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ECEA" w14:textId="77777777" w:rsidR="006D3CB9" w:rsidRPr="00DD7D0B" w:rsidRDefault="00BA6BE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362E5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785338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0A2B9ADD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5E0B93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92D93BF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489E56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93239D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6E0F6D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F6B8AE0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6BBB804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1333FF07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CCB790C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14:paraId="34EFA278" w14:textId="77777777"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 xml:space="preserve">NOTICE OF </w:t>
      </w:r>
      <w:r w:rsidR="001F32C7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683898A7" w14:textId="77777777"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14:paraId="0A352321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2E4F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F44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14:paraId="57ED2B21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7125" w14:textId="77777777"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F35" w14:textId="40DADADA" w:rsidR="005202FF" w:rsidRPr="00F51CC4" w:rsidRDefault="0083566F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</w:t>
            </w:r>
            <w:r w:rsidR="0037135E">
              <w:rPr>
                <w:rFonts w:asciiTheme="minorHAnsi" w:hAnsiTheme="minorHAnsi"/>
                <w:b/>
              </w:rPr>
              <w:t>uly</w:t>
            </w:r>
            <w:r>
              <w:rPr>
                <w:rFonts w:asciiTheme="minorHAnsi" w:hAnsiTheme="minorHAnsi"/>
                <w:b/>
              </w:rPr>
              <w:t xml:space="preserve"> 3</w:t>
            </w:r>
            <w:r w:rsidR="003B584F">
              <w:rPr>
                <w:rFonts w:asciiTheme="minorHAnsi" w:hAnsiTheme="minorHAnsi"/>
                <w:b/>
              </w:rPr>
              <w:t>0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D230E8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</w:t>
            </w:r>
            <w:r w:rsidR="00070A89">
              <w:rPr>
                <w:rFonts w:asciiTheme="minorHAnsi" w:hAnsiTheme="minorHAnsi"/>
                <w:b/>
              </w:rPr>
              <w:t>1</w:t>
            </w:r>
          </w:p>
        </w:tc>
      </w:tr>
      <w:tr w:rsidR="005202FF" w14:paraId="673E7F3D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79F7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BE90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14:paraId="041ACF4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3AB3" w14:textId="77777777" w:rsidR="005202FF" w:rsidRDefault="00341AA4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32C7">
              <w:rPr>
                <w:color w:val="FF0000"/>
              </w:rPr>
              <w:t>Virtual Meeting Platform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251" w14:textId="77777777" w:rsidR="005202FF" w:rsidRDefault="00341AA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– SEE INSTRUCTIONS BELOW</w:t>
            </w:r>
          </w:p>
          <w:p w14:paraId="1D675660" w14:textId="77777777" w:rsidR="00341AA4" w:rsidRDefault="00341AA4" w:rsidP="00BF4518">
            <w:pPr>
              <w:pStyle w:val="NoSpacing"/>
              <w:rPr>
                <w:rFonts w:asciiTheme="minorHAnsi" w:hAnsiTheme="minorHAnsi"/>
              </w:rPr>
            </w:pPr>
            <w:r w:rsidRPr="00341AA4">
              <w:rPr>
                <w:rFonts w:asciiTheme="minorHAnsi" w:hAnsiTheme="minorHAnsi"/>
                <w:b/>
              </w:rPr>
              <w:t>Host:</w:t>
            </w:r>
            <w:r>
              <w:rPr>
                <w:rFonts w:asciiTheme="minorHAnsi" w:hAnsiTheme="minorHAnsi"/>
              </w:rPr>
              <w:t xml:space="preserve">  Peter Danzell</w:t>
            </w:r>
          </w:p>
          <w:p w14:paraId="20695627" w14:textId="77777777" w:rsidR="00341AA4" w:rsidRPr="00341AA4" w:rsidRDefault="00341AA4" w:rsidP="00BF4518">
            <w:pPr>
              <w:pStyle w:val="NoSpacing"/>
              <w:rPr>
                <w:rFonts w:asciiTheme="minorHAnsi" w:hAnsiTheme="minorHAnsi"/>
                <w:b/>
              </w:rPr>
            </w:pPr>
            <w:r w:rsidRPr="00341AA4">
              <w:rPr>
                <w:rFonts w:asciiTheme="minorHAnsi" w:hAnsiTheme="minorHAnsi"/>
                <w:b/>
              </w:rPr>
              <w:t>Host Contact Number:</w:t>
            </w:r>
            <w:r w:rsidR="00001494">
              <w:rPr>
                <w:rFonts w:asciiTheme="minorHAnsi" w:hAnsiTheme="minorHAnsi"/>
                <w:b/>
              </w:rPr>
              <w:t xml:space="preserve"> </w:t>
            </w:r>
            <w:r w:rsidR="0029051D" w:rsidRPr="0029051D">
              <w:rPr>
                <w:rFonts w:asciiTheme="minorHAnsi" w:hAnsiTheme="minorHAnsi"/>
              </w:rPr>
              <w:t>508-862-6618</w:t>
            </w:r>
          </w:p>
        </w:tc>
      </w:tr>
    </w:tbl>
    <w:p w14:paraId="138E26EB" w14:textId="77777777" w:rsidR="005202FF" w:rsidRDefault="005202FF" w:rsidP="005202FF">
      <w:pPr>
        <w:rPr>
          <w:rFonts w:ascii="Times New Roman" w:hAnsi="Times New Roman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</w:tblGrid>
      <w:tr w:rsidR="001F32C7" w:rsidRPr="001F32C7" w14:paraId="3E969308" w14:textId="7777777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77B639" w14:textId="77777777" w:rsidR="001F32C7" w:rsidRPr="001F32C7" w:rsidRDefault="001F32C7" w:rsidP="001F32C7">
            <w:pPr>
              <w:spacing w:after="0"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F32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When it's time, join your </w:t>
            </w:r>
            <w:proofErr w:type="spellStart"/>
            <w:r w:rsidRPr="001F32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Webex</w:t>
            </w:r>
            <w:proofErr w:type="spellEnd"/>
            <w:r w:rsidRPr="001F32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meeting here. </w:t>
            </w:r>
          </w:p>
        </w:tc>
      </w:tr>
      <w:tr w:rsidR="001F32C7" w:rsidRPr="001F32C7" w14:paraId="7F5968BD" w14:textId="77777777" w:rsidTr="001F32C7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1936A15" w14:textId="77777777"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</w:rPr>
            </w:pPr>
            <w:r w:rsidRPr="001F32C7">
              <w:rPr>
                <w:rFonts w:ascii="Arial" w:hAnsi="Arial" w:cs="Arial"/>
              </w:rPr>
              <w:t> </w:t>
            </w:r>
          </w:p>
        </w:tc>
      </w:tr>
    </w:tbl>
    <w:p w14:paraId="241414F2" w14:textId="77777777" w:rsidR="001F32C7" w:rsidRPr="001F32C7" w:rsidRDefault="001F32C7" w:rsidP="001F32C7">
      <w:pPr>
        <w:spacing w:after="0" w:line="240" w:lineRule="auto"/>
        <w:rPr>
          <w:rFonts w:cs="Calibri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</w:tblGrid>
      <w:tr w:rsidR="001F32C7" w:rsidRPr="001F32C7" w14:paraId="559B2008" w14:textId="7777777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744C2D" w14:textId="77777777" w:rsidR="001F32C7" w:rsidRPr="001F32C7" w:rsidRDefault="001F32C7" w:rsidP="001F32C7">
            <w:pPr>
              <w:spacing w:after="0" w:line="3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2C7">
              <w:rPr>
                <w:rFonts w:ascii="Arial" w:hAnsi="Arial" w:cs="Arial"/>
                <w:color w:val="000000"/>
                <w:sz w:val="24"/>
                <w:szCs w:val="24"/>
              </w:rPr>
              <w:t>Meeting number (access code): 169 684 3308</w:t>
            </w:r>
          </w:p>
        </w:tc>
      </w:tr>
      <w:tr w:rsidR="001F32C7" w:rsidRPr="001F32C7" w14:paraId="220AB1FA" w14:textId="7777777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28A9E6" w14:textId="77777777" w:rsidR="001F32C7" w:rsidRPr="001F32C7" w:rsidRDefault="001F32C7" w:rsidP="001F32C7">
            <w:pPr>
              <w:spacing w:after="0" w:line="3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2C7">
              <w:rPr>
                <w:rFonts w:ascii="Arial" w:hAnsi="Arial" w:cs="Arial"/>
                <w:color w:val="000000"/>
                <w:sz w:val="24"/>
                <w:szCs w:val="24"/>
              </w:rPr>
              <w:t xml:space="preserve">Meeting password: W8TuWmNau38  </w:t>
            </w:r>
          </w:p>
        </w:tc>
      </w:tr>
      <w:tr w:rsidR="001F32C7" w:rsidRPr="001F32C7" w14:paraId="1D06EBA1" w14:textId="77777777" w:rsidTr="001F32C7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0F5A79FF" w14:textId="77777777" w:rsidR="001F32C7" w:rsidRPr="001F32C7" w:rsidRDefault="001F32C7" w:rsidP="001F32C7">
            <w:pPr>
              <w:spacing w:after="0" w:line="480" w:lineRule="atLeast"/>
              <w:rPr>
                <w:rFonts w:ascii="Arial" w:hAnsi="Arial" w:cs="Arial"/>
              </w:rPr>
            </w:pPr>
          </w:p>
        </w:tc>
      </w:tr>
    </w:tbl>
    <w:p w14:paraId="2D8A379C" w14:textId="77777777" w:rsidR="001F32C7" w:rsidRPr="001F32C7" w:rsidRDefault="001F32C7" w:rsidP="001F32C7">
      <w:pPr>
        <w:spacing w:after="0" w:line="240" w:lineRule="auto"/>
        <w:rPr>
          <w:rFonts w:cs="Calibri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</w:tblGrid>
      <w:tr w:rsidR="001F32C7" w:rsidRPr="001F32C7" w14:paraId="05FD743B" w14:textId="7777777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43A942"/>
                <w:left w:val="single" w:sz="8" w:space="0" w:color="43A942"/>
                <w:bottom w:val="single" w:sz="8" w:space="0" w:color="43A942"/>
                <w:right w:val="single" w:sz="8" w:space="0" w:color="43A942"/>
              </w:tblBorders>
              <w:shd w:val="clear" w:color="auto" w:fill="43A94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1F32C7" w:rsidRPr="001F32C7" w14:paraId="2D4D91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3A942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2A843763" w14:textId="77777777" w:rsidR="001F32C7" w:rsidRPr="001F32C7" w:rsidRDefault="00BA6BE1" w:rsidP="001F32C7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hyperlink r:id="rId9" w:history="1">
                    <w:r w:rsidR="001F32C7" w:rsidRPr="001F32C7">
                      <w:rPr>
                        <w:rFonts w:ascii="Arial" w:hAnsi="Arial" w:cs="Arial"/>
                        <w:color w:val="FFFFFF"/>
                        <w:sz w:val="30"/>
                        <w:szCs w:val="30"/>
                      </w:rPr>
                      <w:t>Join meeting</w:t>
                    </w:r>
                  </w:hyperlink>
                </w:p>
              </w:tc>
            </w:tr>
          </w:tbl>
          <w:p w14:paraId="13C19F00" w14:textId="77777777" w:rsidR="001F32C7" w:rsidRPr="001F32C7" w:rsidRDefault="001F32C7" w:rsidP="001F32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C7" w:rsidRPr="001F32C7" w14:paraId="05143BF2" w14:textId="77777777" w:rsidTr="001F32C7">
        <w:trPr>
          <w:trHeight w:val="720"/>
          <w:tblCellSpacing w:w="0" w:type="dxa"/>
        </w:trPr>
        <w:tc>
          <w:tcPr>
            <w:tcW w:w="0" w:type="auto"/>
            <w:vAlign w:val="center"/>
            <w:hideMark/>
          </w:tcPr>
          <w:p w14:paraId="6760BBDF" w14:textId="77777777" w:rsidR="001F32C7" w:rsidRPr="001F32C7" w:rsidRDefault="001F32C7" w:rsidP="001F32C7">
            <w:pPr>
              <w:spacing w:after="0" w:line="720" w:lineRule="atLeast"/>
              <w:rPr>
                <w:rFonts w:ascii="Arial" w:hAnsi="Arial" w:cs="Arial"/>
              </w:rPr>
            </w:pPr>
          </w:p>
        </w:tc>
      </w:tr>
    </w:tbl>
    <w:p w14:paraId="744C75E6" w14:textId="77777777" w:rsidR="001F32C7" w:rsidRPr="001F32C7" w:rsidRDefault="001F32C7" w:rsidP="001F32C7">
      <w:pPr>
        <w:spacing w:after="0" w:line="240" w:lineRule="auto"/>
        <w:rPr>
          <w:rFonts w:ascii="Arial" w:hAnsi="Arial" w:cs="Arial"/>
        </w:rPr>
      </w:pPr>
      <w:r w:rsidRPr="001F32C7"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hyperlink r:id="rId10" w:history="1">
        <w:r w:rsidRPr="001F32C7">
          <w:rPr>
            <w:rFonts w:ascii="Arial" w:hAnsi="Arial" w:cs="Arial"/>
            <w:color w:val="049FD9"/>
            <w:sz w:val="21"/>
            <w:szCs w:val="21"/>
          </w:rPr>
          <w:t>+1-203-607-0564,,1696843308##</w:t>
        </w:r>
      </w:hyperlink>
      <w:r w:rsidRPr="001F32C7">
        <w:rPr>
          <w:rFonts w:ascii="Arial" w:hAnsi="Arial" w:cs="Arial"/>
          <w:color w:val="333333"/>
          <w:sz w:val="21"/>
          <w:szCs w:val="21"/>
        </w:rPr>
        <w:t> US Toll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hyperlink r:id="rId11" w:history="1">
        <w:r w:rsidRPr="001F32C7">
          <w:rPr>
            <w:rFonts w:ascii="Arial" w:hAnsi="Arial" w:cs="Arial"/>
            <w:color w:val="049FD9"/>
            <w:sz w:val="21"/>
            <w:szCs w:val="21"/>
          </w:rPr>
          <w:t>+1-866-692-3580,,1696843308##</w:t>
        </w:r>
      </w:hyperlink>
      <w:r w:rsidRPr="001F32C7">
        <w:rPr>
          <w:rFonts w:ascii="Arial" w:hAnsi="Arial" w:cs="Arial"/>
          <w:color w:val="333333"/>
          <w:sz w:val="21"/>
          <w:szCs w:val="21"/>
        </w:rPr>
        <w:t> US Toll Free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t>+1-203-607-0564 US Toll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t>+1-866-692-3580 US Toll Free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hyperlink r:id="rId12" w:history="1">
        <w:r w:rsidRPr="001F32C7">
          <w:rPr>
            <w:rFonts w:ascii="Arial" w:hAnsi="Arial" w:cs="Arial"/>
            <w:color w:val="049FD9"/>
            <w:sz w:val="21"/>
            <w:szCs w:val="21"/>
          </w:rPr>
          <w:t>Global call-in numbers</w:t>
        </w:r>
      </w:hyperlink>
      <w:r w:rsidRPr="001F32C7">
        <w:rPr>
          <w:rFonts w:ascii="Arial" w:hAnsi="Arial" w:cs="Arial"/>
        </w:rPr>
        <w:t>  |  </w:t>
      </w:r>
      <w:hyperlink r:id="rId13" w:history="1">
        <w:r w:rsidRPr="001F32C7">
          <w:rPr>
            <w:rFonts w:ascii="Arial" w:hAnsi="Arial" w:cs="Arial"/>
            <w:color w:val="049FD9"/>
            <w:sz w:val="21"/>
            <w:szCs w:val="21"/>
          </w:rPr>
          <w:t>Toll-free calling restrictions</w:t>
        </w:r>
      </w:hyperlink>
      <w:r w:rsidRPr="001F32C7">
        <w:rPr>
          <w:rFonts w:ascii="Arial" w:hAnsi="Arial" w:cs="Arial"/>
        </w:rPr>
        <w:t xml:space="preserve">   </w:t>
      </w:r>
      <w:r w:rsidRPr="001F32C7">
        <w:rPr>
          <w:rFonts w:ascii="Arial" w:hAnsi="Arial" w:cs="Arial"/>
        </w:rPr>
        <w:br/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t>Dial</w:t>
      </w:r>
      <w:r w:rsidRPr="001F32C7">
        <w:rPr>
          <w:rFonts w:ascii="Arial" w:hAnsi="Arial" w:cs="Arial"/>
        </w:rPr>
        <w:t xml:space="preserve"> </w:t>
      </w:r>
      <w:hyperlink r:id="rId14" w:history="1">
        <w:r w:rsidRPr="001F32C7">
          <w:rPr>
            <w:rFonts w:ascii="Arial" w:hAnsi="Arial" w:cs="Arial"/>
            <w:color w:val="049FD9"/>
            <w:sz w:val="21"/>
            <w:szCs w:val="21"/>
            <w:u w:val="single"/>
          </w:rPr>
          <w:t>1696843308@statema.webex.com</w:t>
        </w:r>
      </w:hyperlink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lastRenderedPageBreak/>
        <w:t>You can also dial 173.243.2.68 and enter your meeting number.</w:t>
      </w:r>
      <w:r w:rsidRPr="001F32C7">
        <w:rPr>
          <w:rFonts w:ascii="Arial" w:hAnsi="Arial" w:cs="Arial"/>
        </w:rPr>
        <w:t xml:space="preserve">   </w:t>
      </w:r>
      <w:r w:rsidRPr="001F32C7">
        <w:rPr>
          <w:rFonts w:ascii="Arial" w:hAnsi="Arial" w:cs="Arial"/>
        </w:rPr>
        <w:br/>
        <w:t xml:space="preserve"> 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</w:tblGrid>
      <w:tr w:rsidR="001F32C7" w:rsidRPr="001F32C7" w14:paraId="10F464D6" w14:textId="77777777" w:rsidTr="001F32C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3E13B" w14:textId="77777777"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using Microsoft Lync or Microsoft Skype for Business</w:t>
            </w:r>
          </w:p>
        </w:tc>
      </w:tr>
      <w:tr w:rsidR="001F32C7" w:rsidRPr="001F32C7" w14:paraId="78BAB19C" w14:textId="77777777" w:rsidTr="001F32C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D1566" w14:textId="77777777"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32C7"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5" w:history="1">
              <w:r w:rsidRPr="001F32C7">
                <w:rPr>
                  <w:rFonts w:ascii="Arial" w:hAnsi="Arial" w:cs="Arial"/>
                  <w:color w:val="049FD9"/>
                  <w:sz w:val="21"/>
                  <w:szCs w:val="21"/>
                </w:rPr>
                <w:t>1696843308.statema@lync.webex.com</w:t>
              </w:r>
            </w:hyperlink>
          </w:p>
        </w:tc>
      </w:tr>
    </w:tbl>
    <w:p w14:paraId="2D3C996C" w14:textId="77777777" w:rsidR="001F32C7" w:rsidRPr="001F32C7" w:rsidRDefault="001F32C7" w:rsidP="001F32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F32C7" w:rsidRPr="001F32C7" w14:paraId="27E64557" w14:textId="77777777" w:rsidTr="001F32C7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14:paraId="08D67F82" w14:textId="77777777" w:rsidR="001F32C7" w:rsidRPr="001F32C7" w:rsidRDefault="001F32C7" w:rsidP="001F32C7">
            <w:pPr>
              <w:spacing w:after="0" w:line="900" w:lineRule="atLeast"/>
              <w:rPr>
                <w:rFonts w:ascii="Arial" w:hAnsi="Arial" w:cs="Arial"/>
              </w:rPr>
            </w:pPr>
            <w:r w:rsidRPr="001F32C7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If you are a host, </w:t>
            </w:r>
            <w:hyperlink r:id="rId16" w:history="1">
              <w:r w:rsidRPr="001F32C7">
                <w:rPr>
                  <w:rFonts w:ascii="Segoe UI" w:hAnsi="Segoe UI" w:cs="Segoe UI"/>
                  <w:color w:val="049FD9"/>
                  <w:sz w:val="24"/>
                  <w:szCs w:val="24"/>
                </w:rPr>
                <w:t>click here</w:t>
              </w:r>
            </w:hyperlink>
            <w:r w:rsidRPr="001F32C7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to view host information.</w:t>
            </w:r>
            <w:r w:rsidRPr="001F32C7">
              <w:rPr>
                <w:rFonts w:ascii="Arial" w:hAnsi="Arial" w:cs="Arial"/>
              </w:rPr>
              <w:t xml:space="preserve"> </w:t>
            </w:r>
          </w:p>
        </w:tc>
      </w:tr>
    </w:tbl>
    <w:p w14:paraId="47FEED67" w14:textId="77777777" w:rsidR="001F32C7" w:rsidRPr="001F32C7" w:rsidRDefault="001F32C7" w:rsidP="001F32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F32C7" w:rsidRPr="001F32C7" w14:paraId="34ADC2A9" w14:textId="77777777" w:rsidTr="001F32C7">
        <w:trPr>
          <w:trHeight w:val="1080"/>
          <w:tblCellSpacing w:w="0" w:type="dxa"/>
        </w:trPr>
        <w:tc>
          <w:tcPr>
            <w:tcW w:w="0" w:type="auto"/>
            <w:vAlign w:val="center"/>
            <w:hideMark/>
          </w:tcPr>
          <w:p w14:paraId="19E6573F" w14:textId="77777777" w:rsidR="001F32C7" w:rsidRPr="001F32C7" w:rsidRDefault="001F32C7" w:rsidP="001F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32C7" w:rsidRPr="001F32C7" w14:paraId="0404A916" w14:textId="7777777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119EC5" w14:textId="77777777"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F32C7">
              <w:rPr>
                <w:rFonts w:ascii="Arial" w:hAnsi="Arial" w:cs="Arial"/>
                <w:color w:val="000000"/>
                <w:sz w:val="21"/>
                <w:szCs w:val="21"/>
              </w:rPr>
              <w:t xml:space="preserve">Need help? Go to </w:t>
            </w:r>
            <w:hyperlink r:id="rId17" w:history="1">
              <w:r w:rsidRPr="001F32C7">
                <w:rPr>
                  <w:rFonts w:ascii="Arial" w:hAnsi="Arial" w:cs="Arial"/>
                  <w:color w:val="049FD9"/>
                  <w:sz w:val="21"/>
                  <w:szCs w:val="21"/>
                </w:rPr>
                <w:t>http://help.webex.com</w:t>
              </w:r>
            </w:hyperlink>
            <w:r w:rsidRPr="001F32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1F32C7" w:rsidRPr="001F32C7" w14:paraId="7FF0F8DB" w14:textId="77777777" w:rsidTr="001F32C7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14:paraId="41D76957" w14:textId="77777777" w:rsidR="001F32C7" w:rsidRPr="001F32C7" w:rsidRDefault="001F32C7" w:rsidP="001F32C7">
            <w:pPr>
              <w:spacing w:after="0" w:line="240" w:lineRule="auto"/>
              <w:rPr>
                <w:rFonts w:ascii="Arial" w:hAnsi="Arial" w:cs="Arial"/>
              </w:rPr>
            </w:pPr>
            <w:r w:rsidRPr="001F32C7">
              <w:rPr>
                <w:rFonts w:ascii="Arial" w:hAnsi="Arial" w:cs="Arial"/>
              </w:rPr>
              <w:t> </w:t>
            </w:r>
          </w:p>
        </w:tc>
      </w:tr>
    </w:tbl>
    <w:p w14:paraId="5A87E9FC" w14:textId="77777777" w:rsidR="005202FF" w:rsidRPr="00F12C6B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14:paraId="2B284F46" w14:textId="77777777"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14:paraId="44760B65" w14:textId="77777777" w:rsidR="005202FF" w:rsidRPr="00F51CC4" w:rsidRDefault="005202FF" w:rsidP="00341AA4">
      <w:pPr>
        <w:pStyle w:val="NoSpacing"/>
        <w:rPr>
          <w:b/>
          <w:sz w:val="22"/>
          <w:szCs w:val="22"/>
        </w:rPr>
      </w:pPr>
    </w:p>
    <w:p w14:paraId="7F9FE8CB" w14:textId="77777777"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14:paraId="34B2C269" w14:textId="77777777"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14:paraId="48D909FD" w14:textId="77777777"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49611291" w14:textId="77777777"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2C120E7B" w14:textId="77777777"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BC25B4D" w14:textId="77777777"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14:paraId="7A3571E9" w14:textId="77777777"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14:paraId="6F5FE8C9" w14:textId="77777777"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14:paraId="4D724BA6" w14:textId="77777777"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4CCF70C" w14:textId="77777777"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BDB8" w14:textId="77777777" w:rsidR="00CA367B" w:rsidRDefault="00CA367B">
      <w:pPr>
        <w:spacing w:after="0" w:line="240" w:lineRule="auto"/>
      </w:pPr>
      <w:r>
        <w:separator/>
      </w:r>
    </w:p>
  </w:endnote>
  <w:endnote w:type="continuationSeparator" w:id="0">
    <w:p w14:paraId="7FA2FE17" w14:textId="77777777" w:rsidR="00CA367B" w:rsidRDefault="00CA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DDD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9845FD0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65C9F2E" w14:textId="77777777" w:rsidR="009915FC" w:rsidRPr="009915FC" w:rsidRDefault="00BA6BE1" w:rsidP="0013432F">
    <w:pPr>
      <w:pStyle w:val="Footer"/>
      <w:spacing w:after="0"/>
      <w:jc w:val="center"/>
      <w:rPr>
        <w:sz w:val="18"/>
        <w:szCs w:val="18"/>
      </w:rPr>
    </w:pPr>
  </w:p>
  <w:p w14:paraId="6A5381C6" w14:textId="77777777" w:rsidR="00DD53F9" w:rsidRDefault="00BA6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87FC" w14:textId="77777777" w:rsidR="00CA367B" w:rsidRDefault="00CA367B">
      <w:pPr>
        <w:spacing w:after="0" w:line="240" w:lineRule="auto"/>
      </w:pPr>
      <w:r>
        <w:separator/>
      </w:r>
    </w:p>
  </w:footnote>
  <w:footnote w:type="continuationSeparator" w:id="0">
    <w:p w14:paraId="4F6A9AF2" w14:textId="77777777" w:rsidR="00CA367B" w:rsidRDefault="00CA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1494"/>
    <w:rsid w:val="00006D6E"/>
    <w:rsid w:val="00010628"/>
    <w:rsid w:val="00015FE8"/>
    <w:rsid w:val="00070A89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32C7"/>
    <w:rsid w:val="001F46E5"/>
    <w:rsid w:val="0023696F"/>
    <w:rsid w:val="0029051D"/>
    <w:rsid w:val="002F274E"/>
    <w:rsid w:val="00341AA4"/>
    <w:rsid w:val="003436E9"/>
    <w:rsid w:val="00356497"/>
    <w:rsid w:val="0037135E"/>
    <w:rsid w:val="00397AD3"/>
    <w:rsid w:val="003B584F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3566F"/>
    <w:rsid w:val="00873490"/>
    <w:rsid w:val="008735B7"/>
    <w:rsid w:val="00874B02"/>
    <w:rsid w:val="008B6309"/>
    <w:rsid w:val="00913B84"/>
    <w:rsid w:val="009925D3"/>
    <w:rsid w:val="009E574A"/>
    <w:rsid w:val="00A16F07"/>
    <w:rsid w:val="00A27FA2"/>
    <w:rsid w:val="00A4495B"/>
    <w:rsid w:val="00A510D5"/>
    <w:rsid w:val="00A57168"/>
    <w:rsid w:val="00AB5782"/>
    <w:rsid w:val="00AC3D81"/>
    <w:rsid w:val="00AD397E"/>
    <w:rsid w:val="00AD548B"/>
    <w:rsid w:val="00B92E4A"/>
    <w:rsid w:val="00BA262A"/>
    <w:rsid w:val="00BA6BE1"/>
    <w:rsid w:val="00BE3799"/>
    <w:rsid w:val="00BE6692"/>
    <w:rsid w:val="00C01671"/>
    <w:rsid w:val="00C205FA"/>
    <w:rsid w:val="00C76AA0"/>
    <w:rsid w:val="00C91DAC"/>
    <w:rsid w:val="00CA367B"/>
    <w:rsid w:val="00D230E8"/>
    <w:rsid w:val="00D40D28"/>
    <w:rsid w:val="00DD2046"/>
    <w:rsid w:val="00E16E53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3208F"/>
    <w:rsid w:val="00F40572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27F9E77F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0c38bb94883f397c84af43cdcb40c957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b11cd4cbcc326631807f6b5d4c27cc7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696843308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96843308.statema@lync.webex.com" TargetMode="External"/><Relationship Id="rId10" Type="http://schemas.openxmlformats.org/officeDocument/2006/relationships/hyperlink" Target="tel:%2B1-203-607-0564,,*01*1696843308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d72a8c17d8040f9fe0778735db0fc6bf" TargetMode="External"/><Relationship Id="rId14" Type="http://schemas.openxmlformats.org/officeDocument/2006/relationships/hyperlink" Target="sip:1696843308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2021-07-15T15:23:00Z</dcterms:created>
  <dcterms:modified xsi:type="dcterms:W3CDTF">2021-07-15T15:23:00Z</dcterms:modified>
</cp:coreProperties>
</file>