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357"/>
        <w:gridCol w:w="22"/>
      </w:tblGrid>
      <w:tr w:rsidR="002132A3" w14:paraId="0B1A4B6B" w14:textId="77777777">
        <w:tc>
          <w:tcPr>
            <w:tcW w:w="180" w:type="dxa"/>
          </w:tcPr>
          <w:p w14:paraId="1F220AF1" w14:textId="77777777" w:rsidR="002132A3" w:rsidRDefault="002132A3">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2"/>
              <w:gridCol w:w="253"/>
              <w:gridCol w:w="6"/>
              <w:gridCol w:w="247"/>
              <w:gridCol w:w="179"/>
              <w:gridCol w:w="898"/>
              <w:gridCol w:w="1649"/>
              <w:gridCol w:w="1048"/>
              <w:gridCol w:w="110"/>
              <w:gridCol w:w="68"/>
              <w:gridCol w:w="216"/>
              <w:gridCol w:w="2118"/>
              <w:gridCol w:w="356"/>
            </w:tblGrid>
            <w:tr w:rsidR="002132A3" w14:paraId="78D6A67A" w14:textId="77777777">
              <w:trPr>
                <w:trHeight w:val="1080"/>
              </w:trPr>
              <w:tc>
                <w:tcPr>
                  <w:tcW w:w="180" w:type="dxa"/>
                  <w:tcBorders>
                    <w:top w:val="single" w:sz="7" w:space="0" w:color="000000"/>
                    <w:left w:val="single" w:sz="7" w:space="0" w:color="000000"/>
                  </w:tcBorders>
                </w:tcPr>
                <w:p w14:paraId="780A80E3" w14:textId="77777777" w:rsidR="002132A3" w:rsidRDefault="002132A3">
                  <w:pPr>
                    <w:pStyle w:val="EmptyCellLayoutStyle"/>
                    <w:spacing w:after="0" w:line="240" w:lineRule="auto"/>
                  </w:pPr>
                </w:p>
              </w:tc>
              <w:tc>
                <w:tcPr>
                  <w:tcW w:w="2016" w:type="dxa"/>
                  <w:tcBorders>
                    <w:top w:val="single" w:sz="7" w:space="0" w:color="000000"/>
                  </w:tcBorders>
                </w:tcPr>
                <w:p w14:paraId="45FF6D4A" w14:textId="77777777" w:rsidR="002132A3" w:rsidRDefault="002132A3">
                  <w:pPr>
                    <w:pStyle w:val="EmptyCellLayoutStyle"/>
                    <w:spacing w:after="0" w:line="240" w:lineRule="auto"/>
                  </w:pPr>
                </w:p>
              </w:tc>
              <w:tc>
                <w:tcPr>
                  <w:tcW w:w="254" w:type="dxa"/>
                  <w:tcBorders>
                    <w:top w:val="single" w:sz="7" w:space="0" w:color="000000"/>
                  </w:tcBorders>
                </w:tcPr>
                <w:p w14:paraId="73108E37" w14:textId="77777777" w:rsidR="002132A3" w:rsidRDefault="002132A3">
                  <w:pPr>
                    <w:pStyle w:val="EmptyCellLayoutStyle"/>
                    <w:spacing w:after="0" w:line="240" w:lineRule="auto"/>
                  </w:pPr>
                </w:p>
              </w:tc>
              <w:tc>
                <w:tcPr>
                  <w:tcW w:w="0" w:type="dxa"/>
                  <w:tcBorders>
                    <w:top w:val="single" w:sz="7" w:space="0" w:color="000000"/>
                  </w:tcBorders>
                </w:tcPr>
                <w:p w14:paraId="5D2CC81E" w14:textId="77777777" w:rsidR="002132A3" w:rsidRDefault="002132A3">
                  <w:pPr>
                    <w:pStyle w:val="EmptyCellLayoutStyle"/>
                    <w:spacing w:after="0" w:line="240" w:lineRule="auto"/>
                  </w:pPr>
                </w:p>
              </w:tc>
              <w:tc>
                <w:tcPr>
                  <w:tcW w:w="248" w:type="dxa"/>
                  <w:tcBorders>
                    <w:top w:val="single" w:sz="7" w:space="0" w:color="000000"/>
                  </w:tcBorders>
                </w:tcPr>
                <w:p w14:paraId="1A0615B8" w14:textId="77777777" w:rsidR="002132A3" w:rsidRDefault="002132A3">
                  <w:pPr>
                    <w:pStyle w:val="EmptyCellLayoutStyle"/>
                    <w:spacing w:after="0" w:line="240" w:lineRule="auto"/>
                  </w:pPr>
                </w:p>
              </w:tc>
              <w:tc>
                <w:tcPr>
                  <w:tcW w:w="179" w:type="dxa"/>
                  <w:tcBorders>
                    <w:top w:val="single" w:sz="7" w:space="0" w:color="000000"/>
                  </w:tcBorders>
                </w:tcPr>
                <w:p w14:paraId="767C001E" w14:textId="77777777" w:rsidR="002132A3" w:rsidRDefault="002132A3">
                  <w:pPr>
                    <w:pStyle w:val="EmptyCellLayoutStyle"/>
                    <w:spacing w:after="0" w:line="240" w:lineRule="auto"/>
                  </w:pPr>
                </w:p>
              </w:tc>
              <w:tc>
                <w:tcPr>
                  <w:tcW w:w="900" w:type="dxa"/>
                  <w:tcBorders>
                    <w:top w:val="single" w:sz="7" w:space="0" w:color="000000"/>
                  </w:tcBorders>
                </w:tcPr>
                <w:p w14:paraId="0E1D7BA8" w14:textId="77777777" w:rsidR="002132A3" w:rsidRDefault="002132A3">
                  <w:pPr>
                    <w:pStyle w:val="EmptyCellLayoutStyle"/>
                    <w:spacing w:after="0" w:line="240" w:lineRule="auto"/>
                  </w:pPr>
                </w:p>
              </w:tc>
              <w:tc>
                <w:tcPr>
                  <w:tcW w:w="1649" w:type="dxa"/>
                  <w:tcBorders>
                    <w:top w:val="single" w:sz="7" w:space="0" w:color="000000"/>
                  </w:tcBorders>
                </w:tcPr>
                <w:p w14:paraId="1C1DA025" w14:textId="77777777" w:rsidR="002132A3" w:rsidRDefault="002132A3">
                  <w:pPr>
                    <w:pStyle w:val="EmptyCellLayoutStyle"/>
                    <w:spacing w:after="0" w:line="240" w:lineRule="auto"/>
                  </w:pPr>
                </w:p>
              </w:tc>
              <w:tc>
                <w:tcPr>
                  <w:tcW w:w="1050" w:type="dxa"/>
                  <w:tcBorders>
                    <w:top w:val="single" w:sz="7" w:space="0" w:color="000000"/>
                  </w:tcBorders>
                </w:tcPr>
                <w:p w14:paraId="37956330" w14:textId="77777777" w:rsidR="002132A3" w:rsidRDefault="002132A3">
                  <w:pPr>
                    <w:pStyle w:val="EmptyCellLayoutStyle"/>
                    <w:spacing w:after="0" w:line="240" w:lineRule="auto"/>
                  </w:pPr>
                </w:p>
              </w:tc>
              <w:tc>
                <w:tcPr>
                  <w:tcW w:w="110" w:type="dxa"/>
                  <w:tcBorders>
                    <w:top w:val="single" w:sz="7" w:space="0" w:color="000000"/>
                  </w:tcBorders>
                </w:tcPr>
                <w:p w14:paraId="790B07AB" w14:textId="77777777" w:rsidR="002132A3" w:rsidRDefault="002132A3">
                  <w:pPr>
                    <w:pStyle w:val="EmptyCellLayoutStyle"/>
                    <w:spacing w:after="0" w:line="240" w:lineRule="auto"/>
                  </w:pPr>
                </w:p>
              </w:tc>
              <w:tc>
                <w:tcPr>
                  <w:tcW w:w="68" w:type="dxa"/>
                  <w:tcBorders>
                    <w:top w:val="single" w:sz="7" w:space="0" w:color="000000"/>
                  </w:tcBorders>
                </w:tcPr>
                <w:p w14:paraId="37322627" w14:textId="77777777" w:rsidR="002132A3" w:rsidRDefault="002132A3">
                  <w:pPr>
                    <w:pStyle w:val="EmptyCellLayoutStyle"/>
                    <w:spacing w:after="0" w:line="240" w:lineRule="auto"/>
                  </w:pPr>
                </w:p>
              </w:tc>
              <w:tc>
                <w:tcPr>
                  <w:tcW w:w="216" w:type="dxa"/>
                  <w:tcBorders>
                    <w:top w:val="single" w:sz="7" w:space="0" w:color="000000"/>
                  </w:tcBorders>
                </w:tcPr>
                <w:p w14:paraId="19EE89E6" w14:textId="77777777" w:rsidR="002132A3" w:rsidRDefault="002132A3">
                  <w:pPr>
                    <w:pStyle w:val="EmptyCellLayoutStyle"/>
                    <w:spacing w:after="0" w:line="240" w:lineRule="auto"/>
                  </w:pPr>
                </w:p>
              </w:tc>
              <w:tc>
                <w:tcPr>
                  <w:tcW w:w="2123" w:type="dxa"/>
                  <w:tcBorders>
                    <w:top w:val="single" w:sz="7" w:space="0" w:color="000000"/>
                  </w:tcBorders>
                </w:tcPr>
                <w:p w14:paraId="6F2D0D53" w14:textId="77777777" w:rsidR="002132A3" w:rsidRDefault="002132A3">
                  <w:pPr>
                    <w:pStyle w:val="EmptyCellLayoutStyle"/>
                    <w:spacing w:after="0" w:line="240" w:lineRule="auto"/>
                  </w:pPr>
                </w:p>
              </w:tc>
              <w:tc>
                <w:tcPr>
                  <w:tcW w:w="357" w:type="dxa"/>
                  <w:tcBorders>
                    <w:top w:val="single" w:sz="7" w:space="0" w:color="000000"/>
                    <w:right w:val="single" w:sz="7" w:space="0" w:color="000000"/>
                  </w:tcBorders>
                </w:tcPr>
                <w:p w14:paraId="2E652203" w14:textId="77777777" w:rsidR="002132A3" w:rsidRDefault="002132A3">
                  <w:pPr>
                    <w:pStyle w:val="EmptyCellLayoutStyle"/>
                    <w:spacing w:after="0" w:line="240" w:lineRule="auto"/>
                  </w:pPr>
                </w:p>
              </w:tc>
            </w:tr>
            <w:tr w:rsidR="002132A3" w14:paraId="1DD85111" w14:textId="77777777">
              <w:trPr>
                <w:trHeight w:val="1755"/>
              </w:trPr>
              <w:tc>
                <w:tcPr>
                  <w:tcW w:w="180" w:type="dxa"/>
                  <w:tcBorders>
                    <w:left w:val="single" w:sz="7" w:space="0" w:color="000000"/>
                  </w:tcBorders>
                </w:tcPr>
                <w:p w14:paraId="5DBD8AE8" w14:textId="77777777" w:rsidR="002132A3" w:rsidRDefault="002132A3">
                  <w:pPr>
                    <w:pStyle w:val="EmptyCellLayoutStyle"/>
                    <w:spacing w:after="0" w:line="240" w:lineRule="auto"/>
                  </w:pPr>
                </w:p>
              </w:tc>
              <w:tc>
                <w:tcPr>
                  <w:tcW w:w="2016" w:type="dxa"/>
                </w:tcPr>
                <w:p w14:paraId="4B86D866" w14:textId="77777777" w:rsidR="002132A3" w:rsidRDefault="002132A3">
                  <w:pPr>
                    <w:pStyle w:val="EmptyCellLayoutStyle"/>
                    <w:spacing w:after="0" w:line="240" w:lineRule="auto"/>
                  </w:pPr>
                </w:p>
              </w:tc>
              <w:tc>
                <w:tcPr>
                  <w:tcW w:w="254" w:type="dxa"/>
                </w:tcPr>
                <w:p w14:paraId="0F288D09" w14:textId="77777777" w:rsidR="002132A3" w:rsidRDefault="002132A3">
                  <w:pPr>
                    <w:pStyle w:val="EmptyCellLayoutStyle"/>
                    <w:spacing w:after="0" w:line="240" w:lineRule="auto"/>
                  </w:pPr>
                </w:p>
              </w:tc>
              <w:tc>
                <w:tcPr>
                  <w:tcW w:w="0" w:type="dxa"/>
                </w:tcPr>
                <w:p w14:paraId="21B74CCA" w14:textId="77777777" w:rsidR="002132A3" w:rsidRDefault="002132A3">
                  <w:pPr>
                    <w:pStyle w:val="EmptyCellLayoutStyle"/>
                    <w:spacing w:after="0" w:line="240" w:lineRule="auto"/>
                  </w:pPr>
                </w:p>
              </w:tc>
              <w:tc>
                <w:tcPr>
                  <w:tcW w:w="248" w:type="dxa"/>
                </w:tcPr>
                <w:p w14:paraId="1009B5E8" w14:textId="77777777" w:rsidR="002132A3" w:rsidRDefault="002132A3">
                  <w:pPr>
                    <w:pStyle w:val="EmptyCellLayoutStyle"/>
                    <w:spacing w:after="0" w:line="240" w:lineRule="auto"/>
                  </w:pPr>
                </w:p>
              </w:tc>
              <w:tc>
                <w:tcPr>
                  <w:tcW w:w="179" w:type="dxa"/>
                </w:tcPr>
                <w:p w14:paraId="5F94348F" w14:textId="77777777" w:rsidR="002132A3" w:rsidRDefault="002132A3">
                  <w:pPr>
                    <w:pStyle w:val="EmptyCellLayoutStyle"/>
                    <w:spacing w:after="0" w:line="240" w:lineRule="auto"/>
                  </w:pPr>
                </w:p>
              </w:tc>
              <w:tc>
                <w:tcPr>
                  <w:tcW w:w="900" w:type="dxa"/>
                </w:tcPr>
                <w:p w14:paraId="53B14364" w14:textId="77777777" w:rsidR="002132A3" w:rsidRDefault="002132A3">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2132A3" w14:paraId="279E5C09" w14:textId="77777777">
                    <w:trPr>
                      <w:trHeight w:val="1755"/>
                    </w:trPr>
                    <w:tc>
                      <w:tcPr>
                        <w:tcW w:w="56" w:type="dxa"/>
                        <w:tcBorders>
                          <w:top w:val="nil"/>
                          <w:left w:val="nil"/>
                          <w:bottom w:val="nil"/>
                          <w:right w:val="nil"/>
                        </w:tcBorders>
                        <w:tcMar>
                          <w:top w:w="0" w:type="dxa"/>
                          <w:left w:w="0" w:type="dxa"/>
                          <w:bottom w:w="0" w:type="dxa"/>
                          <w:right w:w="0" w:type="dxa"/>
                        </w:tcMar>
                      </w:tcPr>
                      <w:p w14:paraId="52732D51" w14:textId="77777777" w:rsidR="002132A3" w:rsidRDefault="00762AC1">
                        <w:pPr>
                          <w:spacing w:after="0" w:line="240" w:lineRule="auto"/>
                        </w:pPr>
                        <w:r>
                          <w:rPr>
                            <w:noProof/>
                          </w:rPr>
                          <w:drawing>
                            <wp:inline distT="0" distB="0" distL="0" distR="0" wp14:anchorId="068E0195" wp14:editId="10DF741E">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013D966C" w14:textId="77777777" w:rsidR="002132A3" w:rsidRDefault="002132A3">
                  <w:pPr>
                    <w:spacing w:after="0" w:line="240" w:lineRule="auto"/>
                  </w:pPr>
                </w:p>
              </w:tc>
              <w:tc>
                <w:tcPr>
                  <w:tcW w:w="1050" w:type="dxa"/>
                </w:tcPr>
                <w:p w14:paraId="32C055D9" w14:textId="77777777" w:rsidR="002132A3" w:rsidRDefault="002132A3">
                  <w:pPr>
                    <w:pStyle w:val="EmptyCellLayoutStyle"/>
                    <w:spacing w:after="0" w:line="240" w:lineRule="auto"/>
                  </w:pPr>
                </w:p>
              </w:tc>
              <w:tc>
                <w:tcPr>
                  <w:tcW w:w="110" w:type="dxa"/>
                </w:tcPr>
                <w:p w14:paraId="17AA2A8C" w14:textId="77777777" w:rsidR="002132A3" w:rsidRDefault="002132A3">
                  <w:pPr>
                    <w:pStyle w:val="EmptyCellLayoutStyle"/>
                    <w:spacing w:after="0" w:line="240" w:lineRule="auto"/>
                  </w:pPr>
                </w:p>
              </w:tc>
              <w:tc>
                <w:tcPr>
                  <w:tcW w:w="68" w:type="dxa"/>
                </w:tcPr>
                <w:p w14:paraId="762EEB20" w14:textId="77777777" w:rsidR="002132A3" w:rsidRDefault="002132A3">
                  <w:pPr>
                    <w:pStyle w:val="EmptyCellLayoutStyle"/>
                    <w:spacing w:after="0" w:line="240" w:lineRule="auto"/>
                  </w:pPr>
                </w:p>
              </w:tc>
              <w:tc>
                <w:tcPr>
                  <w:tcW w:w="216" w:type="dxa"/>
                </w:tcPr>
                <w:p w14:paraId="00FF1DE8" w14:textId="77777777" w:rsidR="002132A3" w:rsidRDefault="002132A3">
                  <w:pPr>
                    <w:pStyle w:val="EmptyCellLayoutStyle"/>
                    <w:spacing w:after="0" w:line="240" w:lineRule="auto"/>
                  </w:pPr>
                </w:p>
              </w:tc>
              <w:tc>
                <w:tcPr>
                  <w:tcW w:w="2123" w:type="dxa"/>
                </w:tcPr>
                <w:p w14:paraId="562AFF1C" w14:textId="77777777" w:rsidR="002132A3" w:rsidRDefault="002132A3">
                  <w:pPr>
                    <w:pStyle w:val="EmptyCellLayoutStyle"/>
                    <w:spacing w:after="0" w:line="240" w:lineRule="auto"/>
                  </w:pPr>
                </w:p>
              </w:tc>
              <w:tc>
                <w:tcPr>
                  <w:tcW w:w="357" w:type="dxa"/>
                  <w:tcBorders>
                    <w:right w:val="single" w:sz="7" w:space="0" w:color="000000"/>
                  </w:tcBorders>
                </w:tcPr>
                <w:p w14:paraId="4A89A6FF" w14:textId="77777777" w:rsidR="002132A3" w:rsidRDefault="002132A3">
                  <w:pPr>
                    <w:pStyle w:val="EmptyCellLayoutStyle"/>
                    <w:spacing w:after="0" w:line="240" w:lineRule="auto"/>
                  </w:pPr>
                </w:p>
              </w:tc>
            </w:tr>
            <w:tr w:rsidR="002132A3" w14:paraId="1C83E82E" w14:textId="77777777">
              <w:trPr>
                <w:trHeight w:val="945"/>
              </w:trPr>
              <w:tc>
                <w:tcPr>
                  <w:tcW w:w="180" w:type="dxa"/>
                  <w:tcBorders>
                    <w:left w:val="single" w:sz="7" w:space="0" w:color="000000"/>
                  </w:tcBorders>
                </w:tcPr>
                <w:p w14:paraId="0EAAB725" w14:textId="77777777" w:rsidR="002132A3" w:rsidRDefault="002132A3">
                  <w:pPr>
                    <w:pStyle w:val="EmptyCellLayoutStyle"/>
                    <w:spacing w:after="0" w:line="240" w:lineRule="auto"/>
                  </w:pPr>
                </w:p>
              </w:tc>
              <w:tc>
                <w:tcPr>
                  <w:tcW w:w="2016" w:type="dxa"/>
                </w:tcPr>
                <w:p w14:paraId="4640C23C" w14:textId="77777777" w:rsidR="002132A3" w:rsidRDefault="002132A3">
                  <w:pPr>
                    <w:pStyle w:val="EmptyCellLayoutStyle"/>
                    <w:spacing w:after="0" w:line="240" w:lineRule="auto"/>
                  </w:pPr>
                </w:p>
              </w:tc>
              <w:tc>
                <w:tcPr>
                  <w:tcW w:w="254" w:type="dxa"/>
                </w:tcPr>
                <w:p w14:paraId="3D684FB0" w14:textId="77777777" w:rsidR="002132A3" w:rsidRDefault="002132A3">
                  <w:pPr>
                    <w:pStyle w:val="EmptyCellLayoutStyle"/>
                    <w:spacing w:after="0" w:line="240" w:lineRule="auto"/>
                  </w:pPr>
                </w:p>
              </w:tc>
              <w:tc>
                <w:tcPr>
                  <w:tcW w:w="0" w:type="dxa"/>
                </w:tcPr>
                <w:p w14:paraId="65C5EF3F" w14:textId="77777777" w:rsidR="002132A3" w:rsidRDefault="002132A3">
                  <w:pPr>
                    <w:pStyle w:val="EmptyCellLayoutStyle"/>
                    <w:spacing w:after="0" w:line="240" w:lineRule="auto"/>
                  </w:pPr>
                </w:p>
              </w:tc>
              <w:tc>
                <w:tcPr>
                  <w:tcW w:w="248" w:type="dxa"/>
                </w:tcPr>
                <w:p w14:paraId="75783BB2" w14:textId="77777777" w:rsidR="002132A3" w:rsidRDefault="002132A3">
                  <w:pPr>
                    <w:pStyle w:val="EmptyCellLayoutStyle"/>
                    <w:spacing w:after="0" w:line="240" w:lineRule="auto"/>
                  </w:pPr>
                </w:p>
              </w:tc>
              <w:tc>
                <w:tcPr>
                  <w:tcW w:w="179" w:type="dxa"/>
                </w:tcPr>
                <w:p w14:paraId="20970684" w14:textId="77777777" w:rsidR="002132A3" w:rsidRDefault="002132A3">
                  <w:pPr>
                    <w:pStyle w:val="EmptyCellLayoutStyle"/>
                    <w:spacing w:after="0" w:line="240" w:lineRule="auto"/>
                  </w:pPr>
                </w:p>
              </w:tc>
              <w:tc>
                <w:tcPr>
                  <w:tcW w:w="900" w:type="dxa"/>
                </w:tcPr>
                <w:p w14:paraId="5CE1AA54" w14:textId="77777777" w:rsidR="002132A3" w:rsidRDefault="002132A3">
                  <w:pPr>
                    <w:pStyle w:val="EmptyCellLayoutStyle"/>
                    <w:spacing w:after="0" w:line="240" w:lineRule="auto"/>
                  </w:pPr>
                </w:p>
              </w:tc>
              <w:tc>
                <w:tcPr>
                  <w:tcW w:w="1649" w:type="dxa"/>
                </w:tcPr>
                <w:p w14:paraId="58503114" w14:textId="77777777" w:rsidR="002132A3" w:rsidRDefault="002132A3">
                  <w:pPr>
                    <w:pStyle w:val="EmptyCellLayoutStyle"/>
                    <w:spacing w:after="0" w:line="240" w:lineRule="auto"/>
                  </w:pPr>
                </w:p>
              </w:tc>
              <w:tc>
                <w:tcPr>
                  <w:tcW w:w="1050" w:type="dxa"/>
                </w:tcPr>
                <w:p w14:paraId="1777C0EF" w14:textId="77777777" w:rsidR="002132A3" w:rsidRDefault="002132A3">
                  <w:pPr>
                    <w:pStyle w:val="EmptyCellLayoutStyle"/>
                    <w:spacing w:after="0" w:line="240" w:lineRule="auto"/>
                  </w:pPr>
                </w:p>
              </w:tc>
              <w:tc>
                <w:tcPr>
                  <w:tcW w:w="110" w:type="dxa"/>
                </w:tcPr>
                <w:p w14:paraId="68313D2E" w14:textId="77777777" w:rsidR="002132A3" w:rsidRDefault="002132A3">
                  <w:pPr>
                    <w:pStyle w:val="EmptyCellLayoutStyle"/>
                    <w:spacing w:after="0" w:line="240" w:lineRule="auto"/>
                  </w:pPr>
                </w:p>
              </w:tc>
              <w:tc>
                <w:tcPr>
                  <w:tcW w:w="68" w:type="dxa"/>
                </w:tcPr>
                <w:p w14:paraId="4404FBEE" w14:textId="77777777" w:rsidR="002132A3" w:rsidRDefault="002132A3">
                  <w:pPr>
                    <w:pStyle w:val="EmptyCellLayoutStyle"/>
                    <w:spacing w:after="0" w:line="240" w:lineRule="auto"/>
                  </w:pPr>
                </w:p>
              </w:tc>
              <w:tc>
                <w:tcPr>
                  <w:tcW w:w="216" w:type="dxa"/>
                </w:tcPr>
                <w:p w14:paraId="0E41BAB9" w14:textId="77777777" w:rsidR="002132A3" w:rsidRDefault="002132A3">
                  <w:pPr>
                    <w:pStyle w:val="EmptyCellLayoutStyle"/>
                    <w:spacing w:after="0" w:line="240" w:lineRule="auto"/>
                  </w:pPr>
                </w:p>
              </w:tc>
              <w:tc>
                <w:tcPr>
                  <w:tcW w:w="2123" w:type="dxa"/>
                </w:tcPr>
                <w:p w14:paraId="0AA4F5D8" w14:textId="77777777" w:rsidR="002132A3" w:rsidRDefault="002132A3">
                  <w:pPr>
                    <w:pStyle w:val="EmptyCellLayoutStyle"/>
                    <w:spacing w:after="0" w:line="240" w:lineRule="auto"/>
                  </w:pPr>
                </w:p>
              </w:tc>
              <w:tc>
                <w:tcPr>
                  <w:tcW w:w="357" w:type="dxa"/>
                  <w:tcBorders>
                    <w:right w:val="single" w:sz="7" w:space="0" w:color="000000"/>
                  </w:tcBorders>
                </w:tcPr>
                <w:p w14:paraId="75782081" w14:textId="77777777" w:rsidR="002132A3" w:rsidRDefault="002132A3">
                  <w:pPr>
                    <w:pStyle w:val="EmptyCellLayoutStyle"/>
                    <w:spacing w:after="0" w:line="240" w:lineRule="auto"/>
                  </w:pPr>
                </w:p>
              </w:tc>
            </w:tr>
            <w:tr w:rsidR="0081030B" w14:paraId="1BD601B0" w14:textId="77777777" w:rsidTr="0081030B">
              <w:trPr>
                <w:trHeight w:val="719"/>
              </w:trPr>
              <w:tc>
                <w:tcPr>
                  <w:tcW w:w="180" w:type="dxa"/>
                  <w:tcBorders>
                    <w:left w:val="single" w:sz="7" w:space="0" w:color="000000"/>
                  </w:tcBorders>
                </w:tcPr>
                <w:p w14:paraId="0B6EF52C" w14:textId="77777777" w:rsidR="002132A3" w:rsidRDefault="002132A3">
                  <w:pPr>
                    <w:pStyle w:val="EmptyCellLayoutStyle"/>
                    <w:spacing w:after="0" w:line="240" w:lineRule="auto"/>
                  </w:pPr>
                </w:p>
              </w:tc>
              <w:tc>
                <w:tcPr>
                  <w:tcW w:w="2016" w:type="dxa"/>
                </w:tcPr>
                <w:p w14:paraId="3AC03EE6" w14:textId="77777777" w:rsidR="002132A3" w:rsidRDefault="002132A3">
                  <w:pPr>
                    <w:pStyle w:val="EmptyCellLayoutStyle"/>
                    <w:spacing w:after="0" w:line="240" w:lineRule="auto"/>
                  </w:pPr>
                </w:p>
              </w:tc>
              <w:tc>
                <w:tcPr>
                  <w:tcW w:w="254" w:type="dxa"/>
                </w:tcPr>
                <w:p w14:paraId="7C39D3F2" w14:textId="77777777" w:rsidR="002132A3" w:rsidRDefault="002132A3">
                  <w:pPr>
                    <w:pStyle w:val="EmptyCellLayoutStyle"/>
                    <w:spacing w:after="0" w:line="240" w:lineRule="auto"/>
                  </w:pPr>
                </w:p>
              </w:tc>
              <w:tc>
                <w:tcPr>
                  <w:tcW w:w="0" w:type="dxa"/>
                </w:tcPr>
                <w:p w14:paraId="5184D550" w14:textId="77777777" w:rsidR="002132A3" w:rsidRDefault="002132A3">
                  <w:pPr>
                    <w:pStyle w:val="EmptyCellLayoutStyle"/>
                    <w:spacing w:after="0" w:line="240" w:lineRule="auto"/>
                  </w:pPr>
                </w:p>
              </w:tc>
              <w:tc>
                <w:tcPr>
                  <w:tcW w:w="248" w:type="dxa"/>
                </w:tcPr>
                <w:p w14:paraId="6FF83534" w14:textId="77777777" w:rsidR="002132A3" w:rsidRDefault="002132A3">
                  <w:pPr>
                    <w:pStyle w:val="EmptyCellLayoutStyle"/>
                    <w:spacing w:after="0" w:line="240" w:lineRule="auto"/>
                  </w:pPr>
                </w:p>
              </w:tc>
              <w:tc>
                <w:tcPr>
                  <w:tcW w:w="179" w:type="dxa"/>
                </w:tcPr>
                <w:p w14:paraId="201DEF3F" w14:textId="77777777" w:rsidR="002132A3" w:rsidRDefault="002132A3">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2132A3" w14:paraId="6262438D" w14:textId="77777777">
                    <w:trPr>
                      <w:trHeight w:val="642"/>
                    </w:trPr>
                    <w:tc>
                      <w:tcPr>
                        <w:tcW w:w="3600" w:type="dxa"/>
                        <w:tcBorders>
                          <w:top w:val="nil"/>
                          <w:left w:val="nil"/>
                          <w:bottom w:val="nil"/>
                          <w:right w:val="nil"/>
                        </w:tcBorders>
                        <w:tcMar>
                          <w:top w:w="39" w:type="dxa"/>
                          <w:left w:w="39" w:type="dxa"/>
                          <w:bottom w:w="39" w:type="dxa"/>
                          <w:right w:w="39" w:type="dxa"/>
                        </w:tcMar>
                      </w:tcPr>
                      <w:p w14:paraId="37701855" w14:textId="77777777" w:rsidR="002132A3" w:rsidRDefault="00762AC1">
                        <w:pPr>
                          <w:spacing w:after="0" w:line="240" w:lineRule="auto"/>
                          <w:jc w:val="center"/>
                        </w:pPr>
                        <w:r>
                          <w:rPr>
                            <w:rFonts w:ascii="Arial" w:eastAsia="Arial" w:hAnsi="Arial"/>
                            <w:b/>
                            <w:color w:val="000000"/>
                            <w:sz w:val="30"/>
                          </w:rPr>
                          <w:t>PROVIDER REPORT FOR</w:t>
                        </w:r>
                      </w:p>
                    </w:tc>
                  </w:tr>
                </w:tbl>
                <w:p w14:paraId="6EC66DC8" w14:textId="77777777" w:rsidR="002132A3" w:rsidRDefault="002132A3">
                  <w:pPr>
                    <w:spacing w:after="0" w:line="240" w:lineRule="auto"/>
                  </w:pPr>
                </w:p>
              </w:tc>
              <w:tc>
                <w:tcPr>
                  <w:tcW w:w="110" w:type="dxa"/>
                </w:tcPr>
                <w:p w14:paraId="17A540F0" w14:textId="77777777" w:rsidR="002132A3" w:rsidRDefault="002132A3">
                  <w:pPr>
                    <w:pStyle w:val="EmptyCellLayoutStyle"/>
                    <w:spacing w:after="0" w:line="240" w:lineRule="auto"/>
                  </w:pPr>
                </w:p>
              </w:tc>
              <w:tc>
                <w:tcPr>
                  <w:tcW w:w="68" w:type="dxa"/>
                </w:tcPr>
                <w:p w14:paraId="39B9044A" w14:textId="77777777" w:rsidR="002132A3" w:rsidRDefault="002132A3">
                  <w:pPr>
                    <w:pStyle w:val="EmptyCellLayoutStyle"/>
                    <w:spacing w:after="0" w:line="240" w:lineRule="auto"/>
                  </w:pPr>
                </w:p>
              </w:tc>
              <w:tc>
                <w:tcPr>
                  <w:tcW w:w="216" w:type="dxa"/>
                </w:tcPr>
                <w:p w14:paraId="09E66134" w14:textId="77777777" w:rsidR="002132A3" w:rsidRDefault="002132A3">
                  <w:pPr>
                    <w:pStyle w:val="EmptyCellLayoutStyle"/>
                    <w:spacing w:after="0" w:line="240" w:lineRule="auto"/>
                  </w:pPr>
                </w:p>
              </w:tc>
              <w:tc>
                <w:tcPr>
                  <w:tcW w:w="2123" w:type="dxa"/>
                </w:tcPr>
                <w:p w14:paraId="662BC4F5" w14:textId="77777777" w:rsidR="002132A3" w:rsidRDefault="002132A3">
                  <w:pPr>
                    <w:pStyle w:val="EmptyCellLayoutStyle"/>
                    <w:spacing w:after="0" w:line="240" w:lineRule="auto"/>
                  </w:pPr>
                </w:p>
              </w:tc>
              <w:tc>
                <w:tcPr>
                  <w:tcW w:w="357" w:type="dxa"/>
                  <w:tcBorders>
                    <w:right w:val="single" w:sz="7" w:space="0" w:color="000000"/>
                  </w:tcBorders>
                </w:tcPr>
                <w:p w14:paraId="382FC644" w14:textId="77777777" w:rsidR="002132A3" w:rsidRDefault="002132A3">
                  <w:pPr>
                    <w:pStyle w:val="EmptyCellLayoutStyle"/>
                    <w:spacing w:after="0" w:line="240" w:lineRule="auto"/>
                  </w:pPr>
                </w:p>
              </w:tc>
            </w:tr>
            <w:tr w:rsidR="002132A3" w14:paraId="40A14CC6" w14:textId="77777777">
              <w:trPr>
                <w:trHeight w:val="180"/>
              </w:trPr>
              <w:tc>
                <w:tcPr>
                  <w:tcW w:w="180" w:type="dxa"/>
                  <w:tcBorders>
                    <w:left w:val="single" w:sz="7" w:space="0" w:color="000000"/>
                  </w:tcBorders>
                </w:tcPr>
                <w:p w14:paraId="7C0B6E63" w14:textId="77777777" w:rsidR="002132A3" w:rsidRDefault="002132A3">
                  <w:pPr>
                    <w:pStyle w:val="EmptyCellLayoutStyle"/>
                    <w:spacing w:after="0" w:line="240" w:lineRule="auto"/>
                  </w:pPr>
                </w:p>
              </w:tc>
              <w:tc>
                <w:tcPr>
                  <w:tcW w:w="2016" w:type="dxa"/>
                </w:tcPr>
                <w:p w14:paraId="5D96C7AC" w14:textId="77777777" w:rsidR="002132A3" w:rsidRDefault="002132A3">
                  <w:pPr>
                    <w:pStyle w:val="EmptyCellLayoutStyle"/>
                    <w:spacing w:after="0" w:line="240" w:lineRule="auto"/>
                  </w:pPr>
                </w:p>
              </w:tc>
              <w:tc>
                <w:tcPr>
                  <w:tcW w:w="254" w:type="dxa"/>
                </w:tcPr>
                <w:p w14:paraId="7C76E720" w14:textId="77777777" w:rsidR="002132A3" w:rsidRDefault="002132A3">
                  <w:pPr>
                    <w:pStyle w:val="EmptyCellLayoutStyle"/>
                    <w:spacing w:after="0" w:line="240" w:lineRule="auto"/>
                  </w:pPr>
                </w:p>
              </w:tc>
              <w:tc>
                <w:tcPr>
                  <w:tcW w:w="0" w:type="dxa"/>
                </w:tcPr>
                <w:p w14:paraId="788DA810" w14:textId="77777777" w:rsidR="002132A3" w:rsidRDefault="002132A3">
                  <w:pPr>
                    <w:pStyle w:val="EmptyCellLayoutStyle"/>
                    <w:spacing w:after="0" w:line="240" w:lineRule="auto"/>
                  </w:pPr>
                </w:p>
              </w:tc>
              <w:tc>
                <w:tcPr>
                  <w:tcW w:w="248" w:type="dxa"/>
                </w:tcPr>
                <w:p w14:paraId="6D756E50" w14:textId="77777777" w:rsidR="002132A3" w:rsidRDefault="002132A3">
                  <w:pPr>
                    <w:pStyle w:val="EmptyCellLayoutStyle"/>
                    <w:spacing w:after="0" w:line="240" w:lineRule="auto"/>
                  </w:pPr>
                </w:p>
              </w:tc>
              <w:tc>
                <w:tcPr>
                  <w:tcW w:w="179" w:type="dxa"/>
                </w:tcPr>
                <w:p w14:paraId="4D15E0AF" w14:textId="77777777" w:rsidR="002132A3" w:rsidRDefault="002132A3">
                  <w:pPr>
                    <w:pStyle w:val="EmptyCellLayoutStyle"/>
                    <w:spacing w:after="0" w:line="240" w:lineRule="auto"/>
                  </w:pPr>
                </w:p>
              </w:tc>
              <w:tc>
                <w:tcPr>
                  <w:tcW w:w="900" w:type="dxa"/>
                </w:tcPr>
                <w:p w14:paraId="5B596985" w14:textId="77777777" w:rsidR="002132A3" w:rsidRDefault="002132A3">
                  <w:pPr>
                    <w:pStyle w:val="EmptyCellLayoutStyle"/>
                    <w:spacing w:after="0" w:line="240" w:lineRule="auto"/>
                  </w:pPr>
                </w:p>
              </w:tc>
              <w:tc>
                <w:tcPr>
                  <w:tcW w:w="1649" w:type="dxa"/>
                </w:tcPr>
                <w:p w14:paraId="10320C41" w14:textId="77777777" w:rsidR="002132A3" w:rsidRDefault="002132A3">
                  <w:pPr>
                    <w:pStyle w:val="EmptyCellLayoutStyle"/>
                    <w:spacing w:after="0" w:line="240" w:lineRule="auto"/>
                  </w:pPr>
                </w:p>
              </w:tc>
              <w:tc>
                <w:tcPr>
                  <w:tcW w:w="1050" w:type="dxa"/>
                </w:tcPr>
                <w:p w14:paraId="6B0CD388" w14:textId="77777777" w:rsidR="002132A3" w:rsidRDefault="002132A3">
                  <w:pPr>
                    <w:pStyle w:val="EmptyCellLayoutStyle"/>
                    <w:spacing w:after="0" w:line="240" w:lineRule="auto"/>
                  </w:pPr>
                </w:p>
              </w:tc>
              <w:tc>
                <w:tcPr>
                  <w:tcW w:w="110" w:type="dxa"/>
                </w:tcPr>
                <w:p w14:paraId="661BF1E7" w14:textId="77777777" w:rsidR="002132A3" w:rsidRDefault="002132A3">
                  <w:pPr>
                    <w:pStyle w:val="EmptyCellLayoutStyle"/>
                    <w:spacing w:after="0" w:line="240" w:lineRule="auto"/>
                  </w:pPr>
                </w:p>
              </w:tc>
              <w:tc>
                <w:tcPr>
                  <w:tcW w:w="68" w:type="dxa"/>
                </w:tcPr>
                <w:p w14:paraId="591C2187" w14:textId="77777777" w:rsidR="002132A3" w:rsidRDefault="002132A3">
                  <w:pPr>
                    <w:pStyle w:val="EmptyCellLayoutStyle"/>
                    <w:spacing w:after="0" w:line="240" w:lineRule="auto"/>
                  </w:pPr>
                </w:p>
              </w:tc>
              <w:tc>
                <w:tcPr>
                  <w:tcW w:w="216" w:type="dxa"/>
                </w:tcPr>
                <w:p w14:paraId="273F267D" w14:textId="77777777" w:rsidR="002132A3" w:rsidRDefault="002132A3">
                  <w:pPr>
                    <w:pStyle w:val="EmptyCellLayoutStyle"/>
                    <w:spacing w:after="0" w:line="240" w:lineRule="auto"/>
                  </w:pPr>
                </w:p>
              </w:tc>
              <w:tc>
                <w:tcPr>
                  <w:tcW w:w="2123" w:type="dxa"/>
                </w:tcPr>
                <w:p w14:paraId="3CB45936" w14:textId="77777777" w:rsidR="002132A3" w:rsidRDefault="002132A3">
                  <w:pPr>
                    <w:pStyle w:val="EmptyCellLayoutStyle"/>
                    <w:spacing w:after="0" w:line="240" w:lineRule="auto"/>
                  </w:pPr>
                </w:p>
              </w:tc>
              <w:tc>
                <w:tcPr>
                  <w:tcW w:w="357" w:type="dxa"/>
                  <w:tcBorders>
                    <w:right w:val="single" w:sz="7" w:space="0" w:color="000000"/>
                  </w:tcBorders>
                </w:tcPr>
                <w:p w14:paraId="6DCF3140" w14:textId="77777777" w:rsidR="002132A3" w:rsidRDefault="002132A3">
                  <w:pPr>
                    <w:pStyle w:val="EmptyCellLayoutStyle"/>
                    <w:spacing w:after="0" w:line="240" w:lineRule="auto"/>
                  </w:pPr>
                </w:p>
              </w:tc>
            </w:tr>
            <w:tr w:rsidR="0081030B" w14:paraId="46B065A5" w14:textId="77777777" w:rsidTr="0081030B">
              <w:trPr>
                <w:trHeight w:val="2160"/>
              </w:trPr>
              <w:tc>
                <w:tcPr>
                  <w:tcW w:w="180" w:type="dxa"/>
                  <w:tcBorders>
                    <w:left w:val="single" w:sz="7" w:space="0" w:color="000000"/>
                  </w:tcBorders>
                </w:tcPr>
                <w:p w14:paraId="070B30C2" w14:textId="77777777" w:rsidR="002132A3" w:rsidRDefault="002132A3">
                  <w:pPr>
                    <w:pStyle w:val="EmptyCellLayoutStyle"/>
                    <w:spacing w:after="0" w:line="240" w:lineRule="auto"/>
                  </w:pPr>
                </w:p>
              </w:tc>
              <w:tc>
                <w:tcPr>
                  <w:tcW w:w="2016" w:type="dxa"/>
                </w:tcPr>
                <w:p w14:paraId="535A3A5F" w14:textId="77777777" w:rsidR="002132A3" w:rsidRDefault="002132A3">
                  <w:pPr>
                    <w:pStyle w:val="EmptyCellLayoutStyle"/>
                    <w:spacing w:after="0" w:line="240" w:lineRule="auto"/>
                  </w:pPr>
                </w:p>
              </w:tc>
              <w:tc>
                <w:tcPr>
                  <w:tcW w:w="254" w:type="dxa"/>
                </w:tcPr>
                <w:p w14:paraId="477E3BAF" w14:textId="77777777" w:rsidR="002132A3" w:rsidRDefault="002132A3">
                  <w:pPr>
                    <w:pStyle w:val="EmptyCellLayoutStyle"/>
                    <w:spacing w:after="0" w:line="240" w:lineRule="auto"/>
                  </w:pPr>
                </w:p>
              </w:tc>
              <w:tc>
                <w:tcPr>
                  <w:tcW w:w="0" w:type="dxa"/>
                </w:tcPr>
                <w:p w14:paraId="50C47500" w14:textId="77777777" w:rsidR="002132A3" w:rsidRDefault="002132A3">
                  <w:pPr>
                    <w:pStyle w:val="EmptyCellLayoutStyle"/>
                    <w:spacing w:after="0" w:line="240" w:lineRule="auto"/>
                  </w:pPr>
                </w:p>
              </w:tc>
              <w:tc>
                <w:tcPr>
                  <w:tcW w:w="248" w:type="dxa"/>
                </w:tcPr>
                <w:p w14:paraId="1BC96555" w14:textId="77777777" w:rsidR="002132A3" w:rsidRDefault="002132A3">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2132A3" w14:paraId="16E88361" w14:textId="77777777">
                    <w:trPr>
                      <w:trHeight w:val="2082"/>
                    </w:trPr>
                    <w:tc>
                      <w:tcPr>
                        <w:tcW w:w="3960" w:type="dxa"/>
                        <w:tcBorders>
                          <w:top w:val="nil"/>
                          <w:left w:val="nil"/>
                          <w:bottom w:val="nil"/>
                          <w:right w:val="nil"/>
                        </w:tcBorders>
                        <w:tcMar>
                          <w:top w:w="39" w:type="dxa"/>
                          <w:left w:w="39" w:type="dxa"/>
                          <w:bottom w:w="39" w:type="dxa"/>
                          <w:right w:w="39" w:type="dxa"/>
                        </w:tcMar>
                      </w:tcPr>
                      <w:p w14:paraId="184129AD" w14:textId="77777777" w:rsidR="002132A3" w:rsidRDefault="00762AC1">
                        <w:pPr>
                          <w:spacing w:after="0" w:line="240" w:lineRule="auto"/>
                          <w:jc w:val="center"/>
                        </w:pPr>
                        <w:r>
                          <w:rPr>
                            <w:rFonts w:ascii="Arial" w:eastAsia="Arial" w:hAnsi="Arial"/>
                            <w:b/>
                            <w:color w:val="000000"/>
                            <w:sz w:val="28"/>
                          </w:rPr>
                          <w:t>CARDINAL CUSHING CENTERS</w:t>
                        </w:r>
                        <w:r>
                          <w:rPr>
                            <w:rFonts w:ascii="Arial" w:eastAsia="Arial" w:hAnsi="Arial"/>
                            <w:b/>
                            <w:color w:val="000000"/>
                            <w:sz w:val="28"/>
                          </w:rPr>
                          <w:br/>
                          <w:t>400 Washington St</w:t>
                        </w:r>
                        <w:r>
                          <w:rPr>
                            <w:rFonts w:ascii="Arial" w:eastAsia="Arial" w:hAnsi="Arial"/>
                            <w:b/>
                            <w:color w:val="000000"/>
                            <w:sz w:val="28"/>
                          </w:rPr>
                          <w:br/>
                          <w:t xml:space="preserve"> Hanover, MA 02339    </w:t>
                        </w:r>
                      </w:p>
                    </w:tc>
                  </w:tr>
                </w:tbl>
                <w:p w14:paraId="7104D62F" w14:textId="77777777" w:rsidR="002132A3" w:rsidRDefault="002132A3">
                  <w:pPr>
                    <w:spacing w:after="0" w:line="240" w:lineRule="auto"/>
                  </w:pPr>
                </w:p>
              </w:tc>
              <w:tc>
                <w:tcPr>
                  <w:tcW w:w="216" w:type="dxa"/>
                </w:tcPr>
                <w:p w14:paraId="57B10195" w14:textId="77777777" w:rsidR="002132A3" w:rsidRDefault="002132A3">
                  <w:pPr>
                    <w:pStyle w:val="EmptyCellLayoutStyle"/>
                    <w:spacing w:after="0" w:line="240" w:lineRule="auto"/>
                  </w:pPr>
                </w:p>
              </w:tc>
              <w:tc>
                <w:tcPr>
                  <w:tcW w:w="2123" w:type="dxa"/>
                </w:tcPr>
                <w:p w14:paraId="3C9691C9" w14:textId="77777777" w:rsidR="002132A3" w:rsidRDefault="002132A3">
                  <w:pPr>
                    <w:pStyle w:val="EmptyCellLayoutStyle"/>
                    <w:spacing w:after="0" w:line="240" w:lineRule="auto"/>
                  </w:pPr>
                </w:p>
              </w:tc>
              <w:tc>
                <w:tcPr>
                  <w:tcW w:w="357" w:type="dxa"/>
                  <w:tcBorders>
                    <w:right w:val="single" w:sz="7" w:space="0" w:color="000000"/>
                  </w:tcBorders>
                </w:tcPr>
                <w:p w14:paraId="7763B1FE" w14:textId="77777777" w:rsidR="002132A3" w:rsidRDefault="002132A3">
                  <w:pPr>
                    <w:pStyle w:val="EmptyCellLayoutStyle"/>
                    <w:spacing w:after="0" w:line="240" w:lineRule="auto"/>
                  </w:pPr>
                </w:p>
              </w:tc>
            </w:tr>
            <w:tr w:rsidR="002132A3" w14:paraId="529F692B" w14:textId="77777777">
              <w:trPr>
                <w:trHeight w:val="179"/>
              </w:trPr>
              <w:tc>
                <w:tcPr>
                  <w:tcW w:w="180" w:type="dxa"/>
                  <w:tcBorders>
                    <w:left w:val="single" w:sz="7" w:space="0" w:color="000000"/>
                  </w:tcBorders>
                </w:tcPr>
                <w:p w14:paraId="783834E4" w14:textId="77777777" w:rsidR="002132A3" w:rsidRDefault="002132A3">
                  <w:pPr>
                    <w:pStyle w:val="EmptyCellLayoutStyle"/>
                    <w:spacing w:after="0" w:line="240" w:lineRule="auto"/>
                  </w:pPr>
                </w:p>
              </w:tc>
              <w:tc>
                <w:tcPr>
                  <w:tcW w:w="2016" w:type="dxa"/>
                </w:tcPr>
                <w:p w14:paraId="1F5219BF" w14:textId="77777777" w:rsidR="002132A3" w:rsidRDefault="002132A3">
                  <w:pPr>
                    <w:pStyle w:val="EmptyCellLayoutStyle"/>
                    <w:spacing w:after="0" w:line="240" w:lineRule="auto"/>
                  </w:pPr>
                </w:p>
              </w:tc>
              <w:tc>
                <w:tcPr>
                  <w:tcW w:w="254" w:type="dxa"/>
                </w:tcPr>
                <w:p w14:paraId="2BB2853C" w14:textId="77777777" w:rsidR="002132A3" w:rsidRDefault="002132A3">
                  <w:pPr>
                    <w:pStyle w:val="EmptyCellLayoutStyle"/>
                    <w:spacing w:after="0" w:line="240" w:lineRule="auto"/>
                  </w:pPr>
                </w:p>
              </w:tc>
              <w:tc>
                <w:tcPr>
                  <w:tcW w:w="0" w:type="dxa"/>
                </w:tcPr>
                <w:p w14:paraId="7AAE2842" w14:textId="77777777" w:rsidR="002132A3" w:rsidRDefault="002132A3">
                  <w:pPr>
                    <w:pStyle w:val="EmptyCellLayoutStyle"/>
                    <w:spacing w:after="0" w:line="240" w:lineRule="auto"/>
                  </w:pPr>
                </w:p>
              </w:tc>
              <w:tc>
                <w:tcPr>
                  <w:tcW w:w="248" w:type="dxa"/>
                </w:tcPr>
                <w:p w14:paraId="064B678A" w14:textId="77777777" w:rsidR="002132A3" w:rsidRDefault="002132A3">
                  <w:pPr>
                    <w:pStyle w:val="EmptyCellLayoutStyle"/>
                    <w:spacing w:after="0" w:line="240" w:lineRule="auto"/>
                  </w:pPr>
                </w:p>
              </w:tc>
              <w:tc>
                <w:tcPr>
                  <w:tcW w:w="179" w:type="dxa"/>
                </w:tcPr>
                <w:p w14:paraId="15CFBA7B" w14:textId="77777777" w:rsidR="002132A3" w:rsidRDefault="002132A3">
                  <w:pPr>
                    <w:pStyle w:val="EmptyCellLayoutStyle"/>
                    <w:spacing w:after="0" w:line="240" w:lineRule="auto"/>
                  </w:pPr>
                </w:p>
              </w:tc>
              <w:tc>
                <w:tcPr>
                  <w:tcW w:w="900" w:type="dxa"/>
                </w:tcPr>
                <w:p w14:paraId="5D31ADA4" w14:textId="77777777" w:rsidR="002132A3" w:rsidRDefault="002132A3">
                  <w:pPr>
                    <w:pStyle w:val="EmptyCellLayoutStyle"/>
                    <w:spacing w:after="0" w:line="240" w:lineRule="auto"/>
                  </w:pPr>
                </w:p>
              </w:tc>
              <w:tc>
                <w:tcPr>
                  <w:tcW w:w="1649" w:type="dxa"/>
                </w:tcPr>
                <w:p w14:paraId="55DF45D1" w14:textId="77777777" w:rsidR="002132A3" w:rsidRDefault="002132A3">
                  <w:pPr>
                    <w:pStyle w:val="EmptyCellLayoutStyle"/>
                    <w:spacing w:after="0" w:line="240" w:lineRule="auto"/>
                  </w:pPr>
                </w:p>
              </w:tc>
              <w:tc>
                <w:tcPr>
                  <w:tcW w:w="1050" w:type="dxa"/>
                </w:tcPr>
                <w:p w14:paraId="71864993" w14:textId="77777777" w:rsidR="002132A3" w:rsidRDefault="002132A3">
                  <w:pPr>
                    <w:pStyle w:val="EmptyCellLayoutStyle"/>
                    <w:spacing w:after="0" w:line="240" w:lineRule="auto"/>
                  </w:pPr>
                </w:p>
              </w:tc>
              <w:tc>
                <w:tcPr>
                  <w:tcW w:w="110" w:type="dxa"/>
                </w:tcPr>
                <w:p w14:paraId="47C186C3" w14:textId="77777777" w:rsidR="002132A3" w:rsidRDefault="002132A3">
                  <w:pPr>
                    <w:pStyle w:val="EmptyCellLayoutStyle"/>
                    <w:spacing w:after="0" w:line="240" w:lineRule="auto"/>
                  </w:pPr>
                </w:p>
              </w:tc>
              <w:tc>
                <w:tcPr>
                  <w:tcW w:w="68" w:type="dxa"/>
                </w:tcPr>
                <w:p w14:paraId="665BB224" w14:textId="77777777" w:rsidR="002132A3" w:rsidRDefault="002132A3">
                  <w:pPr>
                    <w:pStyle w:val="EmptyCellLayoutStyle"/>
                    <w:spacing w:after="0" w:line="240" w:lineRule="auto"/>
                  </w:pPr>
                </w:p>
              </w:tc>
              <w:tc>
                <w:tcPr>
                  <w:tcW w:w="216" w:type="dxa"/>
                </w:tcPr>
                <w:p w14:paraId="66CDFDF8" w14:textId="77777777" w:rsidR="002132A3" w:rsidRDefault="002132A3">
                  <w:pPr>
                    <w:pStyle w:val="EmptyCellLayoutStyle"/>
                    <w:spacing w:after="0" w:line="240" w:lineRule="auto"/>
                  </w:pPr>
                </w:p>
              </w:tc>
              <w:tc>
                <w:tcPr>
                  <w:tcW w:w="2123" w:type="dxa"/>
                </w:tcPr>
                <w:p w14:paraId="07950CB5" w14:textId="77777777" w:rsidR="002132A3" w:rsidRDefault="002132A3">
                  <w:pPr>
                    <w:pStyle w:val="EmptyCellLayoutStyle"/>
                    <w:spacing w:after="0" w:line="240" w:lineRule="auto"/>
                  </w:pPr>
                </w:p>
              </w:tc>
              <w:tc>
                <w:tcPr>
                  <w:tcW w:w="357" w:type="dxa"/>
                  <w:tcBorders>
                    <w:right w:val="single" w:sz="7" w:space="0" w:color="000000"/>
                  </w:tcBorders>
                </w:tcPr>
                <w:p w14:paraId="7C1527A9" w14:textId="77777777" w:rsidR="002132A3" w:rsidRDefault="002132A3">
                  <w:pPr>
                    <w:pStyle w:val="EmptyCellLayoutStyle"/>
                    <w:spacing w:after="0" w:line="240" w:lineRule="auto"/>
                  </w:pPr>
                </w:p>
              </w:tc>
            </w:tr>
            <w:tr w:rsidR="0081030B" w14:paraId="37D36F8D" w14:textId="77777777" w:rsidTr="0081030B">
              <w:trPr>
                <w:trHeight w:val="360"/>
              </w:trPr>
              <w:tc>
                <w:tcPr>
                  <w:tcW w:w="180" w:type="dxa"/>
                  <w:tcBorders>
                    <w:left w:val="single" w:sz="7" w:space="0" w:color="000000"/>
                  </w:tcBorders>
                </w:tcPr>
                <w:p w14:paraId="48926A51" w14:textId="77777777" w:rsidR="002132A3" w:rsidRDefault="002132A3">
                  <w:pPr>
                    <w:pStyle w:val="EmptyCellLayoutStyle"/>
                    <w:spacing w:after="0" w:line="240" w:lineRule="auto"/>
                  </w:pPr>
                </w:p>
              </w:tc>
              <w:tc>
                <w:tcPr>
                  <w:tcW w:w="2016" w:type="dxa"/>
                </w:tcPr>
                <w:p w14:paraId="34057B25" w14:textId="77777777" w:rsidR="002132A3" w:rsidRDefault="002132A3">
                  <w:pPr>
                    <w:pStyle w:val="EmptyCellLayoutStyle"/>
                    <w:spacing w:after="0" w:line="240" w:lineRule="auto"/>
                  </w:pPr>
                </w:p>
              </w:tc>
              <w:tc>
                <w:tcPr>
                  <w:tcW w:w="254" w:type="dxa"/>
                </w:tcPr>
                <w:p w14:paraId="51520C7D" w14:textId="77777777" w:rsidR="002132A3" w:rsidRDefault="002132A3">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2132A3" w14:paraId="055C9CC8" w14:textId="77777777">
                    <w:trPr>
                      <w:trHeight w:val="282"/>
                    </w:trPr>
                    <w:tc>
                      <w:tcPr>
                        <w:tcW w:w="4140" w:type="dxa"/>
                        <w:tcBorders>
                          <w:top w:val="nil"/>
                          <w:left w:val="nil"/>
                          <w:bottom w:val="nil"/>
                          <w:right w:val="nil"/>
                        </w:tcBorders>
                        <w:tcMar>
                          <w:top w:w="39" w:type="dxa"/>
                          <w:left w:w="39" w:type="dxa"/>
                          <w:bottom w:w="39" w:type="dxa"/>
                          <w:right w:w="39" w:type="dxa"/>
                        </w:tcMar>
                      </w:tcPr>
                      <w:p w14:paraId="53B5ED47" w14:textId="77777777" w:rsidR="002132A3" w:rsidRDefault="002132A3">
                        <w:pPr>
                          <w:spacing w:after="0" w:line="240" w:lineRule="auto"/>
                          <w:rPr>
                            <w:sz w:val="0"/>
                          </w:rPr>
                        </w:pPr>
                      </w:p>
                    </w:tc>
                  </w:tr>
                </w:tbl>
                <w:p w14:paraId="4CF74BEB" w14:textId="77777777" w:rsidR="002132A3" w:rsidRDefault="002132A3">
                  <w:pPr>
                    <w:spacing w:after="0" w:line="240" w:lineRule="auto"/>
                  </w:pPr>
                </w:p>
              </w:tc>
              <w:tc>
                <w:tcPr>
                  <w:tcW w:w="68" w:type="dxa"/>
                </w:tcPr>
                <w:p w14:paraId="3671CBBB" w14:textId="77777777" w:rsidR="002132A3" w:rsidRDefault="002132A3">
                  <w:pPr>
                    <w:pStyle w:val="EmptyCellLayoutStyle"/>
                    <w:spacing w:after="0" w:line="240" w:lineRule="auto"/>
                  </w:pPr>
                </w:p>
              </w:tc>
              <w:tc>
                <w:tcPr>
                  <w:tcW w:w="216" w:type="dxa"/>
                </w:tcPr>
                <w:p w14:paraId="46A190C3" w14:textId="77777777" w:rsidR="002132A3" w:rsidRDefault="002132A3">
                  <w:pPr>
                    <w:pStyle w:val="EmptyCellLayoutStyle"/>
                    <w:spacing w:after="0" w:line="240" w:lineRule="auto"/>
                  </w:pPr>
                </w:p>
              </w:tc>
              <w:tc>
                <w:tcPr>
                  <w:tcW w:w="2123" w:type="dxa"/>
                </w:tcPr>
                <w:p w14:paraId="3F3B5BC9" w14:textId="77777777" w:rsidR="002132A3" w:rsidRDefault="002132A3">
                  <w:pPr>
                    <w:pStyle w:val="EmptyCellLayoutStyle"/>
                    <w:spacing w:after="0" w:line="240" w:lineRule="auto"/>
                  </w:pPr>
                </w:p>
              </w:tc>
              <w:tc>
                <w:tcPr>
                  <w:tcW w:w="357" w:type="dxa"/>
                  <w:tcBorders>
                    <w:right w:val="single" w:sz="7" w:space="0" w:color="000000"/>
                  </w:tcBorders>
                </w:tcPr>
                <w:p w14:paraId="633D0AC7" w14:textId="77777777" w:rsidR="002132A3" w:rsidRDefault="002132A3">
                  <w:pPr>
                    <w:pStyle w:val="EmptyCellLayoutStyle"/>
                    <w:spacing w:after="0" w:line="240" w:lineRule="auto"/>
                  </w:pPr>
                </w:p>
              </w:tc>
            </w:tr>
            <w:tr w:rsidR="002132A3" w14:paraId="40DD1F76" w14:textId="77777777">
              <w:trPr>
                <w:trHeight w:val="180"/>
              </w:trPr>
              <w:tc>
                <w:tcPr>
                  <w:tcW w:w="180" w:type="dxa"/>
                  <w:tcBorders>
                    <w:left w:val="single" w:sz="7" w:space="0" w:color="000000"/>
                  </w:tcBorders>
                </w:tcPr>
                <w:p w14:paraId="456B4658" w14:textId="77777777" w:rsidR="002132A3" w:rsidRDefault="002132A3">
                  <w:pPr>
                    <w:pStyle w:val="EmptyCellLayoutStyle"/>
                    <w:spacing w:after="0" w:line="240" w:lineRule="auto"/>
                  </w:pPr>
                </w:p>
              </w:tc>
              <w:tc>
                <w:tcPr>
                  <w:tcW w:w="2016" w:type="dxa"/>
                </w:tcPr>
                <w:p w14:paraId="3F767ACE" w14:textId="77777777" w:rsidR="002132A3" w:rsidRDefault="002132A3">
                  <w:pPr>
                    <w:pStyle w:val="EmptyCellLayoutStyle"/>
                    <w:spacing w:after="0" w:line="240" w:lineRule="auto"/>
                  </w:pPr>
                </w:p>
              </w:tc>
              <w:tc>
                <w:tcPr>
                  <w:tcW w:w="254" w:type="dxa"/>
                </w:tcPr>
                <w:p w14:paraId="3F520CB3" w14:textId="77777777" w:rsidR="002132A3" w:rsidRDefault="002132A3">
                  <w:pPr>
                    <w:pStyle w:val="EmptyCellLayoutStyle"/>
                    <w:spacing w:after="0" w:line="240" w:lineRule="auto"/>
                  </w:pPr>
                </w:p>
              </w:tc>
              <w:tc>
                <w:tcPr>
                  <w:tcW w:w="0" w:type="dxa"/>
                </w:tcPr>
                <w:p w14:paraId="49BDFD07" w14:textId="77777777" w:rsidR="002132A3" w:rsidRDefault="002132A3">
                  <w:pPr>
                    <w:pStyle w:val="EmptyCellLayoutStyle"/>
                    <w:spacing w:after="0" w:line="240" w:lineRule="auto"/>
                  </w:pPr>
                </w:p>
              </w:tc>
              <w:tc>
                <w:tcPr>
                  <w:tcW w:w="248" w:type="dxa"/>
                </w:tcPr>
                <w:p w14:paraId="18A0D2C2" w14:textId="77777777" w:rsidR="002132A3" w:rsidRDefault="002132A3">
                  <w:pPr>
                    <w:pStyle w:val="EmptyCellLayoutStyle"/>
                    <w:spacing w:after="0" w:line="240" w:lineRule="auto"/>
                  </w:pPr>
                </w:p>
              </w:tc>
              <w:tc>
                <w:tcPr>
                  <w:tcW w:w="179" w:type="dxa"/>
                </w:tcPr>
                <w:p w14:paraId="6CC20E74" w14:textId="77777777" w:rsidR="002132A3" w:rsidRDefault="002132A3">
                  <w:pPr>
                    <w:pStyle w:val="EmptyCellLayoutStyle"/>
                    <w:spacing w:after="0" w:line="240" w:lineRule="auto"/>
                  </w:pPr>
                </w:p>
              </w:tc>
              <w:tc>
                <w:tcPr>
                  <w:tcW w:w="900" w:type="dxa"/>
                </w:tcPr>
                <w:p w14:paraId="6BB157E6" w14:textId="77777777" w:rsidR="002132A3" w:rsidRDefault="002132A3">
                  <w:pPr>
                    <w:pStyle w:val="EmptyCellLayoutStyle"/>
                    <w:spacing w:after="0" w:line="240" w:lineRule="auto"/>
                  </w:pPr>
                </w:p>
              </w:tc>
              <w:tc>
                <w:tcPr>
                  <w:tcW w:w="1649" w:type="dxa"/>
                </w:tcPr>
                <w:p w14:paraId="0D85F1CB" w14:textId="77777777" w:rsidR="002132A3" w:rsidRDefault="002132A3">
                  <w:pPr>
                    <w:pStyle w:val="EmptyCellLayoutStyle"/>
                    <w:spacing w:after="0" w:line="240" w:lineRule="auto"/>
                  </w:pPr>
                </w:p>
              </w:tc>
              <w:tc>
                <w:tcPr>
                  <w:tcW w:w="1050" w:type="dxa"/>
                </w:tcPr>
                <w:p w14:paraId="6699A720" w14:textId="77777777" w:rsidR="002132A3" w:rsidRDefault="002132A3">
                  <w:pPr>
                    <w:pStyle w:val="EmptyCellLayoutStyle"/>
                    <w:spacing w:after="0" w:line="240" w:lineRule="auto"/>
                  </w:pPr>
                </w:p>
              </w:tc>
              <w:tc>
                <w:tcPr>
                  <w:tcW w:w="110" w:type="dxa"/>
                </w:tcPr>
                <w:p w14:paraId="2FAD612D" w14:textId="77777777" w:rsidR="002132A3" w:rsidRDefault="002132A3">
                  <w:pPr>
                    <w:pStyle w:val="EmptyCellLayoutStyle"/>
                    <w:spacing w:after="0" w:line="240" w:lineRule="auto"/>
                  </w:pPr>
                </w:p>
              </w:tc>
              <w:tc>
                <w:tcPr>
                  <w:tcW w:w="68" w:type="dxa"/>
                </w:tcPr>
                <w:p w14:paraId="2975BA10" w14:textId="77777777" w:rsidR="002132A3" w:rsidRDefault="002132A3">
                  <w:pPr>
                    <w:pStyle w:val="EmptyCellLayoutStyle"/>
                    <w:spacing w:after="0" w:line="240" w:lineRule="auto"/>
                  </w:pPr>
                </w:p>
              </w:tc>
              <w:tc>
                <w:tcPr>
                  <w:tcW w:w="216" w:type="dxa"/>
                </w:tcPr>
                <w:p w14:paraId="246FD2ED" w14:textId="77777777" w:rsidR="002132A3" w:rsidRDefault="002132A3">
                  <w:pPr>
                    <w:pStyle w:val="EmptyCellLayoutStyle"/>
                    <w:spacing w:after="0" w:line="240" w:lineRule="auto"/>
                  </w:pPr>
                </w:p>
              </w:tc>
              <w:tc>
                <w:tcPr>
                  <w:tcW w:w="2123" w:type="dxa"/>
                </w:tcPr>
                <w:p w14:paraId="70FBA323" w14:textId="77777777" w:rsidR="002132A3" w:rsidRDefault="002132A3">
                  <w:pPr>
                    <w:pStyle w:val="EmptyCellLayoutStyle"/>
                    <w:spacing w:after="0" w:line="240" w:lineRule="auto"/>
                  </w:pPr>
                </w:p>
              </w:tc>
              <w:tc>
                <w:tcPr>
                  <w:tcW w:w="357" w:type="dxa"/>
                  <w:tcBorders>
                    <w:right w:val="single" w:sz="7" w:space="0" w:color="000000"/>
                  </w:tcBorders>
                </w:tcPr>
                <w:p w14:paraId="00AE7C24" w14:textId="77777777" w:rsidR="002132A3" w:rsidRDefault="002132A3">
                  <w:pPr>
                    <w:pStyle w:val="EmptyCellLayoutStyle"/>
                    <w:spacing w:after="0" w:line="240" w:lineRule="auto"/>
                  </w:pPr>
                </w:p>
              </w:tc>
            </w:tr>
            <w:tr w:rsidR="0081030B" w14:paraId="67DE53E0" w14:textId="77777777" w:rsidTr="0081030B">
              <w:trPr>
                <w:trHeight w:val="360"/>
              </w:trPr>
              <w:tc>
                <w:tcPr>
                  <w:tcW w:w="180" w:type="dxa"/>
                  <w:tcBorders>
                    <w:left w:val="single" w:sz="7" w:space="0" w:color="000000"/>
                  </w:tcBorders>
                </w:tcPr>
                <w:p w14:paraId="7E0CB60D" w14:textId="77777777" w:rsidR="002132A3" w:rsidRDefault="002132A3">
                  <w:pPr>
                    <w:pStyle w:val="EmptyCellLayoutStyle"/>
                    <w:spacing w:after="0" w:line="240" w:lineRule="auto"/>
                  </w:pPr>
                </w:p>
              </w:tc>
              <w:tc>
                <w:tcPr>
                  <w:tcW w:w="2016" w:type="dxa"/>
                </w:tcPr>
                <w:p w14:paraId="48B10144" w14:textId="77777777" w:rsidR="002132A3" w:rsidRDefault="002132A3">
                  <w:pPr>
                    <w:pStyle w:val="EmptyCellLayoutStyle"/>
                    <w:spacing w:after="0" w:line="240" w:lineRule="auto"/>
                  </w:pPr>
                </w:p>
              </w:tc>
              <w:tc>
                <w:tcPr>
                  <w:tcW w:w="254" w:type="dxa"/>
                </w:tcPr>
                <w:p w14:paraId="498A60F3" w14:textId="77777777" w:rsidR="002132A3" w:rsidRDefault="002132A3">
                  <w:pPr>
                    <w:pStyle w:val="EmptyCellLayoutStyle"/>
                    <w:spacing w:after="0" w:line="240" w:lineRule="auto"/>
                  </w:pPr>
                </w:p>
              </w:tc>
              <w:tc>
                <w:tcPr>
                  <w:tcW w:w="0" w:type="dxa"/>
                </w:tcPr>
                <w:p w14:paraId="5CB61C8C" w14:textId="77777777" w:rsidR="002132A3" w:rsidRDefault="002132A3">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2132A3" w14:paraId="201B4779" w14:textId="77777777">
                    <w:trPr>
                      <w:trHeight w:val="282"/>
                    </w:trPr>
                    <w:tc>
                      <w:tcPr>
                        <w:tcW w:w="4140" w:type="dxa"/>
                        <w:tcBorders>
                          <w:top w:val="nil"/>
                          <w:left w:val="nil"/>
                          <w:bottom w:val="nil"/>
                          <w:right w:val="nil"/>
                        </w:tcBorders>
                        <w:tcMar>
                          <w:top w:w="39" w:type="dxa"/>
                          <w:left w:w="39" w:type="dxa"/>
                          <w:bottom w:w="39" w:type="dxa"/>
                          <w:right w:w="39" w:type="dxa"/>
                        </w:tcMar>
                      </w:tcPr>
                      <w:p w14:paraId="517211A2" w14:textId="77777777" w:rsidR="002132A3" w:rsidRDefault="00762AC1">
                        <w:pPr>
                          <w:spacing w:after="0" w:line="240" w:lineRule="auto"/>
                          <w:jc w:val="center"/>
                        </w:pPr>
                        <w:r>
                          <w:rPr>
                            <w:rFonts w:ascii="Arial" w:eastAsia="Arial" w:hAnsi="Arial"/>
                            <w:b/>
                            <w:color w:val="000000"/>
                            <w:sz w:val="28"/>
                          </w:rPr>
                          <w:t>Version</w:t>
                        </w:r>
                      </w:p>
                    </w:tc>
                  </w:tr>
                </w:tbl>
                <w:p w14:paraId="5191BBB5" w14:textId="77777777" w:rsidR="002132A3" w:rsidRDefault="002132A3">
                  <w:pPr>
                    <w:spacing w:after="0" w:line="240" w:lineRule="auto"/>
                  </w:pPr>
                </w:p>
              </w:tc>
              <w:tc>
                <w:tcPr>
                  <w:tcW w:w="68" w:type="dxa"/>
                </w:tcPr>
                <w:p w14:paraId="44921B4F" w14:textId="77777777" w:rsidR="002132A3" w:rsidRDefault="002132A3">
                  <w:pPr>
                    <w:pStyle w:val="EmptyCellLayoutStyle"/>
                    <w:spacing w:after="0" w:line="240" w:lineRule="auto"/>
                  </w:pPr>
                </w:p>
              </w:tc>
              <w:tc>
                <w:tcPr>
                  <w:tcW w:w="216" w:type="dxa"/>
                </w:tcPr>
                <w:p w14:paraId="342E7799" w14:textId="77777777" w:rsidR="002132A3" w:rsidRDefault="002132A3">
                  <w:pPr>
                    <w:pStyle w:val="EmptyCellLayoutStyle"/>
                    <w:spacing w:after="0" w:line="240" w:lineRule="auto"/>
                  </w:pPr>
                </w:p>
              </w:tc>
              <w:tc>
                <w:tcPr>
                  <w:tcW w:w="2123" w:type="dxa"/>
                </w:tcPr>
                <w:p w14:paraId="75AEF083" w14:textId="77777777" w:rsidR="002132A3" w:rsidRDefault="002132A3">
                  <w:pPr>
                    <w:pStyle w:val="EmptyCellLayoutStyle"/>
                    <w:spacing w:after="0" w:line="240" w:lineRule="auto"/>
                  </w:pPr>
                </w:p>
              </w:tc>
              <w:tc>
                <w:tcPr>
                  <w:tcW w:w="357" w:type="dxa"/>
                  <w:tcBorders>
                    <w:right w:val="single" w:sz="7" w:space="0" w:color="000000"/>
                  </w:tcBorders>
                </w:tcPr>
                <w:p w14:paraId="534DB9D0" w14:textId="77777777" w:rsidR="002132A3" w:rsidRDefault="002132A3">
                  <w:pPr>
                    <w:pStyle w:val="EmptyCellLayoutStyle"/>
                    <w:spacing w:after="0" w:line="240" w:lineRule="auto"/>
                  </w:pPr>
                </w:p>
              </w:tc>
            </w:tr>
            <w:tr w:rsidR="002132A3" w14:paraId="26EC8532" w14:textId="77777777">
              <w:trPr>
                <w:trHeight w:val="179"/>
              </w:trPr>
              <w:tc>
                <w:tcPr>
                  <w:tcW w:w="180" w:type="dxa"/>
                  <w:tcBorders>
                    <w:left w:val="single" w:sz="7" w:space="0" w:color="000000"/>
                  </w:tcBorders>
                </w:tcPr>
                <w:p w14:paraId="5744A71E" w14:textId="77777777" w:rsidR="002132A3" w:rsidRDefault="002132A3">
                  <w:pPr>
                    <w:pStyle w:val="EmptyCellLayoutStyle"/>
                    <w:spacing w:after="0" w:line="240" w:lineRule="auto"/>
                  </w:pPr>
                </w:p>
              </w:tc>
              <w:tc>
                <w:tcPr>
                  <w:tcW w:w="2016" w:type="dxa"/>
                </w:tcPr>
                <w:p w14:paraId="7FCC1591" w14:textId="77777777" w:rsidR="002132A3" w:rsidRDefault="002132A3">
                  <w:pPr>
                    <w:pStyle w:val="EmptyCellLayoutStyle"/>
                    <w:spacing w:after="0" w:line="240" w:lineRule="auto"/>
                  </w:pPr>
                </w:p>
              </w:tc>
              <w:tc>
                <w:tcPr>
                  <w:tcW w:w="254" w:type="dxa"/>
                </w:tcPr>
                <w:p w14:paraId="53645C8D" w14:textId="77777777" w:rsidR="002132A3" w:rsidRDefault="002132A3">
                  <w:pPr>
                    <w:pStyle w:val="EmptyCellLayoutStyle"/>
                    <w:spacing w:after="0" w:line="240" w:lineRule="auto"/>
                  </w:pPr>
                </w:p>
              </w:tc>
              <w:tc>
                <w:tcPr>
                  <w:tcW w:w="0" w:type="dxa"/>
                </w:tcPr>
                <w:p w14:paraId="4C3F773F" w14:textId="77777777" w:rsidR="002132A3" w:rsidRDefault="002132A3">
                  <w:pPr>
                    <w:pStyle w:val="EmptyCellLayoutStyle"/>
                    <w:spacing w:after="0" w:line="240" w:lineRule="auto"/>
                  </w:pPr>
                </w:p>
              </w:tc>
              <w:tc>
                <w:tcPr>
                  <w:tcW w:w="248" w:type="dxa"/>
                </w:tcPr>
                <w:p w14:paraId="39CE868D" w14:textId="77777777" w:rsidR="002132A3" w:rsidRDefault="002132A3">
                  <w:pPr>
                    <w:pStyle w:val="EmptyCellLayoutStyle"/>
                    <w:spacing w:after="0" w:line="240" w:lineRule="auto"/>
                  </w:pPr>
                </w:p>
              </w:tc>
              <w:tc>
                <w:tcPr>
                  <w:tcW w:w="179" w:type="dxa"/>
                </w:tcPr>
                <w:p w14:paraId="430CA0D2" w14:textId="77777777" w:rsidR="002132A3" w:rsidRDefault="002132A3">
                  <w:pPr>
                    <w:pStyle w:val="EmptyCellLayoutStyle"/>
                    <w:spacing w:after="0" w:line="240" w:lineRule="auto"/>
                  </w:pPr>
                </w:p>
              </w:tc>
              <w:tc>
                <w:tcPr>
                  <w:tcW w:w="900" w:type="dxa"/>
                </w:tcPr>
                <w:p w14:paraId="56826AB6" w14:textId="77777777" w:rsidR="002132A3" w:rsidRDefault="002132A3">
                  <w:pPr>
                    <w:pStyle w:val="EmptyCellLayoutStyle"/>
                    <w:spacing w:after="0" w:line="240" w:lineRule="auto"/>
                  </w:pPr>
                </w:p>
              </w:tc>
              <w:tc>
                <w:tcPr>
                  <w:tcW w:w="1649" w:type="dxa"/>
                </w:tcPr>
                <w:p w14:paraId="64449A76" w14:textId="77777777" w:rsidR="002132A3" w:rsidRDefault="002132A3">
                  <w:pPr>
                    <w:pStyle w:val="EmptyCellLayoutStyle"/>
                    <w:spacing w:after="0" w:line="240" w:lineRule="auto"/>
                  </w:pPr>
                </w:p>
              </w:tc>
              <w:tc>
                <w:tcPr>
                  <w:tcW w:w="1050" w:type="dxa"/>
                </w:tcPr>
                <w:p w14:paraId="36E6929C" w14:textId="77777777" w:rsidR="002132A3" w:rsidRDefault="002132A3">
                  <w:pPr>
                    <w:pStyle w:val="EmptyCellLayoutStyle"/>
                    <w:spacing w:after="0" w:line="240" w:lineRule="auto"/>
                  </w:pPr>
                </w:p>
              </w:tc>
              <w:tc>
                <w:tcPr>
                  <w:tcW w:w="110" w:type="dxa"/>
                </w:tcPr>
                <w:p w14:paraId="46933A2C" w14:textId="77777777" w:rsidR="002132A3" w:rsidRDefault="002132A3">
                  <w:pPr>
                    <w:pStyle w:val="EmptyCellLayoutStyle"/>
                    <w:spacing w:after="0" w:line="240" w:lineRule="auto"/>
                  </w:pPr>
                </w:p>
              </w:tc>
              <w:tc>
                <w:tcPr>
                  <w:tcW w:w="68" w:type="dxa"/>
                </w:tcPr>
                <w:p w14:paraId="192B791D" w14:textId="77777777" w:rsidR="002132A3" w:rsidRDefault="002132A3">
                  <w:pPr>
                    <w:pStyle w:val="EmptyCellLayoutStyle"/>
                    <w:spacing w:after="0" w:line="240" w:lineRule="auto"/>
                  </w:pPr>
                </w:p>
              </w:tc>
              <w:tc>
                <w:tcPr>
                  <w:tcW w:w="216" w:type="dxa"/>
                </w:tcPr>
                <w:p w14:paraId="33D1F9D2" w14:textId="77777777" w:rsidR="002132A3" w:rsidRDefault="002132A3">
                  <w:pPr>
                    <w:pStyle w:val="EmptyCellLayoutStyle"/>
                    <w:spacing w:after="0" w:line="240" w:lineRule="auto"/>
                  </w:pPr>
                </w:p>
              </w:tc>
              <w:tc>
                <w:tcPr>
                  <w:tcW w:w="2123" w:type="dxa"/>
                </w:tcPr>
                <w:p w14:paraId="1969AE2E" w14:textId="77777777" w:rsidR="002132A3" w:rsidRDefault="002132A3">
                  <w:pPr>
                    <w:pStyle w:val="EmptyCellLayoutStyle"/>
                    <w:spacing w:after="0" w:line="240" w:lineRule="auto"/>
                  </w:pPr>
                </w:p>
              </w:tc>
              <w:tc>
                <w:tcPr>
                  <w:tcW w:w="357" w:type="dxa"/>
                  <w:tcBorders>
                    <w:right w:val="single" w:sz="7" w:space="0" w:color="000000"/>
                  </w:tcBorders>
                </w:tcPr>
                <w:p w14:paraId="064BD9BB" w14:textId="77777777" w:rsidR="002132A3" w:rsidRDefault="002132A3">
                  <w:pPr>
                    <w:pStyle w:val="EmptyCellLayoutStyle"/>
                    <w:spacing w:after="0" w:line="240" w:lineRule="auto"/>
                  </w:pPr>
                </w:p>
              </w:tc>
            </w:tr>
            <w:tr w:rsidR="0081030B" w14:paraId="3416B465" w14:textId="77777777" w:rsidTr="0081030B">
              <w:trPr>
                <w:trHeight w:val="539"/>
              </w:trPr>
              <w:tc>
                <w:tcPr>
                  <w:tcW w:w="180" w:type="dxa"/>
                  <w:tcBorders>
                    <w:left w:val="single" w:sz="7" w:space="0" w:color="000000"/>
                  </w:tcBorders>
                </w:tcPr>
                <w:p w14:paraId="5ABE93B9" w14:textId="77777777" w:rsidR="002132A3" w:rsidRDefault="002132A3">
                  <w:pPr>
                    <w:pStyle w:val="EmptyCellLayoutStyle"/>
                    <w:spacing w:after="0" w:line="240" w:lineRule="auto"/>
                  </w:pPr>
                </w:p>
              </w:tc>
              <w:tc>
                <w:tcPr>
                  <w:tcW w:w="2016" w:type="dxa"/>
                </w:tcPr>
                <w:p w14:paraId="5C3601C3" w14:textId="77777777" w:rsidR="002132A3" w:rsidRDefault="002132A3">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2132A3" w14:paraId="3F195709" w14:textId="77777777">
                    <w:trPr>
                      <w:trHeight w:val="462"/>
                    </w:trPr>
                    <w:tc>
                      <w:tcPr>
                        <w:tcW w:w="4680" w:type="dxa"/>
                        <w:tcBorders>
                          <w:top w:val="nil"/>
                          <w:left w:val="nil"/>
                          <w:bottom w:val="nil"/>
                          <w:right w:val="nil"/>
                        </w:tcBorders>
                        <w:tcMar>
                          <w:top w:w="39" w:type="dxa"/>
                          <w:left w:w="39" w:type="dxa"/>
                          <w:bottom w:w="39" w:type="dxa"/>
                          <w:right w:w="39" w:type="dxa"/>
                        </w:tcMar>
                      </w:tcPr>
                      <w:p w14:paraId="1EEE82B7" w14:textId="77777777" w:rsidR="002132A3" w:rsidRDefault="00762AC1">
                        <w:pPr>
                          <w:spacing w:after="0" w:line="240" w:lineRule="auto"/>
                          <w:jc w:val="center"/>
                        </w:pPr>
                        <w:r>
                          <w:rPr>
                            <w:rFonts w:ascii="Arial" w:eastAsia="Arial" w:hAnsi="Arial"/>
                            <w:b/>
                            <w:color w:val="FF0000"/>
                            <w:sz w:val="30"/>
                          </w:rPr>
                          <w:t>Public Provider Report</w:t>
                        </w:r>
                      </w:p>
                    </w:tc>
                  </w:tr>
                </w:tbl>
                <w:p w14:paraId="4A2CC2B8" w14:textId="77777777" w:rsidR="002132A3" w:rsidRDefault="002132A3">
                  <w:pPr>
                    <w:spacing w:after="0" w:line="240" w:lineRule="auto"/>
                  </w:pPr>
                </w:p>
              </w:tc>
              <w:tc>
                <w:tcPr>
                  <w:tcW w:w="2123" w:type="dxa"/>
                </w:tcPr>
                <w:p w14:paraId="10D0EF1B" w14:textId="77777777" w:rsidR="002132A3" w:rsidRDefault="002132A3">
                  <w:pPr>
                    <w:pStyle w:val="EmptyCellLayoutStyle"/>
                    <w:spacing w:after="0" w:line="240" w:lineRule="auto"/>
                  </w:pPr>
                </w:p>
              </w:tc>
              <w:tc>
                <w:tcPr>
                  <w:tcW w:w="357" w:type="dxa"/>
                  <w:tcBorders>
                    <w:right w:val="single" w:sz="7" w:space="0" w:color="000000"/>
                  </w:tcBorders>
                </w:tcPr>
                <w:p w14:paraId="3A71A012" w14:textId="77777777" w:rsidR="002132A3" w:rsidRDefault="002132A3">
                  <w:pPr>
                    <w:pStyle w:val="EmptyCellLayoutStyle"/>
                    <w:spacing w:after="0" w:line="240" w:lineRule="auto"/>
                  </w:pPr>
                </w:p>
              </w:tc>
            </w:tr>
            <w:tr w:rsidR="002132A3" w14:paraId="62B48033" w14:textId="77777777">
              <w:trPr>
                <w:trHeight w:val="720"/>
              </w:trPr>
              <w:tc>
                <w:tcPr>
                  <w:tcW w:w="180" w:type="dxa"/>
                  <w:tcBorders>
                    <w:left w:val="single" w:sz="7" w:space="0" w:color="000000"/>
                  </w:tcBorders>
                </w:tcPr>
                <w:p w14:paraId="66136912" w14:textId="77777777" w:rsidR="002132A3" w:rsidRDefault="002132A3">
                  <w:pPr>
                    <w:pStyle w:val="EmptyCellLayoutStyle"/>
                    <w:spacing w:after="0" w:line="240" w:lineRule="auto"/>
                  </w:pPr>
                </w:p>
              </w:tc>
              <w:tc>
                <w:tcPr>
                  <w:tcW w:w="2016" w:type="dxa"/>
                </w:tcPr>
                <w:p w14:paraId="11B2C457" w14:textId="77777777" w:rsidR="002132A3" w:rsidRDefault="002132A3">
                  <w:pPr>
                    <w:pStyle w:val="EmptyCellLayoutStyle"/>
                    <w:spacing w:after="0" w:line="240" w:lineRule="auto"/>
                  </w:pPr>
                </w:p>
              </w:tc>
              <w:tc>
                <w:tcPr>
                  <w:tcW w:w="254" w:type="dxa"/>
                </w:tcPr>
                <w:p w14:paraId="1222E732" w14:textId="77777777" w:rsidR="002132A3" w:rsidRDefault="002132A3">
                  <w:pPr>
                    <w:pStyle w:val="EmptyCellLayoutStyle"/>
                    <w:spacing w:after="0" w:line="240" w:lineRule="auto"/>
                  </w:pPr>
                </w:p>
              </w:tc>
              <w:tc>
                <w:tcPr>
                  <w:tcW w:w="0" w:type="dxa"/>
                </w:tcPr>
                <w:p w14:paraId="600C155F" w14:textId="77777777" w:rsidR="002132A3" w:rsidRDefault="002132A3">
                  <w:pPr>
                    <w:pStyle w:val="EmptyCellLayoutStyle"/>
                    <w:spacing w:after="0" w:line="240" w:lineRule="auto"/>
                  </w:pPr>
                </w:p>
              </w:tc>
              <w:tc>
                <w:tcPr>
                  <w:tcW w:w="248" w:type="dxa"/>
                </w:tcPr>
                <w:p w14:paraId="4A9CBDCB" w14:textId="77777777" w:rsidR="002132A3" w:rsidRDefault="002132A3">
                  <w:pPr>
                    <w:pStyle w:val="EmptyCellLayoutStyle"/>
                    <w:spacing w:after="0" w:line="240" w:lineRule="auto"/>
                  </w:pPr>
                </w:p>
              </w:tc>
              <w:tc>
                <w:tcPr>
                  <w:tcW w:w="179" w:type="dxa"/>
                </w:tcPr>
                <w:p w14:paraId="7A29FE3E" w14:textId="77777777" w:rsidR="002132A3" w:rsidRDefault="002132A3">
                  <w:pPr>
                    <w:pStyle w:val="EmptyCellLayoutStyle"/>
                    <w:spacing w:after="0" w:line="240" w:lineRule="auto"/>
                  </w:pPr>
                </w:p>
              </w:tc>
              <w:tc>
                <w:tcPr>
                  <w:tcW w:w="900" w:type="dxa"/>
                </w:tcPr>
                <w:p w14:paraId="380B8723" w14:textId="77777777" w:rsidR="002132A3" w:rsidRDefault="002132A3">
                  <w:pPr>
                    <w:pStyle w:val="EmptyCellLayoutStyle"/>
                    <w:spacing w:after="0" w:line="240" w:lineRule="auto"/>
                  </w:pPr>
                </w:p>
              </w:tc>
              <w:tc>
                <w:tcPr>
                  <w:tcW w:w="1649" w:type="dxa"/>
                </w:tcPr>
                <w:p w14:paraId="2D4C11DF" w14:textId="77777777" w:rsidR="002132A3" w:rsidRDefault="002132A3">
                  <w:pPr>
                    <w:pStyle w:val="EmptyCellLayoutStyle"/>
                    <w:spacing w:after="0" w:line="240" w:lineRule="auto"/>
                  </w:pPr>
                </w:p>
              </w:tc>
              <w:tc>
                <w:tcPr>
                  <w:tcW w:w="1050" w:type="dxa"/>
                </w:tcPr>
                <w:p w14:paraId="5A566EC7" w14:textId="77777777" w:rsidR="002132A3" w:rsidRDefault="002132A3">
                  <w:pPr>
                    <w:pStyle w:val="EmptyCellLayoutStyle"/>
                    <w:spacing w:after="0" w:line="240" w:lineRule="auto"/>
                  </w:pPr>
                </w:p>
              </w:tc>
              <w:tc>
                <w:tcPr>
                  <w:tcW w:w="110" w:type="dxa"/>
                </w:tcPr>
                <w:p w14:paraId="40E4AF2B" w14:textId="77777777" w:rsidR="002132A3" w:rsidRDefault="002132A3">
                  <w:pPr>
                    <w:pStyle w:val="EmptyCellLayoutStyle"/>
                    <w:spacing w:after="0" w:line="240" w:lineRule="auto"/>
                  </w:pPr>
                </w:p>
              </w:tc>
              <w:tc>
                <w:tcPr>
                  <w:tcW w:w="68" w:type="dxa"/>
                </w:tcPr>
                <w:p w14:paraId="2020ED86" w14:textId="77777777" w:rsidR="002132A3" w:rsidRDefault="002132A3">
                  <w:pPr>
                    <w:pStyle w:val="EmptyCellLayoutStyle"/>
                    <w:spacing w:after="0" w:line="240" w:lineRule="auto"/>
                  </w:pPr>
                </w:p>
              </w:tc>
              <w:tc>
                <w:tcPr>
                  <w:tcW w:w="216" w:type="dxa"/>
                </w:tcPr>
                <w:p w14:paraId="2A44EC8C" w14:textId="77777777" w:rsidR="002132A3" w:rsidRDefault="002132A3">
                  <w:pPr>
                    <w:pStyle w:val="EmptyCellLayoutStyle"/>
                    <w:spacing w:after="0" w:line="240" w:lineRule="auto"/>
                  </w:pPr>
                </w:p>
              </w:tc>
              <w:tc>
                <w:tcPr>
                  <w:tcW w:w="2123" w:type="dxa"/>
                </w:tcPr>
                <w:p w14:paraId="3133798C" w14:textId="77777777" w:rsidR="002132A3" w:rsidRDefault="002132A3">
                  <w:pPr>
                    <w:pStyle w:val="EmptyCellLayoutStyle"/>
                    <w:spacing w:after="0" w:line="240" w:lineRule="auto"/>
                  </w:pPr>
                </w:p>
              </w:tc>
              <w:tc>
                <w:tcPr>
                  <w:tcW w:w="357" w:type="dxa"/>
                  <w:tcBorders>
                    <w:right w:val="single" w:sz="7" w:space="0" w:color="000000"/>
                  </w:tcBorders>
                </w:tcPr>
                <w:p w14:paraId="1ECABCAA" w14:textId="77777777" w:rsidR="002132A3" w:rsidRDefault="002132A3">
                  <w:pPr>
                    <w:pStyle w:val="EmptyCellLayoutStyle"/>
                    <w:spacing w:after="0" w:line="240" w:lineRule="auto"/>
                  </w:pPr>
                </w:p>
              </w:tc>
            </w:tr>
            <w:tr w:rsidR="0081030B" w14:paraId="62760A77" w14:textId="77777777" w:rsidTr="0081030B">
              <w:trPr>
                <w:trHeight w:val="884"/>
              </w:trPr>
              <w:tc>
                <w:tcPr>
                  <w:tcW w:w="180" w:type="dxa"/>
                  <w:tcBorders>
                    <w:left w:val="single" w:sz="7" w:space="0" w:color="000000"/>
                  </w:tcBorders>
                </w:tcPr>
                <w:p w14:paraId="41A71871" w14:textId="77777777" w:rsidR="002132A3" w:rsidRDefault="002132A3">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4"/>
                  </w:tblGrid>
                  <w:tr w:rsidR="002132A3" w14:paraId="31979CA1" w14:textId="77777777">
                    <w:trPr>
                      <w:trHeight w:val="806"/>
                    </w:trPr>
                    <w:tc>
                      <w:tcPr>
                        <w:tcW w:w="8820" w:type="dxa"/>
                        <w:tcBorders>
                          <w:top w:val="nil"/>
                          <w:left w:val="nil"/>
                          <w:bottom w:val="nil"/>
                          <w:right w:val="nil"/>
                        </w:tcBorders>
                        <w:tcMar>
                          <w:top w:w="39" w:type="dxa"/>
                          <w:left w:w="39" w:type="dxa"/>
                          <w:bottom w:w="39" w:type="dxa"/>
                          <w:right w:w="39" w:type="dxa"/>
                        </w:tcMar>
                      </w:tcPr>
                      <w:p w14:paraId="426180D1" w14:textId="77777777" w:rsidR="002132A3" w:rsidRDefault="00762AC1">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2060AA00" w14:textId="77777777" w:rsidR="002132A3" w:rsidRDefault="002132A3">
                  <w:pPr>
                    <w:spacing w:after="0" w:line="240" w:lineRule="auto"/>
                  </w:pPr>
                </w:p>
              </w:tc>
              <w:tc>
                <w:tcPr>
                  <w:tcW w:w="357" w:type="dxa"/>
                  <w:tcBorders>
                    <w:right w:val="single" w:sz="7" w:space="0" w:color="000000"/>
                  </w:tcBorders>
                </w:tcPr>
                <w:p w14:paraId="4882F176" w14:textId="77777777" w:rsidR="002132A3" w:rsidRDefault="002132A3">
                  <w:pPr>
                    <w:pStyle w:val="EmptyCellLayoutStyle"/>
                    <w:spacing w:after="0" w:line="240" w:lineRule="auto"/>
                  </w:pPr>
                </w:p>
              </w:tc>
            </w:tr>
            <w:tr w:rsidR="002132A3" w14:paraId="545FD9B7" w14:textId="77777777">
              <w:trPr>
                <w:trHeight w:val="555"/>
              </w:trPr>
              <w:tc>
                <w:tcPr>
                  <w:tcW w:w="180" w:type="dxa"/>
                  <w:tcBorders>
                    <w:left w:val="single" w:sz="7" w:space="0" w:color="000000"/>
                    <w:bottom w:val="single" w:sz="7" w:space="0" w:color="000000"/>
                  </w:tcBorders>
                </w:tcPr>
                <w:p w14:paraId="657C65D3" w14:textId="77777777" w:rsidR="002132A3" w:rsidRDefault="002132A3">
                  <w:pPr>
                    <w:pStyle w:val="EmptyCellLayoutStyle"/>
                    <w:spacing w:after="0" w:line="240" w:lineRule="auto"/>
                  </w:pPr>
                </w:p>
              </w:tc>
              <w:tc>
                <w:tcPr>
                  <w:tcW w:w="2016" w:type="dxa"/>
                  <w:tcBorders>
                    <w:bottom w:val="single" w:sz="7" w:space="0" w:color="000000"/>
                  </w:tcBorders>
                </w:tcPr>
                <w:p w14:paraId="705B2D63" w14:textId="77777777" w:rsidR="002132A3" w:rsidRDefault="002132A3">
                  <w:pPr>
                    <w:pStyle w:val="EmptyCellLayoutStyle"/>
                    <w:spacing w:after="0" w:line="240" w:lineRule="auto"/>
                  </w:pPr>
                </w:p>
              </w:tc>
              <w:tc>
                <w:tcPr>
                  <w:tcW w:w="254" w:type="dxa"/>
                  <w:tcBorders>
                    <w:bottom w:val="single" w:sz="7" w:space="0" w:color="000000"/>
                  </w:tcBorders>
                </w:tcPr>
                <w:p w14:paraId="74E911B8" w14:textId="77777777" w:rsidR="002132A3" w:rsidRDefault="002132A3">
                  <w:pPr>
                    <w:pStyle w:val="EmptyCellLayoutStyle"/>
                    <w:spacing w:after="0" w:line="240" w:lineRule="auto"/>
                  </w:pPr>
                </w:p>
              </w:tc>
              <w:tc>
                <w:tcPr>
                  <w:tcW w:w="0" w:type="dxa"/>
                  <w:tcBorders>
                    <w:bottom w:val="single" w:sz="7" w:space="0" w:color="000000"/>
                  </w:tcBorders>
                </w:tcPr>
                <w:p w14:paraId="2C59A945" w14:textId="77777777" w:rsidR="002132A3" w:rsidRDefault="002132A3">
                  <w:pPr>
                    <w:pStyle w:val="EmptyCellLayoutStyle"/>
                    <w:spacing w:after="0" w:line="240" w:lineRule="auto"/>
                  </w:pPr>
                </w:p>
              </w:tc>
              <w:tc>
                <w:tcPr>
                  <w:tcW w:w="248" w:type="dxa"/>
                  <w:tcBorders>
                    <w:bottom w:val="single" w:sz="7" w:space="0" w:color="000000"/>
                  </w:tcBorders>
                </w:tcPr>
                <w:p w14:paraId="06BF856D" w14:textId="77777777" w:rsidR="002132A3" w:rsidRDefault="002132A3">
                  <w:pPr>
                    <w:pStyle w:val="EmptyCellLayoutStyle"/>
                    <w:spacing w:after="0" w:line="240" w:lineRule="auto"/>
                  </w:pPr>
                </w:p>
              </w:tc>
              <w:tc>
                <w:tcPr>
                  <w:tcW w:w="179" w:type="dxa"/>
                  <w:tcBorders>
                    <w:bottom w:val="single" w:sz="7" w:space="0" w:color="000000"/>
                  </w:tcBorders>
                </w:tcPr>
                <w:p w14:paraId="7C6E5367" w14:textId="77777777" w:rsidR="002132A3" w:rsidRDefault="002132A3">
                  <w:pPr>
                    <w:pStyle w:val="EmptyCellLayoutStyle"/>
                    <w:spacing w:after="0" w:line="240" w:lineRule="auto"/>
                  </w:pPr>
                </w:p>
              </w:tc>
              <w:tc>
                <w:tcPr>
                  <w:tcW w:w="900" w:type="dxa"/>
                  <w:tcBorders>
                    <w:bottom w:val="single" w:sz="7" w:space="0" w:color="000000"/>
                  </w:tcBorders>
                </w:tcPr>
                <w:p w14:paraId="2F828816" w14:textId="77777777" w:rsidR="002132A3" w:rsidRDefault="002132A3">
                  <w:pPr>
                    <w:pStyle w:val="EmptyCellLayoutStyle"/>
                    <w:spacing w:after="0" w:line="240" w:lineRule="auto"/>
                  </w:pPr>
                </w:p>
              </w:tc>
              <w:tc>
                <w:tcPr>
                  <w:tcW w:w="1649" w:type="dxa"/>
                  <w:tcBorders>
                    <w:bottom w:val="single" w:sz="7" w:space="0" w:color="000000"/>
                  </w:tcBorders>
                </w:tcPr>
                <w:p w14:paraId="3DAB7C99" w14:textId="77777777" w:rsidR="002132A3" w:rsidRDefault="002132A3">
                  <w:pPr>
                    <w:pStyle w:val="EmptyCellLayoutStyle"/>
                    <w:spacing w:after="0" w:line="240" w:lineRule="auto"/>
                  </w:pPr>
                </w:p>
              </w:tc>
              <w:tc>
                <w:tcPr>
                  <w:tcW w:w="1050" w:type="dxa"/>
                  <w:tcBorders>
                    <w:bottom w:val="single" w:sz="7" w:space="0" w:color="000000"/>
                  </w:tcBorders>
                </w:tcPr>
                <w:p w14:paraId="76D7D3CB" w14:textId="77777777" w:rsidR="002132A3" w:rsidRDefault="002132A3">
                  <w:pPr>
                    <w:pStyle w:val="EmptyCellLayoutStyle"/>
                    <w:spacing w:after="0" w:line="240" w:lineRule="auto"/>
                  </w:pPr>
                </w:p>
              </w:tc>
              <w:tc>
                <w:tcPr>
                  <w:tcW w:w="110" w:type="dxa"/>
                  <w:tcBorders>
                    <w:bottom w:val="single" w:sz="7" w:space="0" w:color="000000"/>
                  </w:tcBorders>
                </w:tcPr>
                <w:p w14:paraId="50E50742" w14:textId="77777777" w:rsidR="002132A3" w:rsidRDefault="002132A3">
                  <w:pPr>
                    <w:pStyle w:val="EmptyCellLayoutStyle"/>
                    <w:spacing w:after="0" w:line="240" w:lineRule="auto"/>
                  </w:pPr>
                </w:p>
              </w:tc>
              <w:tc>
                <w:tcPr>
                  <w:tcW w:w="68" w:type="dxa"/>
                  <w:tcBorders>
                    <w:bottom w:val="single" w:sz="7" w:space="0" w:color="000000"/>
                  </w:tcBorders>
                </w:tcPr>
                <w:p w14:paraId="7D545A32" w14:textId="77777777" w:rsidR="002132A3" w:rsidRDefault="002132A3">
                  <w:pPr>
                    <w:pStyle w:val="EmptyCellLayoutStyle"/>
                    <w:spacing w:after="0" w:line="240" w:lineRule="auto"/>
                  </w:pPr>
                </w:p>
              </w:tc>
              <w:tc>
                <w:tcPr>
                  <w:tcW w:w="216" w:type="dxa"/>
                  <w:tcBorders>
                    <w:bottom w:val="single" w:sz="7" w:space="0" w:color="000000"/>
                  </w:tcBorders>
                </w:tcPr>
                <w:p w14:paraId="28152D99" w14:textId="77777777" w:rsidR="002132A3" w:rsidRDefault="002132A3">
                  <w:pPr>
                    <w:pStyle w:val="EmptyCellLayoutStyle"/>
                    <w:spacing w:after="0" w:line="240" w:lineRule="auto"/>
                  </w:pPr>
                </w:p>
              </w:tc>
              <w:tc>
                <w:tcPr>
                  <w:tcW w:w="2123" w:type="dxa"/>
                  <w:tcBorders>
                    <w:bottom w:val="single" w:sz="7" w:space="0" w:color="000000"/>
                  </w:tcBorders>
                </w:tcPr>
                <w:p w14:paraId="4F82FCC1" w14:textId="77777777" w:rsidR="002132A3" w:rsidRDefault="002132A3">
                  <w:pPr>
                    <w:pStyle w:val="EmptyCellLayoutStyle"/>
                    <w:spacing w:after="0" w:line="240" w:lineRule="auto"/>
                  </w:pPr>
                </w:p>
              </w:tc>
              <w:tc>
                <w:tcPr>
                  <w:tcW w:w="357" w:type="dxa"/>
                  <w:tcBorders>
                    <w:bottom w:val="single" w:sz="7" w:space="0" w:color="000000"/>
                    <w:right w:val="single" w:sz="7" w:space="0" w:color="000000"/>
                  </w:tcBorders>
                </w:tcPr>
                <w:p w14:paraId="6F275E76" w14:textId="77777777" w:rsidR="002132A3" w:rsidRDefault="002132A3">
                  <w:pPr>
                    <w:pStyle w:val="EmptyCellLayoutStyle"/>
                    <w:spacing w:after="0" w:line="240" w:lineRule="auto"/>
                  </w:pPr>
                </w:p>
              </w:tc>
            </w:tr>
          </w:tbl>
          <w:p w14:paraId="7C301D44" w14:textId="77777777" w:rsidR="002132A3" w:rsidRDefault="002132A3">
            <w:pPr>
              <w:spacing w:after="0" w:line="240" w:lineRule="auto"/>
            </w:pPr>
          </w:p>
        </w:tc>
        <w:tc>
          <w:tcPr>
            <w:tcW w:w="22" w:type="dxa"/>
          </w:tcPr>
          <w:p w14:paraId="5CDFA719" w14:textId="77777777" w:rsidR="002132A3" w:rsidRDefault="002132A3">
            <w:pPr>
              <w:pStyle w:val="EmptyCellLayoutStyle"/>
              <w:spacing w:after="0" w:line="240" w:lineRule="auto"/>
            </w:pPr>
          </w:p>
        </w:tc>
      </w:tr>
    </w:tbl>
    <w:p w14:paraId="0ACBF97A" w14:textId="77777777" w:rsidR="002132A3" w:rsidRDefault="00762AC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797"/>
        <w:gridCol w:w="22"/>
      </w:tblGrid>
      <w:tr w:rsidR="002132A3" w14:paraId="7232DFD0" w14:textId="77777777">
        <w:trPr>
          <w:trHeight w:val="180"/>
        </w:trPr>
        <w:tc>
          <w:tcPr>
            <w:tcW w:w="180" w:type="dxa"/>
          </w:tcPr>
          <w:p w14:paraId="4E2E7A3D" w14:textId="77777777" w:rsidR="002132A3" w:rsidRDefault="002132A3">
            <w:pPr>
              <w:pStyle w:val="EmptyCellLayoutStyle"/>
              <w:spacing w:after="0" w:line="240" w:lineRule="auto"/>
            </w:pPr>
          </w:p>
        </w:tc>
        <w:tc>
          <w:tcPr>
            <w:tcW w:w="720" w:type="dxa"/>
          </w:tcPr>
          <w:p w14:paraId="6814437C" w14:textId="77777777" w:rsidR="002132A3" w:rsidRDefault="002132A3">
            <w:pPr>
              <w:pStyle w:val="EmptyCellLayoutStyle"/>
              <w:spacing w:after="0" w:line="240" w:lineRule="auto"/>
            </w:pPr>
          </w:p>
        </w:tc>
        <w:tc>
          <w:tcPr>
            <w:tcW w:w="6840" w:type="dxa"/>
          </w:tcPr>
          <w:p w14:paraId="6C6DD744" w14:textId="77777777" w:rsidR="002132A3" w:rsidRDefault="002132A3">
            <w:pPr>
              <w:pStyle w:val="EmptyCellLayoutStyle"/>
              <w:spacing w:after="0" w:line="240" w:lineRule="auto"/>
            </w:pPr>
          </w:p>
        </w:tc>
        <w:tc>
          <w:tcPr>
            <w:tcW w:w="1797" w:type="dxa"/>
          </w:tcPr>
          <w:p w14:paraId="4CE84922" w14:textId="77777777" w:rsidR="002132A3" w:rsidRDefault="002132A3">
            <w:pPr>
              <w:pStyle w:val="EmptyCellLayoutStyle"/>
              <w:spacing w:after="0" w:line="240" w:lineRule="auto"/>
            </w:pPr>
          </w:p>
        </w:tc>
        <w:tc>
          <w:tcPr>
            <w:tcW w:w="22" w:type="dxa"/>
          </w:tcPr>
          <w:p w14:paraId="064A79E4" w14:textId="77777777" w:rsidR="002132A3" w:rsidRDefault="002132A3">
            <w:pPr>
              <w:pStyle w:val="EmptyCellLayoutStyle"/>
              <w:spacing w:after="0" w:line="240" w:lineRule="auto"/>
            </w:pPr>
          </w:p>
        </w:tc>
      </w:tr>
      <w:tr w:rsidR="002132A3" w14:paraId="46A4F4A7" w14:textId="77777777">
        <w:trPr>
          <w:trHeight w:val="540"/>
        </w:trPr>
        <w:tc>
          <w:tcPr>
            <w:tcW w:w="180" w:type="dxa"/>
          </w:tcPr>
          <w:p w14:paraId="24C1336A" w14:textId="77777777" w:rsidR="002132A3" w:rsidRDefault="002132A3">
            <w:pPr>
              <w:pStyle w:val="EmptyCellLayoutStyle"/>
              <w:spacing w:after="0" w:line="240" w:lineRule="auto"/>
            </w:pPr>
          </w:p>
        </w:tc>
        <w:tc>
          <w:tcPr>
            <w:tcW w:w="720" w:type="dxa"/>
          </w:tcPr>
          <w:p w14:paraId="22DE1EEF" w14:textId="77777777" w:rsidR="002132A3" w:rsidRDefault="002132A3">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2132A3" w14:paraId="70CA1BE3" w14:textId="77777777">
              <w:trPr>
                <w:trHeight w:val="462"/>
              </w:trPr>
              <w:tc>
                <w:tcPr>
                  <w:tcW w:w="6840" w:type="dxa"/>
                  <w:tcBorders>
                    <w:top w:val="nil"/>
                    <w:left w:val="nil"/>
                    <w:bottom w:val="nil"/>
                    <w:right w:val="nil"/>
                  </w:tcBorders>
                  <w:tcMar>
                    <w:top w:w="39" w:type="dxa"/>
                    <w:left w:w="39" w:type="dxa"/>
                    <w:bottom w:w="39" w:type="dxa"/>
                    <w:right w:w="39" w:type="dxa"/>
                  </w:tcMar>
                </w:tcPr>
                <w:p w14:paraId="3E557DDB" w14:textId="77777777" w:rsidR="002132A3" w:rsidRDefault="00762AC1">
                  <w:pPr>
                    <w:spacing w:after="0" w:line="240" w:lineRule="auto"/>
                    <w:jc w:val="center"/>
                  </w:pPr>
                  <w:r>
                    <w:rPr>
                      <w:b/>
                      <w:color w:val="000000"/>
                      <w:sz w:val="36"/>
                      <w:u w:val="single"/>
                    </w:rPr>
                    <w:t>SUMMARY OF OVERALL FINDINGS</w:t>
                  </w:r>
                </w:p>
              </w:tc>
            </w:tr>
          </w:tbl>
          <w:p w14:paraId="149CD1CC" w14:textId="77777777" w:rsidR="002132A3" w:rsidRDefault="002132A3">
            <w:pPr>
              <w:spacing w:after="0" w:line="240" w:lineRule="auto"/>
            </w:pPr>
          </w:p>
        </w:tc>
        <w:tc>
          <w:tcPr>
            <w:tcW w:w="1797" w:type="dxa"/>
          </w:tcPr>
          <w:p w14:paraId="5F293C2D" w14:textId="77777777" w:rsidR="002132A3" w:rsidRDefault="002132A3">
            <w:pPr>
              <w:pStyle w:val="EmptyCellLayoutStyle"/>
              <w:spacing w:after="0" w:line="240" w:lineRule="auto"/>
            </w:pPr>
          </w:p>
        </w:tc>
        <w:tc>
          <w:tcPr>
            <w:tcW w:w="22" w:type="dxa"/>
          </w:tcPr>
          <w:p w14:paraId="4BF6659C" w14:textId="77777777" w:rsidR="002132A3" w:rsidRDefault="002132A3">
            <w:pPr>
              <w:pStyle w:val="EmptyCellLayoutStyle"/>
              <w:spacing w:after="0" w:line="240" w:lineRule="auto"/>
            </w:pPr>
          </w:p>
        </w:tc>
      </w:tr>
      <w:tr w:rsidR="002132A3" w14:paraId="783B0AE1" w14:textId="77777777">
        <w:trPr>
          <w:trHeight w:val="180"/>
        </w:trPr>
        <w:tc>
          <w:tcPr>
            <w:tcW w:w="180" w:type="dxa"/>
          </w:tcPr>
          <w:p w14:paraId="414A827C" w14:textId="77777777" w:rsidR="002132A3" w:rsidRDefault="002132A3">
            <w:pPr>
              <w:pStyle w:val="EmptyCellLayoutStyle"/>
              <w:spacing w:after="0" w:line="240" w:lineRule="auto"/>
            </w:pPr>
          </w:p>
        </w:tc>
        <w:tc>
          <w:tcPr>
            <w:tcW w:w="720" w:type="dxa"/>
          </w:tcPr>
          <w:p w14:paraId="627CA463" w14:textId="77777777" w:rsidR="002132A3" w:rsidRDefault="002132A3">
            <w:pPr>
              <w:pStyle w:val="EmptyCellLayoutStyle"/>
              <w:spacing w:after="0" w:line="240" w:lineRule="auto"/>
            </w:pPr>
          </w:p>
        </w:tc>
        <w:tc>
          <w:tcPr>
            <w:tcW w:w="6840" w:type="dxa"/>
          </w:tcPr>
          <w:p w14:paraId="62BB65E5" w14:textId="77777777" w:rsidR="002132A3" w:rsidRDefault="002132A3">
            <w:pPr>
              <w:pStyle w:val="EmptyCellLayoutStyle"/>
              <w:spacing w:after="0" w:line="240" w:lineRule="auto"/>
            </w:pPr>
          </w:p>
        </w:tc>
        <w:tc>
          <w:tcPr>
            <w:tcW w:w="1797" w:type="dxa"/>
          </w:tcPr>
          <w:p w14:paraId="4A40ECAA" w14:textId="77777777" w:rsidR="002132A3" w:rsidRDefault="002132A3">
            <w:pPr>
              <w:pStyle w:val="EmptyCellLayoutStyle"/>
              <w:spacing w:after="0" w:line="240" w:lineRule="auto"/>
            </w:pPr>
          </w:p>
        </w:tc>
        <w:tc>
          <w:tcPr>
            <w:tcW w:w="22" w:type="dxa"/>
          </w:tcPr>
          <w:p w14:paraId="37C413DE" w14:textId="77777777" w:rsidR="002132A3" w:rsidRDefault="002132A3">
            <w:pPr>
              <w:pStyle w:val="EmptyCellLayoutStyle"/>
              <w:spacing w:after="0" w:line="240" w:lineRule="auto"/>
            </w:pPr>
          </w:p>
        </w:tc>
      </w:tr>
      <w:tr w:rsidR="0081030B" w14:paraId="5AC2AE4B" w14:textId="77777777" w:rsidTr="0081030B">
        <w:tc>
          <w:tcPr>
            <w:tcW w:w="180" w:type="dxa"/>
          </w:tcPr>
          <w:p w14:paraId="0C1D54C6" w14:textId="77777777" w:rsidR="002132A3" w:rsidRDefault="002132A3">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6"/>
              <w:gridCol w:w="715"/>
            </w:tblGrid>
            <w:tr w:rsidR="002132A3" w14:paraId="3389D1F1" w14:textId="77777777">
              <w:trPr>
                <w:trHeight w:val="180"/>
              </w:trPr>
              <w:tc>
                <w:tcPr>
                  <w:tcW w:w="360" w:type="dxa"/>
                  <w:tcBorders>
                    <w:top w:val="single" w:sz="7" w:space="0" w:color="000000"/>
                    <w:left w:val="single" w:sz="7" w:space="0" w:color="000000"/>
                  </w:tcBorders>
                </w:tcPr>
                <w:p w14:paraId="5C49ED4B" w14:textId="77777777" w:rsidR="002132A3" w:rsidRDefault="002132A3">
                  <w:pPr>
                    <w:pStyle w:val="EmptyCellLayoutStyle"/>
                    <w:spacing w:after="0" w:line="240" w:lineRule="auto"/>
                  </w:pPr>
                </w:p>
              </w:tc>
              <w:tc>
                <w:tcPr>
                  <w:tcW w:w="2340" w:type="dxa"/>
                  <w:tcBorders>
                    <w:top w:val="single" w:sz="7" w:space="0" w:color="000000"/>
                  </w:tcBorders>
                </w:tcPr>
                <w:p w14:paraId="1B214D62" w14:textId="77777777" w:rsidR="002132A3" w:rsidRDefault="002132A3">
                  <w:pPr>
                    <w:pStyle w:val="EmptyCellLayoutStyle"/>
                    <w:spacing w:after="0" w:line="240" w:lineRule="auto"/>
                  </w:pPr>
                </w:p>
              </w:tc>
              <w:tc>
                <w:tcPr>
                  <w:tcW w:w="179" w:type="dxa"/>
                  <w:tcBorders>
                    <w:top w:val="single" w:sz="7" w:space="0" w:color="000000"/>
                  </w:tcBorders>
                </w:tcPr>
                <w:p w14:paraId="67A27B18" w14:textId="77777777" w:rsidR="002132A3" w:rsidRDefault="002132A3">
                  <w:pPr>
                    <w:pStyle w:val="EmptyCellLayoutStyle"/>
                    <w:spacing w:after="0" w:line="240" w:lineRule="auto"/>
                  </w:pPr>
                </w:p>
              </w:tc>
              <w:tc>
                <w:tcPr>
                  <w:tcW w:w="4320" w:type="dxa"/>
                  <w:tcBorders>
                    <w:top w:val="single" w:sz="7" w:space="0" w:color="000000"/>
                  </w:tcBorders>
                </w:tcPr>
                <w:p w14:paraId="5F594765" w14:textId="77777777" w:rsidR="002132A3" w:rsidRDefault="002132A3">
                  <w:pPr>
                    <w:pStyle w:val="EmptyCellLayoutStyle"/>
                    <w:spacing w:after="0" w:line="240" w:lineRule="auto"/>
                  </w:pPr>
                </w:p>
              </w:tc>
              <w:tc>
                <w:tcPr>
                  <w:tcW w:w="1439" w:type="dxa"/>
                  <w:tcBorders>
                    <w:top w:val="single" w:sz="7" w:space="0" w:color="000000"/>
                  </w:tcBorders>
                </w:tcPr>
                <w:p w14:paraId="7F14DB4F" w14:textId="77777777" w:rsidR="002132A3" w:rsidRDefault="002132A3">
                  <w:pPr>
                    <w:pStyle w:val="EmptyCellLayoutStyle"/>
                    <w:spacing w:after="0" w:line="240" w:lineRule="auto"/>
                  </w:pPr>
                </w:p>
              </w:tc>
              <w:tc>
                <w:tcPr>
                  <w:tcW w:w="717" w:type="dxa"/>
                  <w:tcBorders>
                    <w:top w:val="single" w:sz="7" w:space="0" w:color="000000"/>
                    <w:right w:val="single" w:sz="7" w:space="0" w:color="000000"/>
                  </w:tcBorders>
                </w:tcPr>
                <w:p w14:paraId="5E2E5BEF" w14:textId="77777777" w:rsidR="002132A3" w:rsidRDefault="002132A3">
                  <w:pPr>
                    <w:pStyle w:val="EmptyCellLayoutStyle"/>
                    <w:spacing w:after="0" w:line="240" w:lineRule="auto"/>
                  </w:pPr>
                </w:p>
              </w:tc>
            </w:tr>
            <w:tr w:rsidR="002132A3" w14:paraId="7CFC1787" w14:textId="77777777">
              <w:trPr>
                <w:trHeight w:val="359"/>
              </w:trPr>
              <w:tc>
                <w:tcPr>
                  <w:tcW w:w="360" w:type="dxa"/>
                  <w:tcBorders>
                    <w:left w:val="single" w:sz="7" w:space="0" w:color="000000"/>
                  </w:tcBorders>
                </w:tcPr>
                <w:p w14:paraId="4947D687" w14:textId="77777777" w:rsidR="002132A3" w:rsidRDefault="002132A3">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132A3" w14:paraId="1C9E2D9F" w14:textId="77777777">
                    <w:trPr>
                      <w:trHeight w:val="282"/>
                    </w:trPr>
                    <w:tc>
                      <w:tcPr>
                        <w:tcW w:w="2340" w:type="dxa"/>
                        <w:tcBorders>
                          <w:top w:val="nil"/>
                          <w:left w:val="nil"/>
                          <w:bottom w:val="nil"/>
                          <w:right w:val="nil"/>
                        </w:tcBorders>
                        <w:tcMar>
                          <w:top w:w="39" w:type="dxa"/>
                          <w:left w:w="39" w:type="dxa"/>
                          <w:bottom w:w="39" w:type="dxa"/>
                          <w:right w:w="39" w:type="dxa"/>
                        </w:tcMar>
                      </w:tcPr>
                      <w:p w14:paraId="63FDD9EC" w14:textId="77777777" w:rsidR="002132A3" w:rsidRDefault="00762AC1">
                        <w:pPr>
                          <w:spacing w:after="0" w:line="240" w:lineRule="auto"/>
                        </w:pPr>
                        <w:r>
                          <w:rPr>
                            <w:rFonts w:ascii="Arial" w:eastAsia="Arial" w:hAnsi="Arial"/>
                            <w:b/>
                            <w:color w:val="000000"/>
                          </w:rPr>
                          <w:t>Provider</w:t>
                        </w:r>
                      </w:p>
                    </w:tc>
                  </w:tr>
                </w:tbl>
                <w:p w14:paraId="7B48DC0A" w14:textId="77777777" w:rsidR="002132A3" w:rsidRDefault="002132A3">
                  <w:pPr>
                    <w:spacing w:after="0" w:line="240" w:lineRule="auto"/>
                  </w:pPr>
                </w:p>
              </w:tc>
              <w:tc>
                <w:tcPr>
                  <w:tcW w:w="179" w:type="dxa"/>
                </w:tcPr>
                <w:p w14:paraId="352E5D13" w14:textId="77777777" w:rsidR="002132A3" w:rsidRDefault="002132A3">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132A3" w14:paraId="2364792E" w14:textId="77777777">
                    <w:trPr>
                      <w:trHeight w:val="282"/>
                    </w:trPr>
                    <w:tc>
                      <w:tcPr>
                        <w:tcW w:w="4320" w:type="dxa"/>
                        <w:tcBorders>
                          <w:top w:val="nil"/>
                          <w:left w:val="nil"/>
                          <w:bottom w:val="nil"/>
                          <w:right w:val="nil"/>
                        </w:tcBorders>
                        <w:tcMar>
                          <w:top w:w="39" w:type="dxa"/>
                          <w:left w:w="39" w:type="dxa"/>
                          <w:bottom w:w="39" w:type="dxa"/>
                          <w:right w:w="39" w:type="dxa"/>
                        </w:tcMar>
                      </w:tcPr>
                      <w:p w14:paraId="4EB57C0A" w14:textId="77777777" w:rsidR="002132A3" w:rsidRDefault="00762AC1">
                        <w:pPr>
                          <w:spacing w:after="0" w:line="240" w:lineRule="auto"/>
                        </w:pPr>
                        <w:r>
                          <w:rPr>
                            <w:rFonts w:ascii="Arial" w:eastAsia="Arial" w:hAnsi="Arial"/>
                            <w:color w:val="000000"/>
                          </w:rPr>
                          <w:t>CARDINAL CUSHING CENTERS</w:t>
                        </w:r>
                      </w:p>
                    </w:tc>
                  </w:tr>
                </w:tbl>
                <w:p w14:paraId="6089A29D" w14:textId="77777777" w:rsidR="002132A3" w:rsidRDefault="002132A3">
                  <w:pPr>
                    <w:spacing w:after="0" w:line="240" w:lineRule="auto"/>
                  </w:pPr>
                </w:p>
              </w:tc>
              <w:tc>
                <w:tcPr>
                  <w:tcW w:w="1439" w:type="dxa"/>
                </w:tcPr>
                <w:p w14:paraId="1B305720" w14:textId="77777777" w:rsidR="002132A3" w:rsidRDefault="002132A3">
                  <w:pPr>
                    <w:pStyle w:val="EmptyCellLayoutStyle"/>
                    <w:spacing w:after="0" w:line="240" w:lineRule="auto"/>
                  </w:pPr>
                </w:p>
              </w:tc>
              <w:tc>
                <w:tcPr>
                  <w:tcW w:w="717" w:type="dxa"/>
                  <w:tcBorders>
                    <w:right w:val="single" w:sz="7" w:space="0" w:color="000000"/>
                  </w:tcBorders>
                </w:tcPr>
                <w:p w14:paraId="288B244B" w14:textId="77777777" w:rsidR="002132A3" w:rsidRDefault="002132A3">
                  <w:pPr>
                    <w:pStyle w:val="EmptyCellLayoutStyle"/>
                    <w:spacing w:after="0" w:line="240" w:lineRule="auto"/>
                  </w:pPr>
                </w:p>
              </w:tc>
            </w:tr>
            <w:tr w:rsidR="002132A3" w14:paraId="44F74D8E" w14:textId="77777777">
              <w:trPr>
                <w:trHeight w:val="180"/>
              </w:trPr>
              <w:tc>
                <w:tcPr>
                  <w:tcW w:w="360" w:type="dxa"/>
                  <w:tcBorders>
                    <w:left w:val="single" w:sz="7" w:space="0" w:color="000000"/>
                  </w:tcBorders>
                </w:tcPr>
                <w:p w14:paraId="6E1F7E6A" w14:textId="77777777" w:rsidR="002132A3" w:rsidRDefault="002132A3">
                  <w:pPr>
                    <w:pStyle w:val="EmptyCellLayoutStyle"/>
                    <w:spacing w:after="0" w:line="240" w:lineRule="auto"/>
                  </w:pPr>
                </w:p>
              </w:tc>
              <w:tc>
                <w:tcPr>
                  <w:tcW w:w="2340" w:type="dxa"/>
                </w:tcPr>
                <w:p w14:paraId="4941A9C2" w14:textId="77777777" w:rsidR="002132A3" w:rsidRDefault="002132A3">
                  <w:pPr>
                    <w:pStyle w:val="EmptyCellLayoutStyle"/>
                    <w:spacing w:after="0" w:line="240" w:lineRule="auto"/>
                  </w:pPr>
                </w:p>
              </w:tc>
              <w:tc>
                <w:tcPr>
                  <w:tcW w:w="179" w:type="dxa"/>
                </w:tcPr>
                <w:p w14:paraId="771A5E0D" w14:textId="77777777" w:rsidR="002132A3" w:rsidRDefault="002132A3">
                  <w:pPr>
                    <w:pStyle w:val="EmptyCellLayoutStyle"/>
                    <w:spacing w:after="0" w:line="240" w:lineRule="auto"/>
                  </w:pPr>
                </w:p>
              </w:tc>
              <w:tc>
                <w:tcPr>
                  <w:tcW w:w="4320" w:type="dxa"/>
                </w:tcPr>
                <w:p w14:paraId="49970C1D" w14:textId="77777777" w:rsidR="002132A3" w:rsidRDefault="002132A3">
                  <w:pPr>
                    <w:pStyle w:val="EmptyCellLayoutStyle"/>
                    <w:spacing w:after="0" w:line="240" w:lineRule="auto"/>
                  </w:pPr>
                </w:p>
              </w:tc>
              <w:tc>
                <w:tcPr>
                  <w:tcW w:w="1439" w:type="dxa"/>
                </w:tcPr>
                <w:p w14:paraId="42B883E2" w14:textId="77777777" w:rsidR="002132A3" w:rsidRDefault="002132A3">
                  <w:pPr>
                    <w:pStyle w:val="EmptyCellLayoutStyle"/>
                    <w:spacing w:after="0" w:line="240" w:lineRule="auto"/>
                  </w:pPr>
                </w:p>
              </w:tc>
              <w:tc>
                <w:tcPr>
                  <w:tcW w:w="717" w:type="dxa"/>
                  <w:tcBorders>
                    <w:right w:val="single" w:sz="7" w:space="0" w:color="000000"/>
                  </w:tcBorders>
                </w:tcPr>
                <w:p w14:paraId="3BA85CA7" w14:textId="77777777" w:rsidR="002132A3" w:rsidRDefault="002132A3">
                  <w:pPr>
                    <w:pStyle w:val="EmptyCellLayoutStyle"/>
                    <w:spacing w:after="0" w:line="240" w:lineRule="auto"/>
                  </w:pPr>
                </w:p>
              </w:tc>
            </w:tr>
            <w:tr w:rsidR="002132A3" w14:paraId="715996C4" w14:textId="77777777">
              <w:trPr>
                <w:trHeight w:val="359"/>
              </w:trPr>
              <w:tc>
                <w:tcPr>
                  <w:tcW w:w="360" w:type="dxa"/>
                  <w:tcBorders>
                    <w:left w:val="single" w:sz="7" w:space="0" w:color="000000"/>
                  </w:tcBorders>
                </w:tcPr>
                <w:p w14:paraId="5E672716" w14:textId="77777777" w:rsidR="002132A3" w:rsidRDefault="002132A3">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132A3" w14:paraId="3819ACFB" w14:textId="77777777">
                    <w:trPr>
                      <w:trHeight w:val="282"/>
                    </w:trPr>
                    <w:tc>
                      <w:tcPr>
                        <w:tcW w:w="2340" w:type="dxa"/>
                        <w:tcBorders>
                          <w:top w:val="nil"/>
                          <w:left w:val="nil"/>
                          <w:bottom w:val="nil"/>
                          <w:right w:val="nil"/>
                        </w:tcBorders>
                        <w:tcMar>
                          <w:top w:w="39" w:type="dxa"/>
                          <w:left w:w="39" w:type="dxa"/>
                          <w:bottom w:w="39" w:type="dxa"/>
                          <w:right w:w="39" w:type="dxa"/>
                        </w:tcMar>
                      </w:tcPr>
                      <w:p w14:paraId="3653636A" w14:textId="77777777" w:rsidR="002132A3" w:rsidRDefault="00762AC1">
                        <w:pPr>
                          <w:spacing w:after="0" w:line="240" w:lineRule="auto"/>
                        </w:pPr>
                        <w:r>
                          <w:rPr>
                            <w:rFonts w:ascii="Arial" w:eastAsia="Arial" w:hAnsi="Arial"/>
                            <w:b/>
                            <w:color w:val="000000"/>
                          </w:rPr>
                          <w:t>Review Dates</w:t>
                        </w:r>
                      </w:p>
                    </w:tc>
                  </w:tr>
                </w:tbl>
                <w:p w14:paraId="4C0DD9FF" w14:textId="77777777" w:rsidR="002132A3" w:rsidRDefault="002132A3">
                  <w:pPr>
                    <w:spacing w:after="0" w:line="240" w:lineRule="auto"/>
                  </w:pPr>
                </w:p>
              </w:tc>
              <w:tc>
                <w:tcPr>
                  <w:tcW w:w="179" w:type="dxa"/>
                </w:tcPr>
                <w:p w14:paraId="4A70EA0C" w14:textId="77777777" w:rsidR="002132A3" w:rsidRDefault="002132A3">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132A3" w14:paraId="00B106FF" w14:textId="77777777">
                    <w:trPr>
                      <w:trHeight w:val="282"/>
                    </w:trPr>
                    <w:tc>
                      <w:tcPr>
                        <w:tcW w:w="4320" w:type="dxa"/>
                        <w:tcBorders>
                          <w:top w:val="nil"/>
                          <w:left w:val="nil"/>
                          <w:bottom w:val="nil"/>
                          <w:right w:val="nil"/>
                        </w:tcBorders>
                        <w:tcMar>
                          <w:top w:w="39" w:type="dxa"/>
                          <w:left w:w="39" w:type="dxa"/>
                          <w:bottom w:w="39" w:type="dxa"/>
                          <w:right w:w="39" w:type="dxa"/>
                        </w:tcMar>
                      </w:tcPr>
                      <w:p w14:paraId="68CFA31A" w14:textId="77777777" w:rsidR="002132A3" w:rsidRDefault="00762AC1">
                        <w:pPr>
                          <w:spacing w:after="0" w:line="240" w:lineRule="auto"/>
                        </w:pPr>
                        <w:r>
                          <w:rPr>
                            <w:rFonts w:ascii="Arial" w:eastAsia="Arial" w:hAnsi="Arial"/>
                            <w:color w:val="000000"/>
                          </w:rPr>
                          <w:t>7/8/2021 - 7/14/2021</w:t>
                        </w:r>
                      </w:p>
                    </w:tc>
                  </w:tr>
                </w:tbl>
                <w:p w14:paraId="2266235B" w14:textId="77777777" w:rsidR="002132A3" w:rsidRDefault="002132A3">
                  <w:pPr>
                    <w:spacing w:after="0" w:line="240" w:lineRule="auto"/>
                  </w:pPr>
                </w:p>
              </w:tc>
              <w:tc>
                <w:tcPr>
                  <w:tcW w:w="1439" w:type="dxa"/>
                </w:tcPr>
                <w:p w14:paraId="43670ECF" w14:textId="77777777" w:rsidR="002132A3" w:rsidRDefault="002132A3">
                  <w:pPr>
                    <w:pStyle w:val="EmptyCellLayoutStyle"/>
                    <w:spacing w:after="0" w:line="240" w:lineRule="auto"/>
                  </w:pPr>
                </w:p>
              </w:tc>
              <w:tc>
                <w:tcPr>
                  <w:tcW w:w="717" w:type="dxa"/>
                  <w:tcBorders>
                    <w:right w:val="single" w:sz="7" w:space="0" w:color="000000"/>
                  </w:tcBorders>
                </w:tcPr>
                <w:p w14:paraId="63AFFBBE" w14:textId="77777777" w:rsidR="002132A3" w:rsidRDefault="002132A3">
                  <w:pPr>
                    <w:pStyle w:val="EmptyCellLayoutStyle"/>
                    <w:spacing w:after="0" w:line="240" w:lineRule="auto"/>
                  </w:pPr>
                </w:p>
              </w:tc>
            </w:tr>
            <w:tr w:rsidR="002132A3" w14:paraId="1D9D29E1" w14:textId="77777777">
              <w:trPr>
                <w:trHeight w:val="180"/>
              </w:trPr>
              <w:tc>
                <w:tcPr>
                  <w:tcW w:w="360" w:type="dxa"/>
                  <w:tcBorders>
                    <w:left w:val="single" w:sz="7" w:space="0" w:color="000000"/>
                  </w:tcBorders>
                </w:tcPr>
                <w:p w14:paraId="14F9C8E1" w14:textId="77777777" w:rsidR="002132A3" w:rsidRDefault="002132A3">
                  <w:pPr>
                    <w:pStyle w:val="EmptyCellLayoutStyle"/>
                    <w:spacing w:after="0" w:line="240" w:lineRule="auto"/>
                  </w:pPr>
                </w:p>
              </w:tc>
              <w:tc>
                <w:tcPr>
                  <w:tcW w:w="2340" w:type="dxa"/>
                </w:tcPr>
                <w:p w14:paraId="4D9C13F6" w14:textId="77777777" w:rsidR="002132A3" w:rsidRDefault="002132A3">
                  <w:pPr>
                    <w:pStyle w:val="EmptyCellLayoutStyle"/>
                    <w:spacing w:after="0" w:line="240" w:lineRule="auto"/>
                  </w:pPr>
                </w:p>
              </w:tc>
              <w:tc>
                <w:tcPr>
                  <w:tcW w:w="179" w:type="dxa"/>
                </w:tcPr>
                <w:p w14:paraId="77B6B55B" w14:textId="77777777" w:rsidR="002132A3" w:rsidRDefault="002132A3">
                  <w:pPr>
                    <w:pStyle w:val="EmptyCellLayoutStyle"/>
                    <w:spacing w:after="0" w:line="240" w:lineRule="auto"/>
                  </w:pPr>
                </w:p>
              </w:tc>
              <w:tc>
                <w:tcPr>
                  <w:tcW w:w="4320" w:type="dxa"/>
                </w:tcPr>
                <w:p w14:paraId="375860F7" w14:textId="77777777" w:rsidR="002132A3" w:rsidRDefault="002132A3">
                  <w:pPr>
                    <w:pStyle w:val="EmptyCellLayoutStyle"/>
                    <w:spacing w:after="0" w:line="240" w:lineRule="auto"/>
                  </w:pPr>
                </w:p>
              </w:tc>
              <w:tc>
                <w:tcPr>
                  <w:tcW w:w="1439" w:type="dxa"/>
                </w:tcPr>
                <w:p w14:paraId="548CB5C7" w14:textId="77777777" w:rsidR="002132A3" w:rsidRDefault="002132A3">
                  <w:pPr>
                    <w:pStyle w:val="EmptyCellLayoutStyle"/>
                    <w:spacing w:after="0" w:line="240" w:lineRule="auto"/>
                  </w:pPr>
                </w:p>
              </w:tc>
              <w:tc>
                <w:tcPr>
                  <w:tcW w:w="717" w:type="dxa"/>
                  <w:tcBorders>
                    <w:right w:val="single" w:sz="7" w:space="0" w:color="000000"/>
                  </w:tcBorders>
                </w:tcPr>
                <w:p w14:paraId="35266929" w14:textId="77777777" w:rsidR="002132A3" w:rsidRDefault="002132A3">
                  <w:pPr>
                    <w:pStyle w:val="EmptyCellLayoutStyle"/>
                    <w:spacing w:after="0" w:line="240" w:lineRule="auto"/>
                  </w:pPr>
                </w:p>
              </w:tc>
            </w:tr>
            <w:tr w:rsidR="002132A3" w14:paraId="0AEE475E" w14:textId="77777777">
              <w:trPr>
                <w:trHeight w:val="360"/>
              </w:trPr>
              <w:tc>
                <w:tcPr>
                  <w:tcW w:w="360" w:type="dxa"/>
                  <w:tcBorders>
                    <w:left w:val="single" w:sz="7" w:space="0" w:color="000000"/>
                  </w:tcBorders>
                </w:tcPr>
                <w:p w14:paraId="315C6A5D" w14:textId="77777777" w:rsidR="002132A3" w:rsidRDefault="002132A3">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2132A3" w14:paraId="008F7EE7" w14:textId="77777777">
                    <w:trPr>
                      <w:trHeight w:val="462"/>
                    </w:trPr>
                    <w:tc>
                      <w:tcPr>
                        <w:tcW w:w="2340" w:type="dxa"/>
                        <w:tcBorders>
                          <w:top w:val="nil"/>
                          <w:left w:val="nil"/>
                          <w:bottom w:val="nil"/>
                          <w:right w:val="nil"/>
                        </w:tcBorders>
                        <w:tcMar>
                          <w:top w:w="39" w:type="dxa"/>
                          <w:left w:w="39" w:type="dxa"/>
                          <w:bottom w:w="39" w:type="dxa"/>
                          <w:right w:w="39" w:type="dxa"/>
                        </w:tcMar>
                      </w:tcPr>
                      <w:p w14:paraId="41695285" w14:textId="77777777" w:rsidR="002132A3" w:rsidRDefault="00762AC1">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1C041B71" w14:textId="77777777" w:rsidR="002132A3" w:rsidRDefault="002132A3">
                  <w:pPr>
                    <w:spacing w:after="0" w:line="240" w:lineRule="auto"/>
                  </w:pPr>
                </w:p>
              </w:tc>
              <w:tc>
                <w:tcPr>
                  <w:tcW w:w="179" w:type="dxa"/>
                </w:tcPr>
                <w:p w14:paraId="649D8861" w14:textId="77777777" w:rsidR="002132A3" w:rsidRDefault="002132A3">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132A3" w14:paraId="4C99BFB5" w14:textId="77777777">
                    <w:trPr>
                      <w:trHeight w:val="282"/>
                    </w:trPr>
                    <w:tc>
                      <w:tcPr>
                        <w:tcW w:w="4320" w:type="dxa"/>
                        <w:tcBorders>
                          <w:top w:val="nil"/>
                          <w:left w:val="nil"/>
                          <w:bottom w:val="nil"/>
                          <w:right w:val="nil"/>
                        </w:tcBorders>
                        <w:tcMar>
                          <w:top w:w="39" w:type="dxa"/>
                          <w:left w:w="39" w:type="dxa"/>
                          <w:bottom w:w="39" w:type="dxa"/>
                          <w:right w:w="39" w:type="dxa"/>
                        </w:tcMar>
                      </w:tcPr>
                      <w:p w14:paraId="0A85DDC7" w14:textId="77777777" w:rsidR="002132A3" w:rsidRDefault="00762AC1">
                        <w:pPr>
                          <w:spacing w:after="0" w:line="240" w:lineRule="auto"/>
                        </w:pPr>
                        <w:r>
                          <w:rPr>
                            <w:rFonts w:ascii="Arial" w:eastAsia="Arial" w:hAnsi="Arial"/>
                            <w:color w:val="000000"/>
                          </w:rPr>
                          <w:t>7/28/2021</w:t>
                        </w:r>
                      </w:p>
                    </w:tc>
                  </w:tr>
                </w:tbl>
                <w:p w14:paraId="415C673C" w14:textId="77777777" w:rsidR="002132A3" w:rsidRDefault="002132A3">
                  <w:pPr>
                    <w:spacing w:after="0" w:line="240" w:lineRule="auto"/>
                  </w:pPr>
                </w:p>
              </w:tc>
              <w:tc>
                <w:tcPr>
                  <w:tcW w:w="1439" w:type="dxa"/>
                </w:tcPr>
                <w:p w14:paraId="10F13288" w14:textId="77777777" w:rsidR="002132A3" w:rsidRDefault="002132A3">
                  <w:pPr>
                    <w:pStyle w:val="EmptyCellLayoutStyle"/>
                    <w:spacing w:after="0" w:line="240" w:lineRule="auto"/>
                  </w:pPr>
                </w:p>
              </w:tc>
              <w:tc>
                <w:tcPr>
                  <w:tcW w:w="717" w:type="dxa"/>
                  <w:tcBorders>
                    <w:right w:val="single" w:sz="7" w:space="0" w:color="000000"/>
                  </w:tcBorders>
                </w:tcPr>
                <w:p w14:paraId="102C34B2" w14:textId="77777777" w:rsidR="002132A3" w:rsidRDefault="002132A3">
                  <w:pPr>
                    <w:pStyle w:val="EmptyCellLayoutStyle"/>
                    <w:spacing w:after="0" w:line="240" w:lineRule="auto"/>
                  </w:pPr>
                </w:p>
              </w:tc>
            </w:tr>
            <w:tr w:rsidR="002132A3" w14:paraId="3827CBED" w14:textId="77777777">
              <w:trPr>
                <w:trHeight w:val="179"/>
              </w:trPr>
              <w:tc>
                <w:tcPr>
                  <w:tcW w:w="360" w:type="dxa"/>
                  <w:tcBorders>
                    <w:left w:val="single" w:sz="7" w:space="0" w:color="000000"/>
                  </w:tcBorders>
                </w:tcPr>
                <w:p w14:paraId="72348530" w14:textId="77777777" w:rsidR="002132A3" w:rsidRDefault="002132A3">
                  <w:pPr>
                    <w:pStyle w:val="EmptyCellLayoutStyle"/>
                    <w:spacing w:after="0" w:line="240" w:lineRule="auto"/>
                  </w:pPr>
                </w:p>
              </w:tc>
              <w:tc>
                <w:tcPr>
                  <w:tcW w:w="2340" w:type="dxa"/>
                  <w:vMerge/>
                </w:tcPr>
                <w:p w14:paraId="63E66A70" w14:textId="77777777" w:rsidR="002132A3" w:rsidRDefault="002132A3">
                  <w:pPr>
                    <w:pStyle w:val="EmptyCellLayoutStyle"/>
                    <w:spacing w:after="0" w:line="240" w:lineRule="auto"/>
                  </w:pPr>
                </w:p>
              </w:tc>
              <w:tc>
                <w:tcPr>
                  <w:tcW w:w="179" w:type="dxa"/>
                </w:tcPr>
                <w:p w14:paraId="198E2906" w14:textId="77777777" w:rsidR="002132A3" w:rsidRDefault="002132A3">
                  <w:pPr>
                    <w:pStyle w:val="EmptyCellLayoutStyle"/>
                    <w:spacing w:after="0" w:line="240" w:lineRule="auto"/>
                  </w:pPr>
                </w:p>
              </w:tc>
              <w:tc>
                <w:tcPr>
                  <w:tcW w:w="4320" w:type="dxa"/>
                </w:tcPr>
                <w:p w14:paraId="7DC898F4" w14:textId="77777777" w:rsidR="002132A3" w:rsidRDefault="002132A3">
                  <w:pPr>
                    <w:pStyle w:val="EmptyCellLayoutStyle"/>
                    <w:spacing w:after="0" w:line="240" w:lineRule="auto"/>
                  </w:pPr>
                </w:p>
              </w:tc>
              <w:tc>
                <w:tcPr>
                  <w:tcW w:w="1439" w:type="dxa"/>
                </w:tcPr>
                <w:p w14:paraId="13A0B750" w14:textId="77777777" w:rsidR="002132A3" w:rsidRDefault="002132A3">
                  <w:pPr>
                    <w:pStyle w:val="EmptyCellLayoutStyle"/>
                    <w:spacing w:after="0" w:line="240" w:lineRule="auto"/>
                  </w:pPr>
                </w:p>
              </w:tc>
              <w:tc>
                <w:tcPr>
                  <w:tcW w:w="717" w:type="dxa"/>
                  <w:tcBorders>
                    <w:right w:val="single" w:sz="7" w:space="0" w:color="000000"/>
                  </w:tcBorders>
                </w:tcPr>
                <w:p w14:paraId="17A5367B" w14:textId="77777777" w:rsidR="002132A3" w:rsidRDefault="002132A3">
                  <w:pPr>
                    <w:pStyle w:val="EmptyCellLayoutStyle"/>
                    <w:spacing w:after="0" w:line="240" w:lineRule="auto"/>
                  </w:pPr>
                </w:p>
              </w:tc>
            </w:tr>
            <w:tr w:rsidR="002132A3" w14:paraId="679F84A4" w14:textId="77777777">
              <w:trPr>
                <w:trHeight w:val="179"/>
              </w:trPr>
              <w:tc>
                <w:tcPr>
                  <w:tcW w:w="360" w:type="dxa"/>
                  <w:tcBorders>
                    <w:left w:val="single" w:sz="7" w:space="0" w:color="000000"/>
                  </w:tcBorders>
                </w:tcPr>
                <w:p w14:paraId="69C70243" w14:textId="77777777" w:rsidR="002132A3" w:rsidRDefault="002132A3">
                  <w:pPr>
                    <w:pStyle w:val="EmptyCellLayoutStyle"/>
                    <w:spacing w:after="0" w:line="240" w:lineRule="auto"/>
                  </w:pPr>
                </w:p>
              </w:tc>
              <w:tc>
                <w:tcPr>
                  <w:tcW w:w="2340" w:type="dxa"/>
                </w:tcPr>
                <w:p w14:paraId="12AEA2E7" w14:textId="77777777" w:rsidR="002132A3" w:rsidRDefault="002132A3">
                  <w:pPr>
                    <w:pStyle w:val="EmptyCellLayoutStyle"/>
                    <w:spacing w:after="0" w:line="240" w:lineRule="auto"/>
                  </w:pPr>
                </w:p>
              </w:tc>
              <w:tc>
                <w:tcPr>
                  <w:tcW w:w="179" w:type="dxa"/>
                </w:tcPr>
                <w:p w14:paraId="50AC343C" w14:textId="77777777" w:rsidR="002132A3" w:rsidRDefault="002132A3">
                  <w:pPr>
                    <w:pStyle w:val="EmptyCellLayoutStyle"/>
                    <w:spacing w:after="0" w:line="240" w:lineRule="auto"/>
                  </w:pPr>
                </w:p>
              </w:tc>
              <w:tc>
                <w:tcPr>
                  <w:tcW w:w="4320" w:type="dxa"/>
                </w:tcPr>
                <w:p w14:paraId="795CC41A" w14:textId="77777777" w:rsidR="002132A3" w:rsidRDefault="002132A3">
                  <w:pPr>
                    <w:pStyle w:val="EmptyCellLayoutStyle"/>
                    <w:spacing w:after="0" w:line="240" w:lineRule="auto"/>
                  </w:pPr>
                </w:p>
              </w:tc>
              <w:tc>
                <w:tcPr>
                  <w:tcW w:w="1439" w:type="dxa"/>
                </w:tcPr>
                <w:p w14:paraId="76DBFF45" w14:textId="77777777" w:rsidR="002132A3" w:rsidRDefault="002132A3">
                  <w:pPr>
                    <w:pStyle w:val="EmptyCellLayoutStyle"/>
                    <w:spacing w:after="0" w:line="240" w:lineRule="auto"/>
                  </w:pPr>
                </w:p>
              </w:tc>
              <w:tc>
                <w:tcPr>
                  <w:tcW w:w="717" w:type="dxa"/>
                  <w:tcBorders>
                    <w:right w:val="single" w:sz="7" w:space="0" w:color="000000"/>
                  </w:tcBorders>
                </w:tcPr>
                <w:p w14:paraId="70DCF492" w14:textId="77777777" w:rsidR="002132A3" w:rsidRDefault="002132A3">
                  <w:pPr>
                    <w:pStyle w:val="EmptyCellLayoutStyle"/>
                    <w:spacing w:after="0" w:line="240" w:lineRule="auto"/>
                  </w:pPr>
                </w:p>
              </w:tc>
            </w:tr>
            <w:tr w:rsidR="0081030B" w14:paraId="0B826208" w14:textId="77777777" w:rsidTr="0081030B">
              <w:trPr>
                <w:trHeight w:val="359"/>
              </w:trPr>
              <w:tc>
                <w:tcPr>
                  <w:tcW w:w="360" w:type="dxa"/>
                  <w:tcBorders>
                    <w:left w:val="single" w:sz="7" w:space="0" w:color="000000"/>
                  </w:tcBorders>
                </w:tcPr>
                <w:p w14:paraId="6DB06E4D" w14:textId="77777777" w:rsidR="002132A3" w:rsidRDefault="002132A3">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132A3" w14:paraId="0A612E3C" w14:textId="77777777">
                    <w:trPr>
                      <w:trHeight w:val="282"/>
                    </w:trPr>
                    <w:tc>
                      <w:tcPr>
                        <w:tcW w:w="2340" w:type="dxa"/>
                        <w:tcBorders>
                          <w:top w:val="nil"/>
                          <w:left w:val="nil"/>
                          <w:bottom w:val="nil"/>
                          <w:right w:val="nil"/>
                        </w:tcBorders>
                        <w:tcMar>
                          <w:top w:w="39" w:type="dxa"/>
                          <w:left w:w="39" w:type="dxa"/>
                          <w:bottom w:w="39" w:type="dxa"/>
                          <w:right w:w="39" w:type="dxa"/>
                        </w:tcMar>
                      </w:tcPr>
                      <w:p w14:paraId="2484814D" w14:textId="77777777" w:rsidR="002132A3" w:rsidRDefault="00762AC1">
                        <w:pPr>
                          <w:spacing w:after="0" w:line="240" w:lineRule="auto"/>
                        </w:pPr>
                        <w:r>
                          <w:rPr>
                            <w:rFonts w:ascii="Arial" w:eastAsia="Arial" w:hAnsi="Arial"/>
                            <w:b/>
                            <w:color w:val="000000"/>
                          </w:rPr>
                          <w:t>Survey Team</w:t>
                        </w:r>
                      </w:p>
                    </w:tc>
                  </w:tr>
                </w:tbl>
                <w:p w14:paraId="4D375D4F" w14:textId="77777777" w:rsidR="002132A3" w:rsidRDefault="002132A3">
                  <w:pPr>
                    <w:spacing w:after="0" w:line="240" w:lineRule="auto"/>
                  </w:pPr>
                </w:p>
              </w:tc>
              <w:tc>
                <w:tcPr>
                  <w:tcW w:w="179" w:type="dxa"/>
                </w:tcPr>
                <w:p w14:paraId="60036B4D" w14:textId="77777777" w:rsidR="002132A3" w:rsidRDefault="002132A3">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2132A3" w14:paraId="50FD4500" w14:textId="77777777">
                    <w:trPr>
                      <w:trHeight w:val="282"/>
                    </w:trPr>
                    <w:tc>
                      <w:tcPr>
                        <w:tcW w:w="5760" w:type="dxa"/>
                        <w:tcBorders>
                          <w:top w:val="nil"/>
                          <w:left w:val="nil"/>
                          <w:bottom w:val="nil"/>
                          <w:right w:val="nil"/>
                        </w:tcBorders>
                        <w:tcMar>
                          <w:top w:w="39" w:type="dxa"/>
                          <w:left w:w="39" w:type="dxa"/>
                          <w:bottom w:w="39" w:type="dxa"/>
                          <w:right w:w="39" w:type="dxa"/>
                        </w:tcMar>
                      </w:tcPr>
                      <w:p w14:paraId="7E384D60" w14:textId="77777777" w:rsidR="002132A3" w:rsidRDefault="00762AC1">
                        <w:pPr>
                          <w:spacing w:after="0" w:line="240" w:lineRule="auto"/>
                        </w:pPr>
                        <w:r>
                          <w:rPr>
                            <w:rFonts w:ascii="Arial" w:eastAsia="Arial" w:hAnsi="Arial"/>
                            <w:color w:val="000000"/>
                          </w:rPr>
                          <w:t>Kayla Condon</w:t>
                        </w:r>
                      </w:p>
                    </w:tc>
                  </w:tr>
                  <w:tr w:rsidR="002132A3" w14:paraId="63F4161F" w14:textId="77777777">
                    <w:trPr>
                      <w:trHeight w:val="282"/>
                    </w:trPr>
                    <w:tc>
                      <w:tcPr>
                        <w:tcW w:w="5760" w:type="dxa"/>
                        <w:tcBorders>
                          <w:top w:val="nil"/>
                          <w:left w:val="nil"/>
                          <w:bottom w:val="nil"/>
                          <w:right w:val="nil"/>
                        </w:tcBorders>
                        <w:tcMar>
                          <w:top w:w="39" w:type="dxa"/>
                          <w:left w:w="39" w:type="dxa"/>
                          <w:bottom w:w="39" w:type="dxa"/>
                          <w:right w:w="39" w:type="dxa"/>
                        </w:tcMar>
                      </w:tcPr>
                      <w:p w14:paraId="1F4CE4D9" w14:textId="77777777" w:rsidR="002132A3" w:rsidRDefault="00762AC1">
                        <w:pPr>
                          <w:spacing w:after="0" w:line="240" w:lineRule="auto"/>
                        </w:pPr>
                        <w:r>
                          <w:rPr>
                            <w:rFonts w:ascii="Arial" w:eastAsia="Arial" w:hAnsi="Arial"/>
                            <w:color w:val="000000"/>
                          </w:rPr>
                          <w:t>Katherine Gregory</w:t>
                        </w:r>
                      </w:p>
                    </w:tc>
                  </w:tr>
                  <w:tr w:rsidR="002132A3" w14:paraId="2581B994" w14:textId="77777777">
                    <w:trPr>
                      <w:trHeight w:val="282"/>
                    </w:trPr>
                    <w:tc>
                      <w:tcPr>
                        <w:tcW w:w="5760" w:type="dxa"/>
                        <w:tcBorders>
                          <w:top w:val="nil"/>
                          <w:left w:val="nil"/>
                          <w:bottom w:val="nil"/>
                          <w:right w:val="nil"/>
                        </w:tcBorders>
                        <w:tcMar>
                          <w:top w:w="39" w:type="dxa"/>
                          <w:left w:w="39" w:type="dxa"/>
                          <w:bottom w:w="39" w:type="dxa"/>
                          <w:right w:w="39" w:type="dxa"/>
                        </w:tcMar>
                      </w:tcPr>
                      <w:p w14:paraId="2601936E" w14:textId="77777777" w:rsidR="002132A3" w:rsidRDefault="00762AC1">
                        <w:pPr>
                          <w:spacing w:after="0" w:line="240" w:lineRule="auto"/>
                        </w:pPr>
                        <w:r>
                          <w:rPr>
                            <w:rFonts w:ascii="Arial" w:eastAsia="Arial" w:hAnsi="Arial"/>
                            <w:color w:val="000000"/>
                          </w:rPr>
                          <w:t>Scott Nolan (TL)</w:t>
                        </w:r>
                      </w:p>
                    </w:tc>
                  </w:tr>
                  <w:tr w:rsidR="002132A3" w14:paraId="69345988" w14:textId="77777777">
                    <w:trPr>
                      <w:trHeight w:val="282"/>
                    </w:trPr>
                    <w:tc>
                      <w:tcPr>
                        <w:tcW w:w="5760" w:type="dxa"/>
                        <w:tcBorders>
                          <w:top w:val="nil"/>
                          <w:left w:val="nil"/>
                          <w:bottom w:val="nil"/>
                          <w:right w:val="nil"/>
                        </w:tcBorders>
                        <w:tcMar>
                          <w:top w:w="39" w:type="dxa"/>
                          <w:left w:w="39" w:type="dxa"/>
                          <w:bottom w:w="39" w:type="dxa"/>
                          <w:right w:w="39" w:type="dxa"/>
                        </w:tcMar>
                      </w:tcPr>
                      <w:p w14:paraId="7CB93BB4" w14:textId="77777777" w:rsidR="002132A3" w:rsidRDefault="00762AC1">
                        <w:pPr>
                          <w:spacing w:after="0" w:line="240" w:lineRule="auto"/>
                        </w:pPr>
                        <w:r>
                          <w:rPr>
                            <w:rFonts w:ascii="Arial" w:eastAsia="Arial" w:hAnsi="Arial"/>
                            <w:color w:val="000000"/>
                          </w:rPr>
                          <w:t>Jamie Savage</w:t>
                        </w:r>
                      </w:p>
                    </w:tc>
                  </w:tr>
                </w:tbl>
                <w:p w14:paraId="185B9B0A" w14:textId="77777777" w:rsidR="002132A3" w:rsidRDefault="002132A3">
                  <w:pPr>
                    <w:spacing w:after="0" w:line="240" w:lineRule="auto"/>
                  </w:pPr>
                </w:p>
              </w:tc>
              <w:tc>
                <w:tcPr>
                  <w:tcW w:w="717" w:type="dxa"/>
                  <w:tcBorders>
                    <w:right w:val="single" w:sz="7" w:space="0" w:color="000000"/>
                  </w:tcBorders>
                </w:tcPr>
                <w:p w14:paraId="70D3E197" w14:textId="77777777" w:rsidR="002132A3" w:rsidRDefault="002132A3">
                  <w:pPr>
                    <w:pStyle w:val="EmptyCellLayoutStyle"/>
                    <w:spacing w:after="0" w:line="240" w:lineRule="auto"/>
                  </w:pPr>
                </w:p>
              </w:tc>
            </w:tr>
            <w:tr w:rsidR="0081030B" w14:paraId="02B3A2D8" w14:textId="77777777" w:rsidTr="0081030B">
              <w:trPr>
                <w:trHeight w:val="1080"/>
              </w:trPr>
              <w:tc>
                <w:tcPr>
                  <w:tcW w:w="360" w:type="dxa"/>
                  <w:tcBorders>
                    <w:left w:val="single" w:sz="7" w:space="0" w:color="000000"/>
                  </w:tcBorders>
                </w:tcPr>
                <w:p w14:paraId="23F79045" w14:textId="77777777" w:rsidR="002132A3" w:rsidRDefault="002132A3">
                  <w:pPr>
                    <w:pStyle w:val="EmptyCellLayoutStyle"/>
                    <w:spacing w:after="0" w:line="240" w:lineRule="auto"/>
                  </w:pPr>
                </w:p>
              </w:tc>
              <w:tc>
                <w:tcPr>
                  <w:tcW w:w="2340" w:type="dxa"/>
                </w:tcPr>
                <w:p w14:paraId="6B6665DB" w14:textId="77777777" w:rsidR="002132A3" w:rsidRDefault="002132A3">
                  <w:pPr>
                    <w:pStyle w:val="EmptyCellLayoutStyle"/>
                    <w:spacing w:after="0" w:line="240" w:lineRule="auto"/>
                  </w:pPr>
                </w:p>
              </w:tc>
              <w:tc>
                <w:tcPr>
                  <w:tcW w:w="179" w:type="dxa"/>
                </w:tcPr>
                <w:p w14:paraId="525E64A4" w14:textId="77777777" w:rsidR="002132A3" w:rsidRDefault="002132A3">
                  <w:pPr>
                    <w:pStyle w:val="EmptyCellLayoutStyle"/>
                    <w:spacing w:after="0" w:line="240" w:lineRule="auto"/>
                  </w:pPr>
                </w:p>
              </w:tc>
              <w:tc>
                <w:tcPr>
                  <w:tcW w:w="4320" w:type="dxa"/>
                  <w:gridSpan w:val="2"/>
                  <w:vMerge/>
                </w:tcPr>
                <w:p w14:paraId="0A47B894" w14:textId="77777777" w:rsidR="002132A3" w:rsidRDefault="002132A3">
                  <w:pPr>
                    <w:pStyle w:val="EmptyCellLayoutStyle"/>
                    <w:spacing w:after="0" w:line="240" w:lineRule="auto"/>
                  </w:pPr>
                </w:p>
              </w:tc>
              <w:tc>
                <w:tcPr>
                  <w:tcW w:w="717" w:type="dxa"/>
                  <w:tcBorders>
                    <w:right w:val="single" w:sz="7" w:space="0" w:color="000000"/>
                  </w:tcBorders>
                </w:tcPr>
                <w:p w14:paraId="735799C9" w14:textId="77777777" w:rsidR="002132A3" w:rsidRDefault="002132A3">
                  <w:pPr>
                    <w:pStyle w:val="EmptyCellLayoutStyle"/>
                    <w:spacing w:after="0" w:line="240" w:lineRule="auto"/>
                  </w:pPr>
                </w:p>
              </w:tc>
            </w:tr>
            <w:tr w:rsidR="002132A3" w14:paraId="1AD44767" w14:textId="77777777">
              <w:trPr>
                <w:trHeight w:val="180"/>
              </w:trPr>
              <w:tc>
                <w:tcPr>
                  <w:tcW w:w="360" w:type="dxa"/>
                  <w:tcBorders>
                    <w:left w:val="single" w:sz="7" w:space="0" w:color="000000"/>
                  </w:tcBorders>
                </w:tcPr>
                <w:p w14:paraId="407ADE75" w14:textId="77777777" w:rsidR="002132A3" w:rsidRDefault="002132A3">
                  <w:pPr>
                    <w:pStyle w:val="EmptyCellLayoutStyle"/>
                    <w:spacing w:after="0" w:line="240" w:lineRule="auto"/>
                  </w:pPr>
                </w:p>
              </w:tc>
              <w:tc>
                <w:tcPr>
                  <w:tcW w:w="2340" w:type="dxa"/>
                </w:tcPr>
                <w:p w14:paraId="44B50BDE" w14:textId="77777777" w:rsidR="002132A3" w:rsidRDefault="002132A3">
                  <w:pPr>
                    <w:pStyle w:val="EmptyCellLayoutStyle"/>
                    <w:spacing w:after="0" w:line="240" w:lineRule="auto"/>
                  </w:pPr>
                </w:p>
              </w:tc>
              <w:tc>
                <w:tcPr>
                  <w:tcW w:w="179" w:type="dxa"/>
                </w:tcPr>
                <w:p w14:paraId="70951A90" w14:textId="77777777" w:rsidR="002132A3" w:rsidRDefault="002132A3">
                  <w:pPr>
                    <w:pStyle w:val="EmptyCellLayoutStyle"/>
                    <w:spacing w:after="0" w:line="240" w:lineRule="auto"/>
                  </w:pPr>
                </w:p>
              </w:tc>
              <w:tc>
                <w:tcPr>
                  <w:tcW w:w="4320" w:type="dxa"/>
                </w:tcPr>
                <w:p w14:paraId="2328FB21" w14:textId="77777777" w:rsidR="002132A3" w:rsidRDefault="002132A3">
                  <w:pPr>
                    <w:pStyle w:val="EmptyCellLayoutStyle"/>
                    <w:spacing w:after="0" w:line="240" w:lineRule="auto"/>
                  </w:pPr>
                </w:p>
              </w:tc>
              <w:tc>
                <w:tcPr>
                  <w:tcW w:w="1439" w:type="dxa"/>
                </w:tcPr>
                <w:p w14:paraId="7636DB5B" w14:textId="77777777" w:rsidR="002132A3" w:rsidRDefault="002132A3">
                  <w:pPr>
                    <w:pStyle w:val="EmptyCellLayoutStyle"/>
                    <w:spacing w:after="0" w:line="240" w:lineRule="auto"/>
                  </w:pPr>
                </w:p>
              </w:tc>
              <w:tc>
                <w:tcPr>
                  <w:tcW w:w="717" w:type="dxa"/>
                  <w:tcBorders>
                    <w:right w:val="single" w:sz="7" w:space="0" w:color="000000"/>
                  </w:tcBorders>
                </w:tcPr>
                <w:p w14:paraId="318A1F01" w14:textId="77777777" w:rsidR="002132A3" w:rsidRDefault="002132A3">
                  <w:pPr>
                    <w:pStyle w:val="EmptyCellLayoutStyle"/>
                    <w:spacing w:after="0" w:line="240" w:lineRule="auto"/>
                  </w:pPr>
                </w:p>
              </w:tc>
            </w:tr>
            <w:tr w:rsidR="002132A3" w14:paraId="1F91EFA3" w14:textId="77777777">
              <w:tc>
                <w:tcPr>
                  <w:tcW w:w="360" w:type="dxa"/>
                  <w:tcBorders>
                    <w:left w:val="single" w:sz="7" w:space="0" w:color="000000"/>
                    <w:bottom w:val="single" w:sz="7" w:space="0" w:color="000000"/>
                  </w:tcBorders>
                </w:tcPr>
                <w:p w14:paraId="5CC3EC52" w14:textId="77777777" w:rsidR="002132A3" w:rsidRDefault="002132A3">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2132A3" w14:paraId="3D60B6F9" w14:textId="77777777">
                    <w:trPr>
                      <w:trHeight w:val="282"/>
                    </w:trPr>
                    <w:tc>
                      <w:tcPr>
                        <w:tcW w:w="2340" w:type="dxa"/>
                        <w:tcBorders>
                          <w:top w:val="nil"/>
                          <w:left w:val="nil"/>
                          <w:bottom w:val="nil"/>
                          <w:right w:val="nil"/>
                        </w:tcBorders>
                        <w:tcMar>
                          <w:top w:w="39" w:type="dxa"/>
                          <w:left w:w="39" w:type="dxa"/>
                          <w:bottom w:w="39" w:type="dxa"/>
                          <w:right w:w="39" w:type="dxa"/>
                        </w:tcMar>
                      </w:tcPr>
                      <w:p w14:paraId="634DDE94" w14:textId="77777777" w:rsidR="002132A3" w:rsidRDefault="00762AC1">
                        <w:pPr>
                          <w:spacing w:after="0" w:line="240" w:lineRule="auto"/>
                        </w:pPr>
                        <w:r>
                          <w:rPr>
                            <w:rFonts w:ascii="Arial" w:eastAsia="Arial" w:hAnsi="Arial"/>
                            <w:b/>
                            <w:color w:val="000000"/>
                          </w:rPr>
                          <w:t>Citizen Volunteers</w:t>
                        </w:r>
                      </w:p>
                    </w:tc>
                  </w:tr>
                </w:tbl>
                <w:p w14:paraId="425834D1" w14:textId="77777777" w:rsidR="002132A3" w:rsidRDefault="002132A3">
                  <w:pPr>
                    <w:spacing w:after="0" w:line="240" w:lineRule="auto"/>
                  </w:pPr>
                </w:p>
              </w:tc>
              <w:tc>
                <w:tcPr>
                  <w:tcW w:w="179" w:type="dxa"/>
                  <w:tcBorders>
                    <w:bottom w:val="single" w:sz="7" w:space="0" w:color="000000"/>
                  </w:tcBorders>
                </w:tcPr>
                <w:p w14:paraId="4CEEFEE8" w14:textId="77777777" w:rsidR="002132A3" w:rsidRDefault="002132A3">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2132A3" w14:paraId="6784905D" w14:textId="77777777">
                    <w:trPr>
                      <w:trHeight w:val="282"/>
                    </w:trPr>
                    <w:tc>
                      <w:tcPr>
                        <w:tcW w:w="4320" w:type="dxa"/>
                        <w:tcBorders>
                          <w:top w:val="nil"/>
                          <w:left w:val="nil"/>
                          <w:bottom w:val="nil"/>
                          <w:right w:val="nil"/>
                        </w:tcBorders>
                        <w:tcMar>
                          <w:top w:w="39" w:type="dxa"/>
                          <w:left w:w="39" w:type="dxa"/>
                          <w:bottom w:w="39" w:type="dxa"/>
                          <w:right w:w="39" w:type="dxa"/>
                        </w:tcMar>
                      </w:tcPr>
                      <w:p w14:paraId="07B5E0FA" w14:textId="77777777" w:rsidR="002132A3" w:rsidRDefault="002132A3">
                        <w:pPr>
                          <w:spacing w:after="0" w:line="240" w:lineRule="auto"/>
                          <w:rPr>
                            <w:sz w:val="0"/>
                          </w:rPr>
                        </w:pPr>
                      </w:p>
                    </w:tc>
                  </w:tr>
                </w:tbl>
                <w:p w14:paraId="63A32CCE" w14:textId="77777777" w:rsidR="002132A3" w:rsidRDefault="002132A3">
                  <w:pPr>
                    <w:spacing w:after="0" w:line="240" w:lineRule="auto"/>
                  </w:pPr>
                </w:p>
              </w:tc>
              <w:tc>
                <w:tcPr>
                  <w:tcW w:w="1439" w:type="dxa"/>
                  <w:tcBorders>
                    <w:bottom w:val="single" w:sz="7" w:space="0" w:color="000000"/>
                  </w:tcBorders>
                </w:tcPr>
                <w:p w14:paraId="05FABFB1" w14:textId="77777777" w:rsidR="002132A3" w:rsidRDefault="002132A3">
                  <w:pPr>
                    <w:pStyle w:val="EmptyCellLayoutStyle"/>
                    <w:spacing w:after="0" w:line="240" w:lineRule="auto"/>
                  </w:pPr>
                </w:p>
              </w:tc>
              <w:tc>
                <w:tcPr>
                  <w:tcW w:w="717" w:type="dxa"/>
                  <w:tcBorders>
                    <w:bottom w:val="single" w:sz="7" w:space="0" w:color="000000"/>
                    <w:right w:val="single" w:sz="7" w:space="0" w:color="000000"/>
                  </w:tcBorders>
                </w:tcPr>
                <w:p w14:paraId="7F98AF81" w14:textId="77777777" w:rsidR="002132A3" w:rsidRDefault="002132A3">
                  <w:pPr>
                    <w:pStyle w:val="EmptyCellLayoutStyle"/>
                    <w:spacing w:after="0" w:line="240" w:lineRule="auto"/>
                  </w:pPr>
                </w:p>
              </w:tc>
            </w:tr>
          </w:tbl>
          <w:p w14:paraId="3CA2F8C9" w14:textId="77777777" w:rsidR="002132A3" w:rsidRDefault="002132A3">
            <w:pPr>
              <w:spacing w:after="0" w:line="240" w:lineRule="auto"/>
            </w:pPr>
          </w:p>
        </w:tc>
        <w:tc>
          <w:tcPr>
            <w:tcW w:w="22" w:type="dxa"/>
          </w:tcPr>
          <w:p w14:paraId="5AE693D8" w14:textId="77777777" w:rsidR="002132A3" w:rsidRDefault="002132A3">
            <w:pPr>
              <w:pStyle w:val="EmptyCellLayoutStyle"/>
              <w:spacing w:after="0" w:line="240" w:lineRule="auto"/>
            </w:pPr>
          </w:p>
        </w:tc>
      </w:tr>
    </w:tbl>
    <w:p w14:paraId="79A55181" w14:textId="77777777" w:rsidR="002132A3" w:rsidRDefault="00762AC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37"/>
        <w:gridCol w:w="22"/>
      </w:tblGrid>
      <w:tr w:rsidR="002132A3" w14:paraId="2E5C48DD" w14:textId="77777777">
        <w:trPr>
          <w:trHeight w:val="180"/>
        </w:trPr>
        <w:tc>
          <w:tcPr>
            <w:tcW w:w="9537" w:type="dxa"/>
          </w:tcPr>
          <w:p w14:paraId="5634AF08" w14:textId="77777777" w:rsidR="002132A3" w:rsidRDefault="002132A3">
            <w:pPr>
              <w:pStyle w:val="EmptyCellLayoutStyle"/>
              <w:spacing w:after="0" w:line="240" w:lineRule="auto"/>
            </w:pPr>
          </w:p>
        </w:tc>
        <w:tc>
          <w:tcPr>
            <w:tcW w:w="22" w:type="dxa"/>
          </w:tcPr>
          <w:p w14:paraId="3E2BB8C6" w14:textId="77777777" w:rsidR="002132A3" w:rsidRDefault="002132A3">
            <w:pPr>
              <w:pStyle w:val="EmptyCellLayoutStyle"/>
              <w:spacing w:after="0" w:line="240" w:lineRule="auto"/>
            </w:pPr>
          </w:p>
        </w:tc>
      </w:tr>
      <w:tr w:rsidR="002132A3" w14:paraId="3FBB68BE"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
              <w:gridCol w:w="9432"/>
              <w:gridCol w:w="14"/>
            </w:tblGrid>
            <w:tr w:rsidR="002132A3" w14:paraId="7D4C6794" w14:textId="77777777">
              <w:trPr>
                <w:trHeight w:val="180"/>
              </w:trPr>
              <w:tc>
                <w:tcPr>
                  <w:tcW w:w="90" w:type="dxa"/>
                </w:tcPr>
                <w:p w14:paraId="25642452" w14:textId="77777777" w:rsidR="002132A3" w:rsidRDefault="002132A3">
                  <w:pPr>
                    <w:pStyle w:val="EmptyCellLayoutStyle"/>
                    <w:spacing w:after="0" w:line="240" w:lineRule="auto"/>
                  </w:pPr>
                </w:p>
              </w:tc>
              <w:tc>
                <w:tcPr>
                  <w:tcW w:w="9432" w:type="dxa"/>
                </w:tcPr>
                <w:p w14:paraId="0DD2360F" w14:textId="77777777" w:rsidR="002132A3" w:rsidRDefault="002132A3">
                  <w:pPr>
                    <w:pStyle w:val="EmptyCellLayoutStyle"/>
                    <w:spacing w:after="0" w:line="240" w:lineRule="auto"/>
                  </w:pPr>
                </w:p>
              </w:tc>
              <w:tc>
                <w:tcPr>
                  <w:tcW w:w="14" w:type="dxa"/>
                </w:tcPr>
                <w:p w14:paraId="54708FE0" w14:textId="77777777" w:rsidR="002132A3" w:rsidRDefault="002132A3">
                  <w:pPr>
                    <w:pStyle w:val="EmptyCellLayoutStyle"/>
                    <w:spacing w:after="0" w:line="240" w:lineRule="auto"/>
                  </w:pPr>
                </w:p>
              </w:tc>
            </w:tr>
            <w:tr w:rsidR="002132A3" w14:paraId="35AE983B" w14:textId="77777777">
              <w:tc>
                <w:tcPr>
                  <w:tcW w:w="90" w:type="dxa"/>
                </w:tcPr>
                <w:p w14:paraId="772E857C" w14:textId="77777777" w:rsidR="002132A3" w:rsidRDefault="002132A3">
                  <w:pPr>
                    <w:pStyle w:val="EmptyCellLayoutStyle"/>
                    <w:spacing w:after="0" w:line="240" w:lineRule="auto"/>
                  </w:pPr>
                </w:p>
              </w:tc>
              <w:tc>
                <w:tcPr>
                  <w:tcW w:w="94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5"/>
                    <w:gridCol w:w="1321"/>
                    <w:gridCol w:w="1142"/>
                    <w:gridCol w:w="1390"/>
                    <w:gridCol w:w="1486"/>
                    <w:gridCol w:w="1680"/>
                  </w:tblGrid>
                  <w:tr w:rsidR="0081030B" w14:paraId="3D86A4CE" w14:textId="77777777" w:rsidTr="0081030B">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C3D577" w14:textId="77777777" w:rsidR="002132A3" w:rsidRDefault="00762AC1">
                        <w:pPr>
                          <w:spacing w:after="0" w:line="240" w:lineRule="auto"/>
                        </w:pPr>
                        <w:r>
                          <w:rPr>
                            <w:rFonts w:ascii="Arial" w:eastAsia="Arial" w:hAnsi="Arial"/>
                            <w:b/>
                            <w:color w:val="000000"/>
                            <w:u w:val="single"/>
                          </w:rPr>
                          <w:t>Survey scope and findings for Residential and Individual Home Supports</w:t>
                        </w:r>
                      </w:p>
                    </w:tc>
                  </w:tr>
                  <w:tr w:rsidR="002132A3" w14:paraId="7BE80B29"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16D4208" w14:textId="77777777" w:rsidR="002132A3" w:rsidRDefault="00762AC1">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78B2CE3" w14:textId="77777777" w:rsidR="002132A3" w:rsidRDefault="00762AC1">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145BD3C" w14:textId="77777777" w:rsidR="002132A3" w:rsidRDefault="00762AC1">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B79662F" w14:textId="77777777" w:rsidR="002132A3" w:rsidRDefault="00762AC1">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B520C8B" w14:textId="77777777" w:rsidR="002132A3" w:rsidRDefault="00762AC1">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5B7EC11" w14:textId="77777777" w:rsidR="002132A3" w:rsidRDefault="00762AC1">
                        <w:pPr>
                          <w:spacing w:after="0" w:line="240" w:lineRule="auto"/>
                        </w:pPr>
                        <w:r>
                          <w:rPr>
                            <w:rFonts w:ascii="Arial" w:eastAsia="Arial" w:hAnsi="Arial"/>
                            <w:b/>
                            <w:color w:val="000000"/>
                          </w:rPr>
                          <w:t>Certification Level</w:t>
                        </w:r>
                      </w:p>
                    </w:tc>
                  </w:tr>
                  <w:tr w:rsidR="002132A3" w14:paraId="2733712C"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0010C93" w14:textId="77777777" w:rsidR="002132A3" w:rsidRDefault="00762AC1">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34C0D71" w14:textId="77777777" w:rsidR="002132A3" w:rsidRDefault="00762AC1">
                        <w:pPr>
                          <w:spacing w:after="0" w:line="240" w:lineRule="auto"/>
                        </w:pPr>
                        <w:r>
                          <w:rPr>
                            <w:rFonts w:ascii="Arial" w:eastAsia="Arial" w:hAnsi="Arial"/>
                            <w:color w:val="000000"/>
                          </w:rPr>
                          <w:t xml:space="preserve">6 location(s) 8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7AC57B4" w14:textId="77777777" w:rsidR="002132A3" w:rsidRDefault="00762AC1">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9AD824F" w14:textId="77777777" w:rsidR="002132A3" w:rsidRDefault="00762AC1">
                        <w:pPr>
                          <w:spacing w:after="0" w:line="240" w:lineRule="auto"/>
                        </w:pPr>
                        <w:r>
                          <w:rPr>
                            <w:rFonts w:ascii="Arial" w:eastAsia="Arial" w:hAnsi="Arial"/>
                            <w:color w:val="000000"/>
                          </w:rPr>
                          <w:t>DDS 17/19</w:t>
                        </w:r>
                        <w:r>
                          <w:rPr>
                            <w:rFonts w:ascii="Arial" w:eastAsia="Arial" w:hAnsi="Arial"/>
                            <w:color w:val="000000"/>
                          </w:rPr>
                          <w:br/>
                          <w:t>Provider 65 / 67</w:t>
                        </w:r>
                        <w:r>
                          <w:rPr>
                            <w:rFonts w:ascii="Arial" w:eastAsia="Arial" w:hAnsi="Arial"/>
                            <w:color w:val="000000"/>
                          </w:rPr>
                          <w:br/>
                        </w:r>
                        <w:r>
                          <w:rPr>
                            <w:rFonts w:ascii="Arial" w:eastAsia="Arial" w:hAnsi="Arial"/>
                            <w:color w:val="000000"/>
                          </w:rPr>
                          <w:br/>
                        </w:r>
                        <w:r>
                          <w:rPr>
                            <w:rFonts w:ascii="Arial" w:eastAsia="Arial" w:hAnsi="Arial"/>
                            <w:color w:val="000000"/>
                          </w:rPr>
                          <w:br/>
                          <w:t>82 / 86 2 Year License 07/28/2021-  07/28/2023</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06CFC72" w14:textId="77777777" w:rsidR="002132A3" w:rsidRDefault="002132A3">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01D82E6" w14:textId="77777777" w:rsidR="002132A3" w:rsidRDefault="00762AC1">
                        <w:pPr>
                          <w:spacing w:after="0" w:line="240" w:lineRule="auto"/>
                        </w:pPr>
                        <w:r>
                          <w:rPr>
                            <w:rFonts w:ascii="Arial" w:eastAsia="Arial" w:hAnsi="Arial"/>
                            <w:color w:val="000000"/>
                          </w:rPr>
                          <w:t>DDS 9 / 11</w:t>
                        </w:r>
                        <w:r>
                          <w:rPr>
                            <w:rFonts w:ascii="Arial" w:eastAsia="Arial" w:hAnsi="Arial"/>
                            <w:color w:val="000000"/>
                          </w:rPr>
                          <w:br/>
                          <w:t>Provider 39 / 39</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48 / 50 Certified 07/28/2021 -  07/28/2023</w:t>
                        </w:r>
                      </w:p>
                    </w:tc>
                  </w:tr>
                  <w:tr w:rsidR="002132A3" w14:paraId="1C6E07C2"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960A0" w14:textId="77777777" w:rsidR="002132A3" w:rsidRDefault="00762AC1">
                        <w:pPr>
                          <w:spacing w:after="0" w:line="240" w:lineRule="auto"/>
                        </w:pPr>
                        <w:r>
                          <w:rPr>
                            <w:rFonts w:ascii="Arial" w:eastAsia="Arial" w:hAnsi="Arial"/>
                            <w:color w:val="000000"/>
                          </w:rPr>
                          <w:t>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CCA71" w14:textId="77777777" w:rsidR="002132A3" w:rsidRDefault="00762AC1">
                        <w:pPr>
                          <w:spacing w:after="0" w:line="240" w:lineRule="auto"/>
                        </w:pPr>
                        <w:r>
                          <w:rPr>
                            <w:rFonts w:ascii="Arial" w:eastAsia="Arial" w:hAnsi="Arial"/>
                            <w:color w:val="000000"/>
                          </w:rPr>
                          <w:t xml:space="preserve">4 location(s) 6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F35AD" w14:textId="77777777" w:rsidR="002132A3" w:rsidRDefault="002132A3">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B2BE0" w14:textId="77777777" w:rsidR="002132A3" w:rsidRDefault="002132A3">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F1E4B" w14:textId="77777777" w:rsidR="002132A3" w:rsidRDefault="00762AC1">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A0EFF" w14:textId="77777777" w:rsidR="002132A3" w:rsidRDefault="00762AC1">
                        <w:pPr>
                          <w:spacing w:after="0" w:line="240" w:lineRule="auto"/>
                        </w:pPr>
                        <w:r>
                          <w:rPr>
                            <w:rFonts w:ascii="Arial" w:eastAsia="Arial" w:hAnsi="Arial"/>
                            <w:color w:val="000000"/>
                          </w:rPr>
                          <w:t>22 / 22</w:t>
                        </w:r>
                      </w:p>
                    </w:tc>
                  </w:tr>
                  <w:tr w:rsidR="002132A3" w14:paraId="4356A959"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C5D04" w14:textId="77777777" w:rsidR="002132A3" w:rsidRDefault="00762AC1">
                        <w:pPr>
                          <w:spacing w:after="0" w:line="240" w:lineRule="auto"/>
                        </w:pPr>
                        <w:r>
                          <w:rPr>
                            <w:rFonts w:ascii="Arial" w:eastAsia="Arial" w:hAnsi="Arial"/>
                            <w:color w:val="000000"/>
                          </w:rPr>
                          <w:t>Placement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93D7D" w14:textId="77777777" w:rsidR="002132A3" w:rsidRDefault="00762AC1">
                        <w:pPr>
                          <w:spacing w:after="0" w:line="240" w:lineRule="auto"/>
                        </w:pPr>
                        <w:r>
                          <w:rPr>
                            <w:rFonts w:ascii="Arial" w:eastAsia="Arial" w:hAnsi="Arial"/>
                            <w:color w:val="000000"/>
                          </w:rPr>
                          <w:t xml:space="preserve">2 location(s) 2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8D8DA" w14:textId="77777777" w:rsidR="002132A3" w:rsidRDefault="002132A3">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3E12A" w14:textId="77777777" w:rsidR="002132A3" w:rsidRDefault="002132A3">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1C40D" w14:textId="77777777" w:rsidR="002132A3" w:rsidRDefault="00762AC1">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AFE9D" w14:textId="77777777" w:rsidR="002132A3" w:rsidRDefault="00762AC1">
                        <w:pPr>
                          <w:spacing w:after="0" w:line="240" w:lineRule="auto"/>
                        </w:pPr>
                        <w:r>
                          <w:rPr>
                            <w:rFonts w:ascii="Arial" w:eastAsia="Arial" w:hAnsi="Arial"/>
                            <w:color w:val="000000"/>
                          </w:rPr>
                          <w:t>20 / 22</w:t>
                        </w:r>
                      </w:p>
                    </w:tc>
                  </w:tr>
                  <w:tr w:rsidR="002132A3" w14:paraId="27D1F6FC"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B8CC7" w14:textId="77777777" w:rsidR="002132A3" w:rsidRDefault="00762AC1">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49924" w14:textId="77777777" w:rsidR="002132A3" w:rsidRDefault="00762AC1">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3D4D1" w14:textId="77777777" w:rsidR="002132A3" w:rsidRDefault="002132A3">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82E7E" w14:textId="77777777" w:rsidR="002132A3" w:rsidRDefault="002132A3">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C6613" w14:textId="77777777" w:rsidR="002132A3" w:rsidRDefault="00762AC1">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4B9A0" w14:textId="77777777" w:rsidR="002132A3" w:rsidRDefault="00762AC1">
                        <w:pPr>
                          <w:spacing w:after="0" w:line="240" w:lineRule="auto"/>
                        </w:pPr>
                        <w:r>
                          <w:rPr>
                            <w:rFonts w:ascii="Arial" w:eastAsia="Arial" w:hAnsi="Arial"/>
                            <w:color w:val="000000"/>
                          </w:rPr>
                          <w:t>6 / 6</w:t>
                        </w:r>
                      </w:p>
                    </w:tc>
                  </w:tr>
                  <w:tr w:rsidR="0081030B" w14:paraId="1ABD0520" w14:textId="77777777" w:rsidTr="0081030B">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FCDC71" w14:textId="77777777" w:rsidR="002132A3" w:rsidRDefault="00762AC1">
                        <w:pPr>
                          <w:spacing w:after="0" w:line="240" w:lineRule="auto"/>
                        </w:pPr>
                        <w:r>
                          <w:rPr>
                            <w:rFonts w:ascii="Arial" w:eastAsia="Arial" w:hAnsi="Arial"/>
                            <w:b/>
                            <w:color w:val="000000"/>
                            <w:u w:val="single"/>
                          </w:rPr>
                          <w:t>Survey scope and findings for Employment and Day Supports</w:t>
                        </w:r>
                      </w:p>
                    </w:tc>
                  </w:tr>
                  <w:tr w:rsidR="002132A3" w14:paraId="27DE1C26"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07A6049" w14:textId="77777777" w:rsidR="002132A3" w:rsidRDefault="00762AC1">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1CCAB2F" w14:textId="77777777" w:rsidR="002132A3" w:rsidRDefault="00762AC1">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3CFFBAC" w14:textId="77777777" w:rsidR="002132A3" w:rsidRDefault="00762AC1">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CF6C7E8" w14:textId="77777777" w:rsidR="002132A3" w:rsidRDefault="00762AC1">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25FE1A1" w14:textId="77777777" w:rsidR="002132A3" w:rsidRDefault="00762AC1">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35FA8DE" w14:textId="77777777" w:rsidR="002132A3" w:rsidRDefault="00762AC1">
                        <w:pPr>
                          <w:spacing w:after="0" w:line="240" w:lineRule="auto"/>
                        </w:pPr>
                        <w:r>
                          <w:rPr>
                            <w:rFonts w:ascii="Arial" w:eastAsia="Arial" w:hAnsi="Arial"/>
                            <w:b/>
                            <w:color w:val="000000"/>
                          </w:rPr>
                          <w:t>Certification Level</w:t>
                        </w:r>
                      </w:p>
                    </w:tc>
                  </w:tr>
                  <w:tr w:rsidR="002132A3" w14:paraId="685D1B29"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EEAACEF" w14:textId="77777777" w:rsidR="002132A3" w:rsidRDefault="00762AC1">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BF8F91B" w14:textId="77777777" w:rsidR="002132A3" w:rsidRDefault="00762AC1">
                        <w:pPr>
                          <w:spacing w:after="0" w:line="240" w:lineRule="auto"/>
                        </w:pPr>
                        <w:r>
                          <w:rPr>
                            <w:rFonts w:ascii="Arial" w:eastAsia="Arial" w:hAnsi="Arial"/>
                            <w:color w:val="000000"/>
                          </w:rPr>
                          <w:t xml:space="preserve">3 location(s) 18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979680E" w14:textId="77777777" w:rsidR="002132A3" w:rsidRDefault="00762AC1">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199ECD4" w14:textId="77777777" w:rsidR="002132A3" w:rsidRDefault="00762AC1">
                        <w:pPr>
                          <w:spacing w:after="0" w:line="240" w:lineRule="auto"/>
                        </w:pPr>
                        <w:r>
                          <w:rPr>
                            <w:rFonts w:ascii="Arial" w:eastAsia="Arial" w:hAnsi="Arial"/>
                            <w:color w:val="000000"/>
                          </w:rPr>
                          <w:t>DDS 13/15</w:t>
                        </w:r>
                        <w:r>
                          <w:rPr>
                            <w:rFonts w:ascii="Arial" w:eastAsia="Arial" w:hAnsi="Arial"/>
                            <w:color w:val="000000"/>
                          </w:rPr>
                          <w:br/>
                          <w:t>Provider 42 / 43</w:t>
                        </w:r>
                        <w:r>
                          <w:rPr>
                            <w:rFonts w:ascii="Arial" w:eastAsia="Arial" w:hAnsi="Arial"/>
                            <w:color w:val="000000"/>
                          </w:rPr>
                          <w:br/>
                        </w:r>
                        <w:r>
                          <w:rPr>
                            <w:rFonts w:ascii="Arial" w:eastAsia="Arial" w:hAnsi="Arial"/>
                            <w:color w:val="000000"/>
                          </w:rPr>
                          <w:br/>
                        </w:r>
                        <w:r>
                          <w:rPr>
                            <w:rFonts w:ascii="Arial" w:eastAsia="Arial" w:hAnsi="Arial"/>
                            <w:color w:val="000000"/>
                          </w:rPr>
                          <w:br/>
                          <w:t>55 / 58 2 Year License 07/28/2021-  07/28/2023</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91F51B7" w14:textId="77777777" w:rsidR="002132A3" w:rsidRDefault="002132A3">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18EA502" w14:textId="77777777" w:rsidR="002132A3" w:rsidRDefault="00762AC1">
                        <w:pPr>
                          <w:spacing w:after="0" w:line="240" w:lineRule="auto"/>
                        </w:pPr>
                        <w:r>
                          <w:rPr>
                            <w:rFonts w:ascii="Arial" w:eastAsia="Arial" w:hAnsi="Arial"/>
                            <w:color w:val="000000"/>
                          </w:rPr>
                          <w:t>DDS 8 / 14</w:t>
                        </w:r>
                        <w:r>
                          <w:rPr>
                            <w:rFonts w:ascii="Arial" w:eastAsia="Arial" w:hAnsi="Arial"/>
                            <w:color w:val="000000"/>
                          </w:rPr>
                          <w:br/>
                          <w:t>Provider 21 / 21</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29 / 35 Certified 07/28/2021 -  07/28/2023</w:t>
                        </w:r>
                      </w:p>
                    </w:tc>
                  </w:tr>
                  <w:tr w:rsidR="002132A3" w14:paraId="268FB180"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7E124" w14:textId="77777777" w:rsidR="002132A3" w:rsidRDefault="00762AC1">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4F57A" w14:textId="77777777" w:rsidR="002132A3" w:rsidRDefault="00762AC1">
                        <w:pPr>
                          <w:spacing w:after="0" w:line="240" w:lineRule="auto"/>
                        </w:pPr>
                        <w:r>
                          <w:rPr>
                            <w:rFonts w:ascii="Arial" w:eastAsia="Arial" w:hAnsi="Arial"/>
                            <w:color w:val="000000"/>
                          </w:rPr>
                          <w:t xml:space="preserve">2 location(s) 9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A032A" w14:textId="77777777" w:rsidR="002132A3" w:rsidRDefault="002132A3">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844CA" w14:textId="77777777" w:rsidR="002132A3" w:rsidRDefault="002132A3">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3CDD4" w14:textId="77777777" w:rsidR="002132A3" w:rsidRDefault="00762AC1">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C0CB0" w14:textId="77777777" w:rsidR="002132A3" w:rsidRDefault="00762AC1">
                        <w:pPr>
                          <w:spacing w:after="0" w:line="240" w:lineRule="auto"/>
                        </w:pPr>
                        <w:r>
                          <w:rPr>
                            <w:rFonts w:ascii="Arial" w:eastAsia="Arial" w:hAnsi="Arial"/>
                            <w:color w:val="000000"/>
                          </w:rPr>
                          <w:t>7 / 9</w:t>
                        </w:r>
                      </w:p>
                    </w:tc>
                  </w:tr>
                  <w:tr w:rsidR="002132A3" w14:paraId="18B8A4A6"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9551D" w14:textId="77777777" w:rsidR="002132A3" w:rsidRDefault="00762AC1">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31CAB" w14:textId="77777777" w:rsidR="002132A3" w:rsidRDefault="00762AC1">
                        <w:pPr>
                          <w:spacing w:after="0" w:line="240" w:lineRule="auto"/>
                        </w:pPr>
                        <w:r>
                          <w:rPr>
                            <w:rFonts w:ascii="Arial" w:eastAsia="Arial" w:hAnsi="Arial"/>
                            <w:color w:val="000000"/>
                          </w:rPr>
                          <w:t xml:space="preserve">1 location(s) 9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F8B96" w14:textId="77777777" w:rsidR="002132A3" w:rsidRDefault="002132A3">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ACD90" w14:textId="77777777" w:rsidR="002132A3" w:rsidRDefault="002132A3">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CDF82" w14:textId="77777777" w:rsidR="002132A3" w:rsidRDefault="00762AC1">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76207" w14:textId="77777777" w:rsidR="002132A3" w:rsidRDefault="00762AC1">
                        <w:pPr>
                          <w:spacing w:after="0" w:line="240" w:lineRule="auto"/>
                        </w:pPr>
                        <w:r>
                          <w:rPr>
                            <w:rFonts w:ascii="Arial" w:eastAsia="Arial" w:hAnsi="Arial"/>
                            <w:color w:val="000000"/>
                          </w:rPr>
                          <w:t>16 / 20</w:t>
                        </w:r>
                      </w:p>
                    </w:tc>
                  </w:tr>
                  <w:tr w:rsidR="002132A3" w14:paraId="23F79978"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142AD" w14:textId="77777777" w:rsidR="002132A3" w:rsidRDefault="00762AC1">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7E6E7" w14:textId="77777777" w:rsidR="002132A3" w:rsidRDefault="00762AC1">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1EFBB" w14:textId="77777777" w:rsidR="002132A3" w:rsidRDefault="002132A3">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69B2B" w14:textId="77777777" w:rsidR="002132A3" w:rsidRDefault="002132A3">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BB057" w14:textId="77777777" w:rsidR="002132A3" w:rsidRDefault="00762AC1">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8CCD9" w14:textId="77777777" w:rsidR="002132A3" w:rsidRDefault="00762AC1">
                        <w:pPr>
                          <w:spacing w:after="0" w:line="240" w:lineRule="auto"/>
                        </w:pPr>
                        <w:r>
                          <w:rPr>
                            <w:rFonts w:ascii="Arial" w:eastAsia="Arial" w:hAnsi="Arial"/>
                            <w:color w:val="000000"/>
                          </w:rPr>
                          <w:t>6 / 6</w:t>
                        </w:r>
                      </w:p>
                    </w:tc>
                  </w:tr>
                </w:tbl>
                <w:p w14:paraId="6CC75527" w14:textId="77777777" w:rsidR="002132A3" w:rsidRDefault="002132A3">
                  <w:pPr>
                    <w:spacing w:after="0" w:line="240" w:lineRule="auto"/>
                  </w:pPr>
                </w:p>
              </w:tc>
              <w:tc>
                <w:tcPr>
                  <w:tcW w:w="14" w:type="dxa"/>
                </w:tcPr>
                <w:p w14:paraId="361A9ABA" w14:textId="77777777" w:rsidR="002132A3" w:rsidRDefault="002132A3">
                  <w:pPr>
                    <w:pStyle w:val="EmptyCellLayoutStyle"/>
                    <w:spacing w:after="0" w:line="240" w:lineRule="auto"/>
                  </w:pPr>
                </w:p>
              </w:tc>
            </w:tr>
          </w:tbl>
          <w:p w14:paraId="0612CDED" w14:textId="77777777" w:rsidR="002132A3" w:rsidRDefault="002132A3">
            <w:pPr>
              <w:spacing w:after="0" w:line="240" w:lineRule="auto"/>
            </w:pPr>
          </w:p>
        </w:tc>
        <w:tc>
          <w:tcPr>
            <w:tcW w:w="22" w:type="dxa"/>
          </w:tcPr>
          <w:p w14:paraId="1A72C34F" w14:textId="77777777" w:rsidR="002132A3" w:rsidRDefault="002132A3">
            <w:pPr>
              <w:pStyle w:val="EmptyCellLayoutStyle"/>
              <w:spacing w:after="0" w:line="240" w:lineRule="auto"/>
            </w:pPr>
          </w:p>
        </w:tc>
      </w:tr>
    </w:tbl>
    <w:p w14:paraId="13AE1FF6" w14:textId="77777777" w:rsidR="002132A3" w:rsidRDefault="00762AC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2132A3" w14:paraId="682F95E6" w14:textId="77777777">
        <w:tc>
          <w:tcPr>
            <w:tcW w:w="180" w:type="dxa"/>
          </w:tcPr>
          <w:p w14:paraId="1A0CD92A" w14:textId="77777777" w:rsidR="002132A3" w:rsidRDefault="002132A3">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6"/>
              <w:gridCol w:w="6268"/>
              <w:gridCol w:w="15"/>
            </w:tblGrid>
            <w:tr w:rsidR="002132A3" w14:paraId="0BA4E53E" w14:textId="77777777">
              <w:trPr>
                <w:trHeight w:val="180"/>
              </w:trPr>
              <w:tc>
                <w:tcPr>
                  <w:tcW w:w="3060" w:type="dxa"/>
                  <w:tcBorders>
                    <w:top w:val="single" w:sz="7" w:space="0" w:color="000000"/>
                    <w:left w:val="single" w:sz="7" w:space="0" w:color="000000"/>
                  </w:tcBorders>
                </w:tcPr>
                <w:p w14:paraId="79F3EDF5" w14:textId="77777777" w:rsidR="002132A3" w:rsidRDefault="002132A3">
                  <w:pPr>
                    <w:pStyle w:val="EmptyCellLayoutStyle"/>
                    <w:spacing w:after="0" w:line="240" w:lineRule="auto"/>
                  </w:pPr>
                </w:p>
              </w:tc>
              <w:tc>
                <w:tcPr>
                  <w:tcW w:w="6282" w:type="dxa"/>
                  <w:tcBorders>
                    <w:top w:val="single" w:sz="7" w:space="0" w:color="000000"/>
                  </w:tcBorders>
                </w:tcPr>
                <w:p w14:paraId="1DFCB7B5" w14:textId="77777777" w:rsidR="002132A3" w:rsidRDefault="002132A3">
                  <w:pPr>
                    <w:pStyle w:val="EmptyCellLayoutStyle"/>
                    <w:spacing w:after="0" w:line="240" w:lineRule="auto"/>
                  </w:pPr>
                </w:p>
              </w:tc>
              <w:tc>
                <w:tcPr>
                  <w:tcW w:w="14" w:type="dxa"/>
                  <w:tcBorders>
                    <w:top w:val="single" w:sz="7" w:space="0" w:color="000000"/>
                    <w:right w:val="single" w:sz="7" w:space="0" w:color="000000"/>
                  </w:tcBorders>
                </w:tcPr>
                <w:p w14:paraId="03205D38" w14:textId="77777777" w:rsidR="002132A3" w:rsidRDefault="002132A3">
                  <w:pPr>
                    <w:pStyle w:val="EmptyCellLayoutStyle"/>
                    <w:spacing w:after="0" w:line="240" w:lineRule="auto"/>
                  </w:pPr>
                </w:p>
              </w:tc>
            </w:tr>
            <w:tr w:rsidR="002132A3" w14:paraId="45D846EF"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7"/>
                  </w:tblGrid>
                  <w:tr w:rsidR="002132A3" w14:paraId="752C9A4C" w14:textId="77777777">
                    <w:trPr>
                      <w:trHeight w:val="282"/>
                    </w:trPr>
                    <w:tc>
                      <w:tcPr>
                        <w:tcW w:w="3060" w:type="dxa"/>
                        <w:tcBorders>
                          <w:top w:val="nil"/>
                          <w:left w:val="nil"/>
                          <w:bottom w:val="nil"/>
                          <w:right w:val="nil"/>
                        </w:tcBorders>
                        <w:tcMar>
                          <w:top w:w="39" w:type="dxa"/>
                          <w:left w:w="39" w:type="dxa"/>
                          <w:bottom w:w="39" w:type="dxa"/>
                          <w:right w:w="39" w:type="dxa"/>
                        </w:tcMar>
                      </w:tcPr>
                      <w:p w14:paraId="4FFB4255" w14:textId="77777777" w:rsidR="002132A3" w:rsidRDefault="00762AC1">
                        <w:pPr>
                          <w:spacing w:after="0" w:line="240" w:lineRule="auto"/>
                        </w:pPr>
                        <w:r>
                          <w:rPr>
                            <w:rFonts w:ascii="Arial" w:eastAsia="Arial" w:hAnsi="Arial"/>
                            <w:b/>
                            <w:color w:val="000000"/>
                            <w:sz w:val="24"/>
                            <w:u w:val="single"/>
                          </w:rPr>
                          <w:t>EXECUTIVE SUMMARY :</w:t>
                        </w:r>
                      </w:p>
                    </w:tc>
                  </w:tr>
                </w:tbl>
                <w:p w14:paraId="4B2847F3" w14:textId="77777777" w:rsidR="002132A3" w:rsidRDefault="002132A3">
                  <w:pPr>
                    <w:spacing w:after="0" w:line="240" w:lineRule="auto"/>
                  </w:pPr>
                </w:p>
              </w:tc>
              <w:tc>
                <w:tcPr>
                  <w:tcW w:w="6282" w:type="dxa"/>
                </w:tcPr>
                <w:p w14:paraId="635D164F" w14:textId="77777777" w:rsidR="002132A3" w:rsidRDefault="002132A3">
                  <w:pPr>
                    <w:pStyle w:val="EmptyCellLayoutStyle"/>
                    <w:spacing w:after="0" w:line="240" w:lineRule="auto"/>
                  </w:pPr>
                </w:p>
              </w:tc>
              <w:tc>
                <w:tcPr>
                  <w:tcW w:w="14" w:type="dxa"/>
                  <w:tcBorders>
                    <w:right w:val="single" w:sz="7" w:space="0" w:color="000000"/>
                  </w:tcBorders>
                </w:tcPr>
                <w:p w14:paraId="052DB729" w14:textId="77777777" w:rsidR="002132A3" w:rsidRDefault="002132A3">
                  <w:pPr>
                    <w:pStyle w:val="EmptyCellLayoutStyle"/>
                    <w:spacing w:after="0" w:line="240" w:lineRule="auto"/>
                  </w:pPr>
                </w:p>
              </w:tc>
            </w:tr>
            <w:tr w:rsidR="002132A3" w14:paraId="668FF127" w14:textId="77777777">
              <w:trPr>
                <w:trHeight w:val="180"/>
              </w:trPr>
              <w:tc>
                <w:tcPr>
                  <w:tcW w:w="3060" w:type="dxa"/>
                  <w:tcBorders>
                    <w:left w:val="single" w:sz="7" w:space="0" w:color="000000"/>
                  </w:tcBorders>
                </w:tcPr>
                <w:p w14:paraId="15260AA8" w14:textId="77777777" w:rsidR="002132A3" w:rsidRDefault="002132A3">
                  <w:pPr>
                    <w:pStyle w:val="EmptyCellLayoutStyle"/>
                    <w:spacing w:after="0" w:line="240" w:lineRule="auto"/>
                  </w:pPr>
                </w:p>
              </w:tc>
              <w:tc>
                <w:tcPr>
                  <w:tcW w:w="6282" w:type="dxa"/>
                </w:tcPr>
                <w:p w14:paraId="6F737B9C" w14:textId="77777777" w:rsidR="002132A3" w:rsidRDefault="002132A3">
                  <w:pPr>
                    <w:pStyle w:val="EmptyCellLayoutStyle"/>
                    <w:spacing w:after="0" w:line="240" w:lineRule="auto"/>
                  </w:pPr>
                </w:p>
              </w:tc>
              <w:tc>
                <w:tcPr>
                  <w:tcW w:w="14" w:type="dxa"/>
                  <w:tcBorders>
                    <w:right w:val="single" w:sz="7" w:space="0" w:color="000000"/>
                  </w:tcBorders>
                </w:tcPr>
                <w:p w14:paraId="3C5A12CC" w14:textId="77777777" w:rsidR="002132A3" w:rsidRDefault="002132A3">
                  <w:pPr>
                    <w:pStyle w:val="EmptyCellLayoutStyle"/>
                    <w:spacing w:after="0" w:line="240" w:lineRule="auto"/>
                  </w:pPr>
                </w:p>
              </w:tc>
            </w:tr>
            <w:tr w:rsidR="0081030B" w14:paraId="4DC67317" w14:textId="77777777" w:rsidTr="0081030B">
              <w:trPr>
                <w:trHeight w:val="359"/>
              </w:trPr>
              <w:tc>
                <w:tcPr>
                  <w:tcW w:w="3060" w:type="dxa"/>
                  <w:gridSpan w:val="2"/>
                  <w:tcBorders>
                    <w:left w:val="single" w:sz="7" w:space="0" w:color="000000"/>
                    <w:bottom w:val="single" w:sz="7" w:space="0" w:color="000000"/>
                  </w:tcBorders>
                </w:tcPr>
                <w:tbl>
                  <w:tblPr>
                    <w:tblW w:w="0" w:type="auto"/>
                    <w:tblCellMar>
                      <w:left w:w="0" w:type="dxa"/>
                      <w:right w:w="0" w:type="dxa"/>
                    </w:tblCellMar>
                    <w:tblLook w:val="04A0" w:firstRow="1" w:lastRow="0" w:firstColumn="1" w:lastColumn="0" w:noHBand="0" w:noVBand="1"/>
                  </w:tblPr>
                  <w:tblGrid>
                    <w:gridCol w:w="9315"/>
                  </w:tblGrid>
                  <w:tr w:rsidR="002132A3" w14:paraId="532396AA" w14:textId="77777777">
                    <w:trPr>
                      <w:trHeight w:val="282"/>
                    </w:trPr>
                    <w:tc>
                      <w:tcPr>
                        <w:tcW w:w="9342" w:type="dxa"/>
                        <w:tcBorders>
                          <w:top w:val="nil"/>
                          <w:left w:val="nil"/>
                          <w:bottom w:val="nil"/>
                          <w:right w:val="nil"/>
                        </w:tcBorders>
                        <w:tcMar>
                          <w:top w:w="39" w:type="dxa"/>
                          <w:left w:w="39" w:type="dxa"/>
                          <w:bottom w:w="39" w:type="dxa"/>
                          <w:right w:w="39" w:type="dxa"/>
                        </w:tcMar>
                      </w:tcPr>
                      <w:p w14:paraId="3B23453A" w14:textId="77777777" w:rsidR="002132A3" w:rsidRDefault="00762AC1">
                        <w:pPr>
                          <w:spacing w:after="0" w:line="240" w:lineRule="auto"/>
                        </w:pPr>
                        <w:r>
                          <w:rPr>
                            <w:rFonts w:ascii="Arial" w:eastAsia="Arial" w:hAnsi="Arial"/>
                            <w:color w:val="000000"/>
                          </w:rPr>
                          <w:t xml:space="preserve">Cardinal Cushing Centers (CCC), a private not for profit agency founded in 1947, provides a range of educational, residential, employment training and community-based day supports to children and adults with autism spectrum disorder, and developmental and </w:t>
                        </w:r>
                        <w:r>
                          <w:rPr>
                            <w:rFonts w:ascii="Arial" w:eastAsia="Arial" w:hAnsi="Arial"/>
                            <w:color w:val="000000"/>
                          </w:rPr>
                          <w:t>intellectual disabilities in Braintree and Hanover on the South Shore. A corner stone of the Hanover community is an agency marketplace, doubling as employment training locations, which includes a variety of businesses bringing in customers from the surrou</w:t>
                        </w:r>
                        <w:r>
                          <w:rPr>
                            <w:rFonts w:ascii="Arial" w:eastAsia="Arial" w:hAnsi="Arial"/>
                            <w:color w:val="000000"/>
                          </w:rPr>
                          <w:t>nding towns. These include a café, boutique, and thrift store. The agency supports 67 adults receiving 24/7 residential or placement services, and approximately 119 people participating in community-based day and employment services at the agency's two-day</w:t>
                        </w:r>
                        <w:r>
                          <w:rPr>
                            <w:rFonts w:ascii="Arial" w:eastAsia="Arial" w:hAnsi="Arial"/>
                            <w:color w:val="000000"/>
                          </w:rPr>
                          <w:t xml:space="preserve"> locations. </w:t>
                        </w:r>
                        <w:r>
                          <w:rPr>
                            <w:rFonts w:ascii="Arial" w:eastAsia="Arial" w:hAnsi="Arial"/>
                            <w:color w:val="000000"/>
                          </w:rPr>
                          <w:br/>
                          <w:t xml:space="preserve"> </w:t>
                        </w:r>
                        <w:r>
                          <w:rPr>
                            <w:rFonts w:ascii="Arial" w:eastAsia="Arial" w:hAnsi="Arial"/>
                            <w:color w:val="000000"/>
                          </w:rPr>
                          <w:br/>
                          <w:t>Based on the outcome of the agency's previous DDS Licensure and Certification review in 2019, the agency had earned the option of conducting a self-assessment, which it elected to do for all licensing and certification indicators.  The DDS s</w:t>
                        </w:r>
                        <w:r>
                          <w:rPr>
                            <w:rFonts w:ascii="Arial" w:eastAsia="Arial" w:hAnsi="Arial"/>
                            <w:color w:val="000000"/>
                          </w:rPr>
                          <w:t>urvey team conducted the review virtually and rated the eight licensing indicators considered critical, and any licensing and certification indicators which had received a rating of Not Met during the previous review.  The scope of the residential survey s</w:t>
                        </w:r>
                        <w:r>
                          <w:rPr>
                            <w:rFonts w:ascii="Arial" w:eastAsia="Arial" w:hAnsi="Arial"/>
                            <w:color w:val="000000"/>
                          </w:rPr>
                          <w:t>ample for the DDS review consisted of visits to four homes providing twenty-four-hour support and two homes providing shared living supports.  In addition, the DDS review of the agency's day supports included employment supports provided to nine people and</w:t>
                        </w:r>
                        <w:r>
                          <w:rPr>
                            <w:rFonts w:ascii="Arial" w:eastAsia="Arial" w:hAnsi="Arial"/>
                            <w:color w:val="000000"/>
                          </w:rPr>
                          <w:t xml:space="preserve"> CBDS services provided to eight people. </w:t>
                        </w:r>
                        <w:r>
                          <w:rPr>
                            <w:rFonts w:ascii="Arial" w:eastAsia="Arial" w:hAnsi="Arial"/>
                            <w:color w:val="000000"/>
                          </w:rPr>
                          <w:br/>
                        </w:r>
                        <w:r>
                          <w:rPr>
                            <w:rFonts w:ascii="Arial" w:eastAsia="Arial" w:hAnsi="Arial"/>
                            <w:color w:val="000000"/>
                          </w:rPr>
                          <w:br/>
                          <w:t xml:space="preserve">Licensing indicators that were reviewed by the DDS survey team included domains such as medication administration and health management, environmental safety, financial oversight, and the responsibility to report </w:t>
                        </w:r>
                        <w:r>
                          <w:rPr>
                            <w:rFonts w:ascii="Arial" w:eastAsia="Arial" w:hAnsi="Arial"/>
                            <w:color w:val="000000"/>
                          </w:rPr>
                          <w:t>instances of suspected neglect, abuse, and mistreatment.  Based upon the licensing indicators reviewed across residential and employment/day settings, the agency has been successful in implementing safeguard systems across settings that were effectively re</w:t>
                        </w:r>
                        <w:r>
                          <w:rPr>
                            <w:rFonts w:ascii="Arial" w:eastAsia="Arial" w:hAnsi="Arial"/>
                            <w:color w:val="000000"/>
                          </w:rPr>
                          <w:t xml:space="preserve">sulted  in positive outcomes.  </w:t>
                        </w:r>
                        <w:r>
                          <w:rPr>
                            <w:rFonts w:ascii="Arial" w:eastAsia="Arial" w:hAnsi="Arial"/>
                            <w:color w:val="000000"/>
                          </w:rPr>
                          <w:br/>
                        </w:r>
                        <w:r>
                          <w:rPr>
                            <w:rFonts w:ascii="Arial" w:eastAsia="Arial" w:hAnsi="Arial"/>
                            <w:color w:val="000000"/>
                          </w:rPr>
                          <w:br/>
                          <w:t>The areas of respect and privacy, strengths were noted when meeting with individuals and observing staff interactions. In one home, staff emphasized the strengths and abilities of an individual who faced many personal chall</w:t>
                        </w:r>
                        <w:r>
                          <w:rPr>
                            <w:rFonts w:ascii="Arial" w:eastAsia="Arial" w:hAnsi="Arial"/>
                            <w:color w:val="000000"/>
                          </w:rPr>
                          <w:t xml:space="preserve">enges, while in employment staff highlighted the perseverance of individuals in applying for jobs or their determination in learning to use tools in building craft items for the store. </w:t>
                        </w:r>
                        <w:r>
                          <w:rPr>
                            <w:rFonts w:ascii="Arial" w:eastAsia="Arial" w:hAnsi="Arial"/>
                            <w:color w:val="000000"/>
                          </w:rPr>
                          <w:br/>
                          <w:t xml:space="preserve"> </w:t>
                        </w:r>
                        <w:r>
                          <w:rPr>
                            <w:rFonts w:ascii="Arial" w:eastAsia="Arial" w:hAnsi="Arial"/>
                            <w:color w:val="000000"/>
                          </w:rPr>
                          <w:br/>
                          <w:t>Positive outcomes were seen in the area of supporting individuals to</w:t>
                        </w:r>
                        <w:r>
                          <w:rPr>
                            <w:rFonts w:ascii="Arial" w:eastAsia="Arial" w:hAnsi="Arial"/>
                            <w:color w:val="000000"/>
                          </w:rPr>
                          <w:t xml:space="preserve"> build and sustain relationships. Individuals communicated with their families virtually and at one home set up a vegetable stand which fostered neighborhood relationships.  </w:t>
                        </w:r>
                        <w:r>
                          <w:rPr>
                            <w:rFonts w:ascii="Arial" w:eastAsia="Arial" w:hAnsi="Arial"/>
                            <w:color w:val="000000"/>
                          </w:rPr>
                          <w:br/>
                          <w:t xml:space="preserve"> </w:t>
                        </w:r>
                        <w:r>
                          <w:rPr>
                            <w:rFonts w:ascii="Arial" w:eastAsia="Arial" w:hAnsi="Arial"/>
                            <w:color w:val="000000"/>
                          </w:rPr>
                          <w:br/>
                          <w:t>The DDS review of certification indicators pertaining to employment and day sup</w:t>
                        </w:r>
                        <w:r>
                          <w:rPr>
                            <w:rFonts w:ascii="Arial" w:eastAsia="Arial" w:hAnsi="Arial"/>
                            <w:color w:val="000000"/>
                          </w:rPr>
                          <w:t>ports included domains such as career planning, developing skills and securing employment, understanding benefits, and performance reviews. A review of individuals who participated in both service types indicated a combination of CBDS activities such as bi</w:t>
                        </w:r>
                        <w:r>
                          <w:rPr>
                            <w:rFonts w:ascii="Arial" w:eastAsia="Arial" w:hAnsi="Arial"/>
                            <w:color w:val="000000"/>
                          </w:rPr>
                          <w:t>ngo, human rights training, and craft projects, in addition this service included job readiness skills for those not working at the time of the review.   In April of 2020, the agency created a comprehensive handout comprised of both text and pictures for i</w:t>
                        </w:r>
                        <w:r>
                          <w:rPr>
                            <w:rFonts w:ascii="Arial" w:eastAsia="Arial" w:hAnsi="Arial"/>
                            <w:color w:val="000000"/>
                          </w:rPr>
                          <w:t xml:space="preserve">ndividuals, families, and residential staff to provide guidance on how to access virtual services for participation in a variety of activities on a secured site.  </w:t>
                        </w:r>
                        <w:r>
                          <w:rPr>
                            <w:rFonts w:ascii="Arial" w:eastAsia="Arial" w:hAnsi="Arial"/>
                            <w:color w:val="000000"/>
                          </w:rPr>
                          <w:br/>
                          <w:t xml:space="preserve"> </w:t>
                        </w:r>
                        <w:r>
                          <w:rPr>
                            <w:rFonts w:ascii="Arial" w:eastAsia="Arial" w:hAnsi="Arial"/>
                            <w:color w:val="000000"/>
                          </w:rPr>
                          <w:br/>
                          <w:t xml:space="preserve">In the area of employment supports, 5 out of 9 individuals were competitively employed in </w:t>
                        </w:r>
                        <w:r>
                          <w:rPr>
                            <w:rFonts w:ascii="Arial" w:eastAsia="Arial" w:hAnsi="Arial"/>
                            <w:color w:val="000000"/>
                          </w:rPr>
                          <w:t>the community or working in one of the agency businesses. The agency provided employment and internship opportunities at the Marketplace operated by the agency which included a café, thrift store and boutique where crafts were sold. Some individuals were l</w:t>
                        </w:r>
                        <w:r>
                          <w:rPr>
                            <w:rFonts w:ascii="Arial" w:eastAsia="Arial" w:hAnsi="Arial"/>
                            <w:color w:val="000000"/>
                          </w:rPr>
                          <w:t>earning woodworking skills such as measuring, using hand tools and light assembly to build items such as cornhole boards. Individuals expressed a desire to learn more in this area to gain competitive employment. Positive findings were also noted in support</w:t>
                        </w:r>
                        <w:r>
                          <w:rPr>
                            <w:rFonts w:ascii="Arial" w:eastAsia="Arial" w:hAnsi="Arial"/>
                            <w:color w:val="000000"/>
                          </w:rPr>
                          <w:t xml:space="preserve">ing individuals to find employment such as accessing virtual employment tours and training in understanding benefits.  </w:t>
                        </w:r>
                        <w:r>
                          <w:rPr>
                            <w:rFonts w:ascii="Arial" w:eastAsia="Arial" w:hAnsi="Arial"/>
                            <w:color w:val="000000"/>
                          </w:rPr>
                          <w:br/>
                          <w:t xml:space="preserve"> </w:t>
                        </w:r>
                        <w:r>
                          <w:rPr>
                            <w:rFonts w:ascii="Arial" w:eastAsia="Arial" w:hAnsi="Arial"/>
                            <w:color w:val="000000"/>
                          </w:rPr>
                          <w:br/>
                          <w:t xml:space="preserve">There were a few areas noted that where the agency should enhance the provision of it services.   </w:t>
                        </w:r>
                        <w:r>
                          <w:rPr>
                            <w:rFonts w:ascii="Arial" w:eastAsia="Arial" w:hAnsi="Arial"/>
                            <w:color w:val="000000"/>
                          </w:rPr>
                          <w:br/>
                        </w:r>
                        <w:r>
                          <w:rPr>
                            <w:rFonts w:ascii="Arial" w:eastAsia="Arial" w:hAnsi="Arial"/>
                            <w:color w:val="000000"/>
                          </w:rPr>
                          <w:lastRenderedPageBreak/>
                          <w:br/>
                          <w:t xml:space="preserve">In placement supports, the agency </w:t>
                        </w:r>
                        <w:r>
                          <w:rPr>
                            <w:rFonts w:ascii="Arial" w:eastAsia="Arial" w:hAnsi="Arial"/>
                            <w:color w:val="000000"/>
                          </w:rPr>
                          <w:t xml:space="preserve">needs to focus on supporting individuals to find companionship in learning to develop personal relationships and using assistive technology.   </w:t>
                        </w:r>
                        <w:r>
                          <w:rPr>
                            <w:rFonts w:ascii="Arial" w:eastAsia="Arial" w:hAnsi="Arial"/>
                            <w:color w:val="000000"/>
                          </w:rPr>
                          <w:br/>
                          <w:t xml:space="preserve">The agency should formally track the number of hours individuals are training at agency business to ensure that </w:t>
                        </w:r>
                        <w:r>
                          <w:rPr>
                            <w:rFonts w:ascii="Arial" w:eastAsia="Arial" w:hAnsi="Arial"/>
                            <w:color w:val="000000"/>
                          </w:rPr>
                          <w:t xml:space="preserve">individuals are paid wages once they reach the number of hours outlined by the Department of Labor.  The agency also needs to focus on supporting individuals to identify employment goals that lead to jobs in integrated settings. </w:t>
                        </w:r>
                        <w:r>
                          <w:rPr>
                            <w:rFonts w:ascii="Arial" w:eastAsia="Arial" w:hAnsi="Arial"/>
                            <w:color w:val="000000"/>
                          </w:rPr>
                          <w:br/>
                          <w:t xml:space="preserve"> </w:t>
                        </w:r>
                        <w:r>
                          <w:rPr>
                            <w:rFonts w:ascii="Arial" w:eastAsia="Arial" w:hAnsi="Arial"/>
                            <w:color w:val="000000"/>
                          </w:rPr>
                          <w:br/>
                          <w:t xml:space="preserve">Based upon the findings </w:t>
                        </w:r>
                        <w:r>
                          <w:rPr>
                            <w:rFonts w:ascii="Arial" w:eastAsia="Arial" w:hAnsi="Arial"/>
                            <w:color w:val="000000"/>
                          </w:rPr>
                          <w:t>of this report, the agency has earned a two-year license for both its residential and day/employment services.  The combined scores of the DDS review and the provider's self-assessment resulted in licensing scores of 95% for residential and 95% for day/emp</w:t>
                        </w:r>
                        <w:r>
                          <w:rPr>
                            <w:rFonts w:ascii="Arial" w:eastAsia="Arial" w:hAnsi="Arial"/>
                            <w:color w:val="000000"/>
                          </w:rPr>
                          <w:t xml:space="preserve">loyment services.  </w:t>
                        </w:r>
                        <w:r>
                          <w:rPr>
                            <w:rFonts w:ascii="Arial" w:eastAsia="Arial" w:hAnsi="Arial"/>
                            <w:color w:val="000000"/>
                          </w:rPr>
                          <w:br/>
                        </w:r>
                        <w:r>
                          <w:rPr>
                            <w:rFonts w:ascii="Arial" w:eastAsia="Arial" w:hAnsi="Arial"/>
                            <w:color w:val="000000"/>
                          </w:rPr>
                          <w:br/>
                          <w:t>The provider has earned a two-year license and will conduct its own follow-up for licensing indicators not met within 60 days. The combined scores for the DDS review and the provider's self-assessment resulted in certification scores o</w:t>
                        </w:r>
                        <w:r>
                          <w:rPr>
                            <w:rFonts w:ascii="Arial" w:eastAsia="Arial" w:hAnsi="Arial"/>
                            <w:color w:val="000000"/>
                          </w:rPr>
                          <w:t>f 96% for residential and 83% for employment and day services. The agency is certified in residential and is certified with a progress report in employment/day services.  The provider's description of its self-assessment process follows.</w:t>
                        </w:r>
                      </w:p>
                    </w:tc>
                  </w:tr>
                </w:tbl>
                <w:p w14:paraId="1757D45F" w14:textId="77777777" w:rsidR="002132A3" w:rsidRDefault="002132A3">
                  <w:pPr>
                    <w:spacing w:after="0" w:line="240" w:lineRule="auto"/>
                  </w:pPr>
                </w:p>
              </w:tc>
              <w:tc>
                <w:tcPr>
                  <w:tcW w:w="14" w:type="dxa"/>
                  <w:tcBorders>
                    <w:bottom w:val="single" w:sz="7" w:space="0" w:color="000000"/>
                    <w:right w:val="single" w:sz="7" w:space="0" w:color="000000"/>
                  </w:tcBorders>
                </w:tcPr>
                <w:p w14:paraId="4DDA60F5" w14:textId="77777777" w:rsidR="002132A3" w:rsidRDefault="002132A3">
                  <w:pPr>
                    <w:pStyle w:val="EmptyCellLayoutStyle"/>
                    <w:spacing w:after="0" w:line="240" w:lineRule="auto"/>
                  </w:pPr>
                </w:p>
              </w:tc>
            </w:tr>
          </w:tbl>
          <w:p w14:paraId="513A1C43" w14:textId="77777777" w:rsidR="002132A3" w:rsidRDefault="002132A3">
            <w:pPr>
              <w:spacing w:after="0" w:line="240" w:lineRule="auto"/>
            </w:pPr>
          </w:p>
        </w:tc>
        <w:tc>
          <w:tcPr>
            <w:tcW w:w="22" w:type="dxa"/>
          </w:tcPr>
          <w:p w14:paraId="3D5B0730" w14:textId="77777777" w:rsidR="002132A3" w:rsidRDefault="002132A3">
            <w:pPr>
              <w:pStyle w:val="EmptyCellLayoutStyle"/>
              <w:spacing w:after="0" w:line="240" w:lineRule="auto"/>
            </w:pPr>
          </w:p>
        </w:tc>
      </w:tr>
    </w:tbl>
    <w:p w14:paraId="0496941E" w14:textId="77777777" w:rsidR="002132A3" w:rsidRDefault="00762AC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2132A3" w14:paraId="06CA3181" w14:textId="77777777">
        <w:tc>
          <w:tcPr>
            <w:tcW w:w="180" w:type="dxa"/>
          </w:tcPr>
          <w:p w14:paraId="1FBCE42B" w14:textId="77777777" w:rsidR="002132A3" w:rsidRDefault="002132A3">
            <w:pPr>
              <w:pStyle w:val="EmptyCellLayoutStyle"/>
              <w:spacing w:after="0" w:line="240" w:lineRule="auto"/>
            </w:pPr>
          </w:p>
        </w:tc>
        <w:tc>
          <w:tcPr>
            <w:tcW w:w="9357" w:type="dxa"/>
          </w:tcPr>
          <w:tbl>
            <w:tblPr>
              <w:tblW w:w="0" w:type="auto"/>
              <w:tblInd w:w="4"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
              <w:gridCol w:w="5748"/>
              <w:gridCol w:w="3586"/>
            </w:tblGrid>
            <w:tr w:rsidR="002132A3" w14:paraId="0508EA35" w14:textId="77777777">
              <w:trPr>
                <w:trHeight w:val="90"/>
              </w:trPr>
              <w:tc>
                <w:tcPr>
                  <w:tcW w:w="5760" w:type="dxa"/>
                  <w:gridSpan w:val="2"/>
                  <w:tcBorders>
                    <w:top w:val="single" w:sz="7" w:space="0" w:color="000000"/>
                    <w:left w:val="single" w:sz="7" w:space="0" w:color="000000"/>
                  </w:tcBorders>
                </w:tcPr>
                <w:p w14:paraId="2C8A11F9" w14:textId="77777777" w:rsidR="002132A3" w:rsidRDefault="002132A3">
                  <w:pPr>
                    <w:pStyle w:val="EmptyCellLayoutStyle"/>
                    <w:spacing w:after="0" w:line="240" w:lineRule="auto"/>
                  </w:pPr>
                </w:p>
              </w:tc>
              <w:tc>
                <w:tcPr>
                  <w:tcW w:w="3597" w:type="dxa"/>
                  <w:tcBorders>
                    <w:top w:val="single" w:sz="7" w:space="0" w:color="000000"/>
                    <w:right w:val="single" w:sz="7" w:space="0" w:color="000000"/>
                  </w:tcBorders>
                </w:tcPr>
                <w:p w14:paraId="47E05AD1" w14:textId="77777777" w:rsidR="002132A3" w:rsidRDefault="002132A3">
                  <w:pPr>
                    <w:pStyle w:val="EmptyCellLayoutStyle"/>
                    <w:spacing w:after="0" w:line="240" w:lineRule="auto"/>
                  </w:pPr>
                </w:p>
              </w:tc>
            </w:tr>
            <w:tr w:rsidR="002132A3" w14:paraId="7AF49600" w14:textId="77777777">
              <w:trPr>
                <w:trHeight w:val="360"/>
              </w:trPr>
              <w:tc>
                <w:tcPr>
                  <w:tcW w:w="5760" w:type="dxa"/>
                  <w:gridSpan w:val="2"/>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40"/>
                  </w:tblGrid>
                  <w:tr w:rsidR="002132A3" w14:paraId="2069099E" w14:textId="77777777">
                    <w:trPr>
                      <w:trHeight w:val="282"/>
                    </w:trPr>
                    <w:tc>
                      <w:tcPr>
                        <w:tcW w:w="5760" w:type="dxa"/>
                        <w:tcBorders>
                          <w:top w:val="nil"/>
                          <w:left w:val="nil"/>
                          <w:bottom w:val="nil"/>
                          <w:right w:val="nil"/>
                        </w:tcBorders>
                        <w:tcMar>
                          <w:top w:w="39" w:type="dxa"/>
                          <w:left w:w="39" w:type="dxa"/>
                          <w:bottom w:w="39" w:type="dxa"/>
                          <w:right w:w="39" w:type="dxa"/>
                        </w:tcMar>
                      </w:tcPr>
                      <w:p w14:paraId="420DA468" w14:textId="77777777" w:rsidR="002132A3" w:rsidRDefault="00762AC1">
                        <w:pPr>
                          <w:spacing w:after="0" w:line="240" w:lineRule="auto"/>
                        </w:pPr>
                        <w:r>
                          <w:rPr>
                            <w:rFonts w:ascii="Arial" w:eastAsia="Arial" w:hAnsi="Arial"/>
                            <w:b/>
                            <w:color w:val="000000"/>
                            <w:sz w:val="24"/>
                            <w:u w:val="single"/>
                          </w:rPr>
                          <w:t>Description of Self Assessment Process:</w:t>
                        </w:r>
                      </w:p>
                    </w:tc>
                  </w:tr>
                </w:tbl>
                <w:p w14:paraId="78A2B216" w14:textId="77777777" w:rsidR="002132A3" w:rsidRDefault="002132A3">
                  <w:pPr>
                    <w:spacing w:after="0" w:line="240" w:lineRule="auto"/>
                  </w:pPr>
                </w:p>
              </w:tc>
              <w:tc>
                <w:tcPr>
                  <w:tcW w:w="3597" w:type="dxa"/>
                  <w:tcBorders>
                    <w:right w:val="single" w:sz="7" w:space="0" w:color="000000"/>
                  </w:tcBorders>
                </w:tcPr>
                <w:p w14:paraId="1496DEF8" w14:textId="77777777" w:rsidR="002132A3" w:rsidRDefault="002132A3">
                  <w:pPr>
                    <w:pStyle w:val="EmptyCellLayoutStyle"/>
                    <w:spacing w:after="0" w:line="240" w:lineRule="auto"/>
                  </w:pPr>
                </w:p>
              </w:tc>
            </w:tr>
            <w:tr w:rsidR="002132A3" w14:paraId="3868EF55" w14:textId="77777777">
              <w:trPr>
                <w:trHeight w:val="180"/>
              </w:trPr>
              <w:tc>
                <w:tcPr>
                  <w:tcW w:w="5760" w:type="dxa"/>
                  <w:gridSpan w:val="2"/>
                  <w:tcBorders>
                    <w:left w:val="single" w:sz="7" w:space="0" w:color="000000"/>
                  </w:tcBorders>
                </w:tcPr>
                <w:p w14:paraId="142B69E6" w14:textId="77777777" w:rsidR="002132A3" w:rsidRDefault="002132A3">
                  <w:pPr>
                    <w:pStyle w:val="EmptyCellLayoutStyle"/>
                    <w:spacing w:after="0" w:line="240" w:lineRule="auto"/>
                  </w:pPr>
                </w:p>
              </w:tc>
              <w:tc>
                <w:tcPr>
                  <w:tcW w:w="3597" w:type="dxa"/>
                  <w:tcBorders>
                    <w:right w:val="single" w:sz="7" w:space="0" w:color="000000"/>
                  </w:tcBorders>
                </w:tcPr>
                <w:p w14:paraId="608A659C" w14:textId="77777777" w:rsidR="002132A3" w:rsidRDefault="002132A3">
                  <w:pPr>
                    <w:pStyle w:val="EmptyCellLayoutStyle"/>
                    <w:spacing w:after="0" w:line="240" w:lineRule="auto"/>
                  </w:pPr>
                </w:p>
              </w:tc>
            </w:tr>
            <w:tr w:rsidR="002132A3" w14:paraId="65DB8582" w14:textId="77777777">
              <w:trPr>
                <w:trHeight w:val="359"/>
              </w:trPr>
              <w:tc>
                <w:tcPr>
                  <w:tcW w:w="5760" w:type="dxa"/>
                  <w:hMerge w:val="restart"/>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318"/>
                  </w:tblGrid>
                  <w:tr w:rsidR="002132A3" w14:paraId="53D94627" w14:textId="77777777">
                    <w:trPr>
                      <w:trHeight w:val="282"/>
                    </w:trPr>
                    <w:tc>
                      <w:tcPr>
                        <w:tcW w:w="9357" w:type="dxa"/>
                        <w:tcBorders>
                          <w:top w:val="nil"/>
                          <w:left w:val="nil"/>
                          <w:bottom w:val="nil"/>
                          <w:right w:val="nil"/>
                        </w:tcBorders>
                        <w:tcMar>
                          <w:top w:w="39" w:type="dxa"/>
                          <w:left w:w="39" w:type="dxa"/>
                          <w:bottom w:w="39" w:type="dxa"/>
                          <w:right w:w="39" w:type="dxa"/>
                        </w:tcMar>
                      </w:tcPr>
                      <w:p w14:paraId="2CB26BAB" w14:textId="77777777" w:rsidR="002132A3" w:rsidRDefault="00762AC1">
                        <w:pPr>
                          <w:spacing w:after="0" w:line="240" w:lineRule="auto"/>
                        </w:pPr>
                        <w:r>
                          <w:rPr>
                            <w:rFonts w:ascii="Arial" w:eastAsia="Arial" w:hAnsi="Arial"/>
                            <w:color w:val="000000"/>
                          </w:rPr>
                          <w:t>At the Cardinal Cushing Centers, we ensure that all people with significant intellectual disabilities have every opportunity to live full and meaningful lives. We support students and adults through a variety of programs, led by seasoned experts in the fie</w:t>
                        </w:r>
                        <w:r>
                          <w:rPr>
                            <w:rFonts w:ascii="Arial" w:eastAsia="Arial" w:hAnsi="Arial"/>
                            <w:color w:val="000000"/>
                          </w:rPr>
                          <w:t>lds of education, employment training, and residential care, therapeutic and recreational services.</w:t>
                        </w:r>
                        <w:r>
                          <w:rPr>
                            <w:rFonts w:ascii="Arial" w:eastAsia="Arial" w:hAnsi="Arial"/>
                            <w:color w:val="000000"/>
                          </w:rPr>
                          <w:br/>
                          <w:t>Our history began with the late Richard Cardinal Cushing, who recognized the need for quality education for children with intellectual disabilities. He aske</w:t>
                        </w:r>
                        <w:r>
                          <w:rPr>
                            <w:rFonts w:ascii="Arial" w:eastAsia="Arial" w:hAnsi="Arial"/>
                            <w:color w:val="000000"/>
                          </w:rPr>
                          <w:t>d the Sisters of Saint Francis of Assisi of Milwaukee, Wisconsin - pioneers in the field of special education - to join him. Together they founded one of the first schools of its kind in the Northeast in 1947, St. Coletta by the Sea in Hanover. Ten years l</w:t>
                        </w:r>
                        <w:r>
                          <w:rPr>
                            <w:rFonts w:ascii="Arial" w:eastAsia="Arial" w:hAnsi="Arial"/>
                            <w:color w:val="000000"/>
                          </w:rPr>
                          <w:t>ater, they opened the St. Coletta Day School in Braintree. Today the organization operates under the umbrella name of Cardinal Cushing Centers, continuing the mission of our founders through our community programs, affordable housing units, and our educati</w:t>
                        </w:r>
                        <w:r>
                          <w:rPr>
                            <w:rFonts w:ascii="Arial" w:eastAsia="Arial" w:hAnsi="Arial"/>
                            <w:color w:val="000000"/>
                          </w:rPr>
                          <w:t>on, employment training, residential, therapeutic and recreational programs.</w:t>
                        </w:r>
                        <w:r>
                          <w:rPr>
                            <w:rFonts w:ascii="Arial" w:eastAsia="Arial" w:hAnsi="Arial"/>
                            <w:color w:val="000000"/>
                          </w:rPr>
                          <w:br/>
                          <w:t xml:space="preserve">A corner stone of our Hanover community is the Cushing Marketplace. Doubling as employment training sites, we have several businesses that bring in customers from the surrounding </w:t>
                        </w:r>
                        <w:r>
                          <w:rPr>
                            <w:rFonts w:ascii="Arial" w:eastAsia="Arial" w:hAnsi="Arial"/>
                            <w:color w:val="000000"/>
                          </w:rPr>
                          <w:t>towns: the Unique Boutique, which sells student and adult-designed jewelry and artwork, a Greenhouse, the Cushing Cafe, the Take 2 Thrift Store, and the Iron Kettle, a restaurant serving lunch twice a week.</w:t>
                        </w:r>
                        <w:r>
                          <w:rPr>
                            <w:rFonts w:ascii="Arial" w:eastAsia="Arial" w:hAnsi="Arial"/>
                            <w:color w:val="000000"/>
                          </w:rPr>
                          <w:br/>
                        </w:r>
                        <w:r>
                          <w:rPr>
                            <w:rFonts w:ascii="Arial" w:eastAsia="Arial" w:hAnsi="Arial"/>
                            <w:color w:val="000000"/>
                          </w:rPr>
                          <w:br/>
                          <w:t>In review of our services since 2019, it is impo</w:t>
                        </w:r>
                        <w:r>
                          <w:rPr>
                            <w:rFonts w:ascii="Arial" w:eastAsia="Arial" w:hAnsi="Arial"/>
                            <w:color w:val="000000"/>
                          </w:rPr>
                          <w:t>rtant to acknowledge the significant personnel changes that the organization experienced. In the winter of 2019 Peter O'Meara, President/CEO, retired opening the way for new leadership. Jon Von Ahn joined in March of 2019 as the new President and CEO. In t</w:t>
                        </w:r>
                        <w:r>
                          <w:rPr>
                            <w:rFonts w:ascii="Arial" w:eastAsia="Arial" w:hAnsi="Arial"/>
                            <w:color w:val="000000"/>
                          </w:rPr>
                          <w:t xml:space="preserve">he summer of 2019 two key long-term senior staff members retired, Jean Rogers, Vice President of Adult Services and Sig Kozaryn, Chief Financial Officer. These key roles remained vacant for over a year. In February 2020, with the departure of the new CEO, </w:t>
                        </w:r>
                        <w:r>
                          <w:rPr>
                            <w:rFonts w:ascii="Arial" w:eastAsia="Arial" w:hAnsi="Arial"/>
                            <w:color w:val="000000"/>
                          </w:rPr>
                          <w:t>Michelle Markowitz became President and CEO.</w:t>
                        </w:r>
                        <w:r>
                          <w:rPr>
                            <w:rFonts w:ascii="Arial" w:eastAsia="Arial" w:hAnsi="Arial"/>
                            <w:color w:val="000000"/>
                          </w:rPr>
                          <w:br/>
                          <w:t xml:space="preserve"> </w:t>
                        </w:r>
                        <w:r>
                          <w:rPr>
                            <w:rFonts w:ascii="Arial" w:eastAsia="Arial" w:hAnsi="Arial"/>
                            <w:color w:val="000000"/>
                          </w:rPr>
                          <w:br/>
                          <w:t xml:space="preserve">Just as Michelle acclimated in her new role of President and CEO, the COVID-19 crisis presented. It is impossible to self-assess our services without acknowledging the significant impact the COVID-19 pandemic </w:t>
                        </w:r>
                        <w:r>
                          <w:rPr>
                            <w:rFonts w:ascii="Arial" w:eastAsia="Arial" w:hAnsi="Arial"/>
                            <w:color w:val="000000"/>
                          </w:rPr>
                          <w:t>had on operations, priorities, and demand of leadership at all levels. Through evolution of the pandemic timelines, our agency policies and practices were implemented, pivoting as new information, guidance and mandates were issued. Our policies consistentl</w:t>
                        </w:r>
                        <w:r>
                          <w:rPr>
                            <w:rFonts w:ascii="Arial" w:eastAsia="Arial" w:hAnsi="Arial"/>
                            <w:color w:val="000000"/>
                          </w:rPr>
                          <w:t xml:space="preserve">y aligned with state and federal guidance and we continue many of these heightened precautions. All teams of adult programs immediately ensured access to appropriate PPE, utilizing MEMA and other charitable factors. </w:t>
                        </w:r>
                        <w:r>
                          <w:rPr>
                            <w:rFonts w:ascii="Arial" w:eastAsia="Arial" w:hAnsi="Arial"/>
                            <w:color w:val="000000"/>
                          </w:rPr>
                          <w:br/>
                          <w:t>In March of 2020, our Day Services clos</w:t>
                        </w:r>
                        <w:r>
                          <w:rPr>
                            <w:rFonts w:ascii="Arial" w:eastAsia="Arial" w:hAnsi="Arial"/>
                            <w:color w:val="000000"/>
                          </w:rPr>
                          <w:t>ed, transitioning to virtual programming and Shared Living moved to remote/telehealth services. In August 2020, we re-opened all day programs with a tiered approach, phasing in participants in hybrid schedules to ensure proper implementation of all mandate</w:t>
                        </w:r>
                        <w:r>
                          <w:rPr>
                            <w:rFonts w:ascii="Arial" w:eastAsia="Arial" w:hAnsi="Arial"/>
                            <w:color w:val="000000"/>
                          </w:rPr>
                          <w:t>d safeguards. At present, not all participants have returned, and now with the lessening of restrictions, we face the staffing shortages as a new obstacle to full pre-pandemic operations.</w:t>
                        </w:r>
                        <w:r>
                          <w:rPr>
                            <w:rFonts w:ascii="Arial" w:eastAsia="Arial" w:hAnsi="Arial"/>
                            <w:color w:val="000000"/>
                          </w:rPr>
                          <w:br/>
                          <w:t>Through the Federal Pharmacy Partnership program, the agency collabo</w:t>
                        </w:r>
                        <w:r>
                          <w:rPr>
                            <w:rFonts w:ascii="Arial" w:eastAsia="Arial" w:hAnsi="Arial"/>
                            <w:color w:val="000000"/>
                          </w:rPr>
                          <w:t>rated with CVS to host over 30 COVID-19 vaccination clinics for our participants and staff.  These efforts resulted in 100% of our residents being fully vaccinated and approximately 75% of our staff members. The majority of Day Service participants are als</w:t>
                        </w:r>
                        <w:r>
                          <w:rPr>
                            <w:rFonts w:ascii="Arial" w:eastAsia="Arial" w:hAnsi="Arial"/>
                            <w:color w:val="000000"/>
                          </w:rPr>
                          <w:t xml:space="preserve">o vaccinated through our efforts as well as local community clinics. </w:t>
                        </w:r>
                        <w:r>
                          <w:rPr>
                            <w:rFonts w:ascii="Arial" w:eastAsia="Arial" w:hAnsi="Arial"/>
                            <w:color w:val="000000"/>
                          </w:rPr>
                          <w:br/>
                          <w:t xml:space="preserve"> </w:t>
                        </w:r>
                        <w:r>
                          <w:rPr>
                            <w:rFonts w:ascii="Arial" w:eastAsia="Arial" w:hAnsi="Arial"/>
                            <w:color w:val="000000"/>
                          </w:rPr>
                          <w:br/>
                          <w:t>Acknowledging the COVID influence, we now transition to the intent of the document. In review of the Organizational Indicators in the area of Human Rights Committee, we have been succe</w:t>
                        </w:r>
                        <w:r>
                          <w:rPr>
                            <w:rFonts w:ascii="Arial" w:eastAsia="Arial" w:hAnsi="Arial"/>
                            <w:color w:val="000000"/>
                          </w:rPr>
                          <w:t>ssful in keeping our meetings and goals of the committee at large. In light of the pandemic, we moved to zoom meetings and have seen an improvement in attendance and quorum. Our committee membership is at full complement and we are exploring ways to expand</w:t>
                        </w:r>
                        <w:r>
                          <w:rPr>
                            <w:rFonts w:ascii="Arial" w:eastAsia="Arial" w:hAnsi="Arial"/>
                            <w:color w:val="000000"/>
                          </w:rPr>
                          <w:t xml:space="preserve"> for new membership and community representation. We continue to collaborate with Friendship Home and LES. This past year, the agency added two sub-locations; firstly December 2020 a wood working shop on the Hanover site adjacent to other businesses and in</w:t>
                        </w:r>
                        <w:r>
                          <w:rPr>
                            <w:rFonts w:ascii="Arial" w:eastAsia="Arial" w:hAnsi="Arial"/>
                            <w:color w:val="000000"/>
                          </w:rPr>
                          <w:t xml:space="preserve"> January 2021, we occupied the new Marketplace providing retail and food service sub-locations for our participants to  work and train. In the certification areas of Planning and Quality management, the organization completed a satisfaction survey with fam</w:t>
                        </w:r>
                        <w:r>
                          <w:rPr>
                            <w:rFonts w:ascii="Arial" w:eastAsia="Arial" w:hAnsi="Arial"/>
                            <w:color w:val="000000"/>
                          </w:rPr>
                          <w:t>ilies and guardians in December 2020. While the response was not overwhelming, the input was helpful. The feedback allowed each division to identify its areas of successes and opportunities for improvement. These areas informed our areas of focus for the u</w:t>
                        </w:r>
                        <w:r>
                          <w:rPr>
                            <w:rFonts w:ascii="Arial" w:eastAsia="Arial" w:hAnsi="Arial"/>
                            <w:color w:val="000000"/>
                          </w:rPr>
                          <w:t>pcoming year. Additionally, at the organizational level in April of 2021, the agency renewed its relationship with TDC and embarked on a new Strategic Planning process, which will guide internal and external growth and infrastructure enhancement over the c</w:t>
                        </w:r>
                        <w:r>
                          <w:rPr>
                            <w:rFonts w:ascii="Arial" w:eastAsia="Arial" w:hAnsi="Arial"/>
                            <w:color w:val="000000"/>
                          </w:rPr>
                          <w:t>oming years.</w:t>
                        </w:r>
                        <w:r>
                          <w:rPr>
                            <w:rFonts w:ascii="Arial" w:eastAsia="Arial" w:hAnsi="Arial"/>
                            <w:color w:val="000000"/>
                          </w:rPr>
                          <w:br/>
                        </w:r>
                        <w:r>
                          <w:rPr>
                            <w:rFonts w:ascii="Arial" w:eastAsia="Arial" w:hAnsi="Arial"/>
                            <w:color w:val="000000"/>
                          </w:rPr>
                          <w:br/>
                          <w:t xml:space="preserve">At the program specific level, the following process was utilized to self-assess the agency compliance with Licensure and Certification indicators: </w:t>
                        </w:r>
                        <w:r>
                          <w:rPr>
                            <w:rFonts w:ascii="Arial" w:eastAsia="Arial" w:hAnsi="Arial"/>
                            <w:color w:val="000000"/>
                          </w:rPr>
                          <w:br/>
                          <w:t>Residential Services - as submitted by Donna Hibbert, Director of Clinical &amp; Residential Serv</w:t>
                        </w:r>
                        <w:r>
                          <w:rPr>
                            <w:rFonts w:ascii="Arial" w:eastAsia="Arial" w:hAnsi="Arial"/>
                            <w:color w:val="000000"/>
                          </w:rPr>
                          <w:t>ices</w:t>
                        </w:r>
                        <w:r>
                          <w:rPr>
                            <w:rFonts w:ascii="Arial" w:eastAsia="Arial" w:hAnsi="Arial"/>
                            <w:color w:val="000000"/>
                          </w:rPr>
                          <w:br/>
                        </w:r>
                        <w:r>
                          <w:rPr>
                            <w:rFonts w:ascii="Arial" w:eastAsia="Arial" w:hAnsi="Arial"/>
                            <w:color w:val="000000"/>
                          </w:rPr>
                          <w:br/>
                          <w:t xml:space="preserve">The self-assessment team was comprised of the Director, Assistant Directors, Residential Nurses and Residential Support Managers.  Selection of the sample was completed utilizing a computer-based program called "Wheel of Names".  The names of all 64 </w:t>
                        </w:r>
                        <w:r>
                          <w:rPr>
                            <w:rFonts w:ascii="Arial" w:eastAsia="Arial" w:hAnsi="Arial"/>
                            <w:color w:val="000000"/>
                          </w:rPr>
                          <w:t>individuals supported in 24-hour services were submitted.  Random selection of a 10% sample (6 individuals, 6 homes) was drawn.  The tool utilized to assess services and supports was inclusive of the "Residential Survey Worksheet" provided by OQE. Followin</w:t>
                        </w:r>
                        <w:r>
                          <w:rPr>
                            <w:rFonts w:ascii="Arial" w:eastAsia="Arial" w:hAnsi="Arial"/>
                            <w:color w:val="000000"/>
                          </w:rPr>
                          <w:t>g selection of names, teams were formed and times were selected to conduct an in person/ in home review of all licensure &amp; certification standards noted in the tool.  Surveys took 1-2 days to complete at each location.  Nursing staff completed an assessmen</w:t>
                        </w:r>
                        <w:r>
                          <w:rPr>
                            <w:rFonts w:ascii="Arial" w:eastAsia="Arial" w:hAnsi="Arial"/>
                            <w:color w:val="000000"/>
                          </w:rPr>
                          <w:t>t of all healthcare medication and medical components of the survey.  Other team members completed a review of the physical locations/environment, safety, financial, restrictive practices and behavior al supports (where applicable).  Although the agency ma</w:t>
                        </w:r>
                        <w:r>
                          <w:rPr>
                            <w:rFonts w:ascii="Arial" w:eastAsia="Arial" w:hAnsi="Arial"/>
                            <w:color w:val="000000"/>
                          </w:rPr>
                          <w:t>intains a number of systems and databases which house certain information (i.e.; inspection &amp; fire drill databases), the team surveys were conducted via a direct review of working systems in the homes.  For example, rather than review data regarding fire d</w:t>
                        </w:r>
                        <w:r>
                          <w:rPr>
                            <w:rFonts w:ascii="Arial" w:eastAsia="Arial" w:hAnsi="Arial"/>
                            <w:color w:val="000000"/>
                          </w:rPr>
                          <w:t>rills from a database, the team elected to review the fire drills for each site for the time frame selected to verify the documents  were completed with integrity , including all required components.</w:t>
                        </w:r>
                        <w:r>
                          <w:rPr>
                            <w:rFonts w:ascii="Arial" w:eastAsia="Arial" w:hAnsi="Arial"/>
                            <w:color w:val="000000"/>
                          </w:rPr>
                          <w:br/>
                          <w:t xml:space="preserve">  </w:t>
                        </w:r>
                        <w:r>
                          <w:rPr>
                            <w:rFonts w:ascii="Arial" w:eastAsia="Arial" w:hAnsi="Arial"/>
                            <w:color w:val="000000"/>
                          </w:rPr>
                          <w:br/>
                          <w:t>Day Services; CBDS and ES - as submitted by Angela Go</w:t>
                        </w:r>
                        <w:r>
                          <w:rPr>
                            <w:rFonts w:ascii="Arial" w:eastAsia="Arial" w:hAnsi="Arial"/>
                            <w:color w:val="000000"/>
                          </w:rPr>
                          <w:t xml:space="preserve">key, Senior Director of Day Services </w:t>
                        </w:r>
                        <w:r>
                          <w:rPr>
                            <w:rFonts w:ascii="Arial" w:eastAsia="Arial" w:hAnsi="Arial"/>
                            <w:color w:val="000000"/>
                          </w:rPr>
                          <w:br/>
                        </w:r>
                        <w:r>
                          <w:rPr>
                            <w:rFonts w:ascii="Arial" w:eastAsia="Arial" w:hAnsi="Arial"/>
                            <w:color w:val="000000"/>
                          </w:rPr>
                          <w:br/>
                          <w:t>Licensure indicators: Personal and Environmental Safety - Senior director reviewed all safety documentation including: Safety Logs, Site Safety Plans, fire drill logs, quarterly self-inspections, protocol books with t</w:t>
                        </w:r>
                        <w:r>
                          <w:rPr>
                            <w:rFonts w:ascii="Arial" w:eastAsia="Arial" w:hAnsi="Arial"/>
                            <w:color w:val="000000"/>
                          </w:rPr>
                          <w:t>raining sign offs, medication administration books, physician's orders, MARs, emergency protocols and trainings, annual staff and individual training logs. Sr. Director also did a site walk through of both locations to directly observe safety implementatio</w:t>
                        </w:r>
                        <w:r>
                          <w:rPr>
                            <w:rFonts w:ascii="Arial" w:eastAsia="Arial" w:hAnsi="Arial"/>
                            <w:color w:val="000000"/>
                          </w:rPr>
                          <w:t>n, accessibility, and test water temps.</w:t>
                        </w:r>
                        <w:r>
                          <w:rPr>
                            <w:rFonts w:ascii="Arial" w:eastAsia="Arial" w:hAnsi="Arial"/>
                            <w:color w:val="000000"/>
                          </w:rPr>
                          <w:br/>
                          <w:t>Licensure and Certification Indicators: A random sampling of individuals currently receiving services was completed for those receiving CBDS and Employment Services. The website www.wheelofnames.com was utilized to s</w:t>
                        </w:r>
                        <w:r>
                          <w:rPr>
                            <w:rFonts w:ascii="Arial" w:eastAsia="Arial" w:hAnsi="Arial"/>
                            <w:color w:val="000000"/>
                          </w:rPr>
                          <w:t>elect names from the available list in each category, with the names shuffled in between each selection. A 20% sampling was utilized with the number rounded to the next even number so that an equal number of individuals would be surveyed in each category a</w:t>
                        </w:r>
                        <w:r>
                          <w:rPr>
                            <w:rFonts w:ascii="Arial" w:eastAsia="Arial" w:hAnsi="Arial"/>
                            <w:color w:val="000000"/>
                          </w:rPr>
                          <w:t>t each location. 10 individuals were selected in Employment Supports and 14 individuals were selected in CBDS.  There were no individuals selected who had an overlap of services, so 24 distinct individuals were reviewed. A full survey was then completed on</w:t>
                        </w:r>
                        <w:r>
                          <w:rPr>
                            <w:rFonts w:ascii="Arial" w:eastAsia="Arial" w:hAnsi="Arial"/>
                            <w:color w:val="000000"/>
                          </w:rPr>
                          <w:t xml:space="preserve"> each individual. HCSIS reports were reviewed for assessment and support strategy submission. Case books were reviewed, which include EFS; ISP; progress notes; Employment plans - consisting of employment, skills, assistive technology, and interest surveys;</w:t>
                        </w:r>
                        <w:r>
                          <w:rPr>
                            <w:rFonts w:ascii="Arial" w:eastAsia="Arial" w:hAnsi="Arial"/>
                            <w:color w:val="000000"/>
                          </w:rPr>
                          <w:t xml:space="preserve"> related goals and objectives; annual trainings - Human Rights, Fire safety, Employee handbook; consent forms; resumes; employer feedback; satisfaction surveys. Other items reviewed include job development meeting notes; program activity schedules; individ</w:t>
                        </w:r>
                        <w:r>
                          <w:rPr>
                            <w:rFonts w:ascii="Arial" w:eastAsia="Arial" w:hAnsi="Arial"/>
                            <w:color w:val="000000"/>
                          </w:rPr>
                          <w:t>ual trainings attended; communication with employers.</w:t>
                        </w:r>
                        <w:r>
                          <w:rPr>
                            <w:rFonts w:ascii="Arial" w:eastAsia="Arial" w:hAnsi="Arial"/>
                            <w:color w:val="000000"/>
                          </w:rPr>
                          <w:br/>
                          <w:t>The COVID -19 pandemic has significantly influenced the implementation of day and employment services. Many of our members have not returned to in person services. Some have accessed our remote services</w:t>
                        </w:r>
                        <w:r>
                          <w:rPr>
                            <w:rFonts w:ascii="Arial" w:eastAsia="Arial" w:hAnsi="Arial"/>
                            <w:color w:val="000000"/>
                          </w:rPr>
                          <w:t xml:space="preserve"> during our period of closure, and some continue to do so at this time. Many of our individuals have not yet returned to work, were furloughed, or laid off during the pandemic. Not almost all of our volunteer sites are yet ready to have groups return to th</w:t>
                        </w:r>
                        <w:r>
                          <w:rPr>
                            <w:rFonts w:ascii="Arial" w:eastAsia="Arial" w:hAnsi="Arial"/>
                            <w:color w:val="000000"/>
                          </w:rPr>
                          <w:t>eir locations. Program Directors and Case Managers remain in constant contact with employment and volunteer locations to ensure that when those opportunities do arise, we will be able to get folks back into placements as soon as possible. Indicators C40-C5</w:t>
                        </w:r>
                        <w:r>
                          <w:rPr>
                            <w:rFonts w:ascii="Arial" w:eastAsia="Arial" w:hAnsi="Arial"/>
                            <w:color w:val="000000"/>
                          </w:rPr>
                          <w:t>0 were therefore not rated as part of this survey, due to lack of opportunity.</w:t>
                        </w:r>
                        <w:r>
                          <w:rPr>
                            <w:rFonts w:ascii="Arial" w:eastAsia="Arial" w:hAnsi="Arial"/>
                            <w:color w:val="000000"/>
                          </w:rPr>
                          <w:br/>
                        </w:r>
                        <w:r>
                          <w:rPr>
                            <w:rFonts w:ascii="Arial" w:eastAsia="Arial" w:hAnsi="Arial"/>
                            <w:color w:val="000000"/>
                          </w:rPr>
                          <w:br/>
                          <w:t>Placement Services - as submitted by Pat Conley, Director of Shared Living.</w:t>
                        </w:r>
                        <w:r>
                          <w:rPr>
                            <w:rFonts w:ascii="Arial" w:eastAsia="Arial" w:hAnsi="Arial"/>
                            <w:color w:val="000000"/>
                          </w:rPr>
                          <w:br/>
                        </w:r>
                        <w:r>
                          <w:rPr>
                            <w:rFonts w:ascii="Arial" w:eastAsia="Arial" w:hAnsi="Arial"/>
                            <w:color w:val="000000"/>
                          </w:rPr>
                          <w:br/>
                          <w:t>Determining whether an indicator was Met or Not Met was based on the full review of the 3 Shared Li</w:t>
                        </w:r>
                        <w:r>
                          <w:rPr>
                            <w:rFonts w:ascii="Arial" w:eastAsia="Arial" w:hAnsi="Arial"/>
                            <w:color w:val="000000"/>
                          </w:rPr>
                          <w:t>ving participants and home provider's progress notes, trainings, comments and assessments.  Based on the feedback we received from our previous audit, the following was put in action:</w:t>
                        </w:r>
                        <w:r>
                          <w:rPr>
                            <w:rFonts w:ascii="Arial" w:eastAsia="Arial" w:hAnsi="Arial"/>
                            <w:color w:val="000000"/>
                          </w:rPr>
                          <w:br/>
                          <w:t>The assistance technology assessment for each individual was updated.  T</w:t>
                        </w:r>
                        <w:r>
                          <w:rPr>
                            <w:rFonts w:ascii="Arial" w:eastAsia="Arial" w:hAnsi="Arial"/>
                            <w:color w:val="000000"/>
                          </w:rPr>
                          <w:t xml:space="preserve">hose clients that have the capabilities to use technology have been assisted and trained to do so by their Home Provider.  MC had pictures added to her phone so she could independently call her family and friends.  KA was trained in the use of some dating </w:t>
                        </w:r>
                        <w:r>
                          <w:rPr>
                            <w:rFonts w:ascii="Arial" w:eastAsia="Arial" w:hAnsi="Arial"/>
                            <w:color w:val="000000"/>
                          </w:rPr>
                          <w:t>apps to help her make connections and she was provided the Peloton App so she could exercise and dance in her home.  All were trained to use zoom and other face to face meeting programs so they could have access to their program, friends and classes. We up</w:t>
                        </w:r>
                        <w:r>
                          <w:rPr>
                            <w:rFonts w:ascii="Arial" w:eastAsia="Arial" w:hAnsi="Arial"/>
                            <w:color w:val="000000"/>
                          </w:rPr>
                          <w:t>dated our financial assessments to more accurately describe how the client's finances flow (Ex. from the Rep. Payee to the home Provider to the individual).   FTR's are reviewed monthly.  Corrections if necessary are made at that time.</w:t>
                        </w:r>
                        <w:r>
                          <w:rPr>
                            <w:rFonts w:ascii="Arial" w:eastAsia="Arial" w:hAnsi="Arial"/>
                            <w:color w:val="000000"/>
                          </w:rPr>
                          <w:br/>
                          <w:t>During the pandemic,</w:t>
                        </w:r>
                        <w:r>
                          <w:rPr>
                            <w:rFonts w:ascii="Arial" w:eastAsia="Arial" w:hAnsi="Arial"/>
                            <w:color w:val="000000"/>
                          </w:rPr>
                          <w:t xml:space="preserve"> it was difficult to improve neighborhood connections but 1 individual joined a local Zumba studio and regularly goes to the library, where she is meeting new friends.  Another individual spent more time at her sister's house and was introduced to new frie</w:t>
                        </w:r>
                        <w:r>
                          <w:rPr>
                            <w:rFonts w:ascii="Arial" w:eastAsia="Arial" w:hAnsi="Arial"/>
                            <w:color w:val="000000"/>
                          </w:rPr>
                          <w:t>nds there.  The other individual has been reaching out to his elderly neighbors and helping them with outside chores.   100% of the individuals improved their ability to make connections. We are working to support our LBGTQ clients by providing locations f</w:t>
                        </w:r>
                        <w:r>
                          <w:rPr>
                            <w:rFonts w:ascii="Arial" w:eastAsia="Arial" w:hAnsi="Arial"/>
                            <w:color w:val="000000"/>
                          </w:rPr>
                          <w:t>or Pride month activities.  Supporting their desire to find a relationship through counseling and providing transportation to meetings and dances, when available.  Relationships are discussed at each home visit. We have an online tracking system that is re</w:t>
                        </w:r>
                        <w:r>
                          <w:rPr>
                            <w:rFonts w:ascii="Arial" w:eastAsia="Arial" w:hAnsi="Arial"/>
                            <w:color w:val="000000"/>
                          </w:rPr>
                          <w:t>viewed regularly, that lists the date completed for all required trainings, Cori, Fingerprints, CPR, home and furnace inspection, and provider and staff evaluations. We have a yearly scorecard that provides a score as to how well the Case Manager is keepin</w:t>
                        </w:r>
                        <w:r>
                          <w:rPr>
                            <w:rFonts w:ascii="Arial" w:eastAsia="Arial" w:hAnsi="Arial"/>
                            <w:color w:val="000000"/>
                          </w:rPr>
                          <w:t>g up with required paperwork.    The areas that showed "needs improvement" were getting signatures from guardians in a timely manner, charting fire drills and communicating with guardians.   All have been successfully improved.</w:t>
                        </w:r>
                      </w:p>
                    </w:tc>
                  </w:tr>
                </w:tbl>
                <w:p w14:paraId="51652780" w14:textId="77777777" w:rsidR="002132A3" w:rsidRDefault="002132A3">
                  <w:pPr>
                    <w:spacing w:after="0" w:line="240" w:lineRule="auto"/>
                  </w:pPr>
                </w:p>
              </w:tc>
              <w:tc>
                <w:tcPr>
                  <w:tcW w:w="3597" w:type="dxa"/>
                  <w:gridSpan w:val="2"/>
                  <w:hMerge/>
                  <w:tcBorders>
                    <w:bottom w:val="single" w:sz="7" w:space="0" w:color="000000"/>
                    <w:right w:val="single" w:sz="7" w:space="0" w:color="000000"/>
                  </w:tcBorders>
                </w:tcPr>
                <w:p w14:paraId="30A93178" w14:textId="77777777" w:rsidR="002132A3" w:rsidRDefault="002132A3">
                  <w:pPr>
                    <w:pStyle w:val="EmptyCellLayoutStyle"/>
                    <w:spacing w:after="0" w:line="240" w:lineRule="auto"/>
                  </w:pPr>
                </w:p>
              </w:tc>
            </w:tr>
          </w:tbl>
          <w:p w14:paraId="319DBFEB" w14:textId="77777777" w:rsidR="002132A3" w:rsidRDefault="002132A3">
            <w:pPr>
              <w:spacing w:after="0" w:line="240" w:lineRule="auto"/>
            </w:pPr>
          </w:p>
        </w:tc>
        <w:tc>
          <w:tcPr>
            <w:tcW w:w="22" w:type="dxa"/>
          </w:tcPr>
          <w:p w14:paraId="0BD85F3C" w14:textId="77777777" w:rsidR="002132A3" w:rsidRDefault="002132A3">
            <w:pPr>
              <w:pStyle w:val="EmptyCellLayoutStyle"/>
              <w:spacing w:after="0" w:line="240" w:lineRule="auto"/>
            </w:pPr>
          </w:p>
        </w:tc>
      </w:tr>
    </w:tbl>
    <w:p w14:paraId="15D9D7E4" w14:textId="77777777" w:rsidR="002132A3" w:rsidRDefault="00762AC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37"/>
        <w:gridCol w:w="22"/>
      </w:tblGrid>
      <w:tr w:rsidR="002132A3" w14:paraId="4CF20531" w14:textId="77777777">
        <w:trPr>
          <w:trHeight w:val="29"/>
        </w:trPr>
        <w:tc>
          <w:tcPr>
            <w:tcW w:w="9537" w:type="dxa"/>
          </w:tcPr>
          <w:p w14:paraId="613BF7E1" w14:textId="77777777" w:rsidR="002132A3" w:rsidRDefault="002132A3">
            <w:pPr>
              <w:pStyle w:val="EmptyCellLayoutStyle"/>
              <w:spacing w:after="0" w:line="240" w:lineRule="auto"/>
            </w:pPr>
          </w:p>
        </w:tc>
        <w:tc>
          <w:tcPr>
            <w:tcW w:w="22" w:type="dxa"/>
          </w:tcPr>
          <w:p w14:paraId="54A15977" w14:textId="77777777" w:rsidR="002132A3" w:rsidRDefault="002132A3">
            <w:pPr>
              <w:pStyle w:val="EmptyCellLayoutStyle"/>
              <w:spacing w:after="0" w:line="240" w:lineRule="auto"/>
            </w:pPr>
          </w:p>
        </w:tc>
      </w:tr>
      <w:tr w:rsidR="002132A3" w14:paraId="0571F4A5"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3959"/>
              <w:gridCol w:w="418"/>
              <w:gridCol w:w="372"/>
              <w:gridCol w:w="4592"/>
              <w:gridCol w:w="14"/>
            </w:tblGrid>
            <w:tr w:rsidR="002132A3" w14:paraId="4C284CCC" w14:textId="77777777">
              <w:trPr>
                <w:trHeight w:val="360"/>
              </w:trPr>
              <w:tc>
                <w:tcPr>
                  <w:tcW w:w="180" w:type="dxa"/>
                </w:tcPr>
                <w:p w14:paraId="7BBE1645" w14:textId="77777777" w:rsidR="002132A3" w:rsidRDefault="002132A3">
                  <w:pPr>
                    <w:pStyle w:val="EmptyCellLayoutStyle"/>
                    <w:spacing w:after="0" w:line="240" w:lineRule="auto"/>
                  </w:pPr>
                </w:p>
              </w:tc>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2132A3" w14:paraId="4E6412FE" w14:textId="77777777">
                    <w:trPr>
                      <w:trHeight w:val="282"/>
                    </w:trPr>
                    <w:tc>
                      <w:tcPr>
                        <w:tcW w:w="3960" w:type="dxa"/>
                        <w:tcBorders>
                          <w:top w:val="nil"/>
                          <w:left w:val="nil"/>
                          <w:bottom w:val="nil"/>
                          <w:right w:val="nil"/>
                        </w:tcBorders>
                        <w:tcMar>
                          <w:top w:w="39" w:type="dxa"/>
                          <w:left w:w="39" w:type="dxa"/>
                          <w:bottom w:w="39" w:type="dxa"/>
                          <w:right w:w="39" w:type="dxa"/>
                        </w:tcMar>
                      </w:tcPr>
                      <w:p w14:paraId="46693D5E" w14:textId="77777777" w:rsidR="002132A3" w:rsidRDefault="00762AC1">
                        <w:pPr>
                          <w:spacing w:after="0" w:line="240" w:lineRule="auto"/>
                        </w:pPr>
                        <w:r>
                          <w:rPr>
                            <w:rFonts w:ascii="Arial" w:eastAsia="Arial" w:hAnsi="Arial"/>
                            <w:b/>
                            <w:color w:val="000000"/>
                            <w:sz w:val="24"/>
                            <w:u w:val="single"/>
                          </w:rPr>
                          <w:t>LICENSURE FINDINGS</w:t>
                        </w:r>
                      </w:p>
                    </w:tc>
                  </w:tr>
                </w:tbl>
                <w:p w14:paraId="70397DED" w14:textId="77777777" w:rsidR="002132A3" w:rsidRDefault="002132A3">
                  <w:pPr>
                    <w:spacing w:after="0" w:line="240" w:lineRule="auto"/>
                  </w:pPr>
                </w:p>
              </w:tc>
              <w:tc>
                <w:tcPr>
                  <w:tcW w:w="418" w:type="dxa"/>
                </w:tcPr>
                <w:p w14:paraId="68A0DD43" w14:textId="77777777" w:rsidR="002132A3" w:rsidRDefault="002132A3">
                  <w:pPr>
                    <w:pStyle w:val="EmptyCellLayoutStyle"/>
                    <w:spacing w:after="0" w:line="240" w:lineRule="auto"/>
                  </w:pPr>
                </w:p>
              </w:tc>
              <w:tc>
                <w:tcPr>
                  <w:tcW w:w="372" w:type="dxa"/>
                </w:tcPr>
                <w:p w14:paraId="7E555064" w14:textId="77777777" w:rsidR="002132A3" w:rsidRDefault="002132A3">
                  <w:pPr>
                    <w:pStyle w:val="EmptyCellLayoutStyle"/>
                    <w:spacing w:after="0" w:line="240" w:lineRule="auto"/>
                  </w:pPr>
                </w:p>
              </w:tc>
              <w:tc>
                <w:tcPr>
                  <w:tcW w:w="4592" w:type="dxa"/>
                </w:tcPr>
                <w:p w14:paraId="29FA129A" w14:textId="77777777" w:rsidR="002132A3" w:rsidRDefault="002132A3">
                  <w:pPr>
                    <w:pStyle w:val="EmptyCellLayoutStyle"/>
                    <w:spacing w:after="0" w:line="240" w:lineRule="auto"/>
                  </w:pPr>
                </w:p>
              </w:tc>
              <w:tc>
                <w:tcPr>
                  <w:tcW w:w="14" w:type="dxa"/>
                </w:tcPr>
                <w:p w14:paraId="79A86499" w14:textId="77777777" w:rsidR="002132A3" w:rsidRDefault="002132A3">
                  <w:pPr>
                    <w:pStyle w:val="EmptyCellLayoutStyle"/>
                    <w:spacing w:after="0" w:line="240" w:lineRule="auto"/>
                  </w:pPr>
                </w:p>
              </w:tc>
            </w:tr>
            <w:tr w:rsidR="002132A3" w14:paraId="2B3465E7" w14:textId="77777777">
              <w:trPr>
                <w:trHeight w:val="240"/>
              </w:trPr>
              <w:tc>
                <w:tcPr>
                  <w:tcW w:w="180" w:type="dxa"/>
                </w:tcPr>
                <w:p w14:paraId="41171AD5" w14:textId="77777777" w:rsidR="002132A3" w:rsidRDefault="002132A3">
                  <w:pPr>
                    <w:pStyle w:val="EmptyCellLayoutStyle"/>
                    <w:spacing w:after="0" w:line="240" w:lineRule="auto"/>
                  </w:pPr>
                </w:p>
              </w:tc>
              <w:tc>
                <w:tcPr>
                  <w:tcW w:w="3960" w:type="dxa"/>
                  <w:gridSpan w:val="2"/>
                </w:tcPr>
                <w:p w14:paraId="2E6D265C" w14:textId="77777777" w:rsidR="002132A3" w:rsidRDefault="002132A3">
                  <w:pPr>
                    <w:pStyle w:val="EmptyCellLayoutStyle"/>
                    <w:spacing w:after="0" w:line="240" w:lineRule="auto"/>
                  </w:pPr>
                </w:p>
              </w:tc>
              <w:tc>
                <w:tcPr>
                  <w:tcW w:w="418" w:type="dxa"/>
                </w:tcPr>
                <w:p w14:paraId="2C656E1E" w14:textId="77777777" w:rsidR="002132A3" w:rsidRDefault="002132A3">
                  <w:pPr>
                    <w:pStyle w:val="EmptyCellLayoutStyle"/>
                    <w:spacing w:after="0" w:line="240" w:lineRule="auto"/>
                  </w:pPr>
                </w:p>
              </w:tc>
              <w:tc>
                <w:tcPr>
                  <w:tcW w:w="372" w:type="dxa"/>
                </w:tcPr>
                <w:p w14:paraId="4A3E2E71" w14:textId="77777777" w:rsidR="002132A3" w:rsidRDefault="002132A3">
                  <w:pPr>
                    <w:pStyle w:val="EmptyCellLayoutStyle"/>
                    <w:spacing w:after="0" w:line="240" w:lineRule="auto"/>
                  </w:pPr>
                </w:p>
              </w:tc>
              <w:tc>
                <w:tcPr>
                  <w:tcW w:w="4592" w:type="dxa"/>
                </w:tcPr>
                <w:p w14:paraId="4E889212" w14:textId="77777777" w:rsidR="002132A3" w:rsidRDefault="002132A3">
                  <w:pPr>
                    <w:pStyle w:val="EmptyCellLayoutStyle"/>
                    <w:spacing w:after="0" w:line="240" w:lineRule="auto"/>
                  </w:pPr>
                </w:p>
              </w:tc>
              <w:tc>
                <w:tcPr>
                  <w:tcW w:w="14" w:type="dxa"/>
                </w:tcPr>
                <w:p w14:paraId="6858A164" w14:textId="77777777" w:rsidR="002132A3" w:rsidRDefault="002132A3">
                  <w:pPr>
                    <w:pStyle w:val="EmptyCellLayoutStyle"/>
                    <w:spacing w:after="0" w:line="240" w:lineRule="auto"/>
                  </w:pPr>
                </w:p>
              </w:tc>
            </w:tr>
            <w:tr w:rsidR="002132A3" w14:paraId="28BF5819" w14:textId="77777777">
              <w:tc>
                <w:tcPr>
                  <w:tcW w:w="180" w:type="dxa"/>
                </w:tcPr>
                <w:p w14:paraId="143609F7" w14:textId="77777777" w:rsidR="002132A3" w:rsidRDefault="002132A3">
                  <w:pPr>
                    <w:pStyle w:val="EmptyCellLayoutStyle"/>
                    <w:spacing w:after="0" w:line="240" w:lineRule="auto"/>
                  </w:pPr>
                </w:p>
              </w:tc>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39"/>
                    <w:gridCol w:w="740"/>
                    <w:gridCol w:w="740"/>
                    <w:gridCol w:w="737"/>
                  </w:tblGrid>
                  <w:tr w:rsidR="002132A3" w14:paraId="6FA991FD"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9014C" w14:textId="77777777" w:rsidR="002132A3" w:rsidRDefault="002132A3">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3C621" w14:textId="77777777" w:rsidR="002132A3" w:rsidRDefault="00762AC1">
                        <w:pPr>
                          <w:spacing w:after="0" w:line="240" w:lineRule="auto"/>
                        </w:pPr>
                        <w:r>
                          <w:rPr>
                            <w:rFonts w:ascii="Arial" w:eastAsia="Arial" w:hAnsi="Arial"/>
                            <w:b/>
                            <w:color w:val="000000"/>
                          </w:rPr>
                          <w:t>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4D433" w14:textId="77777777" w:rsidR="002132A3" w:rsidRDefault="00762AC1">
                        <w:pPr>
                          <w:spacing w:after="0" w:line="240" w:lineRule="auto"/>
                        </w:pPr>
                        <w:r>
                          <w:rPr>
                            <w:rFonts w:ascii="Arial" w:eastAsia="Arial" w:hAnsi="Arial"/>
                            <w:b/>
                            <w:color w:val="000000"/>
                          </w:rPr>
                          <w:t>Not 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D9E2A" w14:textId="77777777" w:rsidR="002132A3" w:rsidRDefault="00762AC1">
                        <w:pPr>
                          <w:spacing w:after="0" w:line="240" w:lineRule="auto"/>
                        </w:pPr>
                        <w:r>
                          <w:rPr>
                            <w:rFonts w:ascii="Arial" w:eastAsia="Arial" w:hAnsi="Arial"/>
                            <w:b/>
                            <w:color w:val="000000"/>
                          </w:rPr>
                          <w:t>% Met</w:t>
                        </w:r>
                      </w:p>
                    </w:tc>
                  </w:tr>
                  <w:tr w:rsidR="002132A3" w14:paraId="32234A1D"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283EE" w14:textId="77777777" w:rsidR="002132A3" w:rsidRDefault="00762AC1">
                        <w:pPr>
                          <w:spacing w:after="0" w:line="240" w:lineRule="auto"/>
                        </w:pPr>
                        <w:r>
                          <w:rPr>
                            <w:rFonts w:ascii="Arial" w:eastAsia="Arial" w:hAnsi="Arial"/>
                            <w:b/>
                            <w:color w:val="000000"/>
                          </w:rPr>
                          <w:t>Organizational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C2664" w14:textId="77777777" w:rsidR="002132A3" w:rsidRDefault="00762AC1">
                        <w:pPr>
                          <w:spacing w:after="0" w:line="240" w:lineRule="auto"/>
                        </w:pPr>
                        <w:r>
                          <w:rPr>
                            <w:rFonts w:ascii="Arial" w:eastAsia="Arial" w:hAnsi="Arial"/>
                            <w:b/>
                            <w:color w:val="000000"/>
                          </w:rPr>
                          <w:t>10/10</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99781" w14:textId="77777777" w:rsidR="002132A3" w:rsidRDefault="00762AC1">
                        <w:pPr>
                          <w:spacing w:after="0" w:line="240" w:lineRule="auto"/>
                        </w:pPr>
                        <w:r>
                          <w:rPr>
                            <w:rFonts w:ascii="Arial" w:eastAsia="Arial" w:hAnsi="Arial"/>
                            <w:b/>
                            <w:color w:val="000000"/>
                          </w:rPr>
                          <w:t>0/10</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60D27" w14:textId="77777777" w:rsidR="002132A3" w:rsidRDefault="002132A3">
                        <w:pPr>
                          <w:spacing w:after="0" w:line="240" w:lineRule="auto"/>
                          <w:rPr>
                            <w:sz w:val="0"/>
                          </w:rPr>
                        </w:pPr>
                      </w:p>
                    </w:tc>
                  </w:tr>
                  <w:tr w:rsidR="002132A3" w14:paraId="60BAC1ED"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F162D" w14:textId="77777777" w:rsidR="002132A3" w:rsidRDefault="00762AC1">
                        <w:pPr>
                          <w:spacing w:after="0" w:line="240" w:lineRule="auto"/>
                        </w:pPr>
                        <w:r>
                          <w:rPr>
                            <w:rFonts w:ascii="Arial" w:eastAsia="Arial" w:hAnsi="Arial"/>
                            <w:b/>
                            <w:color w:val="000000"/>
                          </w:rPr>
                          <w:t>Residential and Individual Home Supports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27572" w14:textId="77777777" w:rsidR="002132A3" w:rsidRDefault="00762AC1">
                        <w:pPr>
                          <w:spacing w:after="0" w:line="240" w:lineRule="auto"/>
                        </w:pPr>
                        <w:r>
                          <w:rPr>
                            <w:rFonts w:ascii="Arial" w:eastAsia="Arial" w:hAnsi="Arial"/>
                            <w:b/>
                            <w:color w:val="000000"/>
                          </w:rPr>
                          <w:t>72/76</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059A1" w14:textId="77777777" w:rsidR="002132A3" w:rsidRDefault="00762AC1">
                        <w:pPr>
                          <w:spacing w:after="0" w:line="240" w:lineRule="auto"/>
                        </w:pPr>
                        <w:r>
                          <w:rPr>
                            <w:rFonts w:ascii="Arial" w:eastAsia="Arial" w:hAnsi="Arial"/>
                            <w:b/>
                            <w:color w:val="000000"/>
                          </w:rPr>
                          <w:t>4/76</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B2658" w14:textId="77777777" w:rsidR="002132A3" w:rsidRDefault="002132A3">
                        <w:pPr>
                          <w:spacing w:after="0" w:line="240" w:lineRule="auto"/>
                          <w:rPr>
                            <w:sz w:val="0"/>
                          </w:rPr>
                        </w:pPr>
                      </w:p>
                    </w:tc>
                  </w:tr>
                  <w:tr w:rsidR="002132A3" w14:paraId="3E668115"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E97A2" w14:textId="77777777" w:rsidR="002132A3" w:rsidRDefault="00762AC1">
                        <w:pPr>
                          <w:spacing w:after="0" w:line="240" w:lineRule="auto"/>
                        </w:pPr>
                        <w:r>
                          <w:rPr>
                            <w:rFonts w:ascii="Arial" w:eastAsia="Arial" w:hAnsi="Arial"/>
                            <w:color w:val="000000"/>
                          </w:rPr>
                          <w:t xml:space="preserve">    Residential Services</w:t>
                        </w:r>
                        <w:r>
                          <w:rPr>
                            <w:rFonts w:ascii="Arial" w:eastAsia="Arial" w:hAnsi="Arial"/>
                            <w:color w:val="000000"/>
                          </w:rPr>
                          <w:br/>
                          <w:t xml:space="preserve">    Placement Services</w:t>
                        </w:r>
                        <w:r>
                          <w:rPr>
                            <w:rFonts w:ascii="Arial" w:eastAsia="Arial" w:hAnsi="Arial"/>
                            <w:color w:val="000000"/>
                          </w:rPr>
                          <w:br/>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C2054" w14:textId="77777777" w:rsidR="002132A3" w:rsidRDefault="002132A3">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127BC" w14:textId="77777777" w:rsidR="002132A3" w:rsidRDefault="002132A3">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E1C75" w14:textId="77777777" w:rsidR="002132A3" w:rsidRDefault="002132A3">
                        <w:pPr>
                          <w:spacing w:after="0" w:line="240" w:lineRule="auto"/>
                          <w:rPr>
                            <w:sz w:val="0"/>
                          </w:rPr>
                        </w:pPr>
                      </w:p>
                    </w:tc>
                  </w:tr>
                  <w:tr w:rsidR="002132A3" w14:paraId="7BF21A08"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2CE87" w14:textId="77777777" w:rsidR="002132A3" w:rsidRDefault="00762AC1">
                        <w:pPr>
                          <w:spacing w:after="0" w:line="240" w:lineRule="auto"/>
                        </w:pPr>
                        <w:r>
                          <w:rPr>
                            <w:rFonts w:ascii="Arial" w:eastAsia="Arial" w:hAnsi="Arial"/>
                            <w:b/>
                            <w:color w:val="000000"/>
                          </w:rPr>
                          <w:t>Critical Indicators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A1152" w14:textId="77777777" w:rsidR="002132A3" w:rsidRDefault="00762AC1">
                        <w:pPr>
                          <w:spacing w:after="0" w:line="240" w:lineRule="auto"/>
                        </w:pPr>
                        <w:r>
                          <w:rPr>
                            <w:rFonts w:ascii="Arial" w:eastAsia="Arial" w:hAnsi="Arial"/>
                            <w:b/>
                            <w:color w:val="000000"/>
                          </w:rPr>
                          <w:t>8/8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74F6E" w14:textId="77777777" w:rsidR="002132A3" w:rsidRDefault="00762AC1">
                        <w:pPr>
                          <w:spacing w:after="0" w:line="240" w:lineRule="auto"/>
                        </w:pPr>
                        <w:r>
                          <w:rPr>
                            <w:rFonts w:ascii="Arial" w:eastAsia="Arial" w:hAnsi="Arial"/>
                            <w:b/>
                            <w:color w:val="000000"/>
                          </w:rPr>
                          <w:t>0/8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F043A" w14:textId="77777777" w:rsidR="002132A3" w:rsidRDefault="002132A3">
                        <w:pPr>
                          <w:spacing w:after="0" w:line="240" w:lineRule="auto"/>
                          <w:rPr>
                            <w:sz w:val="0"/>
                          </w:rPr>
                        </w:pPr>
                      </w:p>
                    </w:tc>
                  </w:tr>
                  <w:tr w:rsidR="002132A3" w14:paraId="297DD27E"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D9394" w14:textId="77777777" w:rsidR="002132A3" w:rsidRDefault="00762AC1">
                        <w:pPr>
                          <w:spacing w:after="0" w:line="240" w:lineRule="auto"/>
                        </w:pPr>
                        <w:r>
                          <w:rPr>
                            <w:rFonts w:ascii="Arial" w:eastAsia="Arial" w:hAnsi="Arial"/>
                            <w:b/>
                            <w:color w:val="000000"/>
                          </w:rPr>
                          <w:t>Total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3532D" w14:textId="77777777" w:rsidR="002132A3" w:rsidRDefault="00762AC1">
                        <w:pPr>
                          <w:spacing w:after="0" w:line="240" w:lineRule="auto"/>
                        </w:pPr>
                        <w:r>
                          <w:rPr>
                            <w:rFonts w:ascii="Arial" w:eastAsia="Arial" w:hAnsi="Arial"/>
                            <w:b/>
                            <w:color w:val="000000"/>
                          </w:rPr>
                          <w:t>82/86</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AF150" w14:textId="77777777" w:rsidR="002132A3" w:rsidRDefault="00762AC1">
                        <w:pPr>
                          <w:spacing w:after="0" w:line="240" w:lineRule="auto"/>
                        </w:pPr>
                        <w:r>
                          <w:rPr>
                            <w:rFonts w:ascii="Arial" w:eastAsia="Arial" w:hAnsi="Arial"/>
                            <w:b/>
                            <w:color w:val="000000"/>
                          </w:rPr>
                          <w:t>4/86</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86F98" w14:textId="77777777" w:rsidR="002132A3" w:rsidRDefault="00762AC1">
                        <w:pPr>
                          <w:spacing w:after="0" w:line="240" w:lineRule="auto"/>
                        </w:pPr>
                        <w:r>
                          <w:rPr>
                            <w:rFonts w:ascii="Arial" w:eastAsia="Arial" w:hAnsi="Arial"/>
                            <w:b/>
                            <w:color w:val="000000"/>
                          </w:rPr>
                          <w:t>95%</w:t>
                        </w:r>
                      </w:p>
                    </w:tc>
                  </w:tr>
                  <w:tr w:rsidR="002132A3" w14:paraId="446ED4CE"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0EF0F" w14:textId="77777777" w:rsidR="002132A3" w:rsidRDefault="00762AC1">
                        <w:pPr>
                          <w:spacing w:after="0" w:line="240" w:lineRule="auto"/>
                        </w:pPr>
                        <w:r>
                          <w:rPr>
                            <w:rFonts w:ascii="Arial" w:eastAsia="Arial" w:hAnsi="Arial"/>
                            <w:b/>
                            <w:color w:val="000000"/>
                          </w:rPr>
                          <w:t>2 Year License</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FF0A2" w14:textId="77777777" w:rsidR="002132A3" w:rsidRDefault="002132A3">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F5D0E" w14:textId="77777777" w:rsidR="002132A3" w:rsidRDefault="002132A3">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1B2A3" w14:textId="77777777" w:rsidR="002132A3" w:rsidRDefault="002132A3">
                        <w:pPr>
                          <w:spacing w:after="0" w:line="240" w:lineRule="auto"/>
                          <w:rPr>
                            <w:sz w:val="0"/>
                          </w:rPr>
                        </w:pPr>
                      </w:p>
                    </w:tc>
                  </w:tr>
                  <w:tr w:rsidR="002132A3" w14:paraId="7802DF3C"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6C883" w14:textId="77777777" w:rsidR="002132A3" w:rsidRDefault="00762AC1">
                        <w:pPr>
                          <w:spacing w:after="0" w:line="240" w:lineRule="auto"/>
                        </w:pPr>
                        <w:r>
                          <w:rPr>
                            <w:rFonts w:ascii="Arial" w:eastAsia="Arial" w:hAnsi="Arial"/>
                            <w:b/>
                            <w:color w:val="000000"/>
                          </w:rPr>
                          <w:t># indicators for 60 Day Follow-up</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73616" w14:textId="77777777" w:rsidR="002132A3" w:rsidRDefault="002132A3">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2C46E" w14:textId="77777777" w:rsidR="002132A3" w:rsidRDefault="00762AC1">
                        <w:pPr>
                          <w:spacing w:after="0" w:line="240" w:lineRule="auto"/>
                        </w:pPr>
                        <w:r>
                          <w:rPr>
                            <w:rFonts w:ascii="Arial" w:eastAsia="Arial" w:hAnsi="Arial"/>
                            <w:b/>
                            <w:color w:val="000000"/>
                          </w:rPr>
                          <w:t>4</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69304" w14:textId="77777777" w:rsidR="002132A3" w:rsidRDefault="002132A3">
                        <w:pPr>
                          <w:spacing w:after="0" w:line="240" w:lineRule="auto"/>
                          <w:rPr>
                            <w:sz w:val="0"/>
                          </w:rPr>
                        </w:pPr>
                      </w:p>
                    </w:tc>
                  </w:tr>
                </w:tbl>
                <w:p w14:paraId="213AF862" w14:textId="77777777" w:rsidR="002132A3" w:rsidRDefault="002132A3">
                  <w:pPr>
                    <w:spacing w:after="0" w:line="240" w:lineRule="auto"/>
                  </w:pPr>
                </w:p>
              </w:tc>
              <w:tc>
                <w:tcPr>
                  <w:tcW w:w="418" w:type="dxa"/>
                  <w:gridSpan w:val="2"/>
                  <w:hMerge/>
                </w:tcPr>
                <w:p w14:paraId="6E579D8B" w14:textId="77777777" w:rsidR="002132A3" w:rsidRDefault="002132A3">
                  <w:pPr>
                    <w:pStyle w:val="EmptyCellLayoutStyle"/>
                    <w:spacing w:after="0" w:line="240" w:lineRule="auto"/>
                  </w:pPr>
                </w:p>
              </w:tc>
              <w:tc>
                <w:tcPr>
                  <w:tcW w:w="372" w:type="dxa"/>
                </w:tcPr>
                <w:p w14:paraId="3243C473" w14:textId="77777777" w:rsidR="002132A3" w:rsidRDefault="002132A3">
                  <w:pPr>
                    <w:pStyle w:val="EmptyCellLayoutStyle"/>
                    <w:spacing w:after="0" w:line="240" w:lineRule="auto"/>
                  </w:pPr>
                </w:p>
              </w:tc>
              <w:tc>
                <w:tcPr>
                  <w:tcW w:w="4592"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63"/>
                    <w:gridCol w:w="803"/>
                    <w:gridCol w:w="803"/>
                    <w:gridCol w:w="801"/>
                  </w:tblGrid>
                  <w:tr w:rsidR="002132A3" w14:paraId="7ADA16EA"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4396E" w14:textId="77777777" w:rsidR="002132A3" w:rsidRDefault="002132A3">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C2002" w14:textId="77777777" w:rsidR="002132A3" w:rsidRDefault="00762AC1">
                        <w:pPr>
                          <w:spacing w:after="0" w:line="240" w:lineRule="auto"/>
                        </w:pPr>
                        <w:r>
                          <w:rPr>
                            <w:rFonts w:ascii="Arial" w:eastAsia="Arial" w:hAnsi="Arial"/>
                            <w:b/>
                            <w:color w:val="000000"/>
                          </w:rPr>
                          <w:t>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4A7B1" w14:textId="77777777" w:rsidR="002132A3" w:rsidRDefault="00762AC1">
                        <w:pPr>
                          <w:spacing w:after="0" w:line="240" w:lineRule="auto"/>
                        </w:pPr>
                        <w:r>
                          <w:rPr>
                            <w:rFonts w:ascii="Arial" w:eastAsia="Arial" w:hAnsi="Arial"/>
                            <w:b/>
                            <w:color w:val="000000"/>
                          </w:rPr>
                          <w:t>Not 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22FA2" w14:textId="77777777" w:rsidR="002132A3" w:rsidRDefault="00762AC1">
                        <w:pPr>
                          <w:spacing w:after="0" w:line="240" w:lineRule="auto"/>
                        </w:pPr>
                        <w:r>
                          <w:rPr>
                            <w:rFonts w:ascii="Arial" w:eastAsia="Arial" w:hAnsi="Arial"/>
                            <w:b/>
                            <w:color w:val="000000"/>
                          </w:rPr>
                          <w:t>% Met</w:t>
                        </w:r>
                      </w:p>
                    </w:tc>
                  </w:tr>
                  <w:tr w:rsidR="002132A3" w14:paraId="57DBCFF1"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E10A3" w14:textId="77777777" w:rsidR="002132A3" w:rsidRDefault="00762AC1">
                        <w:pPr>
                          <w:spacing w:after="0" w:line="240" w:lineRule="auto"/>
                        </w:pPr>
                        <w:r>
                          <w:rPr>
                            <w:rFonts w:ascii="Arial" w:eastAsia="Arial" w:hAnsi="Arial"/>
                            <w:b/>
                            <w:color w:val="000000"/>
                          </w:rPr>
                          <w:t>Organizational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0F9FA" w14:textId="77777777" w:rsidR="002132A3" w:rsidRDefault="00762AC1">
                        <w:pPr>
                          <w:spacing w:after="0" w:line="240" w:lineRule="auto"/>
                        </w:pPr>
                        <w:r>
                          <w:rPr>
                            <w:rFonts w:ascii="Arial" w:eastAsia="Arial" w:hAnsi="Arial"/>
                            <w:b/>
                            <w:color w:val="000000"/>
                          </w:rPr>
                          <w:t>11/11</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2F7F0" w14:textId="77777777" w:rsidR="002132A3" w:rsidRDefault="00762AC1">
                        <w:pPr>
                          <w:spacing w:after="0" w:line="240" w:lineRule="auto"/>
                        </w:pPr>
                        <w:r>
                          <w:rPr>
                            <w:rFonts w:ascii="Arial" w:eastAsia="Arial" w:hAnsi="Arial"/>
                            <w:b/>
                            <w:color w:val="000000"/>
                          </w:rPr>
                          <w:t>0/11</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E7F71" w14:textId="77777777" w:rsidR="002132A3" w:rsidRDefault="002132A3">
                        <w:pPr>
                          <w:spacing w:after="0" w:line="240" w:lineRule="auto"/>
                          <w:rPr>
                            <w:sz w:val="0"/>
                          </w:rPr>
                        </w:pPr>
                      </w:p>
                    </w:tc>
                  </w:tr>
                  <w:tr w:rsidR="002132A3" w14:paraId="712C2AD9" w14:textId="77777777">
                    <w:trPr>
                      <w:trHeight w:val="282"/>
                    </w:trPr>
                    <w:tc>
                      <w:tcPr>
                        <w:tcW w:w="2174"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6C52BBE" w14:textId="77777777" w:rsidR="002132A3" w:rsidRDefault="00762AC1">
                        <w:pPr>
                          <w:spacing w:after="0" w:line="240" w:lineRule="auto"/>
                        </w:pPr>
                        <w:r>
                          <w:rPr>
                            <w:rFonts w:ascii="Arial" w:eastAsia="Arial" w:hAnsi="Arial"/>
                            <w:b/>
                            <w:color w:val="000000"/>
                          </w:rPr>
                          <w:t>Employment and Day Supports</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52BCDAB" w14:textId="77777777" w:rsidR="002132A3" w:rsidRDefault="00762AC1">
                        <w:pPr>
                          <w:spacing w:after="0" w:line="240" w:lineRule="auto"/>
                        </w:pPr>
                        <w:r>
                          <w:rPr>
                            <w:rFonts w:ascii="Arial" w:eastAsia="Arial" w:hAnsi="Arial"/>
                            <w:b/>
                            <w:color w:val="000000"/>
                          </w:rPr>
                          <w:t>44/47</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C7E1B6C" w14:textId="77777777" w:rsidR="002132A3" w:rsidRDefault="00762AC1">
                        <w:pPr>
                          <w:spacing w:after="0" w:line="240" w:lineRule="auto"/>
                        </w:pPr>
                        <w:r>
                          <w:rPr>
                            <w:rFonts w:ascii="Arial" w:eastAsia="Arial" w:hAnsi="Arial"/>
                            <w:b/>
                            <w:color w:val="000000"/>
                          </w:rPr>
                          <w:t>3/47</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CEED346" w14:textId="77777777" w:rsidR="002132A3" w:rsidRDefault="002132A3">
                        <w:pPr>
                          <w:spacing w:after="0" w:line="240" w:lineRule="auto"/>
                          <w:rPr>
                            <w:sz w:val="0"/>
                          </w:rPr>
                        </w:pPr>
                      </w:p>
                    </w:tc>
                  </w:tr>
                  <w:tr w:rsidR="002132A3" w14:paraId="1FF28729"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4C1F0" w14:textId="77777777" w:rsidR="002132A3" w:rsidRDefault="00762AC1">
                        <w:pPr>
                          <w:spacing w:after="0" w:line="240" w:lineRule="auto"/>
                        </w:pPr>
                        <w:r>
                          <w:rPr>
                            <w:rFonts w:ascii="Arial" w:eastAsia="Arial" w:hAnsi="Arial"/>
                            <w:color w:val="000000"/>
                          </w:rPr>
                          <w:t xml:space="preserve">    Community Based Day Services</w:t>
                        </w:r>
                        <w:r>
                          <w:rPr>
                            <w:rFonts w:ascii="Arial" w:eastAsia="Arial" w:hAnsi="Arial"/>
                            <w:color w:val="000000"/>
                          </w:rPr>
                          <w:br/>
                        </w:r>
                        <w:r>
                          <w:rPr>
                            <w:rFonts w:ascii="Arial" w:eastAsia="Arial" w:hAnsi="Arial"/>
                            <w:color w:val="000000"/>
                          </w:rPr>
                          <w:t xml:space="preserve">    Employment Support Services</w:t>
                        </w:r>
                        <w:r>
                          <w:rPr>
                            <w:rFonts w:ascii="Arial" w:eastAsia="Arial" w:hAnsi="Arial"/>
                            <w:color w:val="000000"/>
                          </w:rPr>
                          <w:br/>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0FED0" w14:textId="77777777" w:rsidR="002132A3" w:rsidRDefault="002132A3">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C373F" w14:textId="77777777" w:rsidR="002132A3" w:rsidRDefault="002132A3">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042E0" w14:textId="77777777" w:rsidR="002132A3" w:rsidRDefault="002132A3">
                        <w:pPr>
                          <w:spacing w:after="0" w:line="240" w:lineRule="auto"/>
                          <w:rPr>
                            <w:sz w:val="0"/>
                          </w:rPr>
                        </w:pPr>
                      </w:p>
                    </w:tc>
                  </w:tr>
                  <w:tr w:rsidR="002132A3" w14:paraId="526E718A"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7E612" w14:textId="77777777" w:rsidR="002132A3" w:rsidRDefault="00762AC1">
                        <w:pPr>
                          <w:spacing w:after="0" w:line="240" w:lineRule="auto"/>
                        </w:pPr>
                        <w:r>
                          <w:rPr>
                            <w:rFonts w:ascii="Arial" w:eastAsia="Arial" w:hAnsi="Arial"/>
                            <w:b/>
                            <w:color w:val="000000"/>
                          </w:rPr>
                          <w:t>Critical Indicators</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20088" w14:textId="77777777" w:rsidR="002132A3" w:rsidRDefault="00762AC1">
                        <w:pPr>
                          <w:spacing w:after="0" w:line="240" w:lineRule="auto"/>
                        </w:pPr>
                        <w:r>
                          <w:rPr>
                            <w:rFonts w:ascii="Arial" w:eastAsia="Arial" w:hAnsi="Arial"/>
                            <w:b/>
                            <w:color w:val="000000"/>
                          </w:rPr>
                          <w:t>8/8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B1987" w14:textId="77777777" w:rsidR="002132A3" w:rsidRDefault="00762AC1">
                        <w:pPr>
                          <w:spacing w:after="0" w:line="240" w:lineRule="auto"/>
                        </w:pPr>
                        <w:r>
                          <w:rPr>
                            <w:rFonts w:ascii="Arial" w:eastAsia="Arial" w:hAnsi="Arial"/>
                            <w:b/>
                            <w:color w:val="000000"/>
                          </w:rPr>
                          <w:t>0/8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F2BC1" w14:textId="77777777" w:rsidR="002132A3" w:rsidRDefault="002132A3">
                        <w:pPr>
                          <w:spacing w:after="0" w:line="240" w:lineRule="auto"/>
                          <w:rPr>
                            <w:sz w:val="0"/>
                          </w:rPr>
                        </w:pPr>
                      </w:p>
                    </w:tc>
                  </w:tr>
                  <w:tr w:rsidR="002132A3" w14:paraId="42ED0411"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6A095" w14:textId="77777777" w:rsidR="002132A3" w:rsidRDefault="00762AC1">
                        <w:pPr>
                          <w:spacing w:after="0" w:line="240" w:lineRule="auto"/>
                        </w:pPr>
                        <w:r>
                          <w:rPr>
                            <w:rFonts w:ascii="Arial" w:eastAsia="Arial" w:hAnsi="Arial"/>
                            <w:b/>
                            <w:color w:val="000000"/>
                          </w:rPr>
                          <w:t>Total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B7216" w14:textId="77777777" w:rsidR="002132A3" w:rsidRDefault="00762AC1">
                        <w:pPr>
                          <w:spacing w:after="0" w:line="240" w:lineRule="auto"/>
                        </w:pPr>
                        <w:r>
                          <w:rPr>
                            <w:rFonts w:ascii="Arial" w:eastAsia="Arial" w:hAnsi="Arial"/>
                            <w:b/>
                            <w:color w:val="000000"/>
                          </w:rPr>
                          <w:t>55/58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47682" w14:textId="77777777" w:rsidR="002132A3" w:rsidRDefault="00762AC1">
                        <w:pPr>
                          <w:spacing w:after="0" w:line="240" w:lineRule="auto"/>
                        </w:pPr>
                        <w:r>
                          <w:rPr>
                            <w:rFonts w:ascii="Arial" w:eastAsia="Arial" w:hAnsi="Arial"/>
                            <w:b/>
                            <w:color w:val="000000"/>
                          </w:rPr>
                          <w:t>3/58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31BC4" w14:textId="77777777" w:rsidR="002132A3" w:rsidRDefault="00762AC1">
                        <w:pPr>
                          <w:spacing w:after="0" w:line="240" w:lineRule="auto"/>
                        </w:pPr>
                        <w:r>
                          <w:rPr>
                            <w:rFonts w:ascii="Arial" w:eastAsia="Arial" w:hAnsi="Arial"/>
                            <w:b/>
                            <w:color w:val="000000"/>
                          </w:rPr>
                          <w:t>95%</w:t>
                        </w:r>
                      </w:p>
                    </w:tc>
                  </w:tr>
                  <w:tr w:rsidR="002132A3" w14:paraId="49FD5526"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1CFE7" w14:textId="77777777" w:rsidR="002132A3" w:rsidRDefault="00762AC1">
                        <w:pPr>
                          <w:spacing w:after="0" w:line="240" w:lineRule="auto"/>
                        </w:pPr>
                        <w:r>
                          <w:rPr>
                            <w:rFonts w:ascii="Arial" w:eastAsia="Arial" w:hAnsi="Arial"/>
                            <w:b/>
                            <w:color w:val="000000"/>
                          </w:rPr>
                          <w:t>2 Year License</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18E96" w14:textId="77777777" w:rsidR="002132A3" w:rsidRDefault="002132A3">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7D6C6" w14:textId="77777777" w:rsidR="002132A3" w:rsidRDefault="002132A3">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7524D" w14:textId="77777777" w:rsidR="002132A3" w:rsidRDefault="002132A3">
                        <w:pPr>
                          <w:spacing w:after="0" w:line="240" w:lineRule="auto"/>
                          <w:rPr>
                            <w:sz w:val="0"/>
                          </w:rPr>
                        </w:pPr>
                      </w:p>
                    </w:tc>
                  </w:tr>
                  <w:tr w:rsidR="002132A3" w14:paraId="377B5473"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87257" w14:textId="77777777" w:rsidR="002132A3" w:rsidRDefault="00762AC1">
                        <w:pPr>
                          <w:spacing w:after="0" w:line="240" w:lineRule="auto"/>
                        </w:pPr>
                        <w:r>
                          <w:rPr>
                            <w:rFonts w:ascii="Arial" w:eastAsia="Arial" w:hAnsi="Arial"/>
                            <w:b/>
                            <w:color w:val="000000"/>
                          </w:rPr>
                          <w:t># indicators for 60 Day Follow-up</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73DC9" w14:textId="77777777" w:rsidR="002132A3" w:rsidRDefault="002132A3">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A1B1D" w14:textId="77777777" w:rsidR="002132A3" w:rsidRDefault="00762AC1">
                        <w:pPr>
                          <w:spacing w:after="0" w:line="240" w:lineRule="auto"/>
                        </w:pPr>
                        <w:r>
                          <w:rPr>
                            <w:rFonts w:ascii="Arial" w:eastAsia="Arial" w:hAnsi="Arial"/>
                            <w:b/>
                            <w:color w:val="000000"/>
                          </w:rPr>
                          <w:t>3</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F123C" w14:textId="77777777" w:rsidR="002132A3" w:rsidRDefault="002132A3">
                        <w:pPr>
                          <w:spacing w:after="0" w:line="240" w:lineRule="auto"/>
                          <w:rPr>
                            <w:sz w:val="0"/>
                          </w:rPr>
                        </w:pPr>
                      </w:p>
                    </w:tc>
                  </w:tr>
                </w:tbl>
                <w:p w14:paraId="116392A7" w14:textId="77777777" w:rsidR="002132A3" w:rsidRDefault="002132A3">
                  <w:pPr>
                    <w:spacing w:after="0" w:line="240" w:lineRule="auto"/>
                  </w:pPr>
                </w:p>
              </w:tc>
              <w:tc>
                <w:tcPr>
                  <w:tcW w:w="14" w:type="dxa"/>
                </w:tcPr>
                <w:p w14:paraId="33FDC019" w14:textId="77777777" w:rsidR="002132A3" w:rsidRDefault="002132A3">
                  <w:pPr>
                    <w:pStyle w:val="EmptyCellLayoutStyle"/>
                    <w:spacing w:after="0" w:line="240" w:lineRule="auto"/>
                  </w:pPr>
                </w:p>
              </w:tc>
            </w:tr>
            <w:tr w:rsidR="002132A3" w14:paraId="4666DE9C" w14:textId="77777777">
              <w:trPr>
                <w:trHeight w:val="659"/>
              </w:trPr>
              <w:tc>
                <w:tcPr>
                  <w:tcW w:w="180" w:type="dxa"/>
                </w:tcPr>
                <w:p w14:paraId="4FA388D4" w14:textId="77777777" w:rsidR="002132A3" w:rsidRDefault="002132A3">
                  <w:pPr>
                    <w:pStyle w:val="EmptyCellLayoutStyle"/>
                    <w:spacing w:after="0" w:line="240" w:lineRule="auto"/>
                  </w:pPr>
                </w:p>
              </w:tc>
              <w:tc>
                <w:tcPr>
                  <w:tcW w:w="3960" w:type="dxa"/>
                  <w:gridSpan w:val="2"/>
                </w:tcPr>
                <w:p w14:paraId="4FC50D5F" w14:textId="77777777" w:rsidR="002132A3" w:rsidRDefault="002132A3">
                  <w:pPr>
                    <w:pStyle w:val="EmptyCellLayoutStyle"/>
                    <w:spacing w:after="0" w:line="240" w:lineRule="auto"/>
                  </w:pPr>
                </w:p>
              </w:tc>
              <w:tc>
                <w:tcPr>
                  <w:tcW w:w="418" w:type="dxa"/>
                </w:tcPr>
                <w:p w14:paraId="559EE5FA" w14:textId="77777777" w:rsidR="002132A3" w:rsidRDefault="002132A3">
                  <w:pPr>
                    <w:pStyle w:val="EmptyCellLayoutStyle"/>
                    <w:spacing w:after="0" w:line="240" w:lineRule="auto"/>
                  </w:pPr>
                </w:p>
              </w:tc>
              <w:tc>
                <w:tcPr>
                  <w:tcW w:w="372" w:type="dxa"/>
                </w:tcPr>
                <w:p w14:paraId="4BE99A4F" w14:textId="77777777" w:rsidR="002132A3" w:rsidRDefault="002132A3">
                  <w:pPr>
                    <w:pStyle w:val="EmptyCellLayoutStyle"/>
                    <w:spacing w:after="0" w:line="240" w:lineRule="auto"/>
                  </w:pPr>
                </w:p>
              </w:tc>
              <w:tc>
                <w:tcPr>
                  <w:tcW w:w="4592" w:type="dxa"/>
                </w:tcPr>
                <w:p w14:paraId="5BD1B784" w14:textId="77777777" w:rsidR="002132A3" w:rsidRDefault="002132A3">
                  <w:pPr>
                    <w:pStyle w:val="EmptyCellLayoutStyle"/>
                    <w:spacing w:after="0" w:line="240" w:lineRule="auto"/>
                  </w:pPr>
                </w:p>
              </w:tc>
              <w:tc>
                <w:tcPr>
                  <w:tcW w:w="14" w:type="dxa"/>
                </w:tcPr>
                <w:p w14:paraId="177A3599" w14:textId="77777777" w:rsidR="002132A3" w:rsidRDefault="002132A3">
                  <w:pPr>
                    <w:pStyle w:val="EmptyCellLayoutStyle"/>
                    <w:spacing w:after="0" w:line="240" w:lineRule="auto"/>
                  </w:pPr>
                </w:p>
              </w:tc>
            </w:tr>
          </w:tbl>
          <w:p w14:paraId="7376F111" w14:textId="77777777" w:rsidR="002132A3" w:rsidRDefault="002132A3">
            <w:pPr>
              <w:spacing w:after="0" w:line="240" w:lineRule="auto"/>
            </w:pPr>
          </w:p>
        </w:tc>
        <w:tc>
          <w:tcPr>
            <w:tcW w:w="22" w:type="dxa"/>
          </w:tcPr>
          <w:p w14:paraId="350B16AF" w14:textId="77777777" w:rsidR="002132A3" w:rsidRDefault="002132A3">
            <w:pPr>
              <w:pStyle w:val="EmptyCellLayoutStyle"/>
              <w:spacing w:after="0" w:line="240" w:lineRule="auto"/>
            </w:pPr>
          </w:p>
        </w:tc>
      </w:tr>
      <w:tr w:rsidR="002132A3" w14:paraId="6EE814E1" w14:textId="77777777">
        <w:trPr>
          <w:trHeight w:val="420"/>
        </w:trPr>
        <w:tc>
          <w:tcPr>
            <w:tcW w:w="9537" w:type="dxa"/>
          </w:tcPr>
          <w:p w14:paraId="7FC312D6" w14:textId="77777777" w:rsidR="002132A3" w:rsidRDefault="002132A3">
            <w:pPr>
              <w:pStyle w:val="EmptyCellLayoutStyle"/>
              <w:spacing w:after="0" w:line="240" w:lineRule="auto"/>
            </w:pPr>
          </w:p>
        </w:tc>
        <w:tc>
          <w:tcPr>
            <w:tcW w:w="22" w:type="dxa"/>
          </w:tcPr>
          <w:p w14:paraId="79B6A515" w14:textId="77777777" w:rsidR="002132A3" w:rsidRDefault="002132A3">
            <w:pPr>
              <w:pStyle w:val="EmptyCellLayoutStyle"/>
              <w:spacing w:after="0" w:line="240" w:lineRule="auto"/>
            </w:pPr>
          </w:p>
        </w:tc>
      </w:tr>
      <w:tr w:rsidR="002132A3" w14:paraId="10B4CD64"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5"/>
              <w:gridCol w:w="9337"/>
              <w:gridCol w:w="14"/>
            </w:tblGrid>
            <w:tr w:rsidR="002132A3" w14:paraId="444DE033" w14:textId="77777777">
              <w:trPr>
                <w:trHeight w:val="180"/>
              </w:trPr>
              <w:tc>
                <w:tcPr>
                  <w:tcW w:w="180" w:type="dxa"/>
                </w:tcPr>
                <w:p w14:paraId="5875FE7D" w14:textId="77777777" w:rsidR="002132A3" w:rsidRDefault="002132A3">
                  <w:pPr>
                    <w:pStyle w:val="EmptyCellLayoutStyle"/>
                    <w:spacing w:after="0" w:line="240" w:lineRule="auto"/>
                  </w:pPr>
                </w:p>
              </w:tc>
              <w:tc>
                <w:tcPr>
                  <w:tcW w:w="1" w:type="dxa"/>
                  <w:gridSpan w:val="2"/>
                </w:tcPr>
                <w:p w14:paraId="41B0D9E7" w14:textId="77777777" w:rsidR="002132A3" w:rsidRDefault="002132A3">
                  <w:pPr>
                    <w:pStyle w:val="EmptyCellLayoutStyle"/>
                    <w:spacing w:after="0" w:line="240" w:lineRule="auto"/>
                  </w:pPr>
                </w:p>
              </w:tc>
              <w:tc>
                <w:tcPr>
                  <w:tcW w:w="9341" w:type="dxa"/>
                </w:tcPr>
                <w:p w14:paraId="38A43A40" w14:textId="77777777" w:rsidR="002132A3" w:rsidRDefault="002132A3">
                  <w:pPr>
                    <w:pStyle w:val="EmptyCellLayoutStyle"/>
                    <w:spacing w:after="0" w:line="240" w:lineRule="auto"/>
                  </w:pPr>
                </w:p>
              </w:tc>
              <w:tc>
                <w:tcPr>
                  <w:tcW w:w="14" w:type="dxa"/>
                </w:tcPr>
                <w:p w14:paraId="0F5B8018" w14:textId="77777777" w:rsidR="002132A3" w:rsidRDefault="002132A3">
                  <w:pPr>
                    <w:pStyle w:val="EmptyCellLayoutStyle"/>
                    <w:spacing w:after="0" w:line="240" w:lineRule="auto"/>
                  </w:pPr>
                </w:p>
              </w:tc>
            </w:tr>
            <w:tr w:rsidR="002132A3" w14:paraId="224D3D5D" w14:textId="77777777">
              <w:tc>
                <w:tcPr>
                  <w:tcW w:w="180" w:type="dxa"/>
                </w:tcPr>
                <w:p w14:paraId="7A9EE94D" w14:textId="77777777" w:rsidR="002132A3" w:rsidRDefault="002132A3">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
                    <w:gridCol w:w="1"/>
                    <w:gridCol w:w="1228"/>
                    <w:gridCol w:w="2673"/>
                    <w:gridCol w:w="5104"/>
                  </w:tblGrid>
                  <w:tr w:rsidR="002132A3" w14:paraId="59F3025E" w14:textId="77777777">
                    <w:trPr>
                      <w:trHeight w:val="102"/>
                    </w:trPr>
                    <w:tc>
                      <w:tcPr>
                        <w:tcW w:w="333" w:type="dxa"/>
                        <w:tcBorders>
                          <w:top w:val="nil"/>
                          <w:left w:val="nil"/>
                          <w:bottom w:val="nil"/>
                          <w:right w:val="nil"/>
                        </w:tcBorders>
                        <w:tcMar>
                          <w:top w:w="39" w:type="dxa"/>
                          <w:left w:w="39" w:type="dxa"/>
                          <w:bottom w:w="39" w:type="dxa"/>
                          <w:right w:w="39" w:type="dxa"/>
                        </w:tcMar>
                      </w:tcPr>
                      <w:p w14:paraId="3D693AF0" w14:textId="77777777" w:rsidR="002132A3" w:rsidRDefault="002132A3">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0906EEB8" w14:textId="77777777" w:rsidR="002132A3" w:rsidRDefault="002132A3">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6A00C10A" w14:textId="77777777" w:rsidR="002132A3" w:rsidRDefault="002132A3">
                        <w:pPr>
                          <w:spacing w:after="0" w:line="240" w:lineRule="auto"/>
                        </w:pPr>
                      </w:p>
                    </w:tc>
                    <w:tc>
                      <w:tcPr>
                        <w:tcW w:w="5104" w:type="dxa"/>
                        <w:tcBorders>
                          <w:top w:val="nil"/>
                          <w:left w:val="nil"/>
                          <w:bottom w:val="nil"/>
                          <w:right w:val="nil"/>
                        </w:tcBorders>
                        <w:tcMar>
                          <w:top w:w="39" w:type="dxa"/>
                          <w:left w:w="39" w:type="dxa"/>
                          <w:bottom w:w="39" w:type="dxa"/>
                          <w:right w:w="39" w:type="dxa"/>
                        </w:tcMar>
                      </w:tcPr>
                      <w:p w14:paraId="39FA7F50" w14:textId="77777777" w:rsidR="002132A3" w:rsidRDefault="002132A3">
                        <w:pPr>
                          <w:spacing w:after="0" w:line="240" w:lineRule="auto"/>
                          <w:rPr>
                            <w:sz w:val="0"/>
                          </w:rPr>
                        </w:pPr>
                      </w:p>
                    </w:tc>
                  </w:tr>
                  <w:tr w:rsidR="002132A3" w14:paraId="09FB5C2A"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5AAEB5FA" w14:textId="77777777" w:rsidR="002132A3" w:rsidRDefault="002132A3">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7B880BE3" w14:textId="77777777" w:rsidR="002132A3" w:rsidRDefault="00762AC1">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2D3CFC07" w14:textId="77777777" w:rsidR="002132A3" w:rsidRDefault="002132A3">
                        <w:pPr>
                          <w:spacing w:after="0" w:line="240" w:lineRule="auto"/>
                        </w:pPr>
                      </w:p>
                    </w:tc>
                    <w:tc>
                      <w:tcPr>
                        <w:tcW w:w="5104" w:type="dxa"/>
                        <w:gridSpan w:val="3"/>
                        <w:hMerge/>
                        <w:tcBorders>
                          <w:top w:val="nil"/>
                          <w:left w:val="nil"/>
                          <w:bottom w:val="nil"/>
                          <w:right w:val="nil"/>
                        </w:tcBorders>
                        <w:tcMar>
                          <w:top w:w="39" w:type="dxa"/>
                          <w:left w:w="39" w:type="dxa"/>
                          <w:bottom w:w="39" w:type="dxa"/>
                          <w:right w:w="39" w:type="dxa"/>
                        </w:tcMar>
                      </w:tcPr>
                      <w:p w14:paraId="179D5610" w14:textId="77777777" w:rsidR="002132A3" w:rsidRDefault="002132A3">
                        <w:pPr>
                          <w:spacing w:after="0" w:line="240" w:lineRule="auto"/>
                        </w:pPr>
                      </w:p>
                    </w:tc>
                  </w:tr>
                  <w:tr w:rsidR="002132A3" w14:paraId="2F69196F" w14:textId="77777777">
                    <w:trPr>
                      <w:trHeight w:val="282"/>
                    </w:trPr>
                    <w:tc>
                      <w:tcPr>
                        <w:tcW w:w="333" w:type="dxa"/>
                        <w:tcBorders>
                          <w:top w:val="nil"/>
                          <w:left w:val="single" w:sz="7" w:space="0" w:color="000000"/>
                          <w:bottom w:val="single" w:sz="7" w:space="0" w:color="000000"/>
                          <w:right w:val="nil"/>
                        </w:tcBorders>
                        <w:tcMar>
                          <w:top w:w="39" w:type="dxa"/>
                          <w:left w:w="39" w:type="dxa"/>
                          <w:bottom w:w="39" w:type="dxa"/>
                          <w:right w:w="39" w:type="dxa"/>
                        </w:tcMar>
                      </w:tcPr>
                      <w:p w14:paraId="0B0B5B27" w14:textId="77777777" w:rsidR="002132A3" w:rsidRDefault="002132A3">
                        <w:pPr>
                          <w:spacing w:after="0" w:line="240" w:lineRule="auto"/>
                          <w:rPr>
                            <w:sz w:val="0"/>
                          </w:rPr>
                        </w:pPr>
                      </w:p>
                    </w:tc>
                    <w:tc>
                      <w:tcPr>
                        <w:tcW w:w="1230" w:type="dxa"/>
                        <w:gridSpan w:val="3"/>
                        <w:tcBorders>
                          <w:top w:val="single" w:sz="7" w:space="0" w:color="000000"/>
                          <w:left w:val="nil"/>
                          <w:bottom w:val="single" w:sz="7" w:space="0" w:color="000000"/>
                          <w:right w:val="nil"/>
                        </w:tcBorders>
                        <w:tcMar>
                          <w:top w:w="39" w:type="dxa"/>
                          <w:left w:w="39" w:type="dxa"/>
                          <w:bottom w:w="39" w:type="dxa"/>
                          <w:right w:w="39" w:type="dxa"/>
                        </w:tcMar>
                      </w:tcPr>
                      <w:p w14:paraId="4DB49ADE" w14:textId="77777777" w:rsidR="002132A3" w:rsidRDefault="00762AC1">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61D3A" w14:textId="77777777" w:rsidR="002132A3" w:rsidRDefault="00762AC1">
                        <w:pPr>
                          <w:spacing w:after="0" w:line="240" w:lineRule="auto"/>
                          <w:jc w:val="center"/>
                        </w:pPr>
                        <w:r>
                          <w:rPr>
                            <w:rFonts w:ascii="Arial" w:eastAsia="Arial" w:hAnsi="Arial"/>
                            <w:b/>
                            <w:color w:val="000000"/>
                          </w:rPr>
                          <w:t>Indicator</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C071A" w14:textId="77777777" w:rsidR="002132A3" w:rsidRDefault="00762AC1">
                        <w:pPr>
                          <w:spacing w:after="0" w:line="240" w:lineRule="auto"/>
                          <w:jc w:val="center"/>
                        </w:pPr>
                        <w:r>
                          <w:rPr>
                            <w:rFonts w:ascii="Arial" w:eastAsia="Arial" w:hAnsi="Arial"/>
                            <w:b/>
                            <w:color w:val="000000"/>
                          </w:rPr>
                          <w:t>Area Needing Improvement</w:t>
                        </w:r>
                      </w:p>
                    </w:tc>
                  </w:tr>
                  <w:tr w:rsidR="002132A3" w14:paraId="24D5597B"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017882" w14:textId="77777777" w:rsidR="002132A3" w:rsidRDefault="002132A3">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79147A" w14:textId="77777777" w:rsidR="002132A3" w:rsidRDefault="00762AC1">
                        <w:pPr>
                          <w:spacing w:after="0" w:line="240" w:lineRule="auto"/>
                        </w:pPr>
                        <w:r>
                          <w:rPr>
                            <w:rFonts w:ascii="Arial" w:eastAsia="Arial" w:hAnsi="Arial"/>
                            <w:color w:val="000000"/>
                          </w:rPr>
                          <w:t xml:space="preserve"> L61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372E6" w14:textId="77777777" w:rsidR="002132A3" w:rsidRDefault="00762AC1">
                        <w:pPr>
                          <w:spacing w:after="0" w:line="240" w:lineRule="auto"/>
                        </w:pPr>
                        <w:r>
                          <w:rPr>
                            <w:rFonts w:ascii="Arial" w:eastAsia="Arial" w:hAnsi="Arial"/>
                            <w:color w:val="000000"/>
                          </w:rPr>
                          <w:t>Supports and health related protections are included in ISP assessments and the continued need is outlined.</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BAE95" w14:textId="77777777" w:rsidR="002132A3" w:rsidRDefault="00762AC1">
                        <w:pPr>
                          <w:spacing w:after="0" w:line="240" w:lineRule="auto"/>
                        </w:pPr>
                        <w:r>
                          <w:rPr>
                            <w:rFonts w:ascii="Arial" w:eastAsia="Arial" w:hAnsi="Arial"/>
                            <w:color w:val="000000"/>
                          </w:rPr>
                          <w:t>One out of two individuals' support and health related protections were not included in the ISP. The agency needs to ensure support and health relat</w:t>
                        </w:r>
                        <w:r>
                          <w:rPr>
                            <w:rFonts w:ascii="Arial" w:eastAsia="Arial" w:hAnsi="Arial"/>
                            <w:color w:val="000000"/>
                          </w:rPr>
                          <w:t>ed protections are in the ISP and the continued need is outlined.</w:t>
                        </w:r>
                      </w:p>
                    </w:tc>
                  </w:tr>
                  <w:tr w:rsidR="002132A3" w14:paraId="7EF70AC5"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D684DF" w14:textId="77777777" w:rsidR="002132A3" w:rsidRDefault="002132A3">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B439E6" w14:textId="77777777" w:rsidR="002132A3" w:rsidRDefault="00762AC1">
                        <w:pPr>
                          <w:spacing w:after="0" w:line="240" w:lineRule="auto"/>
                        </w:pPr>
                        <w:r>
                          <w:rPr>
                            <w:rFonts w:ascii="Arial" w:eastAsia="Arial" w:hAnsi="Arial"/>
                            <w:color w:val="000000"/>
                          </w:rPr>
                          <w:t xml:space="preserve"> L91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E130E" w14:textId="77777777" w:rsidR="002132A3" w:rsidRDefault="00762AC1">
                        <w:pPr>
                          <w:spacing w:after="0" w:line="240" w:lineRule="auto"/>
                        </w:pPr>
                        <w:r>
                          <w:rPr>
                            <w:rFonts w:ascii="Arial" w:eastAsia="Arial" w:hAnsi="Arial"/>
                            <w:color w:val="000000"/>
                          </w:rPr>
                          <w:t>Incidents are reported and reviewed as mandated by regulation.</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DEC82" w14:textId="77777777" w:rsidR="002132A3" w:rsidRDefault="00762AC1">
                        <w:pPr>
                          <w:spacing w:after="0" w:line="240" w:lineRule="auto"/>
                        </w:pPr>
                        <w:r>
                          <w:rPr>
                            <w:rFonts w:ascii="Arial" w:eastAsia="Arial" w:hAnsi="Arial"/>
                            <w:color w:val="000000"/>
                          </w:rPr>
                          <w:t>At two out of four locations issues were noted with the filing or submission timelines of incident reports. The agency needs to ensure incidents are reported and reviewed as mandated by regulation.</w:t>
                        </w:r>
                      </w:p>
                    </w:tc>
                  </w:tr>
                </w:tbl>
                <w:p w14:paraId="666515B6" w14:textId="77777777" w:rsidR="002132A3" w:rsidRDefault="002132A3">
                  <w:pPr>
                    <w:spacing w:after="0" w:line="240" w:lineRule="auto"/>
                  </w:pPr>
                </w:p>
              </w:tc>
              <w:tc>
                <w:tcPr>
                  <w:tcW w:w="9341" w:type="dxa"/>
                  <w:gridSpan w:val="2"/>
                  <w:hMerge/>
                </w:tcPr>
                <w:p w14:paraId="4EFEC18E" w14:textId="77777777" w:rsidR="002132A3" w:rsidRDefault="002132A3">
                  <w:pPr>
                    <w:pStyle w:val="EmptyCellLayoutStyle"/>
                    <w:spacing w:after="0" w:line="240" w:lineRule="auto"/>
                  </w:pPr>
                </w:p>
              </w:tc>
              <w:tc>
                <w:tcPr>
                  <w:tcW w:w="14" w:type="dxa"/>
                </w:tcPr>
                <w:p w14:paraId="1E5447A5" w14:textId="77777777" w:rsidR="002132A3" w:rsidRDefault="002132A3">
                  <w:pPr>
                    <w:pStyle w:val="EmptyCellLayoutStyle"/>
                    <w:spacing w:after="0" w:line="240" w:lineRule="auto"/>
                  </w:pPr>
                </w:p>
              </w:tc>
            </w:tr>
            <w:tr w:rsidR="002132A3" w14:paraId="025F03E4" w14:textId="77777777">
              <w:trPr>
                <w:trHeight w:val="179"/>
              </w:trPr>
              <w:tc>
                <w:tcPr>
                  <w:tcW w:w="180" w:type="dxa"/>
                </w:tcPr>
                <w:p w14:paraId="0837EA03" w14:textId="77777777" w:rsidR="002132A3" w:rsidRDefault="002132A3">
                  <w:pPr>
                    <w:pStyle w:val="EmptyCellLayoutStyle"/>
                    <w:spacing w:after="0" w:line="240" w:lineRule="auto"/>
                  </w:pPr>
                </w:p>
              </w:tc>
              <w:tc>
                <w:tcPr>
                  <w:tcW w:w="1" w:type="dxa"/>
                  <w:gridSpan w:val="2"/>
                </w:tcPr>
                <w:p w14:paraId="641924AB" w14:textId="77777777" w:rsidR="002132A3" w:rsidRDefault="002132A3">
                  <w:pPr>
                    <w:pStyle w:val="EmptyCellLayoutStyle"/>
                    <w:spacing w:after="0" w:line="240" w:lineRule="auto"/>
                  </w:pPr>
                </w:p>
              </w:tc>
              <w:tc>
                <w:tcPr>
                  <w:tcW w:w="9341" w:type="dxa"/>
                </w:tcPr>
                <w:p w14:paraId="33A09B13" w14:textId="77777777" w:rsidR="002132A3" w:rsidRDefault="002132A3">
                  <w:pPr>
                    <w:pStyle w:val="EmptyCellLayoutStyle"/>
                    <w:spacing w:after="0" w:line="240" w:lineRule="auto"/>
                  </w:pPr>
                </w:p>
              </w:tc>
              <w:tc>
                <w:tcPr>
                  <w:tcW w:w="14" w:type="dxa"/>
                </w:tcPr>
                <w:p w14:paraId="3369F168" w14:textId="77777777" w:rsidR="002132A3" w:rsidRDefault="002132A3">
                  <w:pPr>
                    <w:pStyle w:val="EmptyCellLayoutStyle"/>
                    <w:spacing w:after="0" w:line="240" w:lineRule="auto"/>
                  </w:pPr>
                </w:p>
              </w:tc>
            </w:tr>
            <w:tr w:rsidR="002132A3" w14:paraId="227C7613" w14:textId="77777777">
              <w:tc>
                <w:tcPr>
                  <w:tcW w:w="180" w:type="dxa"/>
                </w:tcPr>
                <w:p w14:paraId="122504E4" w14:textId="77777777" w:rsidR="002132A3" w:rsidRDefault="002132A3">
                  <w:pPr>
                    <w:pStyle w:val="EmptyCellLayoutStyle"/>
                    <w:spacing w:after="0" w:line="240" w:lineRule="auto"/>
                  </w:pPr>
                </w:p>
              </w:tc>
              <w:tc>
                <w:tcPr>
                  <w:tcW w:w="1" w:type="dxa"/>
                  <w:gridSpan w:val="2"/>
                </w:tcPr>
                <w:p w14:paraId="3139681D" w14:textId="77777777" w:rsidR="002132A3" w:rsidRDefault="002132A3">
                  <w:pPr>
                    <w:pStyle w:val="EmptyCellLayoutStyle"/>
                    <w:spacing w:after="0" w:line="240" w:lineRule="auto"/>
                  </w:pPr>
                </w:p>
              </w:tc>
              <w:tc>
                <w:tcPr>
                  <w:tcW w:w="9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1"/>
                    <w:gridCol w:w="1"/>
                    <w:gridCol w:w="1"/>
                    <w:gridCol w:w="1"/>
                    <w:gridCol w:w="1221"/>
                    <w:gridCol w:w="1709"/>
                    <w:gridCol w:w="3306"/>
                    <w:gridCol w:w="2857"/>
                  </w:tblGrid>
                  <w:tr w:rsidR="002132A3" w14:paraId="717B1785" w14:textId="77777777">
                    <w:trPr>
                      <w:trHeight w:val="102"/>
                    </w:trPr>
                    <w:tc>
                      <w:tcPr>
                        <w:tcW w:w="241" w:type="dxa"/>
                        <w:tcBorders>
                          <w:top w:val="nil"/>
                          <w:left w:val="nil"/>
                          <w:bottom w:val="nil"/>
                          <w:right w:val="nil"/>
                        </w:tcBorders>
                        <w:tcMar>
                          <w:top w:w="39" w:type="dxa"/>
                          <w:left w:w="39" w:type="dxa"/>
                          <w:bottom w:w="39" w:type="dxa"/>
                          <w:right w:w="39" w:type="dxa"/>
                        </w:tcMar>
                      </w:tcPr>
                      <w:p w14:paraId="025BDD62" w14:textId="77777777" w:rsidR="002132A3" w:rsidRDefault="002132A3">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19489899" w14:textId="77777777" w:rsidR="002132A3" w:rsidRDefault="002132A3">
                        <w:pPr>
                          <w:spacing w:after="0" w:line="240" w:lineRule="auto"/>
                          <w:rPr>
                            <w:sz w:val="0"/>
                          </w:rPr>
                        </w:pPr>
                      </w:p>
                    </w:tc>
                    <w:tc>
                      <w:tcPr>
                        <w:tcW w:w="1709" w:type="dxa"/>
                        <w:gridSpan w:val="4"/>
                        <w:hMerge/>
                        <w:tcBorders>
                          <w:top w:val="nil"/>
                          <w:left w:val="nil"/>
                          <w:bottom w:val="nil"/>
                          <w:right w:val="nil"/>
                        </w:tcBorders>
                        <w:tcMar>
                          <w:top w:w="39" w:type="dxa"/>
                          <w:left w:w="39" w:type="dxa"/>
                          <w:bottom w:w="39" w:type="dxa"/>
                          <w:right w:w="39" w:type="dxa"/>
                        </w:tcMar>
                      </w:tcPr>
                      <w:p w14:paraId="1112EE91" w14:textId="77777777" w:rsidR="002132A3" w:rsidRDefault="002132A3">
                        <w:pPr>
                          <w:spacing w:after="0" w:line="240" w:lineRule="auto"/>
                        </w:pPr>
                      </w:p>
                    </w:tc>
                    <w:tc>
                      <w:tcPr>
                        <w:tcW w:w="3307" w:type="dxa"/>
                        <w:tcBorders>
                          <w:top w:val="nil"/>
                          <w:left w:val="nil"/>
                          <w:bottom w:val="nil"/>
                          <w:right w:val="nil"/>
                        </w:tcBorders>
                        <w:tcMar>
                          <w:top w:w="39" w:type="dxa"/>
                          <w:left w:w="39" w:type="dxa"/>
                          <w:bottom w:w="39" w:type="dxa"/>
                          <w:right w:w="39" w:type="dxa"/>
                        </w:tcMar>
                      </w:tcPr>
                      <w:p w14:paraId="1E56F803" w14:textId="77777777" w:rsidR="002132A3" w:rsidRDefault="002132A3">
                        <w:pPr>
                          <w:spacing w:after="0" w:line="240" w:lineRule="auto"/>
                          <w:rPr>
                            <w:sz w:val="0"/>
                          </w:rPr>
                        </w:pPr>
                      </w:p>
                    </w:tc>
                    <w:tc>
                      <w:tcPr>
                        <w:tcW w:w="2858" w:type="dxa"/>
                        <w:tcBorders>
                          <w:top w:val="nil"/>
                          <w:left w:val="nil"/>
                          <w:bottom w:val="nil"/>
                          <w:right w:val="nil"/>
                        </w:tcBorders>
                        <w:tcMar>
                          <w:top w:w="39" w:type="dxa"/>
                          <w:left w:w="39" w:type="dxa"/>
                          <w:bottom w:w="39" w:type="dxa"/>
                          <w:right w:w="39" w:type="dxa"/>
                        </w:tcMar>
                      </w:tcPr>
                      <w:p w14:paraId="09753B92" w14:textId="77777777" w:rsidR="002132A3" w:rsidRDefault="002132A3">
                        <w:pPr>
                          <w:spacing w:after="0" w:line="240" w:lineRule="auto"/>
                          <w:rPr>
                            <w:sz w:val="0"/>
                          </w:rPr>
                        </w:pPr>
                      </w:p>
                    </w:tc>
                  </w:tr>
                  <w:tr w:rsidR="002132A3" w14:paraId="1C8AE0BF" w14:textId="77777777">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1A422E19" w14:textId="77777777" w:rsidR="002132A3" w:rsidRDefault="002132A3">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77EF3465" w14:textId="77777777" w:rsidR="002132A3" w:rsidRDefault="00762AC1">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Provider review:</w:t>
                        </w:r>
                      </w:p>
                    </w:tc>
                    <w:tc>
                      <w:tcPr>
                        <w:tcW w:w="1709" w:type="dxa"/>
                        <w:hMerge/>
                        <w:tcBorders>
                          <w:top w:val="nil"/>
                          <w:left w:val="nil"/>
                          <w:bottom w:val="nil"/>
                          <w:right w:val="nil"/>
                        </w:tcBorders>
                        <w:tcMar>
                          <w:top w:w="39" w:type="dxa"/>
                          <w:left w:w="39" w:type="dxa"/>
                          <w:bottom w:w="39" w:type="dxa"/>
                          <w:right w:w="39" w:type="dxa"/>
                        </w:tcMar>
                      </w:tcPr>
                      <w:p w14:paraId="2EB9F330" w14:textId="77777777" w:rsidR="002132A3" w:rsidRDefault="002132A3">
                        <w:pPr>
                          <w:spacing w:after="0" w:line="240" w:lineRule="auto"/>
                        </w:pPr>
                      </w:p>
                    </w:tc>
                    <w:tc>
                      <w:tcPr>
                        <w:tcW w:w="3307" w:type="dxa"/>
                        <w:hMerge/>
                        <w:tcBorders>
                          <w:top w:val="nil"/>
                          <w:left w:val="nil"/>
                          <w:bottom w:val="nil"/>
                          <w:right w:val="nil"/>
                        </w:tcBorders>
                        <w:tcMar>
                          <w:top w:w="39" w:type="dxa"/>
                          <w:left w:w="39" w:type="dxa"/>
                          <w:bottom w:w="39" w:type="dxa"/>
                          <w:right w:w="39" w:type="dxa"/>
                        </w:tcMar>
                      </w:tcPr>
                      <w:p w14:paraId="2EB352E1" w14:textId="77777777" w:rsidR="002132A3" w:rsidRDefault="002132A3">
                        <w:pPr>
                          <w:spacing w:after="0" w:line="240" w:lineRule="auto"/>
                        </w:pPr>
                      </w:p>
                    </w:tc>
                    <w:tc>
                      <w:tcPr>
                        <w:tcW w:w="2858" w:type="dxa"/>
                        <w:gridSpan w:val="4"/>
                        <w:hMerge/>
                        <w:tcBorders>
                          <w:top w:val="nil"/>
                          <w:left w:val="nil"/>
                          <w:bottom w:val="nil"/>
                          <w:right w:val="nil"/>
                        </w:tcBorders>
                        <w:tcMar>
                          <w:top w:w="39" w:type="dxa"/>
                          <w:left w:w="39" w:type="dxa"/>
                          <w:bottom w:w="39" w:type="dxa"/>
                          <w:right w:w="39" w:type="dxa"/>
                        </w:tcMar>
                      </w:tcPr>
                      <w:p w14:paraId="307F3E6E" w14:textId="77777777" w:rsidR="002132A3" w:rsidRDefault="002132A3">
                        <w:pPr>
                          <w:spacing w:after="0" w:line="240" w:lineRule="auto"/>
                        </w:pPr>
                      </w:p>
                    </w:tc>
                  </w:tr>
                  <w:tr w:rsidR="002132A3" w14:paraId="10D3A7D4" w14:textId="77777777">
                    <w:trPr>
                      <w:trHeight w:val="282"/>
                    </w:trPr>
                    <w:tc>
                      <w:tcPr>
                        <w:tcW w:w="241" w:type="dxa"/>
                        <w:tcBorders>
                          <w:top w:val="nil"/>
                          <w:left w:val="single" w:sz="7" w:space="0" w:color="000000"/>
                          <w:bottom w:val="single" w:sz="7" w:space="0" w:color="000000"/>
                          <w:right w:val="nil"/>
                        </w:tcBorders>
                        <w:tcMar>
                          <w:top w:w="39" w:type="dxa"/>
                          <w:left w:w="39" w:type="dxa"/>
                          <w:bottom w:w="39" w:type="dxa"/>
                          <w:right w:w="39" w:type="dxa"/>
                        </w:tcMar>
                      </w:tcPr>
                      <w:p w14:paraId="16DCD09D"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nil"/>
                        </w:tcBorders>
                        <w:tcMar>
                          <w:top w:w="39" w:type="dxa"/>
                          <w:left w:w="39" w:type="dxa"/>
                          <w:bottom w:w="39" w:type="dxa"/>
                          <w:right w:w="39" w:type="dxa"/>
                        </w:tcMar>
                      </w:tcPr>
                      <w:p w14:paraId="303BC69E" w14:textId="77777777" w:rsidR="002132A3" w:rsidRDefault="00762AC1">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F5BFE" w14:textId="77777777" w:rsidR="002132A3" w:rsidRDefault="00762AC1">
                        <w:pPr>
                          <w:spacing w:after="0" w:line="240" w:lineRule="auto"/>
                          <w:jc w:val="center"/>
                        </w:pPr>
                        <w:r>
                          <w:rPr>
                            <w:rFonts w:ascii="Arial" w:eastAsia="Arial" w:hAnsi="Arial"/>
                            <w:b/>
                            <w:color w:val="000000"/>
                          </w:rPr>
                          <w:t>Indicator</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8C26B" w14:textId="77777777" w:rsidR="002132A3" w:rsidRDefault="00762AC1">
                        <w:pPr>
                          <w:spacing w:after="0" w:line="240" w:lineRule="auto"/>
                          <w:jc w:val="center"/>
                        </w:pPr>
                        <w:r>
                          <w:rPr>
                            <w:rFonts w:ascii="Arial" w:eastAsia="Arial" w:hAnsi="Arial"/>
                            <w:b/>
                            <w:color w:val="000000"/>
                          </w:rPr>
                          <w:t>Issue identified</w:t>
                        </w:r>
                      </w:p>
                    </w:tc>
                    <w:tc>
                      <w:tcPr>
                        <w:tcW w:w="2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73D9D" w14:textId="77777777" w:rsidR="002132A3" w:rsidRDefault="00762AC1">
                        <w:pPr>
                          <w:spacing w:after="0" w:line="240" w:lineRule="auto"/>
                          <w:jc w:val="center"/>
                        </w:pPr>
                        <w:r>
                          <w:rPr>
                            <w:rFonts w:ascii="Arial" w:eastAsia="Arial" w:hAnsi="Arial"/>
                            <w:b/>
                            <w:color w:val="000000"/>
                          </w:rPr>
                          <w:t>Action planned to address</w:t>
                        </w:r>
                      </w:p>
                    </w:tc>
                  </w:tr>
                  <w:tr w:rsidR="002132A3" w14:paraId="55A21D97"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DA3C5F"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4ABF83" w14:textId="77777777" w:rsidR="002132A3" w:rsidRDefault="00762AC1">
                        <w:pPr>
                          <w:spacing w:after="0" w:line="240" w:lineRule="auto"/>
                        </w:pPr>
                        <w:r>
                          <w:rPr>
                            <w:rFonts w:ascii="Arial" w:eastAsia="Arial" w:hAnsi="Arial"/>
                            <w:color w:val="000000"/>
                          </w:rPr>
                          <w:t xml:space="preserve"> L86</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1C481" w14:textId="77777777" w:rsidR="002132A3" w:rsidRDefault="00762AC1">
                        <w:pPr>
                          <w:spacing w:after="0" w:line="240" w:lineRule="auto"/>
                        </w:pPr>
                        <w:r>
                          <w:rPr>
                            <w:rFonts w:ascii="Arial" w:eastAsia="Arial" w:hAnsi="Arial"/>
                            <w:color w:val="000000"/>
                          </w:rPr>
                          <w:t>Required assessments concerning individual needs and abilities are completed in preparation for the ISP.</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C6061" w14:textId="77777777" w:rsidR="002132A3" w:rsidRDefault="00762AC1">
                        <w:pPr>
                          <w:spacing w:after="0" w:line="240" w:lineRule="auto"/>
                        </w:pPr>
                        <w:r>
                          <w:rPr>
                            <w:rFonts w:ascii="Arial" w:eastAsia="Arial" w:hAnsi="Arial"/>
                            <w:color w:val="000000"/>
                          </w:rPr>
                          <w:t>Of the 6 individuals surveyed, 2 submitted ISPs into HCSIS by the deadline set forth</w:t>
                        </w:r>
                      </w:p>
                    </w:tc>
                    <w:tc>
                      <w:tcPr>
                        <w:tcW w:w="2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A4912" w14:textId="77777777" w:rsidR="002132A3" w:rsidRDefault="00762AC1">
                        <w:pPr>
                          <w:spacing w:after="0" w:line="240" w:lineRule="auto"/>
                        </w:pPr>
                        <w:r>
                          <w:rPr>
                            <w:rFonts w:ascii="Arial" w:eastAsia="Arial" w:hAnsi="Arial"/>
                            <w:color w:val="000000"/>
                          </w:rPr>
                          <w:t xml:space="preserve">Cardinal Cushing Centers continues to adjust our internal process </w:t>
                        </w:r>
                        <w:r>
                          <w:rPr>
                            <w:rFonts w:ascii="Arial" w:eastAsia="Arial" w:hAnsi="Arial"/>
                            <w:color w:val="000000"/>
                          </w:rPr>
                          <w:t xml:space="preserve">to ensure the required assessments are submitted in a timely manner.  </w:t>
                        </w:r>
                        <w:r>
                          <w:rPr>
                            <w:rFonts w:ascii="Arial" w:eastAsia="Arial" w:hAnsi="Arial"/>
                            <w:color w:val="000000"/>
                          </w:rPr>
                          <w:br/>
                          <w:t>Managers have been provided a tracking tool, which allows them to schedule adequate time to complete the assessments in a more consistent timely manner. When needed, other supervisors w</w:t>
                        </w:r>
                        <w:r>
                          <w:rPr>
                            <w:rFonts w:ascii="Arial" w:eastAsia="Arial" w:hAnsi="Arial"/>
                            <w:color w:val="000000"/>
                          </w:rPr>
                          <w:t>ill step in to assist.</w:t>
                        </w:r>
                      </w:p>
                    </w:tc>
                  </w:tr>
                  <w:tr w:rsidR="002132A3" w14:paraId="792D69C8"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5612FB"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22FAF4" w14:textId="77777777" w:rsidR="002132A3" w:rsidRDefault="00762AC1">
                        <w:pPr>
                          <w:spacing w:after="0" w:line="240" w:lineRule="auto"/>
                        </w:pPr>
                        <w:r>
                          <w:rPr>
                            <w:rFonts w:ascii="Arial" w:eastAsia="Arial" w:hAnsi="Arial"/>
                            <w:color w:val="000000"/>
                          </w:rPr>
                          <w:t xml:space="preserve"> L87</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23F53" w14:textId="77777777" w:rsidR="002132A3" w:rsidRDefault="00762AC1">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44770" w14:textId="77777777" w:rsidR="002132A3" w:rsidRDefault="00762AC1">
                        <w:pPr>
                          <w:spacing w:after="0" w:line="240" w:lineRule="auto"/>
                        </w:pPr>
                        <w:r>
                          <w:rPr>
                            <w:rFonts w:ascii="Arial" w:eastAsia="Arial" w:hAnsi="Arial"/>
                            <w:color w:val="000000"/>
                          </w:rPr>
                          <w:t>Of the 6 individuals surveyed, support strategies for two out of six individuals were submitted within required timefram</w:t>
                        </w:r>
                        <w:r>
                          <w:rPr>
                            <w:rFonts w:ascii="Arial" w:eastAsia="Arial" w:hAnsi="Arial"/>
                            <w:color w:val="000000"/>
                          </w:rPr>
                          <w:t>es. The agency needs to ensure that strategies are submitted to the DDS 15 days prior to the ISP.</w:t>
                        </w:r>
                      </w:p>
                    </w:tc>
                    <w:tc>
                      <w:tcPr>
                        <w:tcW w:w="2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5904B" w14:textId="77777777" w:rsidR="002132A3" w:rsidRDefault="00762AC1">
                        <w:pPr>
                          <w:spacing w:after="0" w:line="240" w:lineRule="auto"/>
                        </w:pPr>
                        <w:r>
                          <w:rPr>
                            <w:rFonts w:ascii="Arial" w:eastAsia="Arial" w:hAnsi="Arial"/>
                            <w:color w:val="000000"/>
                          </w:rPr>
                          <w:t xml:space="preserve">Cardinal Cushing Centers continues to adjust our internal process to ensure the required assessments are submitted in a timely manner.  </w:t>
                        </w:r>
                        <w:r>
                          <w:rPr>
                            <w:rFonts w:ascii="Arial" w:eastAsia="Arial" w:hAnsi="Arial"/>
                            <w:color w:val="000000"/>
                          </w:rPr>
                          <w:br/>
                          <w:t>Managers have been pr</w:t>
                        </w:r>
                        <w:r>
                          <w:rPr>
                            <w:rFonts w:ascii="Arial" w:eastAsia="Arial" w:hAnsi="Arial"/>
                            <w:color w:val="000000"/>
                          </w:rPr>
                          <w:t>ovided a tracking tool which allows them to schedule adequate time to complete the assessments in a more consistent timely manner.</w:t>
                        </w:r>
                      </w:p>
                    </w:tc>
                  </w:tr>
                </w:tbl>
                <w:p w14:paraId="5E400402" w14:textId="77777777" w:rsidR="002132A3" w:rsidRDefault="002132A3">
                  <w:pPr>
                    <w:spacing w:after="0" w:line="240" w:lineRule="auto"/>
                  </w:pPr>
                </w:p>
              </w:tc>
              <w:tc>
                <w:tcPr>
                  <w:tcW w:w="14" w:type="dxa"/>
                </w:tcPr>
                <w:p w14:paraId="58E69F5C" w14:textId="77777777" w:rsidR="002132A3" w:rsidRDefault="002132A3">
                  <w:pPr>
                    <w:pStyle w:val="EmptyCellLayoutStyle"/>
                    <w:spacing w:after="0" w:line="240" w:lineRule="auto"/>
                  </w:pPr>
                </w:p>
              </w:tc>
            </w:tr>
            <w:tr w:rsidR="002132A3" w14:paraId="5672FA4A" w14:textId="77777777">
              <w:trPr>
                <w:trHeight w:val="359"/>
              </w:trPr>
              <w:tc>
                <w:tcPr>
                  <w:tcW w:w="180" w:type="dxa"/>
                </w:tcPr>
                <w:p w14:paraId="1BCA6EBA" w14:textId="77777777" w:rsidR="002132A3" w:rsidRDefault="002132A3">
                  <w:pPr>
                    <w:pStyle w:val="EmptyCellLayoutStyle"/>
                    <w:spacing w:after="0" w:line="240" w:lineRule="auto"/>
                  </w:pPr>
                </w:p>
              </w:tc>
              <w:tc>
                <w:tcPr>
                  <w:tcW w:w="1" w:type="dxa"/>
                  <w:gridSpan w:val="2"/>
                </w:tcPr>
                <w:p w14:paraId="40069569" w14:textId="77777777" w:rsidR="002132A3" w:rsidRDefault="002132A3">
                  <w:pPr>
                    <w:pStyle w:val="EmptyCellLayoutStyle"/>
                    <w:spacing w:after="0" w:line="240" w:lineRule="auto"/>
                  </w:pPr>
                </w:p>
              </w:tc>
              <w:tc>
                <w:tcPr>
                  <w:tcW w:w="9341" w:type="dxa"/>
                </w:tcPr>
                <w:p w14:paraId="579EADB1" w14:textId="77777777" w:rsidR="002132A3" w:rsidRDefault="002132A3">
                  <w:pPr>
                    <w:pStyle w:val="EmptyCellLayoutStyle"/>
                    <w:spacing w:after="0" w:line="240" w:lineRule="auto"/>
                  </w:pPr>
                </w:p>
              </w:tc>
              <w:tc>
                <w:tcPr>
                  <w:tcW w:w="14" w:type="dxa"/>
                </w:tcPr>
                <w:p w14:paraId="7D7A4340" w14:textId="77777777" w:rsidR="002132A3" w:rsidRDefault="002132A3">
                  <w:pPr>
                    <w:pStyle w:val="EmptyCellLayoutStyle"/>
                    <w:spacing w:after="0" w:line="240" w:lineRule="auto"/>
                  </w:pPr>
                </w:p>
              </w:tc>
            </w:tr>
            <w:tr w:rsidR="002132A3" w14:paraId="73E4E4E1" w14:textId="77777777">
              <w:tc>
                <w:tcPr>
                  <w:tcW w:w="180" w:type="dxa"/>
                </w:tcPr>
                <w:p w14:paraId="13F8D575" w14:textId="77777777" w:rsidR="002132A3" w:rsidRDefault="002132A3">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
                    <w:gridCol w:w="1"/>
                    <w:gridCol w:w="1231"/>
                    <w:gridCol w:w="2673"/>
                    <w:gridCol w:w="5103"/>
                  </w:tblGrid>
                  <w:tr w:rsidR="002132A3" w14:paraId="10436CF6" w14:textId="77777777">
                    <w:trPr>
                      <w:trHeight w:val="102"/>
                    </w:trPr>
                    <w:tc>
                      <w:tcPr>
                        <w:tcW w:w="333" w:type="dxa"/>
                        <w:tcBorders>
                          <w:top w:val="nil"/>
                          <w:left w:val="nil"/>
                          <w:bottom w:val="nil"/>
                          <w:right w:val="nil"/>
                        </w:tcBorders>
                        <w:tcMar>
                          <w:top w:w="39" w:type="dxa"/>
                          <w:left w:w="39" w:type="dxa"/>
                          <w:bottom w:w="39" w:type="dxa"/>
                          <w:right w:w="39" w:type="dxa"/>
                        </w:tcMar>
                      </w:tcPr>
                      <w:p w14:paraId="4C21A48C" w14:textId="77777777" w:rsidR="002132A3" w:rsidRDefault="002132A3">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41B26DCB" w14:textId="77777777" w:rsidR="002132A3" w:rsidRDefault="002132A3">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752AE3E7" w14:textId="77777777" w:rsidR="002132A3" w:rsidRDefault="002132A3">
                        <w:pPr>
                          <w:spacing w:after="0" w:line="240" w:lineRule="auto"/>
                        </w:pPr>
                      </w:p>
                    </w:tc>
                    <w:tc>
                      <w:tcPr>
                        <w:tcW w:w="5103" w:type="dxa"/>
                        <w:tcBorders>
                          <w:top w:val="nil"/>
                          <w:left w:val="nil"/>
                          <w:bottom w:val="nil"/>
                          <w:right w:val="nil"/>
                        </w:tcBorders>
                        <w:tcMar>
                          <w:top w:w="39" w:type="dxa"/>
                          <w:left w:w="39" w:type="dxa"/>
                          <w:bottom w:w="39" w:type="dxa"/>
                          <w:right w:w="39" w:type="dxa"/>
                        </w:tcMar>
                      </w:tcPr>
                      <w:p w14:paraId="097608FC" w14:textId="77777777" w:rsidR="002132A3" w:rsidRDefault="002132A3">
                        <w:pPr>
                          <w:spacing w:after="0" w:line="240" w:lineRule="auto"/>
                          <w:rPr>
                            <w:sz w:val="0"/>
                          </w:rPr>
                        </w:pPr>
                      </w:p>
                    </w:tc>
                  </w:tr>
                  <w:tr w:rsidR="002132A3" w14:paraId="1BE9B1E7"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05B7E2CD" w14:textId="77777777" w:rsidR="002132A3" w:rsidRDefault="002132A3">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7A84863F" w14:textId="77777777" w:rsidR="002132A3" w:rsidRDefault="00762AC1">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491F0C6F" w14:textId="77777777" w:rsidR="002132A3" w:rsidRDefault="002132A3">
                        <w:pPr>
                          <w:spacing w:after="0" w:line="240" w:lineRule="auto"/>
                        </w:pPr>
                      </w:p>
                    </w:tc>
                    <w:tc>
                      <w:tcPr>
                        <w:tcW w:w="5103" w:type="dxa"/>
                        <w:gridSpan w:val="3"/>
                        <w:hMerge/>
                        <w:tcBorders>
                          <w:top w:val="nil"/>
                          <w:left w:val="nil"/>
                          <w:bottom w:val="nil"/>
                          <w:right w:val="nil"/>
                        </w:tcBorders>
                        <w:tcMar>
                          <w:top w:w="39" w:type="dxa"/>
                          <w:left w:w="39" w:type="dxa"/>
                          <w:bottom w:w="39" w:type="dxa"/>
                          <w:right w:w="39" w:type="dxa"/>
                        </w:tcMar>
                      </w:tcPr>
                      <w:p w14:paraId="472CC761" w14:textId="77777777" w:rsidR="002132A3" w:rsidRDefault="002132A3">
                        <w:pPr>
                          <w:spacing w:after="0" w:line="240" w:lineRule="auto"/>
                        </w:pPr>
                      </w:p>
                    </w:tc>
                  </w:tr>
                  <w:tr w:rsidR="002132A3" w14:paraId="228038BF"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5AA057" w14:textId="77777777" w:rsidR="002132A3" w:rsidRDefault="002132A3">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C61701" w14:textId="77777777" w:rsidR="002132A3" w:rsidRDefault="00762AC1">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D3C56" w14:textId="77777777" w:rsidR="002132A3" w:rsidRDefault="00762AC1">
                        <w:pPr>
                          <w:spacing w:after="0" w:line="240" w:lineRule="auto"/>
                          <w:jc w:val="center"/>
                        </w:pPr>
                        <w:r>
                          <w:rPr>
                            <w:rFonts w:ascii="Arial" w:eastAsia="Arial" w:hAnsi="Arial"/>
                            <w:b/>
                            <w:color w:val="000000"/>
                          </w:rPr>
                          <w:t>Indicator</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060D8" w14:textId="77777777" w:rsidR="002132A3" w:rsidRDefault="00762AC1">
                        <w:pPr>
                          <w:spacing w:after="0" w:line="240" w:lineRule="auto"/>
                          <w:jc w:val="center"/>
                        </w:pPr>
                        <w:r>
                          <w:rPr>
                            <w:rFonts w:ascii="Arial" w:eastAsia="Arial" w:hAnsi="Arial"/>
                            <w:b/>
                            <w:color w:val="000000"/>
                          </w:rPr>
                          <w:t>Area Needing Improvement</w:t>
                        </w:r>
                      </w:p>
                    </w:tc>
                  </w:tr>
                  <w:tr w:rsidR="002132A3" w14:paraId="2B2E3A3E"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0DAC83" w14:textId="77777777" w:rsidR="002132A3" w:rsidRDefault="002132A3">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9FEF1D" w14:textId="77777777" w:rsidR="002132A3" w:rsidRDefault="00762AC1">
                        <w:pPr>
                          <w:spacing w:after="0" w:line="240" w:lineRule="auto"/>
                        </w:pPr>
                        <w:r>
                          <w:rPr>
                            <w:rFonts w:ascii="Arial" w:eastAsia="Arial" w:hAnsi="Arial"/>
                            <w:color w:val="000000"/>
                          </w:rPr>
                          <w:t xml:space="preserve"> L9 (07/21)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4F6FD" w14:textId="77777777" w:rsidR="002132A3" w:rsidRDefault="00762AC1">
                        <w:pPr>
                          <w:spacing w:after="0" w:line="240" w:lineRule="auto"/>
                        </w:pPr>
                        <w:r>
                          <w:rPr>
                            <w:rFonts w:ascii="Arial" w:eastAsia="Arial" w:hAnsi="Arial"/>
                            <w:color w:val="000000"/>
                          </w:rPr>
                          <w:t xml:space="preserve">Individuals are able to utilize equipment and machinery safely. </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41E60" w14:textId="77777777" w:rsidR="002132A3" w:rsidRDefault="00762AC1">
                        <w:pPr>
                          <w:spacing w:after="0" w:line="240" w:lineRule="auto"/>
                        </w:pPr>
                        <w:r>
                          <w:rPr>
                            <w:rFonts w:ascii="Arial" w:eastAsia="Arial" w:hAnsi="Arial"/>
                            <w:color w:val="000000"/>
                          </w:rPr>
                          <w:t xml:space="preserve">Four out of seventeen individuals had not been assessed on knowledge, ability or safe use of equipment or machinery or assessments were not completed.  The agency needs to ensure individuals </w:t>
                        </w:r>
                        <w:r>
                          <w:rPr>
                            <w:rFonts w:ascii="Arial" w:eastAsia="Arial" w:hAnsi="Arial"/>
                            <w:color w:val="000000"/>
                          </w:rPr>
                          <w:t>are able to utilize equipment and machinery safely.</w:t>
                        </w:r>
                      </w:p>
                    </w:tc>
                  </w:tr>
                  <w:tr w:rsidR="002132A3" w14:paraId="15608D1F"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7D2F8C" w14:textId="77777777" w:rsidR="002132A3" w:rsidRDefault="002132A3">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95CB3B" w14:textId="77777777" w:rsidR="002132A3" w:rsidRDefault="00762AC1">
                        <w:pPr>
                          <w:spacing w:after="0" w:line="240" w:lineRule="auto"/>
                        </w:pPr>
                        <w:r>
                          <w:rPr>
                            <w:rFonts w:ascii="Arial" w:eastAsia="Arial" w:hAnsi="Arial"/>
                            <w:color w:val="000000"/>
                          </w:rPr>
                          <w:t xml:space="preserve"> L55</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240D7" w14:textId="77777777" w:rsidR="002132A3" w:rsidRDefault="00762AC1">
                        <w:pPr>
                          <w:spacing w:after="0" w:line="240" w:lineRule="auto"/>
                        </w:pPr>
                        <w:r>
                          <w:rPr>
                            <w:rFonts w:ascii="Arial" w:eastAsia="Arial" w:hAnsi="Arial"/>
                            <w:color w:val="000000"/>
                          </w:rPr>
                          <w:t>Informed consent is obtained from individuals or their guardians when required; Individuals or their guardians know that they have the right to withdraw consent.</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E70F6" w14:textId="77777777" w:rsidR="002132A3" w:rsidRDefault="00762AC1">
                        <w:pPr>
                          <w:spacing w:after="0" w:line="240" w:lineRule="auto"/>
                        </w:pPr>
                        <w:r>
                          <w:rPr>
                            <w:rFonts w:ascii="Arial" w:eastAsia="Arial" w:hAnsi="Arial"/>
                            <w:color w:val="000000"/>
                          </w:rPr>
                          <w:t>The agency had not obtained consent</w:t>
                        </w:r>
                        <w:r>
                          <w:rPr>
                            <w:rFonts w:ascii="Arial" w:eastAsia="Arial" w:hAnsi="Arial"/>
                            <w:color w:val="000000"/>
                          </w:rPr>
                          <w:t xml:space="preserve"> from the individual and /or guardian to post a picture on a media site prior to approval (e.g. picture posted in late June, guardian consent given in early July). The agency needs to ensure individual and/or guardian consent is given prior to posting pict</w:t>
                        </w:r>
                        <w:r>
                          <w:rPr>
                            <w:rFonts w:ascii="Arial" w:eastAsia="Arial" w:hAnsi="Arial"/>
                            <w:color w:val="000000"/>
                          </w:rPr>
                          <w:t>ures seen by the public.</w:t>
                        </w:r>
                      </w:p>
                    </w:tc>
                  </w:tr>
                </w:tbl>
                <w:p w14:paraId="3412AC90" w14:textId="77777777" w:rsidR="002132A3" w:rsidRDefault="002132A3">
                  <w:pPr>
                    <w:spacing w:after="0" w:line="240" w:lineRule="auto"/>
                  </w:pPr>
                </w:p>
              </w:tc>
              <w:tc>
                <w:tcPr>
                  <w:tcW w:w="9341" w:type="dxa"/>
                  <w:gridSpan w:val="2"/>
                  <w:hMerge/>
                </w:tcPr>
                <w:p w14:paraId="4B72E308" w14:textId="77777777" w:rsidR="002132A3" w:rsidRDefault="002132A3">
                  <w:pPr>
                    <w:pStyle w:val="EmptyCellLayoutStyle"/>
                    <w:spacing w:after="0" w:line="240" w:lineRule="auto"/>
                  </w:pPr>
                </w:p>
              </w:tc>
              <w:tc>
                <w:tcPr>
                  <w:tcW w:w="14" w:type="dxa"/>
                </w:tcPr>
                <w:p w14:paraId="117C9821" w14:textId="77777777" w:rsidR="002132A3" w:rsidRDefault="002132A3">
                  <w:pPr>
                    <w:pStyle w:val="EmptyCellLayoutStyle"/>
                    <w:spacing w:after="0" w:line="240" w:lineRule="auto"/>
                  </w:pPr>
                </w:p>
              </w:tc>
            </w:tr>
            <w:tr w:rsidR="002132A3" w14:paraId="7B9A9DBF" w14:textId="77777777">
              <w:trPr>
                <w:trHeight w:val="179"/>
              </w:trPr>
              <w:tc>
                <w:tcPr>
                  <w:tcW w:w="180" w:type="dxa"/>
                </w:tcPr>
                <w:p w14:paraId="2F2D831A" w14:textId="77777777" w:rsidR="002132A3" w:rsidRDefault="002132A3">
                  <w:pPr>
                    <w:pStyle w:val="EmptyCellLayoutStyle"/>
                    <w:spacing w:after="0" w:line="240" w:lineRule="auto"/>
                  </w:pPr>
                </w:p>
              </w:tc>
              <w:tc>
                <w:tcPr>
                  <w:tcW w:w="1" w:type="dxa"/>
                  <w:gridSpan w:val="2"/>
                </w:tcPr>
                <w:p w14:paraId="000B3D90" w14:textId="77777777" w:rsidR="002132A3" w:rsidRDefault="002132A3">
                  <w:pPr>
                    <w:pStyle w:val="EmptyCellLayoutStyle"/>
                    <w:spacing w:after="0" w:line="240" w:lineRule="auto"/>
                  </w:pPr>
                </w:p>
              </w:tc>
              <w:tc>
                <w:tcPr>
                  <w:tcW w:w="9341" w:type="dxa"/>
                </w:tcPr>
                <w:p w14:paraId="4A456ADE" w14:textId="77777777" w:rsidR="002132A3" w:rsidRDefault="002132A3">
                  <w:pPr>
                    <w:pStyle w:val="EmptyCellLayoutStyle"/>
                    <w:spacing w:after="0" w:line="240" w:lineRule="auto"/>
                  </w:pPr>
                </w:p>
              </w:tc>
              <w:tc>
                <w:tcPr>
                  <w:tcW w:w="14" w:type="dxa"/>
                </w:tcPr>
                <w:p w14:paraId="6421B145" w14:textId="77777777" w:rsidR="002132A3" w:rsidRDefault="002132A3">
                  <w:pPr>
                    <w:pStyle w:val="EmptyCellLayoutStyle"/>
                    <w:spacing w:after="0" w:line="240" w:lineRule="auto"/>
                  </w:pPr>
                </w:p>
              </w:tc>
            </w:tr>
            <w:tr w:rsidR="002132A3" w14:paraId="67F24B4C" w14:textId="77777777">
              <w:tc>
                <w:tcPr>
                  <w:tcW w:w="180" w:type="dxa"/>
                </w:tcPr>
                <w:p w14:paraId="75A2A7FD" w14:textId="77777777" w:rsidR="002132A3" w:rsidRDefault="002132A3">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1"/>
                    <w:gridCol w:w="1"/>
                    <w:gridCol w:w="1"/>
                    <w:gridCol w:w="1"/>
                    <w:gridCol w:w="1221"/>
                    <w:gridCol w:w="1709"/>
                    <w:gridCol w:w="3308"/>
                    <w:gridCol w:w="2859"/>
                  </w:tblGrid>
                  <w:tr w:rsidR="002132A3" w14:paraId="35D0983C" w14:textId="77777777">
                    <w:trPr>
                      <w:trHeight w:val="102"/>
                    </w:trPr>
                    <w:tc>
                      <w:tcPr>
                        <w:tcW w:w="241" w:type="dxa"/>
                        <w:tcBorders>
                          <w:top w:val="nil"/>
                          <w:left w:val="nil"/>
                          <w:bottom w:val="nil"/>
                          <w:right w:val="nil"/>
                        </w:tcBorders>
                        <w:tcMar>
                          <w:top w:w="39" w:type="dxa"/>
                          <w:left w:w="39" w:type="dxa"/>
                          <w:bottom w:w="39" w:type="dxa"/>
                          <w:right w:w="39" w:type="dxa"/>
                        </w:tcMar>
                      </w:tcPr>
                      <w:p w14:paraId="7C137BA2" w14:textId="77777777" w:rsidR="002132A3" w:rsidRDefault="002132A3">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127AF741" w14:textId="77777777" w:rsidR="002132A3" w:rsidRDefault="002132A3">
                        <w:pPr>
                          <w:spacing w:after="0" w:line="240" w:lineRule="auto"/>
                          <w:rPr>
                            <w:sz w:val="0"/>
                          </w:rPr>
                        </w:pPr>
                      </w:p>
                    </w:tc>
                    <w:tc>
                      <w:tcPr>
                        <w:tcW w:w="1709" w:type="dxa"/>
                        <w:gridSpan w:val="4"/>
                        <w:hMerge/>
                        <w:tcBorders>
                          <w:top w:val="nil"/>
                          <w:left w:val="nil"/>
                          <w:bottom w:val="nil"/>
                          <w:right w:val="nil"/>
                        </w:tcBorders>
                        <w:tcMar>
                          <w:top w:w="39" w:type="dxa"/>
                          <w:left w:w="39" w:type="dxa"/>
                          <w:bottom w:w="39" w:type="dxa"/>
                          <w:right w:w="39" w:type="dxa"/>
                        </w:tcMar>
                      </w:tcPr>
                      <w:p w14:paraId="126C46C4" w14:textId="77777777" w:rsidR="002132A3" w:rsidRDefault="002132A3">
                        <w:pPr>
                          <w:spacing w:after="0" w:line="240" w:lineRule="auto"/>
                        </w:pPr>
                      </w:p>
                    </w:tc>
                    <w:tc>
                      <w:tcPr>
                        <w:tcW w:w="3308" w:type="dxa"/>
                        <w:tcBorders>
                          <w:top w:val="nil"/>
                          <w:left w:val="nil"/>
                          <w:bottom w:val="nil"/>
                          <w:right w:val="nil"/>
                        </w:tcBorders>
                        <w:tcMar>
                          <w:top w:w="39" w:type="dxa"/>
                          <w:left w:w="39" w:type="dxa"/>
                          <w:bottom w:w="39" w:type="dxa"/>
                          <w:right w:w="39" w:type="dxa"/>
                        </w:tcMar>
                      </w:tcPr>
                      <w:p w14:paraId="5EE391FC" w14:textId="77777777" w:rsidR="002132A3" w:rsidRDefault="002132A3">
                        <w:pPr>
                          <w:spacing w:after="0" w:line="240" w:lineRule="auto"/>
                          <w:rPr>
                            <w:sz w:val="0"/>
                          </w:rPr>
                        </w:pPr>
                      </w:p>
                    </w:tc>
                    <w:tc>
                      <w:tcPr>
                        <w:tcW w:w="2859" w:type="dxa"/>
                        <w:tcBorders>
                          <w:top w:val="nil"/>
                          <w:left w:val="nil"/>
                          <w:bottom w:val="nil"/>
                          <w:right w:val="nil"/>
                        </w:tcBorders>
                        <w:tcMar>
                          <w:top w:w="39" w:type="dxa"/>
                          <w:left w:w="39" w:type="dxa"/>
                          <w:bottom w:w="39" w:type="dxa"/>
                          <w:right w:w="39" w:type="dxa"/>
                        </w:tcMar>
                      </w:tcPr>
                      <w:p w14:paraId="5B646702" w14:textId="77777777" w:rsidR="002132A3" w:rsidRDefault="002132A3">
                        <w:pPr>
                          <w:spacing w:after="0" w:line="240" w:lineRule="auto"/>
                          <w:rPr>
                            <w:sz w:val="0"/>
                          </w:rPr>
                        </w:pPr>
                      </w:p>
                    </w:tc>
                  </w:tr>
                  <w:tr w:rsidR="002132A3" w14:paraId="5A02DD27" w14:textId="77777777">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1E6D0DD7" w14:textId="77777777" w:rsidR="002132A3" w:rsidRDefault="002132A3">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58B8B4FD" w14:textId="77777777" w:rsidR="002132A3" w:rsidRDefault="00762AC1">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Provider review:</w:t>
                        </w:r>
                      </w:p>
                    </w:tc>
                    <w:tc>
                      <w:tcPr>
                        <w:tcW w:w="1709" w:type="dxa"/>
                        <w:hMerge/>
                        <w:tcBorders>
                          <w:top w:val="nil"/>
                          <w:left w:val="nil"/>
                          <w:bottom w:val="nil"/>
                          <w:right w:val="nil"/>
                        </w:tcBorders>
                        <w:tcMar>
                          <w:top w:w="39" w:type="dxa"/>
                          <w:left w:w="39" w:type="dxa"/>
                          <w:bottom w:w="39" w:type="dxa"/>
                          <w:right w:w="39" w:type="dxa"/>
                        </w:tcMar>
                      </w:tcPr>
                      <w:p w14:paraId="41043D7B" w14:textId="77777777" w:rsidR="002132A3" w:rsidRDefault="002132A3">
                        <w:pPr>
                          <w:spacing w:after="0" w:line="240" w:lineRule="auto"/>
                        </w:pPr>
                      </w:p>
                    </w:tc>
                    <w:tc>
                      <w:tcPr>
                        <w:tcW w:w="3308" w:type="dxa"/>
                        <w:hMerge/>
                        <w:tcBorders>
                          <w:top w:val="nil"/>
                          <w:left w:val="nil"/>
                          <w:bottom w:val="nil"/>
                          <w:right w:val="nil"/>
                        </w:tcBorders>
                        <w:tcMar>
                          <w:top w:w="39" w:type="dxa"/>
                          <w:left w:w="39" w:type="dxa"/>
                          <w:bottom w:w="39" w:type="dxa"/>
                          <w:right w:w="39" w:type="dxa"/>
                        </w:tcMar>
                      </w:tcPr>
                      <w:p w14:paraId="5AB75CEB" w14:textId="77777777" w:rsidR="002132A3" w:rsidRDefault="002132A3">
                        <w:pPr>
                          <w:spacing w:after="0" w:line="240" w:lineRule="auto"/>
                        </w:pPr>
                      </w:p>
                    </w:tc>
                    <w:tc>
                      <w:tcPr>
                        <w:tcW w:w="2859" w:type="dxa"/>
                        <w:gridSpan w:val="4"/>
                        <w:hMerge/>
                        <w:tcBorders>
                          <w:top w:val="nil"/>
                          <w:left w:val="nil"/>
                          <w:bottom w:val="nil"/>
                          <w:right w:val="nil"/>
                        </w:tcBorders>
                        <w:tcMar>
                          <w:top w:w="39" w:type="dxa"/>
                          <w:left w:w="39" w:type="dxa"/>
                          <w:bottom w:w="39" w:type="dxa"/>
                          <w:right w:w="39" w:type="dxa"/>
                        </w:tcMar>
                      </w:tcPr>
                      <w:p w14:paraId="477476EA" w14:textId="77777777" w:rsidR="002132A3" w:rsidRDefault="002132A3">
                        <w:pPr>
                          <w:spacing w:after="0" w:line="240" w:lineRule="auto"/>
                        </w:pPr>
                      </w:p>
                    </w:tc>
                  </w:tr>
                  <w:tr w:rsidR="002132A3" w14:paraId="49031F09"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EAFB75"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BD8C9F" w14:textId="77777777" w:rsidR="002132A3" w:rsidRDefault="00762AC1">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896C9" w14:textId="77777777" w:rsidR="002132A3" w:rsidRDefault="00762AC1">
                        <w:pPr>
                          <w:spacing w:after="0" w:line="240" w:lineRule="auto"/>
                          <w:jc w:val="center"/>
                        </w:pPr>
                        <w:r>
                          <w:rPr>
                            <w:rFonts w:ascii="Arial" w:eastAsia="Arial" w:hAnsi="Arial"/>
                            <w:b/>
                            <w:color w:val="000000"/>
                          </w:rPr>
                          <w:t>Indicator</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D93DC" w14:textId="77777777" w:rsidR="002132A3" w:rsidRDefault="00762AC1">
                        <w:pPr>
                          <w:spacing w:after="0" w:line="240" w:lineRule="auto"/>
                          <w:jc w:val="center"/>
                        </w:pPr>
                        <w:r>
                          <w:rPr>
                            <w:rFonts w:ascii="Arial" w:eastAsia="Arial" w:hAnsi="Arial"/>
                            <w:b/>
                            <w:color w:val="000000"/>
                          </w:rPr>
                          <w:t>Issue identified</w:t>
                        </w:r>
                      </w:p>
                    </w:tc>
                    <w:tc>
                      <w:tcPr>
                        <w:tcW w:w="2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E15B1" w14:textId="77777777" w:rsidR="002132A3" w:rsidRDefault="00762AC1">
                        <w:pPr>
                          <w:spacing w:after="0" w:line="240" w:lineRule="auto"/>
                          <w:jc w:val="center"/>
                        </w:pPr>
                        <w:r>
                          <w:rPr>
                            <w:rFonts w:ascii="Arial" w:eastAsia="Arial" w:hAnsi="Arial"/>
                            <w:b/>
                            <w:color w:val="000000"/>
                          </w:rPr>
                          <w:t>Action planned to address</w:t>
                        </w:r>
                      </w:p>
                    </w:tc>
                  </w:tr>
                  <w:tr w:rsidR="002132A3" w14:paraId="6BE36833"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CA804D"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A8D041" w14:textId="77777777" w:rsidR="002132A3" w:rsidRDefault="00762AC1">
                        <w:pPr>
                          <w:spacing w:after="0" w:line="240" w:lineRule="auto"/>
                        </w:pPr>
                        <w:r>
                          <w:rPr>
                            <w:rFonts w:ascii="Arial" w:eastAsia="Arial" w:hAnsi="Arial"/>
                            <w:color w:val="000000"/>
                          </w:rPr>
                          <w:t xml:space="preserve"> L86</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A35FD" w14:textId="77777777" w:rsidR="002132A3" w:rsidRDefault="00762AC1">
                        <w:pPr>
                          <w:spacing w:after="0" w:line="240" w:lineRule="auto"/>
                        </w:pPr>
                        <w:r>
                          <w:rPr>
                            <w:rFonts w:ascii="Arial" w:eastAsia="Arial" w:hAnsi="Arial"/>
                            <w:color w:val="000000"/>
                          </w:rPr>
                          <w:t>Required assessments concerning individual needs and abilities are completed in preparation for the ISP.</w:t>
                        </w:r>
                      </w:p>
                    </w:tc>
                    <w:tc>
                      <w:tcPr>
                        <w:tcW w:w="3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605B9" w14:textId="77777777" w:rsidR="002132A3" w:rsidRDefault="00762AC1">
                        <w:pPr>
                          <w:spacing w:after="0" w:line="240" w:lineRule="auto"/>
                        </w:pPr>
                        <w:r>
                          <w:rPr>
                            <w:rFonts w:ascii="Arial" w:eastAsia="Arial" w:hAnsi="Arial"/>
                            <w:color w:val="000000"/>
                          </w:rPr>
                          <w:t>8 out of 24 Individuals did not have assessments submitted on time.</w:t>
                        </w:r>
                      </w:p>
                    </w:tc>
                    <w:tc>
                      <w:tcPr>
                        <w:tcW w:w="2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669BD" w14:textId="77777777" w:rsidR="002132A3" w:rsidRDefault="00762AC1">
                        <w:pPr>
                          <w:spacing w:after="0" w:line="240" w:lineRule="auto"/>
                        </w:pPr>
                        <w:r>
                          <w:rPr>
                            <w:rFonts w:ascii="Arial" w:eastAsia="Arial" w:hAnsi="Arial"/>
                            <w:color w:val="000000"/>
                          </w:rPr>
                          <w:t>Case Managers have a calendar of  anticipated ISPs scheduled for a year in advance.</w:t>
                        </w:r>
                        <w:r>
                          <w:rPr>
                            <w:rFonts w:ascii="Arial" w:eastAsia="Arial" w:hAnsi="Arial"/>
                            <w:color w:val="000000"/>
                          </w:rPr>
                          <w:t xml:space="preserve"> They will check HCSIS on a regular basis for alerts and target response time is a week. Employment Directors will follow up as part of routine supervision and assist with completion as needed.</w:t>
                        </w:r>
                      </w:p>
                    </w:tc>
                  </w:tr>
                </w:tbl>
                <w:p w14:paraId="0E216624" w14:textId="77777777" w:rsidR="002132A3" w:rsidRDefault="002132A3">
                  <w:pPr>
                    <w:spacing w:after="0" w:line="240" w:lineRule="auto"/>
                  </w:pPr>
                </w:p>
              </w:tc>
              <w:tc>
                <w:tcPr>
                  <w:tcW w:w="9341" w:type="dxa"/>
                  <w:gridSpan w:val="2"/>
                  <w:hMerge/>
                </w:tcPr>
                <w:p w14:paraId="32581F10" w14:textId="77777777" w:rsidR="002132A3" w:rsidRDefault="002132A3">
                  <w:pPr>
                    <w:pStyle w:val="EmptyCellLayoutStyle"/>
                    <w:spacing w:after="0" w:line="240" w:lineRule="auto"/>
                  </w:pPr>
                </w:p>
              </w:tc>
              <w:tc>
                <w:tcPr>
                  <w:tcW w:w="14" w:type="dxa"/>
                </w:tcPr>
                <w:p w14:paraId="79AC7430" w14:textId="77777777" w:rsidR="002132A3" w:rsidRDefault="002132A3">
                  <w:pPr>
                    <w:pStyle w:val="EmptyCellLayoutStyle"/>
                    <w:spacing w:after="0" w:line="240" w:lineRule="auto"/>
                  </w:pPr>
                </w:p>
              </w:tc>
            </w:tr>
            <w:tr w:rsidR="002132A3" w14:paraId="6892741C" w14:textId="77777777">
              <w:trPr>
                <w:trHeight w:val="180"/>
              </w:trPr>
              <w:tc>
                <w:tcPr>
                  <w:tcW w:w="180" w:type="dxa"/>
                </w:tcPr>
                <w:p w14:paraId="553F982C" w14:textId="77777777" w:rsidR="002132A3" w:rsidRDefault="002132A3">
                  <w:pPr>
                    <w:pStyle w:val="EmptyCellLayoutStyle"/>
                    <w:spacing w:after="0" w:line="240" w:lineRule="auto"/>
                  </w:pPr>
                </w:p>
              </w:tc>
              <w:tc>
                <w:tcPr>
                  <w:tcW w:w="1" w:type="dxa"/>
                  <w:gridSpan w:val="2"/>
                </w:tcPr>
                <w:p w14:paraId="03BDA99A" w14:textId="77777777" w:rsidR="002132A3" w:rsidRDefault="002132A3">
                  <w:pPr>
                    <w:pStyle w:val="EmptyCellLayoutStyle"/>
                    <w:spacing w:after="0" w:line="240" w:lineRule="auto"/>
                  </w:pPr>
                </w:p>
              </w:tc>
              <w:tc>
                <w:tcPr>
                  <w:tcW w:w="9341" w:type="dxa"/>
                </w:tcPr>
                <w:p w14:paraId="1E2035B7" w14:textId="77777777" w:rsidR="002132A3" w:rsidRDefault="002132A3">
                  <w:pPr>
                    <w:pStyle w:val="EmptyCellLayoutStyle"/>
                    <w:spacing w:after="0" w:line="240" w:lineRule="auto"/>
                  </w:pPr>
                </w:p>
              </w:tc>
              <w:tc>
                <w:tcPr>
                  <w:tcW w:w="14" w:type="dxa"/>
                </w:tcPr>
                <w:p w14:paraId="54B96CDE" w14:textId="77777777" w:rsidR="002132A3" w:rsidRDefault="002132A3">
                  <w:pPr>
                    <w:pStyle w:val="EmptyCellLayoutStyle"/>
                    <w:spacing w:after="0" w:line="240" w:lineRule="auto"/>
                  </w:pPr>
                </w:p>
              </w:tc>
            </w:tr>
          </w:tbl>
          <w:p w14:paraId="557D52DA" w14:textId="77777777" w:rsidR="002132A3" w:rsidRDefault="002132A3">
            <w:pPr>
              <w:spacing w:after="0" w:line="240" w:lineRule="auto"/>
            </w:pPr>
          </w:p>
        </w:tc>
        <w:tc>
          <w:tcPr>
            <w:tcW w:w="22" w:type="dxa"/>
          </w:tcPr>
          <w:p w14:paraId="43E058A0" w14:textId="77777777" w:rsidR="002132A3" w:rsidRDefault="002132A3">
            <w:pPr>
              <w:pStyle w:val="EmptyCellLayoutStyle"/>
              <w:spacing w:after="0" w:line="240" w:lineRule="auto"/>
            </w:pPr>
          </w:p>
        </w:tc>
      </w:tr>
    </w:tbl>
    <w:p w14:paraId="033831F3" w14:textId="77777777" w:rsidR="002132A3" w:rsidRDefault="00762AC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60"/>
      </w:tblGrid>
      <w:tr w:rsidR="002132A3" w14:paraId="584D2347" w14:textId="77777777">
        <w:trPr>
          <w:trHeight w:val="29"/>
        </w:trPr>
        <w:tc>
          <w:tcPr>
            <w:tcW w:w="9560" w:type="dxa"/>
          </w:tcPr>
          <w:p w14:paraId="1DE0E8BC" w14:textId="77777777" w:rsidR="002132A3" w:rsidRDefault="002132A3">
            <w:pPr>
              <w:pStyle w:val="EmptyCellLayoutStyle"/>
              <w:spacing w:after="0" w:line="240" w:lineRule="auto"/>
            </w:pPr>
          </w:p>
        </w:tc>
      </w:tr>
      <w:tr w:rsidR="002132A3" w14:paraId="778AF420" w14:textId="77777777">
        <w:tc>
          <w:tcPr>
            <w:tcW w:w="95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
              <w:gridCol w:w="1"/>
              <w:gridCol w:w="142"/>
              <w:gridCol w:w="9357"/>
              <w:gridCol w:w="22"/>
            </w:tblGrid>
            <w:tr w:rsidR="002132A3" w14:paraId="0F7DC735" w14:textId="77777777">
              <w:trPr>
                <w:trHeight w:val="180"/>
              </w:trPr>
              <w:tc>
                <w:tcPr>
                  <w:tcW w:w="36" w:type="dxa"/>
                </w:tcPr>
                <w:p w14:paraId="224F475E" w14:textId="77777777" w:rsidR="002132A3" w:rsidRDefault="002132A3">
                  <w:pPr>
                    <w:pStyle w:val="EmptyCellLayoutStyle"/>
                    <w:spacing w:after="0" w:line="240" w:lineRule="auto"/>
                  </w:pPr>
                </w:p>
              </w:tc>
              <w:tc>
                <w:tcPr>
                  <w:tcW w:w="143" w:type="dxa"/>
                  <w:gridSpan w:val="2"/>
                </w:tcPr>
                <w:p w14:paraId="56719C31" w14:textId="77777777" w:rsidR="002132A3" w:rsidRDefault="002132A3">
                  <w:pPr>
                    <w:pStyle w:val="EmptyCellLayoutStyle"/>
                    <w:spacing w:after="0" w:line="240" w:lineRule="auto"/>
                  </w:pPr>
                </w:p>
              </w:tc>
              <w:tc>
                <w:tcPr>
                  <w:tcW w:w="9357" w:type="dxa"/>
                </w:tcPr>
                <w:p w14:paraId="5F81E2BC" w14:textId="77777777" w:rsidR="002132A3" w:rsidRDefault="002132A3">
                  <w:pPr>
                    <w:pStyle w:val="EmptyCellLayoutStyle"/>
                    <w:spacing w:after="0" w:line="240" w:lineRule="auto"/>
                  </w:pPr>
                </w:p>
              </w:tc>
              <w:tc>
                <w:tcPr>
                  <w:tcW w:w="22" w:type="dxa"/>
                </w:tcPr>
                <w:p w14:paraId="14E42575" w14:textId="77777777" w:rsidR="002132A3" w:rsidRDefault="002132A3">
                  <w:pPr>
                    <w:pStyle w:val="EmptyCellLayoutStyle"/>
                    <w:spacing w:after="0" w:line="240" w:lineRule="auto"/>
                  </w:pPr>
                </w:p>
              </w:tc>
            </w:tr>
            <w:tr w:rsidR="002132A3" w14:paraId="5B50E9AF" w14:textId="77777777">
              <w:tc>
                <w:tcPr>
                  <w:tcW w:w="36" w:type="dxa"/>
                </w:tcPr>
                <w:p w14:paraId="674FFD97" w14:textId="77777777" w:rsidR="002132A3" w:rsidRDefault="002132A3">
                  <w:pPr>
                    <w:pStyle w:val="EmptyCellLayoutStyle"/>
                    <w:spacing w:after="0" w:line="240" w:lineRule="auto"/>
                  </w:pPr>
                </w:p>
              </w:tc>
              <w:tc>
                <w:tcPr>
                  <w:tcW w:w="143"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4499"/>
                    <w:gridCol w:w="63"/>
                    <w:gridCol w:w="233"/>
                    <w:gridCol w:w="4510"/>
                    <w:gridCol w:w="14"/>
                  </w:tblGrid>
                  <w:tr w:rsidR="002132A3" w14:paraId="7D88B4F9" w14:textId="77777777">
                    <w:trPr>
                      <w:trHeight w:val="360"/>
                    </w:trPr>
                    <w:tc>
                      <w:tcPr>
                        <w:tcW w:w="180" w:type="dxa"/>
                      </w:tcPr>
                      <w:p w14:paraId="02C072AF" w14:textId="77777777" w:rsidR="002132A3" w:rsidRDefault="002132A3">
                        <w:pPr>
                          <w:pStyle w:val="EmptyCellLayoutStyle"/>
                          <w:spacing w:after="0" w:line="240" w:lineRule="auto"/>
                        </w:pPr>
                      </w:p>
                    </w:tc>
                    <w:tc>
                      <w:tcPr>
                        <w:tcW w:w="4500" w:type="dxa"/>
                        <w:gridSpan w:val="2"/>
                      </w:tcPr>
                      <w:tbl>
                        <w:tblPr>
                          <w:tblW w:w="0" w:type="auto"/>
                          <w:tblCellMar>
                            <w:left w:w="0" w:type="dxa"/>
                            <w:right w:w="0" w:type="dxa"/>
                          </w:tblCellMar>
                          <w:tblLook w:val="04A0" w:firstRow="1" w:lastRow="0" w:firstColumn="1" w:lastColumn="0" w:noHBand="0" w:noVBand="1"/>
                        </w:tblPr>
                        <w:tblGrid>
                          <w:gridCol w:w="4500"/>
                        </w:tblGrid>
                        <w:tr w:rsidR="002132A3" w14:paraId="0B4DF7C5" w14:textId="77777777">
                          <w:trPr>
                            <w:trHeight w:val="282"/>
                          </w:trPr>
                          <w:tc>
                            <w:tcPr>
                              <w:tcW w:w="4500" w:type="dxa"/>
                              <w:tcBorders>
                                <w:top w:val="nil"/>
                                <w:left w:val="nil"/>
                                <w:bottom w:val="nil"/>
                                <w:right w:val="nil"/>
                              </w:tcBorders>
                              <w:tcMar>
                                <w:top w:w="39" w:type="dxa"/>
                                <w:left w:w="39" w:type="dxa"/>
                                <w:bottom w:w="39" w:type="dxa"/>
                                <w:right w:w="39" w:type="dxa"/>
                              </w:tcMar>
                            </w:tcPr>
                            <w:p w14:paraId="2BFC5B79" w14:textId="77777777" w:rsidR="002132A3" w:rsidRDefault="00762AC1">
                              <w:pPr>
                                <w:spacing w:after="0" w:line="240" w:lineRule="auto"/>
                              </w:pPr>
                              <w:r>
                                <w:rPr>
                                  <w:rFonts w:ascii="Arial" w:eastAsia="Arial" w:hAnsi="Arial"/>
                                  <w:b/>
                                  <w:color w:val="000000"/>
                                  <w:sz w:val="24"/>
                                  <w:u w:val="single"/>
                                </w:rPr>
                                <w:t>CERTIFICATION FINDINGS</w:t>
                              </w:r>
                            </w:p>
                          </w:tc>
                        </w:tr>
                      </w:tbl>
                      <w:p w14:paraId="4926FDA2" w14:textId="77777777" w:rsidR="002132A3" w:rsidRDefault="002132A3">
                        <w:pPr>
                          <w:spacing w:after="0" w:line="240" w:lineRule="auto"/>
                        </w:pPr>
                      </w:p>
                    </w:tc>
                    <w:tc>
                      <w:tcPr>
                        <w:tcW w:w="63" w:type="dxa"/>
                      </w:tcPr>
                      <w:p w14:paraId="77DD0B1C" w14:textId="77777777" w:rsidR="002132A3" w:rsidRDefault="002132A3">
                        <w:pPr>
                          <w:pStyle w:val="EmptyCellLayoutStyle"/>
                          <w:spacing w:after="0" w:line="240" w:lineRule="auto"/>
                        </w:pPr>
                      </w:p>
                    </w:tc>
                    <w:tc>
                      <w:tcPr>
                        <w:tcW w:w="233" w:type="dxa"/>
                      </w:tcPr>
                      <w:p w14:paraId="76003A83" w14:textId="77777777" w:rsidR="002132A3" w:rsidRDefault="002132A3">
                        <w:pPr>
                          <w:pStyle w:val="EmptyCellLayoutStyle"/>
                          <w:spacing w:after="0" w:line="240" w:lineRule="auto"/>
                        </w:pPr>
                      </w:p>
                    </w:tc>
                    <w:tc>
                      <w:tcPr>
                        <w:tcW w:w="4510" w:type="dxa"/>
                      </w:tcPr>
                      <w:p w14:paraId="01D1B1D9" w14:textId="77777777" w:rsidR="002132A3" w:rsidRDefault="002132A3">
                        <w:pPr>
                          <w:pStyle w:val="EmptyCellLayoutStyle"/>
                          <w:spacing w:after="0" w:line="240" w:lineRule="auto"/>
                        </w:pPr>
                      </w:p>
                    </w:tc>
                    <w:tc>
                      <w:tcPr>
                        <w:tcW w:w="14" w:type="dxa"/>
                      </w:tcPr>
                      <w:p w14:paraId="64A087DA" w14:textId="77777777" w:rsidR="002132A3" w:rsidRDefault="002132A3">
                        <w:pPr>
                          <w:pStyle w:val="EmptyCellLayoutStyle"/>
                          <w:spacing w:after="0" w:line="240" w:lineRule="auto"/>
                        </w:pPr>
                      </w:p>
                    </w:tc>
                  </w:tr>
                  <w:tr w:rsidR="002132A3" w14:paraId="7091B806" w14:textId="77777777">
                    <w:trPr>
                      <w:trHeight w:val="540"/>
                    </w:trPr>
                    <w:tc>
                      <w:tcPr>
                        <w:tcW w:w="180" w:type="dxa"/>
                      </w:tcPr>
                      <w:p w14:paraId="0093B231" w14:textId="77777777" w:rsidR="002132A3" w:rsidRDefault="002132A3">
                        <w:pPr>
                          <w:pStyle w:val="EmptyCellLayoutStyle"/>
                          <w:spacing w:after="0" w:line="240" w:lineRule="auto"/>
                        </w:pPr>
                      </w:p>
                    </w:tc>
                    <w:tc>
                      <w:tcPr>
                        <w:tcW w:w="4500" w:type="dxa"/>
                        <w:gridSpan w:val="2"/>
                      </w:tcPr>
                      <w:p w14:paraId="3D27AD7C" w14:textId="77777777" w:rsidR="002132A3" w:rsidRDefault="002132A3">
                        <w:pPr>
                          <w:pStyle w:val="EmptyCellLayoutStyle"/>
                          <w:spacing w:after="0" w:line="240" w:lineRule="auto"/>
                        </w:pPr>
                      </w:p>
                    </w:tc>
                    <w:tc>
                      <w:tcPr>
                        <w:tcW w:w="63" w:type="dxa"/>
                      </w:tcPr>
                      <w:p w14:paraId="363743EB" w14:textId="77777777" w:rsidR="002132A3" w:rsidRDefault="002132A3">
                        <w:pPr>
                          <w:pStyle w:val="EmptyCellLayoutStyle"/>
                          <w:spacing w:after="0" w:line="240" w:lineRule="auto"/>
                        </w:pPr>
                      </w:p>
                    </w:tc>
                    <w:tc>
                      <w:tcPr>
                        <w:tcW w:w="233" w:type="dxa"/>
                      </w:tcPr>
                      <w:p w14:paraId="01355376" w14:textId="77777777" w:rsidR="002132A3" w:rsidRDefault="002132A3">
                        <w:pPr>
                          <w:pStyle w:val="EmptyCellLayoutStyle"/>
                          <w:spacing w:after="0" w:line="240" w:lineRule="auto"/>
                        </w:pPr>
                      </w:p>
                    </w:tc>
                    <w:tc>
                      <w:tcPr>
                        <w:tcW w:w="4510" w:type="dxa"/>
                      </w:tcPr>
                      <w:p w14:paraId="75CF751C" w14:textId="77777777" w:rsidR="002132A3" w:rsidRDefault="002132A3">
                        <w:pPr>
                          <w:pStyle w:val="EmptyCellLayoutStyle"/>
                          <w:spacing w:after="0" w:line="240" w:lineRule="auto"/>
                        </w:pPr>
                      </w:p>
                    </w:tc>
                    <w:tc>
                      <w:tcPr>
                        <w:tcW w:w="14" w:type="dxa"/>
                      </w:tcPr>
                      <w:p w14:paraId="32CCA990" w14:textId="77777777" w:rsidR="002132A3" w:rsidRDefault="002132A3">
                        <w:pPr>
                          <w:pStyle w:val="EmptyCellLayoutStyle"/>
                          <w:spacing w:after="0" w:line="240" w:lineRule="auto"/>
                        </w:pPr>
                      </w:p>
                    </w:tc>
                  </w:tr>
                  <w:tr w:rsidR="002132A3" w14:paraId="176FD978" w14:textId="77777777">
                    <w:tc>
                      <w:tcPr>
                        <w:tcW w:w="180" w:type="dxa"/>
                      </w:tcPr>
                      <w:p w14:paraId="214DBFA8" w14:textId="77777777" w:rsidR="002132A3" w:rsidRDefault="002132A3">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495"/>
                          <w:gridCol w:w="1001"/>
                          <w:gridCol w:w="647"/>
                          <w:gridCol w:w="647"/>
                          <w:gridCol w:w="751"/>
                        </w:tblGrid>
                        <w:tr w:rsidR="002132A3" w14:paraId="44650271"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E6513" w14:textId="77777777" w:rsidR="002132A3" w:rsidRDefault="002132A3">
                              <w:pPr>
                                <w:spacing w:after="0" w:line="240" w:lineRule="auto"/>
                                <w:rPr>
                                  <w:sz w:val="0"/>
                                </w:rPr>
                              </w:pP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869F6" w14:textId="77777777" w:rsidR="002132A3" w:rsidRDefault="00762AC1">
                              <w:pPr>
                                <w:spacing w:after="0" w:line="240" w:lineRule="auto"/>
                              </w:pPr>
                              <w:r>
                                <w:rPr>
                                  <w:rFonts w:ascii="Arial" w:eastAsia="Arial" w:hAnsi="Arial"/>
                                  <w:b/>
                                  <w:color w:val="000000"/>
                                </w:rPr>
                                <w:t>Reviewed by</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5D6F5" w14:textId="77777777" w:rsidR="002132A3" w:rsidRDefault="00762AC1">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477FB" w14:textId="77777777" w:rsidR="002132A3" w:rsidRDefault="00762AC1">
                              <w:pPr>
                                <w:spacing w:after="0" w:line="240" w:lineRule="auto"/>
                              </w:pPr>
                              <w:r>
                                <w:rPr>
                                  <w:rFonts w:ascii="Arial" w:eastAsia="Arial" w:hAnsi="Arial"/>
                                  <w:b/>
                                  <w:color w:val="000000"/>
                                </w:rPr>
                                <w:t>Not Met / Rated</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B9F24" w14:textId="77777777" w:rsidR="002132A3" w:rsidRDefault="00762AC1">
                              <w:pPr>
                                <w:spacing w:after="0" w:line="240" w:lineRule="auto"/>
                              </w:pPr>
                              <w:r>
                                <w:rPr>
                                  <w:rFonts w:ascii="Arial" w:eastAsia="Arial" w:hAnsi="Arial"/>
                                  <w:b/>
                                  <w:color w:val="000000"/>
                                </w:rPr>
                                <w:t>% Met</w:t>
                              </w:r>
                            </w:p>
                          </w:tc>
                        </w:tr>
                        <w:tr w:rsidR="002132A3" w14:paraId="0BE76948"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B8523" w14:textId="77777777" w:rsidR="002132A3" w:rsidRDefault="00762AC1">
                              <w:pPr>
                                <w:spacing w:after="0" w:line="240" w:lineRule="auto"/>
                              </w:pPr>
                              <w:r>
                                <w:rPr>
                                  <w:rFonts w:ascii="Arial" w:eastAsia="Arial" w:hAnsi="Arial"/>
                                  <w:b/>
                                  <w:color w:val="000000"/>
                                </w:rPr>
                                <w:t>Certification - Planning and Quality Management</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F729F" w14:textId="77777777" w:rsidR="002132A3" w:rsidRDefault="00762AC1">
                              <w:pPr>
                                <w:spacing w:after="0" w:line="240" w:lineRule="auto"/>
                              </w:pPr>
                              <w:r>
                                <w:rPr>
                                  <w:rFonts w:ascii="Arial" w:eastAsia="Arial" w:hAnsi="Arial"/>
                                  <w:b/>
                                  <w:color w:val="000000"/>
                                </w:rPr>
                                <w:t>DDS 2/2</w:t>
                              </w:r>
                              <w:r>
                                <w:rPr>
                                  <w:rFonts w:ascii="Arial" w:eastAsia="Arial" w:hAnsi="Arial"/>
                                  <w:b/>
                                  <w:color w:val="000000"/>
                                </w:rPr>
                                <w:br/>
                                <w:t>Provider 4/4</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D0E9C" w14:textId="77777777" w:rsidR="002132A3" w:rsidRDefault="00762AC1">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65024" w14:textId="77777777" w:rsidR="002132A3" w:rsidRDefault="00762AC1">
                              <w:pPr>
                                <w:spacing w:after="0" w:line="240" w:lineRule="auto"/>
                              </w:pPr>
                              <w:r>
                                <w:rPr>
                                  <w:rFonts w:ascii="Arial" w:eastAsia="Arial" w:hAnsi="Arial"/>
                                  <w:b/>
                                  <w:color w:val="000000"/>
                                </w:rPr>
                                <w:t>0/6</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D23E8" w14:textId="77777777" w:rsidR="002132A3" w:rsidRDefault="002132A3">
                              <w:pPr>
                                <w:spacing w:after="0" w:line="240" w:lineRule="auto"/>
                                <w:rPr>
                                  <w:sz w:val="0"/>
                                </w:rPr>
                              </w:pPr>
                            </w:p>
                          </w:tc>
                        </w:tr>
                        <w:tr w:rsidR="002132A3" w14:paraId="7AC2DBB6"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E9525" w14:textId="77777777" w:rsidR="002132A3" w:rsidRDefault="00762AC1">
                              <w:pPr>
                                <w:spacing w:after="0" w:line="240" w:lineRule="auto"/>
                              </w:pPr>
                              <w:r>
                                <w:rPr>
                                  <w:rFonts w:ascii="Arial" w:eastAsia="Arial" w:hAnsi="Arial"/>
                                  <w:b/>
                                  <w:color w:val="000000"/>
                                </w:rPr>
                                <w:t>Residential and Individual Home Supports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C89CD" w14:textId="77777777" w:rsidR="002132A3" w:rsidRDefault="00762AC1">
                              <w:pPr>
                                <w:spacing w:after="0" w:line="240" w:lineRule="auto"/>
                              </w:pPr>
                              <w:r>
                                <w:rPr>
                                  <w:rFonts w:ascii="Arial" w:eastAsia="Arial" w:hAnsi="Arial"/>
                                  <w:b/>
                                  <w:color w:val="000000"/>
                                </w:rPr>
                                <w:t>DDS 7/9</w:t>
                              </w:r>
                              <w:r>
                                <w:rPr>
                                  <w:rFonts w:ascii="Arial" w:eastAsia="Arial" w:hAnsi="Arial"/>
                                  <w:b/>
                                  <w:color w:val="000000"/>
                                </w:rPr>
                                <w:br/>
                                <w:t>Provider 35/35</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F63C0" w14:textId="77777777" w:rsidR="002132A3" w:rsidRDefault="00762AC1">
                              <w:pPr>
                                <w:spacing w:after="0" w:line="240" w:lineRule="auto"/>
                              </w:pPr>
                              <w:r>
                                <w:rPr>
                                  <w:rFonts w:ascii="Arial" w:eastAsia="Arial" w:hAnsi="Arial"/>
                                  <w:b/>
                                  <w:color w:val="000000"/>
                                </w:rPr>
                                <w:t>42/44</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29456" w14:textId="77777777" w:rsidR="002132A3" w:rsidRDefault="00762AC1">
                              <w:pPr>
                                <w:spacing w:after="0" w:line="240" w:lineRule="auto"/>
                              </w:pPr>
                              <w:r>
                                <w:rPr>
                                  <w:rFonts w:ascii="Arial" w:eastAsia="Arial" w:hAnsi="Arial"/>
                                  <w:b/>
                                  <w:color w:val="000000"/>
                                </w:rPr>
                                <w:t>2/44</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1B469" w14:textId="77777777" w:rsidR="002132A3" w:rsidRDefault="002132A3">
                              <w:pPr>
                                <w:spacing w:after="0" w:line="240" w:lineRule="auto"/>
                                <w:rPr>
                                  <w:sz w:val="0"/>
                                </w:rPr>
                              </w:pPr>
                            </w:p>
                          </w:tc>
                        </w:tr>
                        <w:tr w:rsidR="002132A3" w14:paraId="1468A232"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3BE78" w14:textId="77777777" w:rsidR="002132A3" w:rsidRDefault="00762AC1">
                              <w:pPr>
                                <w:spacing w:after="0" w:line="240" w:lineRule="auto"/>
                              </w:pPr>
                              <w:r>
                                <w:rPr>
                                  <w:rFonts w:ascii="Arial" w:eastAsia="Arial" w:hAnsi="Arial"/>
                                  <w:color w:val="000000"/>
                                </w:rPr>
                                <w:t>Placement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EC40F" w14:textId="77777777" w:rsidR="002132A3" w:rsidRDefault="00762AC1">
                              <w:pPr>
                                <w:spacing w:after="0" w:line="240" w:lineRule="auto"/>
                              </w:pPr>
                              <w:r>
                                <w:rPr>
                                  <w:rFonts w:ascii="Arial" w:eastAsia="Arial" w:hAnsi="Arial"/>
                                  <w:color w:val="000000"/>
                                </w:rPr>
                                <w:t>DDS 2/4</w:t>
                              </w:r>
                              <w:r>
                                <w:rPr>
                                  <w:rFonts w:ascii="Arial" w:eastAsia="Arial" w:hAnsi="Arial"/>
                                  <w:color w:val="000000"/>
                                </w:rPr>
                                <w:br/>
                                <w:t>Provider 18/18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42B59" w14:textId="77777777" w:rsidR="002132A3" w:rsidRDefault="00762AC1">
                              <w:pPr>
                                <w:spacing w:after="0" w:line="240" w:lineRule="auto"/>
                              </w:pPr>
                              <w:r>
                                <w:rPr>
                                  <w:rFonts w:ascii="Arial" w:eastAsia="Arial" w:hAnsi="Arial"/>
                                  <w:color w:val="000000"/>
                                </w:rPr>
                                <w:t>20/22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FBC24" w14:textId="77777777" w:rsidR="002132A3" w:rsidRDefault="00762AC1">
                              <w:pPr>
                                <w:spacing w:after="0" w:line="240" w:lineRule="auto"/>
                              </w:pPr>
                              <w:r>
                                <w:rPr>
                                  <w:rFonts w:ascii="Arial" w:eastAsia="Arial" w:hAnsi="Arial"/>
                                  <w:color w:val="000000"/>
                                </w:rPr>
                                <w:t>2/22</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17D81" w14:textId="77777777" w:rsidR="002132A3" w:rsidRDefault="002132A3">
                              <w:pPr>
                                <w:spacing w:after="0" w:line="240" w:lineRule="auto"/>
                                <w:rPr>
                                  <w:sz w:val="0"/>
                                </w:rPr>
                              </w:pPr>
                            </w:p>
                          </w:tc>
                        </w:tr>
                        <w:tr w:rsidR="002132A3" w14:paraId="35292E73"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313F6" w14:textId="77777777" w:rsidR="002132A3" w:rsidRDefault="00762AC1">
                              <w:pPr>
                                <w:spacing w:after="0" w:line="240" w:lineRule="auto"/>
                              </w:pPr>
                              <w:r>
                                <w:rPr>
                                  <w:rFonts w:ascii="Arial" w:eastAsia="Arial" w:hAnsi="Arial"/>
                                  <w:color w:val="000000"/>
                                </w:rPr>
                                <w:t>Residential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175E6" w14:textId="77777777" w:rsidR="002132A3" w:rsidRDefault="00762AC1">
                              <w:pPr>
                                <w:spacing w:after="0" w:line="240" w:lineRule="auto"/>
                              </w:pPr>
                              <w:r>
                                <w:rPr>
                                  <w:rFonts w:ascii="Arial" w:eastAsia="Arial" w:hAnsi="Arial"/>
                                  <w:color w:val="000000"/>
                                </w:rPr>
                                <w:t>DDS 5/5</w:t>
                              </w:r>
                              <w:r>
                                <w:rPr>
                                  <w:rFonts w:ascii="Arial" w:eastAsia="Arial" w:hAnsi="Arial"/>
                                  <w:color w:val="000000"/>
                                </w:rPr>
                                <w:br/>
                                <w:t>Provider 17/17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4AE81" w14:textId="77777777" w:rsidR="002132A3" w:rsidRDefault="00762AC1">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75C50" w14:textId="77777777" w:rsidR="002132A3" w:rsidRDefault="00762AC1">
                              <w:pPr>
                                <w:spacing w:after="0" w:line="240" w:lineRule="auto"/>
                              </w:pPr>
                              <w:r>
                                <w:rPr>
                                  <w:rFonts w:ascii="Arial" w:eastAsia="Arial" w:hAnsi="Arial"/>
                                  <w:color w:val="000000"/>
                                </w:rPr>
                                <w:t>0/22</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D2D8B" w14:textId="77777777" w:rsidR="002132A3" w:rsidRDefault="002132A3">
                              <w:pPr>
                                <w:spacing w:after="0" w:line="240" w:lineRule="auto"/>
                                <w:rPr>
                                  <w:sz w:val="0"/>
                                </w:rPr>
                              </w:pPr>
                            </w:p>
                          </w:tc>
                        </w:tr>
                        <w:tr w:rsidR="002132A3" w14:paraId="4B2EB32D"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7BC7C" w14:textId="77777777" w:rsidR="002132A3" w:rsidRDefault="00762AC1">
                              <w:pPr>
                                <w:spacing w:after="0" w:line="240" w:lineRule="auto"/>
                              </w:pPr>
                              <w:r>
                                <w:rPr>
                                  <w:rFonts w:ascii="Arial" w:eastAsia="Arial" w:hAnsi="Arial"/>
                                  <w:b/>
                                  <w:color w:val="000000"/>
                                </w:rPr>
                                <w:t>Total</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69831" w14:textId="77777777" w:rsidR="002132A3" w:rsidRDefault="002132A3">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98404" w14:textId="77777777" w:rsidR="002132A3" w:rsidRDefault="00762AC1">
                              <w:pPr>
                                <w:spacing w:after="0" w:line="240" w:lineRule="auto"/>
                              </w:pPr>
                              <w:r>
                                <w:rPr>
                                  <w:rFonts w:ascii="Arial" w:eastAsia="Arial" w:hAnsi="Arial"/>
                                  <w:b/>
                                  <w:color w:val="000000"/>
                                </w:rPr>
                                <w:t>48/50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A5CBA" w14:textId="77777777" w:rsidR="002132A3" w:rsidRDefault="00762AC1">
                              <w:pPr>
                                <w:spacing w:after="0" w:line="240" w:lineRule="auto"/>
                              </w:pPr>
                              <w:r>
                                <w:rPr>
                                  <w:rFonts w:ascii="Arial" w:eastAsia="Arial" w:hAnsi="Arial"/>
                                  <w:b/>
                                  <w:color w:val="000000"/>
                                </w:rPr>
                                <w:t>2/50</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42C27" w14:textId="77777777" w:rsidR="002132A3" w:rsidRDefault="00762AC1">
                              <w:pPr>
                                <w:spacing w:after="0" w:line="240" w:lineRule="auto"/>
                              </w:pPr>
                              <w:r>
                                <w:rPr>
                                  <w:rFonts w:ascii="Arial" w:eastAsia="Arial" w:hAnsi="Arial"/>
                                  <w:b/>
                                  <w:color w:val="000000"/>
                                </w:rPr>
                                <w:t>96%</w:t>
                              </w:r>
                            </w:p>
                          </w:tc>
                        </w:tr>
                        <w:tr w:rsidR="002132A3" w14:paraId="1C65711A"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CAB79" w14:textId="77777777" w:rsidR="002132A3" w:rsidRDefault="00762AC1">
                              <w:pPr>
                                <w:spacing w:after="0" w:line="240" w:lineRule="auto"/>
                              </w:pPr>
                              <w:r>
                                <w:rPr>
                                  <w:rFonts w:ascii="Arial" w:eastAsia="Arial" w:hAnsi="Arial"/>
                                  <w:b/>
                                  <w:color w:val="000000"/>
                                </w:rPr>
                                <w:t>Certified</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B30E6" w14:textId="77777777" w:rsidR="002132A3" w:rsidRDefault="002132A3">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FCFA2" w14:textId="77777777" w:rsidR="002132A3" w:rsidRDefault="002132A3">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D38CC" w14:textId="77777777" w:rsidR="002132A3" w:rsidRDefault="002132A3">
                              <w:pPr>
                                <w:spacing w:after="0" w:line="240" w:lineRule="auto"/>
                                <w:rPr>
                                  <w:sz w:val="0"/>
                                </w:rPr>
                              </w:pP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88D67" w14:textId="77777777" w:rsidR="002132A3" w:rsidRDefault="002132A3">
                              <w:pPr>
                                <w:spacing w:after="0" w:line="240" w:lineRule="auto"/>
                                <w:rPr>
                                  <w:sz w:val="0"/>
                                </w:rPr>
                              </w:pPr>
                            </w:p>
                          </w:tc>
                        </w:tr>
                      </w:tbl>
                      <w:p w14:paraId="7AB0AD43" w14:textId="77777777" w:rsidR="002132A3" w:rsidRDefault="002132A3">
                        <w:pPr>
                          <w:spacing w:after="0" w:line="240" w:lineRule="auto"/>
                        </w:pPr>
                      </w:p>
                    </w:tc>
                    <w:tc>
                      <w:tcPr>
                        <w:tcW w:w="63" w:type="dxa"/>
                        <w:gridSpan w:val="2"/>
                        <w:hMerge/>
                      </w:tcPr>
                      <w:p w14:paraId="66F3D3BB" w14:textId="77777777" w:rsidR="002132A3" w:rsidRDefault="002132A3">
                        <w:pPr>
                          <w:pStyle w:val="EmptyCellLayoutStyle"/>
                          <w:spacing w:after="0" w:line="240" w:lineRule="auto"/>
                        </w:pPr>
                      </w:p>
                    </w:tc>
                    <w:tc>
                      <w:tcPr>
                        <w:tcW w:w="233" w:type="dxa"/>
                      </w:tcPr>
                      <w:p w14:paraId="330E9875" w14:textId="77777777" w:rsidR="002132A3" w:rsidRDefault="002132A3">
                        <w:pPr>
                          <w:pStyle w:val="EmptyCellLayoutStyle"/>
                          <w:spacing w:after="0" w:line="240" w:lineRule="auto"/>
                        </w:pPr>
                      </w:p>
                    </w:tc>
                    <w:tc>
                      <w:tcPr>
                        <w:tcW w:w="4510"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375"/>
                          <w:gridCol w:w="1001"/>
                          <w:gridCol w:w="694"/>
                          <w:gridCol w:w="738"/>
                          <w:gridCol w:w="680"/>
                        </w:tblGrid>
                        <w:tr w:rsidR="002132A3" w14:paraId="39BE3609"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B8D14" w14:textId="77777777" w:rsidR="002132A3" w:rsidRDefault="002132A3">
                              <w:pPr>
                                <w:spacing w:after="0" w:line="240" w:lineRule="auto"/>
                                <w:rPr>
                                  <w:sz w:val="0"/>
                                </w:rPr>
                              </w:pP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02A88" w14:textId="77777777" w:rsidR="002132A3" w:rsidRDefault="00762AC1">
                              <w:pPr>
                                <w:spacing w:after="0" w:line="240" w:lineRule="auto"/>
                              </w:pPr>
                              <w:r>
                                <w:rPr>
                                  <w:rFonts w:ascii="Arial" w:eastAsia="Arial" w:hAnsi="Arial"/>
                                  <w:b/>
                                  <w:color w:val="000000"/>
                                </w:rPr>
                                <w:t>Reviewed By</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C7D53" w14:textId="77777777" w:rsidR="002132A3" w:rsidRDefault="00762AC1">
                              <w:pPr>
                                <w:spacing w:after="0" w:line="240" w:lineRule="auto"/>
                              </w:pPr>
                              <w:r>
                                <w:rPr>
                                  <w:rFonts w:ascii="Arial" w:eastAsia="Arial" w:hAnsi="Arial"/>
                                  <w:b/>
                                  <w:color w:val="000000"/>
                                </w:rPr>
                                <w:t>Met / Rated</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08B6F" w14:textId="77777777" w:rsidR="002132A3" w:rsidRDefault="00762AC1">
                              <w:pPr>
                                <w:spacing w:after="0" w:line="240" w:lineRule="auto"/>
                              </w:pPr>
                              <w:r>
                                <w:rPr>
                                  <w:rFonts w:ascii="Arial" w:eastAsia="Arial" w:hAnsi="Arial"/>
                                  <w:b/>
                                  <w:color w:val="000000"/>
                                </w:rPr>
                                <w:t>Not Met / Rated</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1D03A" w14:textId="77777777" w:rsidR="002132A3" w:rsidRDefault="00762AC1">
                              <w:pPr>
                                <w:spacing w:after="0" w:line="240" w:lineRule="auto"/>
                              </w:pPr>
                              <w:r>
                                <w:rPr>
                                  <w:rFonts w:ascii="Arial" w:eastAsia="Arial" w:hAnsi="Arial"/>
                                  <w:b/>
                                  <w:color w:val="000000"/>
                                </w:rPr>
                                <w:t>% Met</w:t>
                              </w:r>
                            </w:p>
                          </w:tc>
                        </w:tr>
                        <w:tr w:rsidR="002132A3" w14:paraId="400BF3D2"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BBF93" w14:textId="77777777" w:rsidR="002132A3" w:rsidRDefault="00762AC1">
                              <w:pPr>
                                <w:spacing w:after="0" w:line="240" w:lineRule="auto"/>
                              </w:pPr>
                              <w:r>
                                <w:rPr>
                                  <w:rFonts w:ascii="Arial" w:eastAsia="Arial" w:hAnsi="Arial"/>
                                  <w:b/>
                                  <w:color w:val="000000"/>
                                </w:rPr>
                                <w:t>Certification - Planning and Quality Management</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14F1C" w14:textId="77777777" w:rsidR="002132A3" w:rsidRDefault="00762AC1">
                              <w:pPr>
                                <w:spacing w:after="0" w:line="240" w:lineRule="auto"/>
                              </w:pPr>
                              <w:r>
                                <w:rPr>
                                  <w:rFonts w:ascii="Arial" w:eastAsia="Arial" w:hAnsi="Arial"/>
                                  <w:b/>
                                  <w:color w:val="000000"/>
                                </w:rPr>
                                <w:t>DDS 2/2</w:t>
                              </w:r>
                              <w:r>
                                <w:rPr>
                                  <w:rFonts w:ascii="Arial" w:eastAsia="Arial" w:hAnsi="Arial"/>
                                  <w:b/>
                                  <w:color w:val="000000"/>
                                </w:rPr>
                                <w:br/>
                                <w:t>Provider 4/4</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49D72" w14:textId="77777777" w:rsidR="002132A3" w:rsidRDefault="00762AC1">
                              <w:pPr>
                                <w:spacing w:after="0" w:line="240" w:lineRule="auto"/>
                              </w:pPr>
                              <w:r>
                                <w:rPr>
                                  <w:rFonts w:ascii="Arial" w:eastAsia="Arial" w:hAnsi="Arial"/>
                                  <w:b/>
                                  <w:color w:val="000000"/>
                                </w:rPr>
                                <w:t>6/6</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8E1B3" w14:textId="77777777" w:rsidR="002132A3" w:rsidRDefault="00762AC1">
                              <w:pPr>
                                <w:spacing w:after="0" w:line="240" w:lineRule="auto"/>
                              </w:pPr>
                              <w:r>
                                <w:rPr>
                                  <w:rFonts w:ascii="Arial" w:eastAsia="Arial" w:hAnsi="Arial"/>
                                  <w:b/>
                                  <w:color w:val="000000"/>
                                </w:rPr>
                                <w:t>0/6</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76E36" w14:textId="77777777" w:rsidR="002132A3" w:rsidRDefault="002132A3">
                              <w:pPr>
                                <w:spacing w:after="0" w:line="240" w:lineRule="auto"/>
                                <w:rPr>
                                  <w:sz w:val="0"/>
                                </w:rPr>
                              </w:pPr>
                            </w:p>
                          </w:tc>
                        </w:tr>
                        <w:tr w:rsidR="002132A3" w14:paraId="577AF60C"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58FD7" w14:textId="77777777" w:rsidR="002132A3" w:rsidRDefault="00762AC1">
                              <w:pPr>
                                <w:spacing w:after="0" w:line="240" w:lineRule="auto"/>
                              </w:pPr>
                              <w:r>
                                <w:rPr>
                                  <w:rFonts w:ascii="Arial" w:eastAsia="Arial" w:hAnsi="Arial"/>
                                  <w:b/>
                                  <w:color w:val="000000"/>
                                </w:rPr>
                                <w:t>Employment and Day Supports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BE8B2" w14:textId="77777777" w:rsidR="002132A3" w:rsidRDefault="00762AC1">
                              <w:pPr>
                                <w:spacing w:after="0" w:line="240" w:lineRule="auto"/>
                              </w:pPr>
                              <w:r>
                                <w:rPr>
                                  <w:rFonts w:ascii="Arial" w:eastAsia="Arial" w:hAnsi="Arial"/>
                                  <w:b/>
                                  <w:color w:val="000000"/>
                                </w:rPr>
                                <w:t>DDS 6/12</w:t>
                              </w:r>
                              <w:r>
                                <w:rPr>
                                  <w:rFonts w:ascii="Arial" w:eastAsia="Arial" w:hAnsi="Arial"/>
                                  <w:b/>
                                  <w:color w:val="000000"/>
                                </w:rPr>
                                <w:br/>
                                <w:t>Provider 17/17</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ADA57" w14:textId="77777777" w:rsidR="002132A3" w:rsidRDefault="00762AC1">
                              <w:pPr>
                                <w:spacing w:after="0" w:line="240" w:lineRule="auto"/>
                              </w:pPr>
                              <w:r>
                                <w:rPr>
                                  <w:rFonts w:ascii="Arial" w:eastAsia="Arial" w:hAnsi="Arial"/>
                                  <w:b/>
                                  <w:color w:val="000000"/>
                                </w:rPr>
                                <w:t>23/29</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7282E" w14:textId="77777777" w:rsidR="002132A3" w:rsidRDefault="00762AC1">
                              <w:pPr>
                                <w:spacing w:after="0" w:line="240" w:lineRule="auto"/>
                              </w:pPr>
                              <w:r>
                                <w:rPr>
                                  <w:rFonts w:ascii="Arial" w:eastAsia="Arial" w:hAnsi="Arial"/>
                                  <w:b/>
                                  <w:color w:val="000000"/>
                                </w:rPr>
                                <w:t>6/29</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D27C2" w14:textId="77777777" w:rsidR="002132A3" w:rsidRDefault="002132A3">
                              <w:pPr>
                                <w:spacing w:after="0" w:line="240" w:lineRule="auto"/>
                                <w:rPr>
                                  <w:sz w:val="0"/>
                                </w:rPr>
                              </w:pPr>
                            </w:p>
                          </w:tc>
                        </w:tr>
                        <w:tr w:rsidR="002132A3" w14:paraId="6AE1E60A"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E0985" w14:textId="77777777" w:rsidR="002132A3" w:rsidRDefault="00762AC1">
                              <w:pPr>
                                <w:spacing w:after="0" w:line="240" w:lineRule="auto"/>
                              </w:pPr>
                              <w:r>
                                <w:rPr>
                                  <w:rFonts w:ascii="Arial" w:eastAsia="Arial" w:hAnsi="Arial"/>
                                  <w:color w:val="000000"/>
                                </w:rPr>
                                <w:t>Community Based Day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00105" w14:textId="77777777" w:rsidR="002132A3" w:rsidRDefault="00762AC1">
                              <w:pPr>
                                <w:spacing w:after="0" w:line="240" w:lineRule="auto"/>
                              </w:pPr>
                              <w:r>
                                <w:rPr>
                                  <w:rFonts w:ascii="Arial" w:eastAsia="Arial" w:hAnsi="Arial"/>
                                  <w:color w:val="000000"/>
                                </w:rPr>
                                <w:t>DDS 2/4</w:t>
                              </w:r>
                              <w:r>
                                <w:rPr>
                                  <w:rFonts w:ascii="Arial" w:eastAsia="Arial" w:hAnsi="Arial"/>
                                  <w:color w:val="000000"/>
                                </w:rPr>
                                <w:br/>
                                <w:t>Provider 5/5</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3DE28" w14:textId="77777777" w:rsidR="002132A3" w:rsidRDefault="00762AC1">
                              <w:pPr>
                                <w:spacing w:after="0" w:line="240" w:lineRule="auto"/>
                              </w:pPr>
                              <w:r>
                                <w:rPr>
                                  <w:rFonts w:ascii="Arial" w:eastAsia="Arial" w:hAnsi="Arial"/>
                                  <w:color w:val="000000"/>
                                </w:rPr>
                                <w:t>7/9</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E66FE" w14:textId="77777777" w:rsidR="002132A3" w:rsidRDefault="00762AC1">
                              <w:pPr>
                                <w:spacing w:after="0" w:line="240" w:lineRule="auto"/>
                              </w:pPr>
                              <w:r>
                                <w:rPr>
                                  <w:rFonts w:ascii="Arial" w:eastAsia="Arial" w:hAnsi="Arial"/>
                                  <w:color w:val="000000"/>
                                </w:rPr>
                                <w:t>2/9</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1FC8A" w14:textId="77777777" w:rsidR="002132A3" w:rsidRDefault="002132A3">
                              <w:pPr>
                                <w:spacing w:after="0" w:line="240" w:lineRule="auto"/>
                                <w:rPr>
                                  <w:sz w:val="0"/>
                                </w:rPr>
                              </w:pPr>
                            </w:p>
                          </w:tc>
                        </w:tr>
                        <w:tr w:rsidR="002132A3" w14:paraId="69BB5473"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2F867" w14:textId="77777777" w:rsidR="002132A3" w:rsidRDefault="00762AC1">
                              <w:pPr>
                                <w:spacing w:after="0" w:line="240" w:lineRule="auto"/>
                              </w:pPr>
                              <w:r>
                                <w:rPr>
                                  <w:rFonts w:ascii="Arial" w:eastAsia="Arial" w:hAnsi="Arial"/>
                                  <w:color w:val="000000"/>
                                </w:rPr>
                                <w:t>Employment Support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08179" w14:textId="77777777" w:rsidR="002132A3" w:rsidRDefault="00762AC1">
                              <w:pPr>
                                <w:spacing w:after="0" w:line="240" w:lineRule="auto"/>
                              </w:pPr>
                              <w:r>
                                <w:rPr>
                                  <w:rFonts w:ascii="Arial" w:eastAsia="Arial" w:hAnsi="Arial"/>
                                  <w:color w:val="000000"/>
                                </w:rPr>
                                <w:t>DDS 4/8</w:t>
                              </w:r>
                              <w:r>
                                <w:rPr>
                                  <w:rFonts w:ascii="Arial" w:eastAsia="Arial" w:hAnsi="Arial"/>
                                  <w:color w:val="000000"/>
                                </w:rPr>
                                <w:br/>
                                <w:t>Provider 12/12</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3FB1D" w14:textId="77777777" w:rsidR="002132A3" w:rsidRDefault="00762AC1">
                              <w:pPr>
                                <w:spacing w:after="0" w:line="240" w:lineRule="auto"/>
                              </w:pPr>
                              <w:r>
                                <w:rPr>
                                  <w:rFonts w:ascii="Arial" w:eastAsia="Arial" w:hAnsi="Arial"/>
                                  <w:color w:val="000000"/>
                                </w:rPr>
                                <w:t>16/20</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5608D" w14:textId="77777777" w:rsidR="002132A3" w:rsidRDefault="00762AC1">
                              <w:pPr>
                                <w:spacing w:after="0" w:line="240" w:lineRule="auto"/>
                              </w:pPr>
                              <w:r>
                                <w:rPr>
                                  <w:rFonts w:ascii="Arial" w:eastAsia="Arial" w:hAnsi="Arial"/>
                                  <w:color w:val="000000"/>
                                </w:rPr>
                                <w:t>4/20</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5D2F8" w14:textId="77777777" w:rsidR="002132A3" w:rsidRDefault="002132A3">
                              <w:pPr>
                                <w:spacing w:after="0" w:line="240" w:lineRule="auto"/>
                                <w:rPr>
                                  <w:sz w:val="0"/>
                                </w:rPr>
                              </w:pPr>
                            </w:p>
                          </w:tc>
                        </w:tr>
                        <w:tr w:rsidR="002132A3" w14:paraId="61EE8BE9"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3B03E" w14:textId="77777777" w:rsidR="002132A3" w:rsidRDefault="00762AC1">
                              <w:pPr>
                                <w:spacing w:after="0" w:line="240" w:lineRule="auto"/>
                              </w:pPr>
                              <w:r>
                                <w:rPr>
                                  <w:rFonts w:ascii="Arial" w:eastAsia="Arial" w:hAnsi="Arial"/>
                                  <w:b/>
                                  <w:color w:val="000000"/>
                                </w:rPr>
                                <w:t>Total</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D2D03" w14:textId="77777777" w:rsidR="002132A3" w:rsidRDefault="002132A3">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4BAE9" w14:textId="77777777" w:rsidR="002132A3" w:rsidRDefault="00762AC1">
                              <w:pPr>
                                <w:spacing w:after="0" w:line="240" w:lineRule="auto"/>
                              </w:pPr>
                              <w:r>
                                <w:rPr>
                                  <w:rFonts w:ascii="Arial" w:eastAsia="Arial" w:hAnsi="Arial"/>
                                  <w:b/>
                                  <w:color w:val="000000"/>
                                </w:rPr>
                                <w:t>29/35</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348FF" w14:textId="77777777" w:rsidR="002132A3" w:rsidRDefault="00762AC1">
                              <w:pPr>
                                <w:spacing w:after="0" w:line="240" w:lineRule="auto"/>
                              </w:pPr>
                              <w:r>
                                <w:rPr>
                                  <w:rFonts w:ascii="Arial" w:eastAsia="Arial" w:hAnsi="Arial"/>
                                  <w:b/>
                                  <w:color w:val="000000"/>
                                </w:rPr>
                                <w:t>6/35</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43C00" w14:textId="77777777" w:rsidR="002132A3" w:rsidRDefault="00762AC1">
                              <w:pPr>
                                <w:spacing w:after="0" w:line="240" w:lineRule="auto"/>
                              </w:pPr>
                              <w:r>
                                <w:rPr>
                                  <w:rFonts w:ascii="Arial" w:eastAsia="Arial" w:hAnsi="Arial"/>
                                  <w:b/>
                                  <w:color w:val="000000"/>
                                </w:rPr>
                                <w:t>83%</w:t>
                              </w:r>
                            </w:p>
                          </w:tc>
                        </w:tr>
                        <w:tr w:rsidR="002132A3" w14:paraId="45874057"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A6787" w14:textId="77777777" w:rsidR="002132A3" w:rsidRDefault="00762AC1">
                              <w:pPr>
                                <w:spacing w:after="0" w:line="240" w:lineRule="auto"/>
                              </w:pPr>
                              <w:r>
                                <w:rPr>
                                  <w:rFonts w:ascii="Arial" w:eastAsia="Arial" w:hAnsi="Arial"/>
                                  <w:b/>
                                  <w:color w:val="000000"/>
                                </w:rPr>
                                <w:t>Certified</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25F83" w14:textId="77777777" w:rsidR="002132A3" w:rsidRDefault="002132A3">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70AA5" w14:textId="77777777" w:rsidR="002132A3" w:rsidRDefault="002132A3">
                              <w:pPr>
                                <w:spacing w:after="0" w:line="240" w:lineRule="auto"/>
                                <w:rPr>
                                  <w:sz w:val="0"/>
                                </w:rPr>
                              </w:pP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01E8D" w14:textId="77777777" w:rsidR="002132A3" w:rsidRDefault="002132A3">
                              <w:pPr>
                                <w:spacing w:after="0" w:line="240" w:lineRule="auto"/>
                                <w:rPr>
                                  <w:sz w:val="0"/>
                                </w:rPr>
                              </w:pP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0F36C" w14:textId="77777777" w:rsidR="002132A3" w:rsidRDefault="002132A3">
                              <w:pPr>
                                <w:spacing w:after="0" w:line="240" w:lineRule="auto"/>
                                <w:rPr>
                                  <w:sz w:val="0"/>
                                </w:rPr>
                              </w:pPr>
                            </w:p>
                          </w:tc>
                        </w:tr>
                      </w:tbl>
                      <w:p w14:paraId="70BC15BB" w14:textId="77777777" w:rsidR="002132A3" w:rsidRDefault="002132A3">
                        <w:pPr>
                          <w:spacing w:after="0" w:line="240" w:lineRule="auto"/>
                        </w:pPr>
                      </w:p>
                    </w:tc>
                    <w:tc>
                      <w:tcPr>
                        <w:tcW w:w="14" w:type="dxa"/>
                      </w:tcPr>
                      <w:p w14:paraId="7A9A95C0" w14:textId="77777777" w:rsidR="002132A3" w:rsidRDefault="002132A3">
                        <w:pPr>
                          <w:pStyle w:val="EmptyCellLayoutStyle"/>
                          <w:spacing w:after="0" w:line="240" w:lineRule="auto"/>
                        </w:pPr>
                      </w:p>
                    </w:tc>
                  </w:tr>
                </w:tbl>
                <w:p w14:paraId="38F687AB" w14:textId="77777777" w:rsidR="002132A3" w:rsidRDefault="002132A3">
                  <w:pPr>
                    <w:spacing w:after="0" w:line="240" w:lineRule="auto"/>
                  </w:pPr>
                </w:p>
              </w:tc>
              <w:tc>
                <w:tcPr>
                  <w:tcW w:w="9357" w:type="dxa"/>
                  <w:gridSpan w:val="2"/>
                  <w:hMerge/>
                </w:tcPr>
                <w:p w14:paraId="64BF7200" w14:textId="77777777" w:rsidR="002132A3" w:rsidRDefault="002132A3">
                  <w:pPr>
                    <w:pStyle w:val="EmptyCellLayoutStyle"/>
                    <w:spacing w:after="0" w:line="240" w:lineRule="auto"/>
                  </w:pPr>
                </w:p>
              </w:tc>
              <w:tc>
                <w:tcPr>
                  <w:tcW w:w="22" w:type="dxa"/>
                </w:tcPr>
                <w:p w14:paraId="1F8563C3" w14:textId="77777777" w:rsidR="002132A3" w:rsidRDefault="002132A3">
                  <w:pPr>
                    <w:pStyle w:val="EmptyCellLayoutStyle"/>
                    <w:spacing w:after="0" w:line="240" w:lineRule="auto"/>
                  </w:pPr>
                </w:p>
              </w:tc>
            </w:tr>
            <w:tr w:rsidR="002132A3" w14:paraId="6A301A0A" w14:textId="77777777">
              <w:trPr>
                <w:trHeight w:val="1260"/>
              </w:trPr>
              <w:tc>
                <w:tcPr>
                  <w:tcW w:w="36" w:type="dxa"/>
                </w:tcPr>
                <w:p w14:paraId="4A21C11B" w14:textId="77777777" w:rsidR="002132A3" w:rsidRDefault="002132A3">
                  <w:pPr>
                    <w:pStyle w:val="EmptyCellLayoutStyle"/>
                    <w:spacing w:after="0" w:line="240" w:lineRule="auto"/>
                  </w:pPr>
                </w:p>
              </w:tc>
              <w:tc>
                <w:tcPr>
                  <w:tcW w:w="143" w:type="dxa"/>
                  <w:gridSpan w:val="2"/>
                </w:tcPr>
                <w:p w14:paraId="0BF9FD2E" w14:textId="77777777" w:rsidR="002132A3" w:rsidRDefault="002132A3">
                  <w:pPr>
                    <w:pStyle w:val="EmptyCellLayoutStyle"/>
                    <w:spacing w:after="0" w:line="240" w:lineRule="auto"/>
                  </w:pPr>
                </w:p>
              </w:tc>
              <w:tc>
                <w:tcPr>
                  <w:tcW w:w="9357" w:type="dxa"/>
                </w:tcPr>
                <w:p w14:paraId="1072956C" w14:textId="77777777" w:rsidR="002132A3" w:rsidRDefault="002132A3">
                  <w:pPr>
                    <w:pStyle w:val="EmptyCellLayoutStyle"/>
                    <w:spacing w:after="0" w:line="240" w:lineRule="auto"/>
                  </w:pPr>
                </w:p>
              </w:tc>
              <w:tc>
                <w:tcPr>
                  <w:tcW w:w="22" w:type="dxa"/>
                </w:tcPr>
                <w:p w14:paraId="16DAFD32" w14:textId="77777777" w:rsidR="002132A3" w:rsidRDefault="002132A3">
                  <w:pPr>
                    <w:pStyle w:val="EmptyCellLayoutStyle"/>
                    <w:spacing w:after="0" w:line="240" w:lineRule="auto"/>
                  </w:pPr>
                </w:p>
              </w:tc>
            </w:tr>
            <w:tr w:rsidR="002132A3" w14:paraId="62AB9202" w14:textId="77777777">
              <w:tc>
                <w:tcPr>
                  <w:tcW w:w="36" w:type="dxa"/>
                </w:tcPr>
                <w:p w14:paraId="5263D849" w14:textId="77777777" w:rsidR="002132A3" w:rsidRDefault="002132A3">
                  <w:pPr>
                    <w:pStyle w:val="EmptyCellLayoutStyle"/>
                    <w:spacing w:after="0" w:line="240" w:lineRule="auto"/>
                  </w:pPr>
                </w:p>
              </w:tc>
              <w:tc>
                <w:tcPr>
                  <w:tcW w:w="143" w:type="dxa"/>
                  <w:gridSpan w:val="2"/>
                </w:tcPr>
                <w:p w14:paraId="5B6D3C83" w14:textId="77777777" w:rsidR="002132A3" w:rsidRDefault="002132A3">
                  <w:pPr>
                    <w:pStyle w:val="EmptyCellLayoutStyle"/>
                    <w:spacing w:after="0" w:line="240" w:lineRule="auto"/>
                  </w:pPr>
                </w:p>
              </w:tc>
              <w:tc>
                <w:tcPr>
                  <w:tcW w:w="93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9"/>
                    <w:gridCol w:w="1"/>
                    <w:gridCol w:w="1"/>
                    <w:gridCol w:w="1"/>
                    <w:gridCol w:w="1221"/>
                    <w:gridCol w:w="2612"/>
                    <w:gridCol w:w="2650"/>
                    <w:gridCol w:w="2620"/>
                  </w:tblGrid>
                  <w:tr w:rsidR="002132A3" w14:paraId="05726AD7"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08B75F2F" w14:textId="77777777" w:rsidR="002132A3" w:rsidRDefault="002132A3">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7DCB4FA2" w14:textId="77777777" w:rsidR="002132A3" w:rsidRDefault="00762AC1">
                        <w:pPr>
                          <w:spacing w:after="0" w:line="240" w:lineRule="auto"/>
                        </w:pPr>
                        <w:r>
                          <w:rPr>
                            <w:rFonts w:ascii="Arial" w:eastAsia="Arial" w:hAnsi="Arial"/>
                            <w:b/>
                            <w:color w:val="000000"/>
                          </w:rPr>
                          <w:t>Placement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7BBAF794" w14:textId="77777777" w:rsidR="002132A3" w:rsidRDefault="002132A3">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4EB8E12D" w14:textId="77777777" w:rsidR="002132A3" w:rsidRDefault="002132A3">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25A3514B" w14:textId="77777777" w:rsidR="002132A3" w:rsidRDefault="002132A3">
                        <w:pPr>
                          <w:spacing w:after="0" w:line="240" w:lineRule="auto"/>
                        </w:pPr>
                      </w:p>
                    </w:tc>
                  </w:tr>
                  <w:tr w:rsidR="002132A3" w14:paraId="4EBA241A"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795D40"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FB1AFE" w14:textId="77777777" w:rsidR="002132A3" w:rsidRDefault="00762AC1">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76BB2" w14:textId="77777777" w:rsidR="002132A3" w:rsidRDefault="00762AC1">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FB7B63" w14:textId="77777777" w:rsidR="002132A3" w:rsidRDefault="00762AC1">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B931DA" w14:textId="77777777" w:rsidR="002132A3" w:rsidRDefault="002132A3">
                        <w:pPr>
                          <w:spacing w:after="0" w:line="240" w:lineRule="auto"/>
                          <w:rPr>
                            <w:sz w:val="0"/>
                          </w:rPr>
                        </w:pPr>
                      </w:p>
                    </w:tc>
                  </w:tr>
                  <w:tr w:rsidR="002132A3" w14:paraId="50A93C71"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07E438"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CB0BF8" w14:textId="77777777" w:rsidR="002132A3" w:rsidRDefault="00762AC1">
                        <w:pPr>
                          <w:spacing w:after="0" w:line="240" w:lineRule="auto"/>
                        </w:pPr>
                        <w:r>
                          <w:rPr>
                            <w:rFonts w:ascii="Arial" w:eastAsia="Arial" w:hAnsi="Arial"/>
                            <w:color w:val="000000"/>
                          </w:rPr>
                          <w:t xml:space="preserve"> C12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6D17C" w14:textId="77777777" w:rsidR="002132A3" w:rsidRDefault="00762AC1">
                        <w:pPr>
                          <w:spacing w:after="0" w:line="240" w:lineRule="auto"/>
                        </w:pPr>
                        <w:r>
                          <w:rPr>
                            <w:rFonts w:ascii="Arial" w:eastAsia="Arial" w:hAnsi="Arial"/>
                            <w:color w:val="000000"/>
                          </w:rPr>
                          <w:t>Individuals are supported to explore, define, and express their need for intimacy and companionship.</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EF31DB" w14:textId="77777777" w:rsidR="002132A3" w:rsidRDefault="00762AC1">
                        <w:pPr>
                          <w:spacing w:after="0" w:line="240" w:lineRule="auto"/>
                        </w:pPr>
                        <w:r>
                          <w:rPr>
                            <w:rFonts w:ascii="Arial" w:eastAsia="Arial" w:hAnsi="Arial"/>
                            <w:color w:val="000000"/>
                          </w:rPr>
                          <w:t>One out of two individuals needed additional support to identify areas of interest, social skills and plan to support the individual to develop social beha</w:t>
                        </w:r>
                        <w:r>
                          <w:rPr>
                            <w:rFonts w:ascii="Arial" w:eastAsia="Arial" w:hAnsi="Arial"/>
                            <w:color w:val="000000"/>
                          </w:rPr>
                          <w:t>viors to meet their desire for companionship. The agency needs to ensure individuals are supported to explore, define and express their need for intimacy and companionship.</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584DB0" w14:textId="77777777" w:rsidR="002132A3" w:rsidRDefault="002132A3">
                        <w:pPr>
                          <w:spacing w:after="0" w:line="240" w:lineRule="auto"/>
                          <w:rPr>
                            <w:sz w:val="0"/>
                          </w:rPr>
                        </w:pPr>
                      </w:p>
                    </w:tc>
                  </w:tr>
                  <w:tr w:rsidR="002132A3" w14:paraId="6EBBCB5D"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809D49"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1EB203" w14:textId="77777777" w:rsidR="002132A3" w:rsidRDefault="00762AC1">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01BA4" w14:textId="77777777" w:rsidR="002132A3" w:rsidRDefault="00762AC1">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515AD6" w14:textId="77777777" w:rsidR="002132A3" w:rsidRDefault="00762AC1">
                        <w:pPr>
                          <w:spacing w:after="0" w:line="240" w:lineRule="auto"/>
                        </w:pPr>
                        <w:r>
                          <w:rPr>
                            <w:rFonts w:ascii="Arial" w:eastAsia="Arial" w:hAnsi="Arial"/>
                            <w:color w:val="000000"/>
                          </w:rPr>
                          <w:t>For one of two individuals, the assessment did not identify areas where the person could not perform certain tasks independently, support to explore potential assistive technology options  was not offered. The agency needs to ensure individuals have the as</w:t>
                        </w:r>
                        <w:r>
                          <w:rPr>
                            <w:rFonts w:ascii="Arial" w:eastAsia="Arial" w:hAnsi="Arial"/>
                            <w:color w:val="000000"/>
                          </w:rPr>
                          <w:t>sistive technology and/or modifications to maximize their independence at home or in the community.</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16B21C" w14:textId="77777777" w:rsidR="002132A3" w:rsidRDefault="002132A3">
                        <w:pPr>
                          <w:spacing w:after="0" w:line="240" w:lineRule="auto"/>
                          <w:rPr>
                            <w:sz w:val="0"/>
                          </w:rPr>
                        </w:pPr>
                      </w:p>
                    </w:tc>
                  </w:tr>
                  <w:tr w:rsidR="002132A3" w14:paraId="5CE3B594"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35759DE8" w14:textId="77777777" w:rsidR="002132A3" w:rsidRDefault="002132A3">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7C378F24" w14:textId="77777777" w:rsidR="002132A3" w:rsidRDefault="002132A3">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7A7B4B51" w14:textId="77777777" w:rsidR="002132A3" w:rsidRDefault="002132A3">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67054A59" w14:textId="77777777" w:rsidR="002132A3" w:rsidRDefault="002132A3">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51023623" w14:textId="77777777" w:rsidR="002132A3" w:rsidRDefault="002132A3">
                        <w:pPr>
                          <w:spacing w:after="0" w:line="240" w:lineRule="auto"/>
                          <w:rPr>
                            <w:sz w:val="0"/>
                          </w:rPr>
                        </w:pPr>
                      </w:p>
                    </w:tc>
                  </w:tr>
                  <w:tr w:rsidR="002132A3" w14:paraId="021B859C"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26B9D8F1" w14:textId="77777777" w:rsidR="002132A3" w:rsidRDefault="002132A3">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42C457CA" w14:textId="77777777" w:rsidR="002132A3" w:rsidRDefault="00762AC1">
                        <w:pPr>
                          <w:spacing w:after="0" w:line="240" w:lineRule="auto"/>
                        </w:pPr>
                        <w:r>
                          <w:rPr>
                            <w:rFonts w:ascii="Arial" w:eastAsia="Arial" w:hAnsi="Arial"/>
                            <w:b/>
                            <w:color w:val="000000"/>
                          </w:rPr>
                          <w:t>Community Based Day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0168A9BE" w14:textId="77777777" w:rsidR="002132A3" w:rsidRDefault="002132A3">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27448AD5" w14:textId="77777777" w:rsidR="002132A3" w:rsidRDefault="002132A3">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0B8ED8B0" w14:textId="77777777" w:rsidR="002132A3" w:rsidRDefault="002132A3">
                        <w:pPr>
                          <w:spacing w:after="0" w:line="240" w:lineRule="auto"/>
                        </w:pPr>
                      </w:p>
                    </w:tc>
                  </w:tr>
                  <w:tr w:rsidR="002132A3" w14:paraId="1E8A402F"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E16D33"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273695" w14:textId="77777777" w:rsidR="002132A3" w:rsidRDefault="00762AC1">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59413" w14:textId="77777777" w:rsidR="002132A3" w:rsidRDefault="00762AC1">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EE5B3F" w14:textId="77777777" w:rsidR="002132A3" w:rsidRDefault="00762AC1">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2F3829" w14:textId="77777777" w:rsidR="002132A3" w:rsidRDefault="002132A3">
                        <w:pPr>
                          <w:spacing w:after="0" w:line="240" w:lineRule="auto"/>
                          <w:rPr>
                            <w:sz w:val="0"/>
                          </w:rPr>
                        </w:pPr>
                      </w:p>
                    </w:tc>
                  </w:tr>
                  <w:tr w:rsidR="002132A3" w14:paraId="08B68E65"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CD19E6"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6769B1" w14:textId="77777777" w:rsidR="002132A3" w:rsidRDefault="00762AC1">
                        <w:pPr>
                          <w:spacing w:after="0" w:line="240" w:lineRule="auto"/>
                        </w:pPr>
                        <w:r>
                          <w:rPr>
                            <w:rFonts w:ascii="Arial" w:eastAsia="Arial" w:hAnsi="Arial"/>
                            <w:color w:val="000000"/>
                          </w:rPr>
                          <w:t xml:space="preserve"> C39 (07/21)</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E7CAD" w14:textId="77777777" w:rsidR="002132A3" w:rsidRDefault="00762AC1">
                        <w:pPr>
                          <w:spacing w:after="0" w:line="240" w:lineRule="auto"/>
                        </w:pPr>
                        <w:r>
                          <w:rPr>
                            <w:rFonts w:ascii="Arial" w:eastAsia="Arial" w:hAnsi="Arial"/>
                            <w:color w:val="000000"/>
                          </w:rPr>
                          <w:t>There is a plan developed to identify job goals and support needs that would lead to movement into supported employment.</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11B65D" w14:textId="77777777" w:rsidR="002132A3" w:rsidRDefault="00762AC1">
                        <w:pPr>
                          <w:spacing w:after="0" w:line="240" w:lineRule="auto"/>
                        </w:pPr>
                        <w:r>
                          <w:rPr>
                            <w:rFonts w:ascii="Arial" w:eastAsia="Arial" w:hAnsi="Arial"/>
                            <w:color w:val="000000"/>
                          </w:rPr>
                          <w:t>Two out of seven individuals did not have a written plan  to determine job goals and support needs that would lead to movement into sup</w:t>
                        </w:r>
                        <w:r>
                          <w:rPr>
                            <w:rFonts w:ascii="Arial" w:eastAsia="Arial" w:hAnsi="Arial"/>
                            <w:color w:val="000000"/>
                          </w:rPr>
                          <w:t>ported employment. The agency needs to ensure a plan is developed to identify job goals and individual needs leading to supported employment.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8DEC7F" w14:textId="77777777" w:rsidR="002132A3" w:rsidRDefault="002132A3">
                        <w:pPr>
                          <w:spacing w:after="0" w:line="240" w:lineRule="auto"/>
                          <w:rPr>
                            <w:sz w:val="0"/>
                          </w:rPr>
                        </w:pPr>
                      </w:p>
                    </w:tc>
                  </w:tr>
                  <w:tr w:rsidR="002132A3" w14:paraId="300C5568"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816C64"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281EE8" w14:textId="77777777" w:rsidR="002132A3" w:rsidRDefault="00762AC1">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6774E" w14:textId="77777777" w:rsidR="002132A3" w:rsidRDefault="00762AC1">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8BE10D" w14:textId="77777777" w:rsidR="002132A3" w:rsidRDefault="00762AC1">
                        <w:pPr>
                          <w:spacing w:after="0" w:line="240" w:lineRule="auto"/>
                        </w:pPr>
                        <w:r>
                          <w:rPr>
                            <w:rFonts w:ascii="Arial" w:eastAsia="Arial" w:hAnsi="Arial"/>
                            <w:color w:val="000000"/>
                          </w:rPr>
                          <w:t>Four out of eight individuals based on AT assessments and staff observations could benefit from assistive technology and/or modification to maximize independence such</w:t>
                        </w:r>
                        <w:r>
                          <w:rPr>
                            <w:rFonts w:ascii="Arial" w:eastAsia="Arial" w:hAnsi="Arial"/>
                            <w:color w:val="000000"/>
                          </w:rPr>
                          <w:t xml:space="preserve"> as using phone applications to create checklist for work or travel or exploration of modification that could be used to reduce hand tremors to foster work performance.  The agency needs to ensure staff are knowledgeable in supporting individuals to have a</w:t>
                        </w:r>
                        <w:r>
                          <w:rPr>
                            <w:rFonts w:ascii="Arial" w:eastAsia="Arial" w:hAnsi="Arial"/>
                            <w:color w:val="000000"/>
                          </w:rPr>
                          <w:t>ssistive technology and/or modifications to maximize independence.</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4570FD" w14:textId="77777777" w:rsidR="002132A3" w:rsidRDefault="002132A3">
                        <w:pPr>
                          <w:spacing w:after="0" w:line="240" w:lineRule="auto"/>
                          <w:rPr>
                            <w:sz w:val="0"/>
                          </w:rPr>
                        </w:pPr>
                      </w:p>
                    </w:tc>
                  </w:tr>
                  <w:tr w:rsidR="002132A3" w14:paraId="0DAD4DA2"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64353E4C" w14:textId="77777777" w:rsidR="002132A3" w:rsidRDefault="002132A3">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69A3E50D" w14:textId="77777777" w:rsidR="002132A3" w:rsidRDefault="002132A3">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4F971A69" w14:textId="77777777" w:rsidR="002132A3" w:rsidRDefault="002132A3">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72DCFD31" w14:textId="77777777" w:rsidR="002132A3" w:rsidRDefault="002132A3">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22EA32D8" w14:textId="77777777" w:rsidR="002132A3" w:rsidRDefault="002132A3">
                        <w:pPr>
                          <w:spacing w:after="0" w:line="240" w:lineRule="auto"/>
                          <w:rPr>
                            <w:sz w:val="0"/>
                          </w:rPr>
                        </w:pPr>
                      </w:p>
                    </w:tc>
                  </w:tr>
                  <w:tr w:rsidR="002132A3" w14:paraId="364DA755"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4C87E611" w14:textId="77777777" w:rsidR="002132A3" w:rsidRDefault="002132A3">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1491E615" w14:textId="77777777" w:rsidR="002132A3" w:rsidRDefault="00762AC1">
                        <w:pPr>
                          <w:spacing w:after="0" w:line="240" w:lineRule="auto"/>
                        </w:pPr>
                        <w:r>
                          <w:rPr>
                            <w:rFonts w:ascii="Arial" w:eastAsia="Arial" w:hAnsi="Arial"/>
                            <w:b/>
                            <w:color w:val="000000"/>
                          </w:rPr>
                          <w:t>Employment Support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3C34672E" w14:textId="77777777" w:rsidR="002132A3" w:rsidRDefault="002132A3">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4167285A" w14:textId="77777777" w:rsidR="002132A3" w:rsidRDefault="002132A3">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2D83D9F7" w14:textId="77777777" w:rsidR="002132A3" w:rsidRDefault="002132A3">
                        <w:pPr>
                          <w:spacing w:after="0" w:line="240" w:lineRule="auto"/>
                        </w:pPr>
                      </w:p>
                    </w:tc>
                  </w:tr>
                  <w:tr w:rsidR="002132A3" w14:paraId="1A318156"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19301C"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577FE8" w14:textId="77777777" w:rsidR="002132A3" w:rsidRDefault="00762AC1">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2CA0A" w14:textId="77777777" w:rsidR="002132A3" w:rsidRDefault="00762AC1">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9DA48C" w14:textId="77777777" w:rsidR="002132A3" w:rsidRDefault="00762AC1">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BE4A34" w14:textId="77777777" w:rsidR="002132A3" w:rsidRDefault="002132A3">
                        <w:pPr>
                          <w:spacing w:after="0" w:line="240" w:lineRule="auto"/>
                          <w:rPr>
                            <w:sz w:val="0"/>
                          </w:rPr>
                        </w:pPr>
                      </w:p>
                    </w:tc>
                  </w:tr>
                  <w:tr w:rsidR="002132A3" w14:paraId="60BE6596"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3B8EEA"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E69C93" w14:textId="77777777" w:rsidR="002132A3" w:rsidRDefault="00762AC1">
                        <w:pPr>
                          <w:spacing w:after="0" w:line="240" w:lineRule="auto"/>
                        </w:pPr>
                        <w:r>
                          <w:rPr>
                            <w:rFonts w:ascii="Arial" w:eastAsia="Arial" w:hAnsi="Arial"/>
                            <w:color w:val="000000"/>
                          </w:rPr>
                          <w:t xml:space="preserve"> C24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166BA" w14:textId="77777777" w:rsidR="002132A3" w:rsidRDefault="00762AC1">
                        <w:pPr>
                          <w:spacing w:after="0" w:line="240" w:lineRule="auto"/>
                        </w:pPr>
                        <w:r>
                          <w:rPr>
                            <w:rFonts w:ascii="Arial" w:eastAsia="Arial" w:hAnsi="Arial"/>
                            <w:color w:val="000000"/>
                          </w:rPr>
                          <w:t>There is a plan developed to identify job goals and support needs.</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9ED7AB" w14:textId="77777777" w:rsidR="002132A3" w:rsidRDefault="00762AC1">
                        <w:pPr>
                          <w:spacing w:after="0" w:line="240" w:lineRule="auto"/>
                        </w:pPr>
                        <w:r>
                          <w:rPr>
                            <w:rFonts w:ascii="Arial" w:eastAsia="Arial" w:hAnsi="Arial"/>
                            <w:color w:val="000000"/>
                          </w:rPr>
                          <w:t>Three our of nine individuals did not have a plan to identify job goals or alternative job options and support needs for competitive employment.  The agency needs to ensure there is an indi</w:t>
                        </w:r>
                        <w:r>
                          <w:rPr>
                            <w:rFonts w:ascii="Arial" w:eastAsia="Arial" w:hAnsi="Arial"/>
                            <w:color w:val="000000"/>
                          </w:rPr>
                          <w:t>vidual plan to identify job goals and support needs.</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C49CC1" w14:textId="77777777" w:rsidR="002132A3" w:rsidRDefault="002132A3">
                        <w:pPr>
                          <w:spacing w:after="0" w:line="240" w:lineRule="auto"/>
                          <w:rPr>
                            <w:sz w:val="0"/>
                          </w:rPr>
                        </w:pPr>
                      </w:p>
                    </w:tc>
                  </w:tr>
                  <w:tr w:rsidR="002132A3" w14:paraId="68D78C05"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4C24A8"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26E97F" w14:textId="77777777" w:rsidR="002132A3" w:rsidRDefault="00762AC1">
                        <w:pPr>
                          <w:spacing w:after="0" w:line="240" w:lineRule="auto"/>
                        </w:pPr>
                        <w:r>
                          <w:rPr>
                            <w:rFonts w:ascii="Arial" w:eastAsia="Arial" w:hAnsi="Arial"/>
                            <w:color w:val="000000"/>
                          </w:rPr>
                          <w:t xml:space="preserve"> C29</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863E9" w14:textId="77777777" w:rsidR="002132A3" w:rsidRDefault="00762AC1">
                        <w:pPr>
                          <w:spacing w:after="0" w:line="240" w:lineRule="auto"/>
                        </w:pPr>
                        <w:r>
                          <w:rPr>
                            <w:rFonts w:ascii="Arial" w:eastAsia="Arial" w:hAnsi="Arial"/>
                            <w:color w:val="000000"/>
                          </w:rPr>
                          <w:t>Individuals are supported to obtain employment that matches their skills and interests.</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7DCA06" w14:textId="77777777" w:rsidR="002132A3" w:rsidRDefault="00762AC1">
                        <w:pPr>
                          <w:spacing w:after="0" w:line="240" w:lineRule="auto"/>
                        </w:pPr>
                        <w:r>
                          <w:rPr>
                            <w:rFonts w:ascii="Arial" w:eastAsia="Arial" w:hAnsi="Arial"/>
                            <w:color w:val="000000"/>
                          </w:rPr>
                          <w:t>Four out of nine individuals had not been supported to obtain employment that matches their skills and pursue their interests in using computers or explore other options. The agency needs to ensure individuals are supported to obtain employment that matche</w:t>
                        </w:r>
                        <w:r>
                          <w:rPr>
                            <w:rFonts w:ascii="Arial" w:eastAsia="Arial" w:hAnsi="Arial"/>
                            <w:color w:val="000000"/>
                          </w:rPr>
                          <w:t>s their skills and interests.</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BBFCA2" w14:textId="77777777" w:rsidR="002132A3" w:rsidRDefault="002132A3">
                        <w:pPr>
                          <w:spacing w:after="0" w:line="240" w:lineRule="auto"/>
                          <w:rPr>
                            <w:sz w:val="0"/>
                          </w:rPr>
                        </w:pPr>
                      </w:p>
                    </w:tc>
                  </w:tr>
                  <w:tr w:rsidR="002132A3" w14:paraId="49D07230"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238C5C"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CC7884" w14:textId="77777777" w:rsidR="002132A3" w:rsidRDefault="00762AC1">
                        <w:pPr>
                          <w:spacing w:after="0" w:line="240" w:lineRule="auto"/>
                        </w:pPr>
                        <w:r>
                          <w:rPr>
                            <w:rFonts w:ascii="Arial" w:eastAsia="Arial" w:hAnsi="Arial"/>
                            <w:color w:val="000000"/>
                          </w:rPr>
                          <w:t xml:space="preserve"> C30</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84AA6" w14:textId="77777777" w:rsidR="002132A3" w:rsidRDefault="00762AC1">
                        <w:pPr>
                          <w:spacing w:after="0" w:line="240" w:lineRule="auto"/>
                        </w:pPr>
                        <w:r>
                          <w:rPr>
                            <w:rFonts w:ascii="Arial" w:eastAsia="Arial" w:hAnsi="Arial"/>
                            <w:color w:val="000000"/>
                          </w:rPr>
                          <w:t>Individuals are supported to work in integrated job settings.</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94B552" w14:textId="77777777" w:rsidR="002132A3" w:rsidRDefault="00762AC1">
                        <w:pPr>
                          <w:spacing w:after="0" w:line="240" w:lineRule="auto"/>
                        </w:pPr>
                        <w:r>
                          <w:rPr>
                            <w:rFonts w:ascii="Arial" w:eastAsia="Arial" w:hAnsi="Arial"/>
                            <w:color w:val="000000"/>
                          </w:rPr>
                          <w:t>Four out of nine individuals worked or volunteered in non-integrated agency settings. The agency needs to ensure individuals are supported to work in integrated job settings.</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FCDDA9" w14:textId="77777777" w:rsidR="002132A3" w:rsidRDefault="002132A3">
                        <w:pPr>
                          <w:spacing w:after="0" w:line="240" w:lineRule="auto"/>
                          <w:rPr>
                            <w:sz w:val="0"/>
                          </w:rPr>
                        </w:pPr>
                      </w:p>
                    </w:tc>
                  </w:tr>
                  <w:tr w:rsidR="002132A3" w14:paraId="080ACBC5"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B97473" w14:textId="77777777" w:rsidR="002132A3" w:rsidRDefault="002132A3">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B557E3" w14:textId="77777777" w:rsidR="002132A3" w:rsidRDefault="00762AC1">
                        <w:pPr>
                          <w:spacing w:after="0" w:line="240" w:lineRule="auto"/>
                        </w:pPr>
                        <w:r>
                          <w:rPr>
                            <w:rFonts w:ascii="Arial" w:eastAsia="Arial" w:hAnsi="Arial"/>
                            <w:color w:val="000000"/>
                          </w:rPr>
                          <w:t xml:space="preserve"> C33</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97FD3" w14:textId="77777777" w:rsidR="002132A3" w:rsidRDefault="00762AC1">
                        <w:pPr>
                          <w:spacing w:after="0" w:line="240" w:lineRule="auto"/>
                        </w:pPr>
                        <w:r>
                          <w:rPr>
                            <w:rFonts w:ascii="Arial" w:eastAsia="Arial" w:hAnsi="Arial"/>
                            <w:color w:val="000000"/>
                          </w:rPr>
                          <w:t>Employee benefits and rights are clearly explained to the individual.</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A98BC1" w14:textId="77777777" w:rsidR="002132A3" w:rsidRDefault="00762AC1">
                        <w:pPr>
                          <w:spacing w:after="0" w:line="240" w:lineRule="auto"/>
                        </w:pPr>
                        <w:r>
                          <w:rPr>
                            <w:rFonts w:ascii="Arial" w:eastAsia="Arial" w:hAnsi="Arial"/>
                            <w:color w:val="000000"/>
                          </w:rPr>
                          <w:t>Three out of eight individuals needed support to understand their benefits and rights, in two instances individuals were not educated about unemployment benefits while formal training in</w:t>
                        </w:r>
                        <w:r>
                          <w:rPr>
                            <w:rFonts w:ascii="Arial" w:eastAsia="Arial" w:hAnsi="Arial"/>
                            <w:color w:val="000000"/>
                          </w:rPr>
                          <w:t xml:space="preserve"> benefit and rights may be helpful for another individual. The agency needs to ensure employee benefits and rights are clearly explained to the individual.</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635D9B" w14:textId="77777777" w:rsidR="002132A3" w:rsidRDefault="002132A3">
                        <w:pPr>
                          <w:spacing w:after="0" w:line="240" w:lineRule="auto"/>
                          <w:rPr>
                            <w:sz w:val="0"/>
                          </w:rPr>
                        </w:pPr>
                      </w:p>
                    </w:tc>
                  </w:tr>
                  <w:tr w:rsidR="002132A3" w14:paraId="6A815D1F"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2137EA7B" w14:textId="77777777" w:rsidR="002132A3" w:rsidRDefault="002132A3">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792B4713" w14:textId="77777777" w:rsidR="002132A3" w:rsidRDefault="002132A3">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0C528E4E" w14:textId="77777777" w:rsidR="002132A3" w:rsidRDefault="002132A3">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5629F71D" w14:textId="77777777" w:rsidR="002132A3" w:rsidRDefault="002132A3">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22F9F6E4" w14:textId="77777777" w:rsidR="002132A3" w:rsidRDefault="002132A3">
                        <w:pPr>
                          <w:spacing w:after="0" w:line="240" w:lineRule="auto"/>
                          <w:rPr>
                            <w:sz w:val="0"/>
                          </w:rPr>
                        </w:pPr>
                      </w:p>
                    </w:tc>
                  </w:tr>
                </w:tbl>
                <w:p w14:paraId="7FDE555C" w14:textId="77777777" w:rsidR="002132A3" w:rsidRDefault="002132A3">
                  <w:pPr>
                    <w:spacing w:after="0" w:line="240" w:lineRule="auto"/>
                  </w:pPr>
                </w:p>
              </w:tc>
              <w:tc>
                <w:tcPr>
                  <w:tcW w:w="22" w:type="dxa"/>
                </w:tcPr>
                <w:p w14:paraId="0F7DA83B" w14:textId="77777777" w:rsidR="002132A3" w:rsidRDefault="002132A3">
                  <w:pPr>
                    <w:pStyle w:val="EmptyCellLayoutStyle"/>
                    <w:spacing w:after="0" w:line="240" w:lineRule="auto"/>
                  </w:pPr>
                </w:p>
              </w:tc>
            </w:tr>
          </w:tbl>
          <w:p w14:paraId="6B0D47DE" w14:textId="77777777" w:rsidR="002132A3" w:rsidRDefault="002132A3">
            <w:pPr>
              <w:spacing w:after="0" w:line="240" w:lineRule="auto"/>
            </w:pPr>
          </w:p>
        </w:tc>
      </w:tr>
    </w:tbl>
    <w:p w14:paraId="28C45FCB" w14:textId="77777777" w:rsidR="002132A3" w:rsidRDefault="00762AC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1"/>
        <w:gridCol w:w="1"/>
        <w:gridCol w:w="1"/>
        <w:gridCol w:w="1"/>
        <w:gridCol w:w="1"/>
        <w:gridCol w:w="1"/>
        <w:gridCol w:w="1"/>
        <w:gridCol w:w="1"/>
        <w:gridCol w:w="1"/>
        <w:gridCol w:w="6524"/>
        <w:gridCol w:w="542"/>
        <w:gridCol w:w="410"/>
        <w:gridCol w:w="1969"/>
        <w:gridCol w:w="247"/>
        <w:gridCol w:w="77"/>
        <w:gridCol w:w="6"/>
        <w:gridCol w:w="6"/>
      </w:tblGrid>
      <w:tr w:rsidR="002132A3" w14:paraId="394ABBB5" w14:textId="77777777">
        <w:tc>
          <w:tcPr>
            <w:tcW w:w="180" w:type="dxa"/>
            <w:hMerge w:val="restart"/>
          </w:tcPr>
          <w:tbl>
            <w:tblPr>
              <w:tblW w:w="0" w:type="auto"/>
              <w:tblCellMar>
                <w:left w:w="0" w:type="dxa"/>
                <w:right w:w="0" w:type="dxa"/>
              </w:tblCellMar>
              <w:tblLook w:val="04A0" w:firstRow="1" w:lastRow="0" w:firstColumn="1" w:lastColumn="0" w:noHBand="0" w:noVBand="1"/>
            </w:tblPr>
            <w:tblGrid>
              <w:gridCol w:w="9560"/>
            </w:tblGrid>
            <w:tr w:rsidR="002132A3" w14:paraId="42F23999" w14:textId="77777777">
              <w:trPr>
                <w:trHeight w:val="60"/>
              </w:trPr>
              <w:tc>
                <w:tcPr>
                  <w:tcW w:w="9560" w:type="dxa"/>
                  <w:tcMar>
                    <w:top w:w="0" w:type="dxa"/>
                    <w:left w:w="0" w:type="dxa"/>
                    <w:bottom w:w="0" w:type="dxa"/>
                    <w:right w:w="0" w:type="dxa"/>
                  </w:tcMar>
                </w:tcPr>
                <w:p w14:paraId="109BC571" w14:textId="77777777" w:rsidR="002132A3" w:rsidRDefault="002132A3">
                  <w:pPr>
                    <w:pStyle w:val="EmptyCellLayoutStyle"/>
                    <w:spacing w:after="0" w:line="240" w:lineRule="auto"/>
                  </w:pPr>
                </w:p>
              </w:tc>
            </w:tr>
          </w:tbl>
          <w:p w14:paraId="6198693D" w14:textId="77777777" w:rsidR="002132A3" w:rsidRDefault="002132A3">
            <w:pPr>
              <w:spacing w:after="0" w:line="240" w:lineRule="auto"/>
            </w:pPr>
          </w:p>
        </w:tc>
        <w:tc>
          <w:tcPr>
            <w:tcW w:w="5580" w:type="dxa"/>
            <w:hMerge/>
          </w:tcPr>
          <w:p w14:paraId="2F0A2E04" w14:textId="77777777" w:rsidR="002132A3" w:rsidRDefault="002132A3">
            <w:pPr>
              <w:pStyle w:val="EmptyCellLayoutStyle"/>
              <w:spacing w:after="0" w:line="240" w:lineRule="auto"/>
            </w:pPr>
          </w:p>
        </w:tc>
        <w:tc>
          <w:tcPr>
            <w:tcW w:w="539" w:type="dxa"/>
            <w:hMerge/>
          </w:tcPr>
          <w:p w14:paraId="349415A9" w14:textId="77777777" w:rsidR="002132A3" w:rsidRDefault="002132A3">
            <w:pPr>
              <w:pStyle w:val="EmptyCellLayoutStyle"/>
              <w:spacing w:after="0" w:line="240" w:lineRule="auto"/>
            </w:pPr>
          </w:p>
        </w:tc>
        <w:tc>
          <w:tcPr>
            <w:tcW w:w="360" w:type="dxa"/>
            <w:hMerge/>
          </w:tcPr>
          <w:p w14:paraId="300FD5CD" w14:textId="77777777" w:rsidR="002132A3" w:rsidRDefault="002132A3">
            <w:pPr>
              <w:pStyle w:val="EmptyCellLayoutStyle"/>
              <w:spacing w:after="0" w:line="240" w:lineRule="auto"/>
            </w:pPr>
          </w:p>
        </w:tc>
        <w:tc>
          <w:tcPr>
            <w:tcW w:w="2550" w:type="dxa"/>
            <w:hMerge/>
          </w:tcPr>
          <w:p w14:paraId="6A89F868" w14:textId="77777777" w:rsidR="002132A3" w:rsidRDefault="002132A3">
            <w:pPr>
              <w:pStyle w:val="EmptyCellLayoutStyle"/>
              <w:spacing w:after="0" w:line="240" w:lineRule="auto"/>
            </w:pPr>
          </w:p>
        </w:tc>
        <w:tc>
          <w:tcPr>
            <w:tcW w:w="195" w:type="dxa"/>
            <w:hMerge/>
          </w:tcPr>
          <w:p w14:paraId="4A0B8CF1" w14:textId="77777777" w:rsidR="002132A3" w:rsidRDefault="002132A3">
            <w:pPr>
              <w:pStyle w:val="EmptyCellLayoutStyle"/>
              <w:spacing w:after="0" w:line="240" w:lineRule="auto"/>
            </w:pPr>
          </w:p>
        </w:tc>
        <w:tc>
          <w:tcPr>
            <w:tcW w:w="116" w:type="dxa"/>
            <w:hMerge/>
          </w:tcPr>
          <w:p w14:paraId="382AC741" w14:textId="77777777" w:rsidR="002132A3" w:rsidRDefault="002132A3">
            <w:pPr>
              <w:pStyle w:val="EmptyCellLayoutStyle"/>
              <w:spacing w:after="0" w:line="240" w:lineRule="auto"/>
            </w:pPr>
          </w:p>
        </w:tc>
        <w:tc>
          <w:tcPr>
            <w:tcW w:w="14" w:type="dxa"/>
            <w:hMerge/>
          </w:tcPr>
          <w:p w14:paraId="5C2AC9F3" w14:textId="77777777" w:rsidR="002132A3" w:rsidRDefault="002132A3">
            <w:pPr>
              <w:pStyle w:val="EmptyCellLayoutStyle"/>
              <w:spacing w:after="0" w:line="240" w:lineRule="auto"/>
            </w:pPr>
          </w:p>
        </w:tc>
        <w:tc>
          <w:tcPr>
            <w:tcW w:w="22" w:type="dxa"/>
            <w:gridSpan w:val="11"/>
            <w:hMerge/>
          </w:tcPr>
          <w:p w14:paraId="70925819" w14:textId="77777777" w:rsidR="002132A3" w:rsidRDefault="002132A3">
            <w:pPr>
              <w:pStyle w:val="EmptyCellLayoutStyle"/>
              <w:spacing w:after="0" w:line="240" w:lineRule="auto"/>
            </w:pPr>
          </w:p>
        </w:tc>
      </w:tr>
      <w:tr w:rsidR="002132A3" w14:paraId="7D70916A" w14:textId="77777777">
        <w:trPr>
          <w:trHeight w:val="90"/>
        </w:trPr>
        <w:tc>
          <w:tcPr>
            <w:tcW w:w="180" w:type="dxa"/>
            <w:gridSpan w:val="5"/>
          </w:tcPr>
          <w:p w14:paraId="030FD5B7" w14:textId="77777777" w:rsidR="002132A3" w:rsidRDefault="002132A3">
            <w:pPr>
              <w:pStyle w:val="EmptyCellLayoutStyle"/>
              <w:spacing w:after="0" w:line="240" w:lineRule="auto"/>
            </w:pPr>
          </w:p>
        </w:tc>
        <w:tc>
          <w:tcPr>
            <w:tcW w:w="5580" w:type="dxa"/>
            <w:gridSpan w:val="7"/>
          </w:tcPr>
          <w:p w14:paraId="1186817C" w14:textId="77777777" w:rsidR="002132A3" w:rsidRDefault="002132A3">
            <w:pPr>
              <w:pStyle w:val="EmptyCellLayoutStyle"/>
              <w:spacing w:after="0" w:line="240" w:lineRule="auto"/>
            </w:pPr>
          </w:p>
        </w:tc>
        <w:tc>
          <w:tcPr>
            <w:tcW w:w="539" w:type="dxa"/>
          </w:tcPr>
          <w:p w14:paraId="702227C5" w14:textId="77777777" w:rsidR="002132A3" w:rsidRDefault="002132A3">
            <w:pPr>
              <w:pStyle w:val="EmptyCellLayoutStyle"/>
              <w:spacing w:after="0" w:line="240" w:lineRule="auto"/>
            </w:pPr>
          </w:p>
        </w:tc>
        <w:tc>
          <w:tcPr>
            <w:tcW w:w="360" w:type="dxa"/>
          </w:tcPr>
          <w:p w14:paraId="695CAA79" w14:textId="77777777" w:rsidR="002132A3" w:rsidRDefault="002132A3">
            <w:pPr>
              <w:pStyle w:val="EmptyCellLayoutStyle"/>
              <w:spacing w:after="0" w:line="240" w:lineRule="auto"/>
            </w:pPr>
          </w:p>
        </w:tc>
        <w:tc>
          <w:tcPr>
            <w:tcW w:w="2550" w:type="dxa"/>
          </w:tcPr>
          <w:p w14:paraId="2304D22E" w14:textId="77777777" w:rsidR="002132A3" w:rsidRDefault="002132A3">
            <w:pPr>
              <w:pStyle w:val="EmptyCellLayoutStyle"/>
              <w:spacing w:after="0" w:line="240" w:lineRule="auto"/>
            </w:pPr>
          </w:p>
        </w:tc>
        <w:tc>
          <w:tcPr>
            <w:tcW w:w="195" w:type="dxa"/>
          </w:tcPr>
          <w:p w14:paraId="0AFFE99C" w14:textId="77777777" w:rsidR="002132A3" w:rsidRDefault="002132A3">
            <w:pPr>
              <w:pStyle w:val="EmptyCellLayoutStyle"/>
              <w:spacing w:after="0" w:line="240" w:lineRule="auto"/>
            </w:pPr>
          </w:p>
        </w:tc>
        <w:tc>
          <w:tcPr>
            <w:tcW w:w="116" w:type="dxa"/>
          </w:tcPr>
          <w:p w14:paraId="16B1B04F" w14:textId="77777777" w:rsidR="002132A3" w:rsidRDefault="002132A3">
            <w:pPr>
              <w:pStyle w:val="EmptyCellLayoutStyle"/>
              <w:spacing w:after="0" w:line="240" w:lineRule="auto"/>
            </w:pPr>
          </w:p>
        </w:tc>
        <w:tc>
          <w:tcPr>
            <w:tcW w:w="14" w:type="dxa"/>
          </w:tcPr>
          <w:p w14:paraId="39C587BD" w14:textId="77777777" w:rsidR="002132A3" w:rsidRDefault="002132A3">
            <w:pPr>
              <w:pStyle w:val="EmptyCellLayoutStyle"/>
              <w:spacing w:after="0" w:line="240" w:lineRule="auto"/>
            </w:pPr>
          </w:p>
        </w:tc>
        <w:tc>
          <w:tcPr>
            <w:tcW w:w="22" w:type="dxa"/>
          </w:tcPr>
          <w:p w14:paraId="69F52A9C" w14:textId="77777777" w:rsidR="002132A3" w:rsidRDefault="002132A3">
            <w:pPr>
              <w:pStyle w:val="EmptyCellLayoutStyle"/>
              <w:spacing w:after="0" w:line="240" w:lineRule="auto"/>
            </w:pPr>
          </w:p>
        </w:tc>
      </w:tr>
      <w:tr w:rsidR="002132A3" w14:paraId="39D2BD05" w14:textId="77777777">
        <w:trPr>
          <w:trHeight w:val="360"/>
        </w:trPr>
        <w:tc>
          <w:tcPr>
            <w:tcW w:w="180" w:type="dxa"/>
            <w:gridSpan w:val="5"/>
          </w:tcPr>
          <w:p w14:paraId="62877B2E" w14:textId="77777777" w:rsidR="002132A3" w:rsidRDefault="002132A3">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120"/>
            </w:tblGrid>
            <w:tr w:rsidR="002132A3" w14:paraId="06CD4A9B" w14:textId="77777777">
              <w:trPr>
                <w:trHeight w:val="282"/>
              </w:trPr>
              <w:tc>
                <w:tcPr>
                  <w:tcW w:w="6120" w:type="dxa"/>
                  <w:tcBorders>
                    <w:top w:val="nil"/>
                    <w:left w:val="nil"/>
                    <w:bottom w:val="nil"/>
                    <w:right w:val="nil"/>
                  </w:tcBorders>
                  <w:tcMar>
                    <w:top w:w="39" w:type="dxa"/>
                    <w:left w:w="39" w:type="dxa"/>
                    <w:bottom w:w="39" w:type="dxa"/>
                    <w:right w:w="39" w:type="dxa"/>
                  </w:tcMar>
                </w:tcPr>
                <w:p w14:paraId="028D6E4E" w14:textId="77777777" w:rsidR="002132A3" w:rsidRDefault="00762AC1">
                  <w:pPr>
                    <w:spacing w:after="0" w:line="240" w:lineRule="auto"/>
                  </w:pPr>
                  <w:r>
                    <w:rPr>
                      <w:rFonts w:ascii="Arial" w:eastAsia="Arial" w:hAnsi="Arial"/>
                      <w:b/>
                      <w:color w:val="000000"/>
                    </w:rPr>
                    <w:t>MASTER SCORE SHEET LICENSURE</w:t>
                  </w:r>
                </w:p>
              </w:tc>
            </w:tr>
          </w:tbl>
          <w:p w14:paraId="0CB3CC7E" w14:textId="77777777" w:rsidR="002132A3" w:rsidRDefault="002132A3">
            <w:pPr>
              <w:spacing w:after="0" w:line="240" w:lineRule="auto"/>
            </w:pPr>
          </w:p>
        </w:tc>
        <w:tc>
          <w:tcPr>
            <w:tcW w:w="539" w:type="dxa"/>
            <w:gridSpan w:val="7"/>
            <w:hMerge/>
          </w:tcPr>
          <w:p w14:paraId="68B8C060" w14:textId="77777777" w:rsidR="002132A3" w:rsidRDefault="002132A3">
            <w:pPr>
              <w:pStyle w:val="EmptyCellLayoutStyle"/>
              <w:spacing w:after="0" w:line="240" w:lineRule="auto"/>
            </w:pPr>
          </w:p>
        </w:tc>
        <w:tc>
          <w:tcPr>
            <w:tcW w:w="360" w:type="dxa"/>
          </w:tcPr>
          <w:p w14:paraId="12B8FFD1" w14:textId="77777777" w:rsidR="002132A3" w:rsidRDefault="002132A3">
            <w:pPr>
              <w:pStyle w:val="EmptyCellLayoutStyle"/>
              <w:spacing w:after="0" w:line="240" w:lineRule="auto"/>
            </w:pPr>
          </w:p>
        </w:tc>
        <w:tc>
          <w:tcPr>
            <w:tcW w:w="2550" w:type="dxa"/>
          </w:tcPr>
          <w:p w14:paraId="5E3AB8CF" w14:textId="77777777" w:rsidR="002132A3" w:rsidRDefault="002132A3">
            <w:pPr>
              <w:pStyle w:val="EmptyCellLayoutStyle"/>
              <w:spacing w:after="0" w:line="240" w:lineRule="auto"/>
            </w:pPr>
          </w:p>
        </w:tc>
        <w:tc>
          <w:tcPr>
            <w:tcW w:w="195" w:type="dxa"/>
          </w:tcPr>
          <w:p w14:paraId="0DD0CCC5" w14:textId="77777777" w:rsidR="002132A3" w:rsidRDefault="002132A3">
            <w:pPr>
              <w:pStyle w:val="EmptyCellLayoutStyle"/>
              <w:spacing w:after="0" w:line="240" w:lineRule="auto"/>
            </w:pPr>
          </w:p>
        </w:tc>
        <w:tc>
          <w:tcPr>
            <w:tcW w:w="116" w:type="dxa"/>
          </w:tcPr>
          <w:p w14:paraId="1E4C66CD" w14:textId="77777777" w:rsidR="002132A3" w:rsidRDefault="002132A3">
            <w:pPr>
              <w:pStyle w:val="EmptyCellLayoutStyle"/>
              <w:spacing w:after="0" w:line="240" w:lineRule="auto"/>
            </w:pPr>
          </w:p>
        </w:tc>
        <w:tc>
          <w:tcPr>
            <w:tcW w:w="14" w:type="dxa"/>
          </w:tcPr>
          <w:p w14:paraId="74109A04" w14:textId="77777777" w:rsidR="002132A3" w:rsidRDefault="002132A3">
            <w:pPr>
              <w:pStyle w:val="EmptyCellLayoutStyle"/>
              <w:spacing w:after="0" w:line="240" w:lineRule="auto"/>
            </w:pPr>
          </w:p>
        </w:tc>
        <w:tc>
          <w:tcPr>
            <w:tcW w:w="22" w:type="dxa"/>
          </w:tcPr>
          <w:p w14:paraId="3BF17999" w14:textId="77777777" w:rsidR="002132A3" w:rsidRDefault="002132A3">
            <w:pPr>
              <w:pStyle w:val="EmptyCellLayoutStyle"/>
              <w:spacing w:after="0" w:line="240" w:lineRule="auto"/>
            </w:pPr>
          </w:p>
        </w:tc>
      </w:tr>
      <w:tr w:rsidR="002132A3" w14:paraId="6AAABF20" w14:textId="77777777">
        <w:trPr>
          <w:trHeight w:val="179"/>
        </w:trPr>
        <w:tc>
          <w:tcPr>
            <w:tcW w:w="180" w:type="dxa"/>
            <w:gridSpan w:val="5"/>
          </w:tcPr>
          <w:p w14:paraId="64AA4BDF" w14:textId="77777777" w:rsidR="002132A3" w:rsidRDefault="002132A3">
            <w:pPr>
              <w:pStyle w:val="EmptyCellLayoutStyle"/>
              <w:spacing w:after="0" w:line="240" w:lineRule="auto"/>
            </w:pPr>
          </w:p>
        </w:tc>
        <w:tc>
          <w:tcPr>
            <w:tcW w:w="5580" w:type="dxa"/>
            <w:gridSpan w:val="7"/>
          </w:tcPr>
          <w:p w14:paraId="742D88CB" w14:textId="77777777" w:rsidR="002132A3" w:rsidRDefault="002132A3">
            <w:pPr>
              <w:pStyle w:val="EmptyCellLayoutStyle"/>
              <w:spacing w:after="0" w:line="240" w:lineRule="auto"/>
            </w:pPr>
          </w:p>
        </w:tc>
        <w:tc>
          <w:tcPr>
            <w:tcW w:w="539" w:type="dxa"/>
          </w:tcPr>
          <w:p w14:paraId="11E5CB56" w14:textId="77777777" w:rsidR="002132A3" w:rsidRDefault="002132A3">
            <w:pPr>
              <w:pStyle w:val="EmptyCellLayoutStyle"/>
              <w:spacing w:after="0" w:line="240" w:lineRule="auto"/>
            </w:pPr>
          </w:p>
        </w:tc>
        <w:tc>
          <w:tcPr>
            <w:tcW w:w="360" w:type="dxa"/>
          </w:tcPr>
          <w:p w14:paraId="37B651D3" w14:textId="77777777" w:rsidR="002132A3" w:rsidRDefault="002132A3">
            <w:pPr>
              <w:pStyle w:val="EmptyCellLayoutStyle"/>
              <w:spacing w:after="0" w:line="240" w:lineRule="auto"/>
            </w:pPr>
          </w:p>
        </w:tc>
        <w:tc>
          <w:tcPr>
            <w:tcW w:w="2550" w:type="dxa"/>
          </w:tcPr>
          <w:p w14:paraId="686DCC3D" w14:textId="77777777" w:rsidR="002132A3" w:rsidRDefault="002132A3">
            <w:pPr>
              <w:pStyle w:val="EmptyCellLayoutStyle"/>
              <w:spacing w:after="0" w:line="240" w:lineRule="auto"/>
            </w:pPr>
          </w:p>
        </w:tc>
        <w:tc>
          <w:tcPr>
            <w:tcW w:w="195" w:type="dxa"/>
          </w:tcPr>
          <w:p w14:paraId="57413007" w14:textId="77777777" w:rsidR="002132A3" w:rsidRDefault="002132A3">
            <w:pPr>
              <w:pStyle w:val="EmptyCellLayoutStyle"/>
              <w:spacing w:after="0" w:line="240" w:lineRule="auto"/>
            </w:pPr>
          </w:p>
        </w:tc>
        <w:tc>
          <w:tcPr>
            <w:tcW w:w="116" w:type="dxa"/>
          </w:tcPr>
          <w:p w14:paraId="7ADC5DA6" w14:textId="77777777" w:rsidR="002132A3" w:rsidRDefault="002132A3">
            <w:pPr>
              <w:pStyle w:val="EmptyCellLayoutStyle"/>
              <w:spacing w:after="0" w:line="240" w:lineRule="auto"/>
            </w:pPr>
          </w:p>
        </w:tc>
        <w:tc>
          <w:tcPr>
            <w:tcW w:w="14" w:type="dxa"/>
          </w:tcPr>
          <w:p w14:paraId="730192BA" w14:textId="77777777" w:rsidR="002132A3" w:rsidRDefault="002132A3">
            <w:pPr>
              <w:pStyle w:val="EmptyCellLayoutStyle"/>
              <w:spacing w:after="0" w:line="240" w:lineRule="auto"/>
            </w:pPr>
          </w:p>
        </w:tc>
        <w:tc>
          <w:tcPr>
            <w:tcW w:w="22" w:type="dxa"/>
          </w:tcPr>
          <w:p w14:paraId="1E66D94A" w14:textId="77777777" w:rsidR="002132A3" w:rsidRDefault="002132A3">
            <w:pPr>
              <w:pStyle w:val="EmptyCellLayoutStyle"/>
              <w:spacing w:after="0" w:line="240" w:lineRule="auto"/>
            </w:pPr>
          </w:p>
        </w:tc>
      </w:tr>
      <w:tr w:rsidR="002132A3" w14:paraId="28989600" w14:textId="77777777">
        <w:trPr>
          <w:trHeight w:val="360"/>
        </w:trPr>
        <w:tc>
          <w:tcPr>
            <w:tcW w:w="180" w:type="dxa"/>
            <w:gridSpan w:val="5"/>
          </w:tcPr>
          <w:p w14:paraId="33732743" w14:textId="77777777" w:rsidR="002132A3" w:rsidRDefault="002132A3">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2132A3" w14:paraId="573B0E5E" w14:textId="77777777">
              <w:trPr>
                <w:trHeight w:val="282"/>
              </w:trPr>
              <w:tc>
                <w:tcPr>
                  <w:tcW w:w="6480" w:type="dxa"/>
                  <w:tcBorders>
                    <w:top w:val="nil"/>
                    <w:left w:val="nil"/>
                    <w:bottom w:val="nil"/>
                    <w:right w:val="nil"/>
                  </w:tcBorders>
                  <w:tcMar>
                    <w:top w:w="39" w:type="dxa"/>
                    <w:left w:w="39" w:type="dxa"/>
                    <w:bottom w:w="39" w:type="dxa"/>
                    <w:right w:w="39" w:type="dxa"/>
                  </w:tcMar>
                </w:tcPr>
                <w:p w14:paraId="63B5F9BF" w14:textId="77777777" w:rsidR="002132A3" w:rsidRDefault="00762AC1">
                  <w:pPr>
                    <w:spacing w:after="0" w:line="240" w:lineRule="auto"/>
                  </w:pPr>
                  <w:r>
                    <w:rPr>
                      <w:rFonts w:ascii="Arial" w:eastAsia="Arial" w:hAnsi="Arial"/>
                      <w:b/>
                      <w:color w:val="000000"/>
                    </w:rPr>
                    <w:t>Organizational: CARDINAL CUSHING CENTERS</w:t>
                  </w:r>
                </w:p>
              </w:tc>
            </w:tr>
          </w:tbl>
          <w:p w14:paraId="0FA32144" w14:textId="77777777" w:rsidR="002132A3" w:rsidRDefault="002132A3">
            <w:pPr>
              <w:spacing w:after="0" w:line="240" w:lineRule="auto"/>
            </w:pPr>
          </w:p>
        </w:tc>
        <w:tc>
          <w:tcPr>
            <w:tcW w:w="539" w:type="dxa"/>
            <w:hMerge/>
          </w:tcPr>
          <w:p w14:paraId="003FDD83" w14:textId="77777777" w:rsidR="002132A3" w:rsidRDefault="002132A3">
            <w:pPr>
              <w:pStyle w:val="EmptyCellLayoutStyle"/>
              <w:spacing w:after="0" w:line="240" w:lineRule="auto"/>
            </w:pPr>
          </w:p>
        </w:tc>
        <w:tc>
          <w:tcPr>
            <w:tcW w:w="360" w:type="dxa"/>
            <w:gridSpan w:val="7"/>
            <w:hMerge/>
          </w:tcPr>
          <w:p w14:paraId="2D2199B9" w14:textId="77777777" w:rsidR="002132A3" w:rsidRDefault="002132A3">
            <w:pPr>
              <w:pStyle w:val="EmptyCellLayoutStyle"/>
              <w:spacing w:after="0" w:line="240" w:lineRule="auto"/>
            </w:pPr>
          </w:p>
        </w:tc>
        <w:tc>
          <w:tcPr>
            <w:tcW w:w="2550" w:type="dxa"/>
          </w:tcPr>
          <w:p w14:paraId="7D130B59" w14:textId="77777777" w:rsidR="002132A3" w:rsidRDefault="002132A3">
            <w:pPr>
              <w:pStyle w:val="EmptyCellLayoutStyle"/>
              <w:spacing w:after="0" w:line="240" w:lineRule="auto"/>
            </w:pPr>
          </w:p>
        </w:tc>
        <w:tc>
          <w:tcPr>
            <w:tcW w:w="195" w:type="dxa"/>
          </w:tcPr>
          <w:p w14:paraId="5EA745F3" w14:textId="77777777" w:rsidR="002132A3" w:rsidRDefault="002132A3">
            <w:pPr>
              <w:pStyle w:val="EmptyCellLayoutStyle"/>
              <w:spacing w:after="0" w:line="240" w:lineRule="auto"/>
            </w:pPr>
          </w:p>
        </w:tc>
        <w:tc>
          <w:tcPr>
            <w:tcW w:w="116" w:type="dxa"/>
          </w:tcPr>
          <w:p w14:paraId="5233556A" w14:textId="77777777" w:rsidR="002132A3" w:rsidRDefault="002132A3">
            <w:pPr>
              <w:pStyle w:val="EmptyCellLayoutStyle"/>
              <w:spacing w:after="0" w:line="240" w:lineRule="auto"/>
            </w:pPr>
          </w:p>
        </w:tc>
        <w:tc>
          <w:tcPr>
            <w:tcW w:w="14" w:type="dxa"/>
          </w:tcPr>
          <w:p w14:paraId="1660B10E" w14:textId="77777777" w:rsidR="002132A3" w:rsidRDefault="002132A3">
            <w:pPr>
              <w:pStyle w:val="EmptyCellLayoutStyle"/>
              <w:spacing w:after="0" w:line="240" w:lineRule="auto"/>
            </w:pPr>
          </w:p>
        </w:tc>
        <w:tc>
          <w:tcPr>
            <w:tcW w:w="22" w:type="dxa"/>
          </w:tcPr>
          <w:p w14:paraId="16752EFE" w14:textId="77777777" w:rsidR="002132A3" w:rsidRDefault="002132A3">
            <w:pPr>
              <w:pStyle w:val="EmptyCellLayoutStyle"/>
              <w:spacing w:after="0" w:line="240" w:lineRule="auto"/>
            </w:pPr>
          </w:p>
        </w:tc>
      </w:tr>
      <w:tr w:rsidR="002132A3" w14:paraId="61CA7FF5" w14:textId="77777777">
        <w:trPr>
          <w:trHeight w:val="179"/>
        </w:trPr>
        <w:tc>
          <w:tcPr>
            <w:tcW w:w="180" w:type="dxa"/>
            <w:gridSpan w:val="5"/>
          </w:tcPr>
          <w:p w14:paraId="00BF3BAC" w14:textId="77777777" w:rsidR="002132A3" w:rsidRDefault="002132A3">
            <w:pPr>
              <w:pStyle w:val="EmptyCellLayoutStyle"/>
              <w:spacing w:after="0" w:line="240" w:lineRule="auto"/>
            </w:pPr>
          </w:p>
        </w:tc>
        <w:tc>
          <w:tcPr>
            <w:tcW w:w="5580" w:type="dxa"/>
            <w:gridSpan w:val="7"/>
          </w:tcPr>
          <w:p w14:paraId="4360D567" w14:textId="77777777" w:rsidR="002132A3" w:rsidRDefault="002132A3">
            <w:pPr>
              <w:pStyle w:val="EmptyCellLayoutStyle"/>
              <w:spacing w:after="0" w:line="240" w:lineRule="auto"/>
            </w:pPr>
          </w:p>
        </w:tc>
        <w:tc>
          <w:tcPr>
            <w:tcW w:w="539" w:type="dxa"/>
          </w:tcPr>
          <w:p w14:paraId="74E7B8CB" w14:textId="77777777" w:rsidR="002132A3" w:rsidRDefault="002132A3">
            <w:pPr>
              <w:pStyle w:val="EmptyCellLayoutStyle"/>
              <w:spacing w:after="0" w:line="240" w:lineRule="auto"/>
            </w:pPr>
          </w:p>
        </w:tc>
        <w:tc>
          <w:tcPr>
            <w:tcW w:w="360" w:type="dxa"/>
          </w:tcPr>
          <w:p w14:paraId="78A92A05" w14:textId="77777777" w:rsidR="002132A3" w:rsidRDefault="002132A3">
            <w:pPr>
              <w:pStyle w:val="EmptyCellLayoutStyle"/>
              <w:spacing w:after="0" w:line="240" w:lineRule="auto"/>
            </w:pPr>
          </w:p>
        </w:tc>
        <w:tc>
          <w:tcPr>
            <w:tcW w:w="2550" w:type="dxa"/>
          </w:tcPr>
          <w:p w14:paraId="0CBDFFC6" w14:textId="77777777" w:rsidR="002132A3" w:rsidRDefault="002132A3">
            <w:pPr>
              <w:pStyle w:val="EmptyCellLayoutStyle"/>
              <w:spacing w:after="0" w:line="240" w:lineRule="auto"/>
            </w:pPr>
          </w:p>
        </w:tc>
        <w:tc>
          <w:tcPr>
            <w:tcW w:w="195" w:type="dxa"/>
          </w:tcPr>
          <w:p w14:paraId="700A0F71" w14:textId="77777777" w:rsidR="002132A3" w:rsidRDefault="002132A3">
            <w:pPr>
              <w:pStyle w:val="EmptyCellLayoutStyle"/>
              <w:spacing w:after="0" w:line="240" w:lineRule="auto"/>
            </w:pPr>
          </w:p>
        </w:tc>
        <w:tc>
          <w:tcPr>
            <w:tcW w:w="116" w:type="dxa"/>
          </w:tcPr>
          <w:p w14:paraId="4CFF4AF3" w14:textId="77777777" w:rsidR="002132A3" w:rsidRDefault="002132A3">
            <w:pPr>
              <w:pStyle w:val="EmptyCellLayoutStyle"/>
              <w:spacing w:after="0" w:line="240" w:lineRule="auto"/>
            </w:pPr>
          </w:p>
        </w:tc>
        <w:tc>
          <w:tcPr>
            <w:tcW w:w="14" w:type="dxa"/>
          </w:tcPr>
          <w:p w14:paraId="78EB3181" w14:textId="77777777" w:rsidR="002132A3" w:rsidRDefault="002132A3">
            <w:pPr>
              <w:pStyle w:val="EmptyCellLayoutStyle"/>
              <w:spacing w:after="0" w:line="240" w:lineRule="auto"/>
            </w:pPr>
          </w:p>
        </w:tc>
        <w:tc>
          <w:tcPr>
            <w:tcW w:w="22" w:type="dxa"/>
          </w:tcPr>
          <w:p w14:paraId="71D70AE9" w14:textId="77777777" w:rsidR="002132A3" w:rsidRDefault="002132A3">
            <w:pPr>
              <w:pStyle w:val="EmptyCellLayoutStyle"/>
              <w:spacing w:after="0" w:line="240" w:lineRule="auto"/>
            </w:pPr>
          </w:p>
        </w:tc>
      </w:tr>
      <w:tr w:rsidR="002132A3" w14:paraId="3196CE64" w14:textId="77777777">
        <w:tc>
          <w:tcPr>
            <w:tcW w:w="180" w:type="dxa"/>
            <w:gridSpan w:val="5"/>
          </w:tcPr>
          <w:p w14:paraId="309BC8D3" w14:textId="77777777" w:rsidR="002132A3" w:rsidRDefault="002132A3">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55"/>
              <w:gridCol w:w="1356"/>
              <w:gridCol w:w="2757"/>
              <w:gridCol w:w="1540"/>
              <w:gridCol w:w="1409"/>
              <w:gridCol w:w="1907"/>
            </w:tblGrid>
            <w:tr w:rsidR="002132A3" w14:paraId="005AB8AC"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7412ED" w14:textId="77777777" w:rsidR="002132A3" w:rsidRDefault="002132A3">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070ADA" w14:textId="77777777" w:rsidR="002132A3" w:rsidRDefault="00762AC1">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83797" w14:textId="77777777" w:rsidR="002132A3" w:rsidRDefault="00762AC1">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9995C" w14:textId="77777777" w:rsidR="002132A3" w:rsidRDefault="00762AC1">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D41C6" w14:textId="77777777" w:rsidR="002132A3" w:rsidRDefault="00762AC1">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14397" w14:textId="77777777" w:rsidR="002132A3" w:rsidRDefault="00762AC1">
                  <w:pPr>
                    <w:spacing w:after="0" w:line="240" w:lineRule="auto"/>
                    <w:jc w:val="center"/>
                  </w:pPr>
                  <w:r>
                    <w:rPr>
                      <w:rFonts w:ascii="Arial" w:eastAsia="Arial" w:hAnsi="Arial"/>
                      <w:b/>
                      <w:color w:val="000000"/>
                    </w:rPr>
                    <w:t>Rating(Met,Not Met,NotRated)</w:t>
                  </w:r>
                </w:p>
              </w:tc>
            </w:tr>
            <w:tr w:rsidR="002132A3" w14:paraId="4D47398A"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6B5688" w14:textId="77777777" w:rsidR="002132A3" w:rsidRDefault="00762AC1">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E37427" w14:textId="77777777" w:rsidR="002132A3" w:rsidRDefault="00762AC1">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BCEBE" w14:textId="77777777" w:rsidR="002132A3" w:rsidRDefault="00762AC1">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708F2" w14:textId="77777777" w:rsidR="002132A3" w:rsidRDefault="00762AC1">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EEF0C" w14:textId="77777777" w:rsidR="002132A3" w:rsidRDefault="00762AC1">
                  <w:pPr>
                    <w:spacing w:after="0" w:line="240" w:lineRule="auto"/>
                    <w:jc w:val="center"/>
                  </w:pPr>
                  <w:r>
                    <w:rPr>
                      <w:rFonts w:ascii="Arial" w:eastAsia="Arial" w:hAnsi="Arial"/>
                      <w:b/>
                      <w:color w:val="000000"/>
                    </w:rPr>
                    <w:t>8/8</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595F9" w14:textId="77777777" w:rsidR="002132A3" w:rsidRDefault="00762AC1">
                  <w:pPr>
                    <w:spacing w:after="0" w:line="240" w:lineRule="auto"/>
                    <w:jc w:val="center"/>
                  </w:pPr>
                  <w:r>
                    <w:rPr>
                      <w:rFonts w:ascii="Arial" w:eastAsia="Arial" w:hAnsi="Arial"/>
                      <w:b/>
                      <w:color w:val="000000"/>
                    </w:rPr>
                    <w:t>Met</w:t>
                  </w:r>
                </w:p>
              </w:tc>
            </w:tr>
            <w:tr w:rsidR="002132A3" w14:paraId="058597BD"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7732EF" w14:textId="77777777" w:rsidR="002132A3" w:rsidRDefault="002132A3">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E9BF76" w14:textId="77777777" w:rsidR="002132A3" w:rsidRDefault="00762AC1">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2D408" w14:textId="77777777" w:rsidR="002132A3" w:rsidRDefault="00762AC1">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CF94A" w14:textId="77777777" w:rsidR="002132A3" w:rsidRDefault="00762AC1">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4898A" w14:textId="77777777" w:rsidR="002132A3" w:rsidRDefault="00762AC1">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D3E22" w14:textId="77777777" w:rsidR="002132A3" w:rsidRDefault="00762AC1">
                  <w:pPr>
                    <w:spacing w:after="0" w:line="240" w:lineRule="auto"/>
                    <w:jc w:val="center"/>
                  </w:pPr>
                  <w:r>
                    <w:rPr>
                      <w:rFonts w:ascii="Arial" w:eastAsia="Arial" w:hAnsi="Arial"/>
                      <w:b/>
                      <w:color w:val="000000"/>
                    </w:rPr>
                    <w:t>Met</w:t>
                  </w:r>
                </w:p>
              </w:tc>
            </w:tr>
            <w:tr w:rsidR="002132A3" w14:paraId="6F40C3B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1AEB06" w14:textId="77777777" w:rsidR="002132A3" w:rsidRDefault="002132A3">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B73C51" w14:textId="77777777" w:rsidR="002132A3" w:rsidRDefault="00762AC1">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1C213" w14:textId="77777777" w:rsidR="002132A3" w:rsidRDefault="00762AC1">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F13CA" w14:textId="77777777" w:rsidR="002132A3" w:rsidRDefault="00762AC1">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711C4" w14:textId="77777777" w:rsidR="002132A3" w:rsidRDefault="00762AC1">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14214" w14:textId="77777777" w:rsidR="002132A3" w:rsidRDefault="00762AC1">
                  <w:pPr>
                    <w:spacing w:after="0" w:line="240" w:lineRule="auto"/>
                    <w:jc w:val="center"/>
                  </w:pPr>
                  <w:r>
                    <w:rPr>
                      <w:rFonts w:ascii="Arial" w:eastAsia="Arial" w:hAnsi="Arial"/>
                      <w:b/>
                      <w:color w:val="000000"/>
                    </w:rPr>
                    <w:t>Met</w:t>
                  </w:r>
                </w:p>
              </w:tc>
            </w:tr>
            <w:tr w:rsidR="002132A3" w14:paraId="08BF9D4B"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A23EFF" w14:textId="77777777" w:rsidR="002132A3" w:rsidRDefault="002132A3">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577090" w14:textId="77777777" w:rsidR="002132A3" w:rsidRDefault="00762AC1">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6196E" w14:textId="77777777" w:rsidR="002132A3" w:rsidRDefault="00762AC1">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A77FD" w14:textId="77777777" w:rsidR="002132A3" w:rsidRDefault="00762AC1">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9F562" w14:textId="77777777" w:rsidR="002132A3" w:rsidRDefault="00762AC1">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78D96" w14:textId="77777777" w:rsidR="002132A3" w:rsidRDefault="00762AC1">
                  <w:pPr>
                    <w:spacing w:after="0" w:line="240" w:lineRule="auto"/>
                    <w:jc w:val="center"/>
                  </w:pPr>
                  <w:r>
                    <w:rPr>
                      <w:rFonts w:ascii="Arial" w:eastAsia="Arial" w:hAnsi="Arial"/>
                      <w:b/>
                      <w:color w:val="000000"/>
                    </w:rPr>
                    <w:t>Met</w:t>
                  </w:r>
                </w:p>
              </w:tc>
            </w:tr>
            <w:tr w:rsidR="002132A3" w14:paraId="6D1B3133"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020C01" w14:textId="77777777" w:rsidR="002132A3" w:rsidRDefault="002132A3">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936052" w14:textId="77777777" w:rsidR="002132A3" w:rsidRDefault="00762AC1">
                  <w:pPr>
                    <w:spacing w:after="0" w:line="240" w:lineRule="auto"/>
                  </w:pPr>
                  <w:r>
                    <w:rPr>
                      <w:rFonts w:ascii="Arial" w:eastAsia="Arial" w:hAnsi="Arial"/>
                      <w:color w:val="000000"/>
                    </w:rPr>
                    <w:t xml:space="preserve"> L65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32173" w14:textId="77777777" w:rsidR="002132A3" w:rsidRDefault="00762AC1">
                  <w:pPr>
                    <w:spacing w:after="0" w:line="240" w:lineRule="auto"/>
                  </w:pPr>
                  <w:r>
                    <w:rPr>
                      <w:rFonts w:ascii="Arial" w:eastAsia="Arial" w:hAnsi="Arial"/>
                      <w:color w:val="000000"/>
                    </w:rPr>
                    <w:t>Restraint report submit</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715C4" w14:textId="77777777" w:rsidR="002132A3" w:rsidRDefault="00762AC1">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AC3A4" w14:textId="77777777" w:rsidR="002132A3" w:rsidRDefault="00762AC1">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03057" w14:textId="77777777" w:rsidR="002132A3" w:rsidRDefault="00762AC1">
                  <w:pPr>
                    <w:spacing w:after="0" w:line="240" w:lineRule="auto"/>
                    <w:jc w:val="center"/>
                  </w:pPr>
                  <w:r>
                    <w:rPr>
                      <w:rFonts w:ascii="Arial" w:eastAsia="Arial" w:hAnsi="Arial"/>
                      <w:b/>
                      <w:color w:val="000000"/>
                    </w:rPr>
                    <w:t>Met</w:t>
                  </w:r>
                </w:p>
              </w:tc>
            </w:tr>
            <w:tr w:rsidR="002132A3" w14:paraId="0058C4CF"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3B6930" w14:textId="77777777" w:rsidR="002132A3" w:rsidRDefault="002132A3">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3F336C" w14:textId="77777777" w:rsidR="002132A3" w:rsidRDefault="00762AC1">
                  <w:pPr>
                    <w:spacing w:after="0" w:line="240" w:lineRule="auto"/>
                  </w:pPr>
                  <w:r>
                    <w:rPr>
                      <w:rFonts w:ascii="Arial" w:eastAsia="Arial" w:hAnsi="Arial"/>
                      <w:color w:val="000000"/>
                    </w:rPr>
                    <w:t xml:space="preserve"> L66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4A009" w14:textId="77777777" w:rsidR="002132A3" w:rsidRDefault="00762AC1">
                  <w:pPr>
                    <w:spacing w:after="0" w:line="240" w:lineRule="auto"/>
                  </w:pPr>
                  <w:r>
                    <w:rPr>
                      <w:rFonts w:ascii="Arial" w:eastAsia="Arial" w:hAnsi="Arial"/>
                      <w:color w:val="000000"/>
                    </w:rPr>
                    <w:t>HRC restraint review</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C3F08" w14:textId="77777777" w:rsidR="002132A3" w:rsidRDefault="00762AC1">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ACD80" w14:textId="77777777" w:rsidR="002132A3" w:rsidRDefault="00762AC1">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A9F2A" w14:textId="77777777" w:rsidR="002132A3" w:rsidRDefault="00762AC1">
                  <w:pPr>
                    <w:spacing w:after="0" w:line="240" w:lineRule="auto"/>
                    <w:jc w:val="center"/>
                  </w:pPr>
                  <w:r>
                    <w:rPr>
                      <w:rFonts w:ascii="Arial" w:eastAsia="Arial" w:hAnsi="Arial"/>
                      <w:b/>
                      <w:color w:val="000000"/>
                    </w:rPr>
                    <w:t>Met</w:t>
                  </w:r>
                </w:p>
              </w:tc>
            </w:tr>
            <w:tr w:rsidR="002132A3" w14:paraId="7B964AF4"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82F5AA" w14:textId="77777777" w:rsidR="002132A3" w:rsidRDefault="002132A3">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176B02" w14:textId="77777777" w:rsidR="002132A3" w:rsidRDefault="00762AC1">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0CAF9" w14:textId="77777777" w:rsidR="002132A3" w:rsidRDefault="00762AC1">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7827B" w14:textId="77777777" w:rsidR="002132A3" w:rsidRDefault="00762AC1">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5993B" w14:textId="77777777" w:rsidR="002132A3" w:rsidRDefault="00762AC1">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4192A" w14:textId="77777777" w:rsidR="002132A3" w:rsidRDefault="00762AC1">
                  <w:pPr>
                    <w:spacing w:after="0" w:line="240" w:lineRule="auto"/>
                    <w:jc w:val="center"/>
                  </w:pPr>
                  <w:r>
                    <w:rPr>
                      <w:rFonts w:ascii="Arial" w:eastAsia="Arial" w:hAnsi="Arial"/>
                      <w:b/>
                      <w:color w:val="000000"/>
                    </w:rPr>
                    <w:t>Met</w:t>
                  </w:r>
                </w:p>
              </w:tc>
            </w:tr>
            <w:tr w:rsidR="002132A3" w14:paraId="27DDE710"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C665A8" w14:textId="77777777" w:rsidR="002132A3" w:rsidRDefault="002132A3">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36B0FB" w14:textId="77777777" w:rsidR="002132A3" w:rsidRDefault="00762AC1">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04396" w14:textId="77777777" w:rsidR="002132A3" w:rsidRDefault="00762AC1">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D8005" w14:textId="77777777" w:rsidR="002132A3" w:rsidRDefault="00762AC1">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5384E" w14:textId="77777777" w:rsidR="002132A3" w:rsidRDefault="00762AC1">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DBED0" w14:textId="77777777" w:rsidR="002132A3" w:rsidRDefault="00762AC1">
                  <w:pPr>
                    <w:spacing w:after="0" w:line="240" w:lineRule="auto"/>
                    <w:jc w:val="center"/>
                  </w:pPr>
                  <w:r>
                    <w:rPr>
                      <w:rFonts w:ascii="Arial" w:eastAsia="Arial" w:hAnsi="Arial"/>
                      <w:b/>
                      <w:color w:val="000000"/>
                    </w:rPr>
                    <w:t>Met</w:t>
                  </w:r>
                </w:p>
              </w:tc>
            </w:tr>
            <w:tr w:rsidR="002132A3" w14:paraId="22794A27"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F61ED1" w14:textId="77777777" w:rsidR="002132A3" w:rsidRDefault="002132A3">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08EEC6" w14:textId="77777777" w:rsidR="002132A3" w:rsidRDefault="00762AC1">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CFA46" w14:textId="77777777" w:rsidR="002132A3" w:rsidRDefault="00762AC1">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A08D3" w14:textId="77777777" w:rsidR="002132A3" w:rsidRDefault="00762AC1">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165BD" w14:textId="77777777" w:rsidR="002132A3" w:rsidRDefault="00762AC1">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8CA64" w14:textId="77777777" w:rsidR="002132A3" w:rsidRDefault="00762AC1">
                  <w:pPr>
                    <w:spacing w:after="0" w:line="240" w:lineRule="auto"/>
                    <w:jc w:val="center"/>
                  </w:pPr>
                  <w:r>
                    <w:rPr>
                      <w:rFonts w:ascii="Arial" w:eastAsia="Arial" w:hAnsi="Arial"/>
                      <w:b/>
                      <w:color w:val="000000"/>
                    </w:rPr>
                    <w:t>Met</w:t>
                  </w:r>
                </w:p>
              </w:tc>
            </w:tr>
            <w:tr w:rsidR="002132A3" w14:paraId="6D692B7A"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1E7C42" w14:textId="77777777" w:rsidR="002132A3" w:rsidRDefault="002132A3">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91AB66" w14:textId="77777777" w:rsidR="002132A3" w:rsidRDefault="00762AC1">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91D1B" w14:textId="77777777" w:rsidR="002132A3" w:rsidRDefault="00762AC1">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E5F5C" w14:textId="77777777" w:rsidR="002132A3" w:rsidRDefault="00762AC1">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D425C" w14:textId="77777777" w:rsidR="002132A3" w:rsidRDefault="00762AC1">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79983" w14:textId="77777777" w:rsidR="002132A3" w:rsidRDefault="00762AC1">
                  <w:pPr>
                    <w:spacing w:after="0" w:line="240" w:lineRule="auto"/>
                    <w:jc w:val="center"/>
                  </w:pPr>
                  <w:r>
                    <w:rPr>
                      <w:rFonts w:ascii="Arial" w:eastAsia="Arial" w:hAnsi="Arial"/>
                      <w:b/>
                      <w:color w:val="000000"/>
                    </w:rPr>
                    <w:t>Met</w:t>
                  </w:r>
                </w:p>
              </w:tc>
            </w:tr>
            <w:tr w:rsidR="002132A3" w14:paraId="3CC26BF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B5CEF1" w14:textId="77777777" w:rsidR="002132A3" w:rsidRDefault="002132A3">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D0FBD9" w14:textId="77777777" w:rsidR="002132A3" w:rsidRDefault="00762AC1">
                  <w:pPr>
                    <w:spacing w:after="0" w:line="240" w:lineRule="auto"/>
                  </w:pPr>
                  <w:r>
                    <w:rPr>
                      <w:rFonts w:ascii="Arial" w:eastAsia="Arial" w:hAnsi="Arial"/>
                      <w:color w:val="000000"/>
                    </w:rPr>
                    <w:t xml:space="preserve"> L92 (07/21)</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A76E4" w14:textId="77777777" w:rsidR="002132A3" w:rsidRDefault="00762AC1">
                  <w:pPr>
                    <w:spacing w:after="0" w:line="240" w:lineRule="auto"/>
                  </w:pPr>
                  <w:r>
                    <w:rPr>
                      <w:rFonts w:ascii="Arial" w:eastAsia="Arial" w:hAnsi="Arial"/>
                      <w:color w:val="000000"/>
                    </w:rPr>
                    <w:t>Licensed Sub-locations (e/d).</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FF879" w14:textId="77777777" w:rsidR="002132A3" w:rsidRDefault="00762AC1">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C0628" w14:textId="77777777" w:rsidR="002132A3" w:rsidRDefault="00762AC1">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52253" w14:textId="77777777" w:rsidR="002132A3" w:rsidRDefault="00762AC1">
                  <w:pPr>
                    <w:spacing w:after="0" w:line="240" w:lineRule="auto"/>
                    <w:jc w:val="center"/>
                  </w:pPr>
                  <w:r>
                    <w:rPr>
                      <w:rFonts w:ascii="Arial" w:eastAsia="Arial" w:hAnsi="Arial"/>
                      <w:b/>
                      <w:color w:val="000000"/>
                    </w:rPr>
                    <w:t>Met</w:t>
                  </w:r>
                </w:p>
              </w:tc>
            </w:tr>
          </w:tbl>
          <w:p w14:paraId="09B3F9AF" w14:textId="77777777" w:rsidR="002132A3" w:rsidRDefault="002132A3">
            <w:pPr>
              <w:spacing w:after="0" w:line="240" w:lineRule="auto"/>
            </w:pPr>
          </w:p>
        </w:tc>
        <w:tc>
          <w:tcPr>
            <w:tcW w:w="539" w:type="dxa"/>
            <w:hMerge/>
          </w:tcPr>
          <w:p w14:paraId="587E6F16" w14:textId="77777777" w:rsidR="002132A3" w:rsidRDefault="002132A3">
            <w:pPr>
              <w:pStyle w:val="EmptyCellLayoutStyle"/>
              <w:spacing w:after="0" w:line="240" w:lineRule="auto"/>
            </w:pPr>
          </w:p>
        </w:tc>
        <w:tc>
          <w:tcPr>
            <w:tcW w:w="360" w:type="dxa"/>
            <w:hMerge/>
          </w:tcPr>
          <w:p w14:paraId="057887E5" w14:textId="77777777" w:rsidR="002132A3" w:rsidRDefault="002132A3">
            <w:pPr>
              <w:pStyle w:val="EmptyCellLayoutStyle"/>
              <w:spacing w:after="0" w:line="240" w:lineRule="auto"/>
            </w:pPr>
          </w:p>
        </w:tc>
        <w:tc>
          <w:tcPr>
            <w:tcW w:w="2550" w:type="dxa"/>
            <w:hMerge/>
          </w:tcPr>
          <w:p w14:paraId="7C021B0E" w14:textId="77777777" w:rsidR="002132A3" w:rsidRDefault="002132A3">
            <w:pPr>
              <w:pStyle w:val="EmptyCellLayoutStyle"/>
              <w:spacing w:after="0" w:line="240" w:lineRule="auto"/>
            </w:pPr>
          </w:p>
        </w:tc>
        <w:tc>
          <w:tcPr>
            <w:tcW w:w="195" w:type="dxa"/>
            <w:gridSpan w:val="7"/>
            <w:hMerge/>
          </w:tcPr>
          <w:p w14:paraId="77D4D122" w14:textId="77777777" w:rsidR="002132A3" w:rsidRDefault="002132A3">
            <w:pPr>
              <w:pStyle w:val="EmptyCellLayoutStyle"/>
              <w:spacing w:after="0" w:line="240" w:lineRule="auto"/>
            </w:pPr>
          </w:p>
        </w:tc>
        <w:tc>
          <w:tcPr>
            <w:tcW w:w="116" w:type="dxa"/>
          </w:tcPr>
          <w:p w14:paraId="3A67F8AB" w14:textId="77777777" w:rsidR="002132A3" w:rsidRDefault="002132A3">
            <w:pPr>
              <w:pStyle w:val="EmptyCellLayoutStyle"/>
              <w:spacing w:after="0" w:line="240" w:lineRule="auto"/>
            </w:pPr>
          </w:p>
        </w:tc>
        <w:tc>
          <w:tcPr>
            <w:tcW w:w="14" w:type="dxa"/>
          </w:tcPr>
          <w:p w14:paraId="41BB8094" w14:textId="77777777" w:rsidR="002132A3" w:rsidRDefault="002132A3">
            <w:pPr>
              <w:pStyle w:val="EmptyCellLayoutStyle"/>
              <w:spacing w:after="0" w:line="240" w:lineRule="auto"/>
            </w:pPr>
          </w:p>
        </w:tc>
        <w:tc>
          <w:tcPr>
            <w:tcW w:w="22" w:type="dxa"/>
          </w:tcPr>
          <w:p w14:paraId="51407A0B" w14:textId="77777777" w:rsidR="002132A3" w:rsidRDefault="002132A3">
            <w:pPr>
              <w:pStyle w:val="EmptyCellLayoutStyle"/>
              <w:spacing w:after="0" w:line="240" w:lineRule="auto"/>
            </w:pPr>
          </w:p>
        </w:tc>
      </w:tr>
      <w:tr w:rsidR="002132A3" w14:paraId="2C244B5B" w14:textId="77777777">
        <w:trPr>
          <w:trHeight w:val="180"/>
        </w:trPr>
        <w:tc>
          <w:tcPr>
            <w:tcW w:w="180" w:type="dxa"/>
            <w:gridSpan w:val="5"/>
          </w:tcPr>
          <w:p w14:paraId="0178965E" w14:textId="77777777" w:rsidR="002132A3" w:rsidRDefault="002132A3">
            <w:pPr>
              <w:pStyle w:val="EmptyCellLayoutStyle"/>
              <w:spacing w:after="0" w:line="240" w:lineRule="auto"/>
            </w:pPr>
          </w:p>
        </w:tc>
        <w:tc>
          <w:tcPr>
            <w:tcW w:w="5580" w:type="dxa"/>
            <w:gridSpan w:val="7"/>
          </w:tcPr>
          <w:p w14:paraId="0A2D44EE" w14:textId="77777777" w:rsidR="002132A3" w:rsidRDefault="002132A3">
            <w:pPr>
              <w:pStyle w:val="EmptyCellLayoutStyle"/>
              <w:spacing w:after="0" w:line="240" w:lineRule="auto"/>
            </w:pPr>
          </w:p>
        </w:tc>
        <w:tc>
          <w:tcPr>
            <w:tcW w:w="539" w:type="dxa"/>
          </w:tcPr>
          <w:p w14:paraId="05BA1B75" w14:textId="77777777" w:rsidR="002132A3" w:rsidRDefault="002132A3">
            <w:pPr>
              <w:pStyle w:val="EmptyCellLayoutStyle"/>
              <w:spacing w:after="0" w:line="240" w:lineRule="auto"/>
            </w:pPr>
          </w:p>
        </w:tc>
        <w:tc>
          <w:tcPr>
            <w:tcW w:w="360" w:type="dxa"/>
          </w:tcPr>
          <w:p w14:paraId="4FBC10F0" w14:textId="77777777" w:rsidR="002132A3" w:rsidRDefault="002132A3">
            <w:pPr>
              <w:pStyle w:val="EmptyCellLayoutStyle"/>
              <w:spacing w:after="0" w:line="240" w:lineRule="auto"/>
            </w:pPr>
          </w:p>
        </w:tc>
        <w:tc>
          <w:tcPr>
            <w:tcW w:w="2550" w:type="dxa"/>
          </w:tcPr>
          <w:p w14:paraId="7CE29692" w14:textId="77777777" w:rsidR="002132A3" w:rsidRDefault="002132A3">
            <w:pPr>
              <w:pStyle w:val="EmptyCellLayoutStyle"/>
              <w:spacing w:after="0" w:line="240" w:lineRule="auto"/>
            </w:pPr>
          </w:p>
        </w:tc>
        <w:tc>
          <w:tcPr>
            <w:tcW w:w="195" w:type="dxa"/>
          </w:tcPr>
          <w:p w14:paraId="1BB75D39" w14:textId="77777777" w:rsidR="002132A3" w:rsidRDefault="002132A3">
            <w:pPr>
              <w:pStyle w:val="EmptyCellLayoutStyle"/>
              <w:spacing w:after="0" w:line="240" w:lineRule="auto"/>
            </w:pPr>
          </w:p>
        </w:tc>
        <w:tc>
          <w:tcPr>
            <w:tcW w:w="116" w:type="dxa"/>
          </w:tcPr>
          <w:p w14:paraId="648002AF" w14:textId="77777777" w:rsidR="002132A3" w:rsidRDefault="002132A3">
            <w:pPr>
              <w:pStyle w:val="EmptyCellLayoutStyle"/>
              <w:spacing w:after="0" w:line="240" w:lineRule="auto"/>
            </w:pPr>
          </w:p>
        </w:tc>
        <w:tc>
          <w:tcPr>
            <w:tcW w:w="14" w:type="dxa"/>
          </w:tcPr>
          <w:p w14:paraId="1DF3EF82" w14:textId="77777777" w:rsidR="002132A3" w:rsidRDefault="002132A3">
            <w:pPr>
              <w:pStyle w:val="EmptyCellLayoutStyle"/>
              <w:spacing w:after="0" w:line="240" w:lineRule="auto"/>
            </w:pPr>
          </w:p>
        </w:tc>
        <w:tc>
          <w:tcPr>
            <w:tcW w:w="22" w:type="dxa"/>
          </w:tcPr>
          <w:p w14:paraId="32381256" w14:textId="77777777" w:rsidR="002132A3" w:rsidRDefault="002132A3">
            <w:pPr>
              <w:pStyle w:val="EmptyCellLayoutStyle"/>
              <w:spacing w:after="0" w:line="240" w:lineRule="auto"/>
            </w:pPr>
          </w:p>
        </w:tc>
      </w:tr>
      <w:tr w:rsidR="002132A3" w14:paraId="70A153E2" w14:textId="77777777">
        <w:trPr>
          <w:trHeight w:val="359"/>
        </w:trPr>
        <w:tc>
          <w:tcPr>
            <w:tcW w:w="180" w:type="dxa"/>
            <w:gridSpan w:val="5"/>
          </w:tcPr>
          <w:p w14:paraId="076B9AEF" w14:textId="77777777" w:rsidR="002132A3" w:rsidRDefault="002132A3">
            <w:pPr>
              <w:pStyle w:val="EmptyCellLayoutStyle"/>
              <w:spacing w:after="0" w:line="240" w:lineRule="auto"/>
            </w:pPr>
          </w:p>
        </w:tc>
        <w:tc>
          <w:tcPr>
            <w:tcW w:w="5580" w:type="dxa"/>
            <w:gridSpan w:val="7"/>
          </w:tcPr>
          <w:tbl>
            <w:tblPr>
              <w:tblW w:w="0" w:type="auto"/>
              <w:tblCellMar>
                <w:left w:w="0" w:type="dxa"/>
                <w:right w:w="0" w:type="dxa"/>
              </w:tblCellMar>
              <w:tblLook w:val="04A0" w:firstRow="1" w:lastRow="0" w:firstColumn="1" w:lastColumn="0" w:noHBand="0" w:noVBand="1"/>
            </w:tblPr>
            <w:tblGrid>
              <w:gridCol w:w="5580"/>
            </w:tblGrid>
            <w:tr w:rsidR="002132A3" w14:paraId="58B7E291" w14:textId="77777777">
              <w:trPr>
                <w:trHeight w:val="282"/>
              </w:trPr>
              <w:tc>
                <w:tcPr>
                  <w:tcW w:w="5580" w:type="dxa"/>
                  <w:tcBorders>
                    <w:top w:val="nil"/>
                    <w:left w:val="nil"/>
                    <w:bottom w:val="nil"/>
                    <w:right w:val="nil"/>
                  </w:tcBorders>
                  <w:tcMar>
                    <w:top w:w="39" w:type="dxa"/>
                    <w:left w:w="39" w:type="dxa"/>
                    <w:bottom w:w="39" w:type="dxa"/>
                    <w:right w:w="39" w:type="dxa"/>
                  </w:tcMar>
                </w:tcPr>
                <w:p w14:paraId="46237121" w14:textId="77777777" w:rsidR="002132A3" w:rsidRDefault="00762AC1">
                  <w:pPr>
                    <w:spacing w:after="0" w:line="240" w:lineRule="auto"/>
                  </w:pPr>
                  <w:r>
                    <w:rPr>
                      <w:rFonts w:ascii="Arial" w:eastAsia="Arial" w:hAnsi="Arial"/>
                      <w:b/>
                      <w:color w:val="000000"/>
                    </w:rPr>
                    <w:t>Residential and Individual Home Supports:</w:t>
                  </w:r>
                </w:p>
              </w:tc>
            </w:tr>
          </w:tbl>
          <w:p w14:paraId="217BBDE1" w14:textId="77777777" w:rsidR="002132A3" w:rsidRDefault="002132A3">
            <w:pPr>
              <w:spacing w:after="0" w:line="240" w:lineRule="auto"/>
            </w:pPr>
          </w:p>
        </w:tc>
        <w:tc>
          <w:tcPr>
            <w:tcW w:w="539" w:type="dxa"/>
          </w:tcPr>
          <w:p w14:paraId="2330151E" w14:textId="77777777" w:rsidR="002132A3" w:rsidRDefault="002132A3">
            <w:pPr>
              <w:pStyle w:val="EmptyCellLayoutStyle"/>
              <w:spacing w:after="0" w:line="240" w:lineRule="auto"/>
            </w:pPr>
          </w:p>
        </w:tc>
        <w:tc>
          <w:tcPr>
            <w:tcW w:w="360" w:type="dxa"/>
          </w:tcPr>
          <w:p w14:paraId="06A6D21B" w14:textId="77777777" w:rsidR="002132A3" w:rsidRDefault="002132A3">
            <w:pPr>
              <w:pStyle w:val="EmptyCellLayoutStyle"/>
              <w:spacing w:after="0" w:line="240" w:lineRule="auto"/>
            </w:pPr>
          </w:p>
        </w:tc>
        <w:tc>
          <w:tcPr>
            <w:tcW w:w="2550" w:type="dxa"/>
          </w:tcPr>
          <w:p w14:paraId="48D6FDBF" w14:textId="77777777" w:rsidR="002132A3" w:rsidRDefault="002132A3">
            <w:pPr>
              <w:pStyle w:val="EmptyCellLayoutStyle"/>
              <w:spacing w:after="0" w:line="240" w:lineRule="auto"/>
            </w:pPr>
          </w:p>
        </w:tc>
        <w:tc>
          <w:tcPr>
            <w:tcW w:w="195" w:type="dxa"/>
          </w:tcPr>
          <w:p w14:paraId="7AD15B1B" w14:textId="77777777" w:rsidR="002132A3" w:rsidRDefault="002132A3">
            <w:pPr>
              <w:pStyle w:val="EmptyCellLayoutStyle"/>
              <w:spacing w:after="0" w:line="240" w:lineRule="auto"/>
            </w:pPr>
          </w:p>
        </w:tc>
        <w:tc>
          <w:tcPr>
            <w:tcW w:w="116" w:type="dxa"/>
          </w:tcPr>
          <w:p w14:paraId="4CA10907" w14:textId="77777777" w:rsidR="002132A3" w:rsidRDefault="002132A3">
            <w:pPr>
              <w:pStyle w:val="EmptyCellLayoutStyle"/>
              <w:spacing w:after="0" w:line="240" w:lineRule="auto"/>
            </w:pPr>
          </w:p>
        </w:tc>
        <w:tc>
          <w:tcPr>
            <w:tcW w:w="14" w:type="dxa"/>
          </w:tcPr>
          <w:p w14:paraId="58E432E0" w14:textId="77777777" w:rsidR="002132A3" w:rsidRDefault="002132A3">
            <w:pPr>
              <w:pStyle w:val="EmptyCellLayoutStyle"/>
              <w:spacing w:after="0" w:line="240" w:lineRule="auto"/>
            </w:pPr>
          </w:p>
        </w:tc>
        <w:tc>
          <w:tcPr>
            <w:tcW w:w="22" w:type="dxa"/>
          </w:tcPr>
          <w:p w14:paraId="45809357" w14:textId="77777777" w:rsidR="002132A3" w:rsidRDefault="002132A3">
            <w:pPr>
              <w:pStyle w:val="EmptyCellLayoutStyle"/>
              <w:spacing w:after="0" w:line="240" w:lineRule="auto"/>
            </w:pPr>
          </w:p>
        </w:tc>
      </w:tr>
      <w:tr w:rsidR="002132A3" w14:paraId="771B5CA8" w14:textId="77777777">
        <w:trPr>
          <w:trHeight w:val="180"/>
        </w:trPr>
        <w:tc>
          <w:tcPr>
            <w:tcW w:w="180" w:type="dxa"/>
            <w:gridSpan w:val="5"/>
          </w:tcPr>
          <w:p w14:paraId="781BF8CA" w14:textId="77777777" w:rsidR="002132A3" w:rsidRDefault="002132A3">
            <w:pPr>
              <w:pStyle w:val="EmptyCellLayoutStyle"/>
              <w:spacing w:after="0" w:line="240" w:lineRule="auto"/>
            </w:pPr>
          </w:p>
        </w:tc>
        <w:tc>
          <w:tcPr>
            <w:tcW w:w="5580" w:type="dxa"/>
            <w:gridSpan w:val="7"/>
          </w:tcPr>
          <w:p w14:paraId="6424489A" w14:textId="77777777" w:rsidR="002132A3" w:rsidRDefault="002132A3">
            <w:pPr>
              <w:pStyle w:val="EmptyCellLayoutStyle"/>
              <w:spacing w:after="0" w:line="240" w:lineRule="auto"/>
            </w:pPr>
          </w:p>
        </w:tc>
        <w:tc>
          <w:tcPr>
            <w:tcW w:w="539" w:type="dxa"/>
          </w:tcPr>
          <w:p w14:paraId="5F023973" w14:textId="77777777" w:rsidR="002132A3" w:rsidRDefault="002132A3">
            <w:pPr>
              <w:pStyle w:val="EmptyCellLayoutStyle"/>
              <w:spacing w:after="0" w:line="240" w:lineRule="auto"/>
            </w:pPr>
          </w:p>
        </w:tc>
        <w:tc>
          <w:tcPr>
            <w:tcW w:w="360" w:type="dxa"/>
          </w:tcPr>
          <w:p w14:paraId="7362D421" w14:textId="77777777" w:rsidR="002132A3" w:rsidRDefault="002132A3">
            <w:pPr>
              <w:pStyle w:val="EmptyCellLayoutStyle"/>
              <w:spacing w:after="0" w:line="240" w:lineRule="auto"/>
            </w:pPr>
          </w:p>
        </w:tc>
        <w:tc>
          <w:tcPr>
            <w:tcW w:w="2550" w:type="dxa"/>
          </w:tcPr>
          <w:p w14:paraId="3170F0A6" w14:textId="77777777" w:rsidR="002132A3" w:rsidRDefault="002132A3">
            <w:pPr>
              <w:pStyle w:val="EmptyCellLayoutStyle"/>
              <w:spacing w:after="0" w:line="240" w:lineRule="auto"/>
            </w:pPr>
          </w:p>
        </w:tc>
        <w:tc>
          <w:tcPr>
            <w:tcW w:w="195" w:type="dxa"/>
          </w:tcPr>
          <w:p w14:paraId="54CCD11E" w14:textId="77777777" w:rsidR="002132A3" w:rsidRDefault="002132A3">
            <w:pPr>
              <w:pStyle w:val="EmptyCellLayoutStyle"/>
              <w:spacing w:after="0" w:line="240" w:lineRule="auto"/>
            </w:pPr>
          </w:p>
        </w:tc>
        <w:tc>
          <w:tcPr>
            <w:tcW w:w="116" w:type="dxa"/>
          </w:tcPr>
          <w:p w14:paraId="507F4A4F" w14:textId="77777777" w:rsidR="002132A3" w:rsidRDefault="002132A3">
            <w:pPr>
              <w:pStyle w:val="EmptyCellLayoutStyle"/>
              <w:spacing w:after="0" w:line="240" w:lineRule="auto"/>
            </w:pPr>
          </w:p>
        </w:tc>
        <w:tc>
          <w:tcPr>
            <w:tcW w:w="14" w:type="dxa"/>
          </w:tcPr>
          <w:p w14:paraId="3E528D72" w14:textId="77777777" w:rsidR="002132A3" w:rsidRDefault="002132A3">
            <w:pPr>
              <w:pStyle w:val="EmptyCellLayoutStyle"/>
              <w:spacing w:after="0" w:line="240" w:lineRule="auto"/>
            </w:pPr>
          </w:p>
        </w:tc>
        <w:tc>
          <w:tcPr>
            <w:tcW w:w="22" w:type="dxa"/>
          </w:tcPr>
          <w:p w14:paraId="0009129A" w14:textId="77777777" w:rsidR="002132A3" w:rsidRDefault="002132A3">
            <w:pPr>
              <w:pStyle w:val="EmptyCellLayoutStyle"/>
              <w:spacing w:after="0" w:line="240" w:lineRule="auto"/>
            </w:pPr>
          </w:p>
        </w:tc>
      </w:tr>
      <w:tr w:rsidR="002132A3" w14:paraId="1602FCFF" w14:textId="77777777">
        <w:tc>
          <w:tcPr>
            <w:tcW w:w="180" w:type="dxa"/>
            <w:gridSpan w:val="5"/>
          </w:tcPr>
          <w:p w14:paraId="6FBE9A82" w14:textId="77777777" w:rsidR="002132A3" w:rsidRDefault="002132A3">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09"/>
              <w:gridCol w:w="890"/>
              <w:gridCol w:w="1959"/>
              <w:gridCol w:w="581"/>
              <w:gridCol w:w="965"/>
              <w:gridCol w:w="495"/>
              <w:gridCol w:w="613"/>
              <w:gridCol w:w="635"/>
              <w:gridCol w:w="602"/>
              <w:gridCol w:w="495"/>
              <w:gridCol w:w="635"/>
              <w:gridCol w:w="997"/>
              <w:gridCol w:w="677"/>
            </w:tblGrid>
            <w:tr w:rsidR="002132A3" w14:paraId="610DF6A6"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3A500E"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1E1968" w14:textId="77777777" w:rsidR="002132A3" w:rsidRDefault="00762AC1">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1690D" w14:textId="77777777" w:rsidR="002132A3" w:rsidRDefault="00762AC1">
                  <w:pPr>
                    <w:spacing w:after="0" w:line="240" w:lineRule="auto"/>
                    <w:jc w:val="center"/>
                  </w:pPr>
                  <w:r>
                    <w:rPr>
                      <w:rFonts w:ascii="Arial" w:eastAsia="Arial" w:hAnsi="Arial"/>
                      <w:b/>
                      <w:color w:val="000000"/>
                    </w:rPr>
                    <w:t>Ind.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7C907" w14:textId="77777777" w:rsidR="002132A3" w:rsidRDefault="00762AC1">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7D8F3" w14:textId="77777777" w:rsidR="002132A3" w:rsidRDefault="00762AC1">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AC017" w14:textId="77777777" w:rsidR="002132A3" w:rsidRDefault="00762AC1">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7F5B7" w14:textId="77777777" w:rsidR="002132A3" w:rsidRDefault="00762AC1">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A52A2" w14:textId="77777777" w:rsidR="002132A3" w:rsidRDefault="00762AC1">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0F2EE" w14:textId="77777777" w:rsidR="002132A3" w:rsidRDefault="00762AC1">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48BBF" w14:textId="77777777" w:rsidR="002132A3" w:rsidRDefault="00762AC1">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1FED1" w14:textId="77777777" w:rsidR="002132A3" w:rsidRDefault="00762AC1">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98F5C" w14:textId="77777777" w:rsidR="002132A3" w:rsidRDefault="00762AC1">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DAACB" w14:textId="77777777" w:rsidR="002132A3" w:rsidRDefault="00762AC1">
                  <w:pPr>
                    <w:spacing w:after="0" w:line="240" w:lineRule="auto"/>
                  </w:pPr>
                  <w:r>
                    <w:rPr>
                      <w:rFonts w:ascii="Arial" w:eastAsia="Arial" w:hAnsi="Arial"/>
                      <w:b/>
                      <w:color w:val="000000"/>
                    </w:rPr>
                    <w:t>Rating</w:t>
                  </w:r>
                </w:p>
              </w:tc>
            </w:tr>
            <w:tr w:rsidR="002132A3" w14:paraId="789A085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BC3464"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32C45C" w14:textId="77777777" w:rsidR="002132A3" w:rsidRDefault="00762AC1">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3C3C8" w14:textId="77777777" w:rsidR="002132A3" w:rsidRDefault="00762AC1">
                  <w:pPr>
                    <w:spacing w:after="0" w:line="240" w:lineRule="auto"/>
                  </w:pPr>
                  <w:r>
                    <w:rPr>
                      <w:rFonts w:ascii="Arial" w:eastAsia="Arial" w:hAnsi="Arial"/>
                      <w:color w:val="000000"/>
                    </w:rPr>
                    <w:t>Abuse/neglect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A98A2"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E7BE8"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45343"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B2554"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3E83F"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1A5D6"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3BA43"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D8D09"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84CF0"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C75A4" w14:textId="77777777" w:rsidR="002132A3" w:rsidRDefault="00762AC1">
                  <w:pPr>
                    <w:spacing w:after="0" w:line="240" w:lineRule="auto"/>
                    <w:jc w:val="center"/>
                  </w:pPr>
                  <w:r>
                    <w:rPr>
                      <w:rFonts w:ascii="Arial" w:eastAsia="Arial" w:hAnsi="Arial"/>
                      <w:b/>
                      <w:color w:val="000000"/>
                    </w:rPr>
                    <w:t>Met</w:t>
                  </w:r>
                </w:p>
              </w:tc>
            </w:tr>
            <w:tr w:rsidR="002132A3" w14:paraId="65B4C7D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3EE3CC"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B5DC0E" w14:textId="77777777" w:rsidR="002132A3" w:rsidRDefault="00762AC1">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7E1D8" w14:textId="77777777" w:rsidR="002132A3" w:rsidRDefault="00762AC1">
                  <w:pPr>
                    <w:spacing w:after="0" w:line="240" w:lineRule="auto"/>
                  </w:pPr>
                  <w:r>
                    <w:rPr>
                      <w:rFonts w:ascii="Arial" w:eastAsia="Arial" w:hAnsi="Arial"/>
                      <w:color w:val="000000"/>
                    </w:rPr>
                    <w:t>Safety Plan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016BB"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4AFC5"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7D603"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9E277"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1E3F8"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3892B"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21C00"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8FC9F"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04AB0"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DFD21" w14:textId="77777777" w:rsidR="002132A3" w:rsidRDefault="00762AC1">
                  <w:pPr>
                    <w:spacing w:after="0" w:line="240" w:lineRule="auto"/>
                    <w:jc w:val="center"/>
                  </w:pPr>
                  <w:r>
                    <w:rPr>
                      <w:rFonts w:ascii="Arial" w:eastAsia="Arial" w:hAnsi="Arial"/>
                      <w:b/>
                      <w:color w:val="000000"/>
                    </w:rPr>
                    <w:t>Met</w:t>
                  </w:r>
                </w:p>
              </w:tc>
            </w:tr>
            <w:tr w:rsidR="002132A3" w14:paraId="2BE6024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6419D6" w14:textId="77777777" w:rsidR="002132A3" w:rsidRDefault="00762AC1">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401B8F" w14:textId="77777777" w:rsidR="002132A3" w:rsidRDefault="00762AC1">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DF73E" w14:textId="77777777" w:rsidR="002132A3" w:rsidRDefault="00762AC1">
                  <w:pPr>
                    <w:spacing w:after="0" w:line="240" w:lineRule="auto"/>
                  </w:pPr>
                  <w:r>
                    <w:rPr>
                      <w:rFonts w:ascii="Arial" w:eastAsia="Arial" w:hAnsi="Arial"/>
                      <w:color w:val="000000"/>
                    </w:rPr>
                    <w:t>Evacuation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2EB80" w14:textId="77777777" w:rsidR="002132A3" w:rsidRDefault="00762AC1">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16F81"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F982E" w14:textId="77777777" w:rsidR="002132A3" w:rsidRDefault="00762AC1">
                  <w:pPr>
                    <w:spacing w:after="0" w:line="240" w:lineRule="auto"/>
                    <w:jc w:val="center"/>
                  </w:pPr>
                  <w:r>
                    <w:rPr>
                      <w:rFonts w:ascii="Arial" w:eastAsia="Arial" w:hAnsi="Arial"/>
                      <w:color w:val="000000"/>
                    </w:rPr>
                    <w:t>3/4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E0144"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35E8E" w14:textId="77777777" w:rsidR="002132A3" w:rsidRDefault="00762AC1">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F20B0"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5D522"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E40FC"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FCFE7" w14:textId="77777777" w:rsidR="002132A3" w:rsidRDefault="00762AC1">
                  <w:pPr>
                    <w:spacing w:after="0" w:line="240" w:lineRule="auto"/>
                    <w:jc w:val="center"/>
                  </w:pPr>
                  <w:r>
                    <w:rPr>
                      <w:rFonts w:ascii="Arial" w:eastAsia="Arial" w:hAnsi="Arial"/>
                      <w:b/>
                      <w:color w:val="000000"/>
                    </w:rPr>
                    <w:t>5/6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787EA" w14:textId="77777777" w:rsidR="002132A3" w:rsidRDefault="00762AC1">
                  <w:pPr>
                    <w:spacing w:after="0" w:line="240" w:lineRule="auto"/>
                    <w:jc w:val="center"/>
                  </w:pPr>
                  <w:r>
                    <w:rPr>
                      <w:rFonts w:ascii="Arial" w:eastAsia="Arial" w:hAnsi="Arial"/>
                      <w:b/>
                      <w:color w:val="000000"/>
                    </w:rPr>
                    <w:t>Met</w:t>
                  </w:r>
                  <w:r>
                    <w:rPr>
                      <w:rFonts w:ascii="Arial" w:eastAsia="Arial" w:hAnsi="Arial"/>
                      <w:b/>
                      <w:color w:val="000000"/>
                    </w:rPr>
                    <w:br/>
                    <w:t>(83.33 %)</w:t>
                  </w:r>
                </w:p>
              </w:tc>
            </w:tr>
            <w:tr w:rsidR="002132A3" w14:paraId="29B59D9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F28209"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73731A" w14:textId="77777777" w:rsidR="002132A3" w:rsidRDefault="00762AC1">
                  <w:pPr>
                    <w:spacing w:after="0" w:line="240" w:lineRule="auto"/>
                  </w:pPr>
                  <w:r>
                    <w:rPr>
                      <w:rFonts w:ascii="Arial" w:eastAsia="Arial" w:hAnsi="Arial"/>
                      <w:color w:val="000000"/>
                    </w:rPr>
                    <w:t xml:space="preserve"> L7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3927F" w14:textId="77777777" w:rsidR="002132A3" w:rsidRDefault="00762AC1">
                  <w:pPr>
                    <w:spacing w:after="0" w:line="240" w:lineRule="auto"/>
                  </w:pPr>
                  <w:r>
                    <w:rPr>
                      <w:rFonts w:ascii="Arial" w:eastAsia="Arial" w:hAnsi="Arial"/>
                      <w:color w:val="000000"/>
                    </w:rPr>
                    <w:t>Fire Drills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7FB1C"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94D5F"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9F414"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57071"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77C57"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9CE8D"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5D2DD"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72162"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86FD1"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655C8" w14:textId="77777777" w:rsidR="002132A3" w:rsidRDefault="00762AC1">
                  <w:pPr>
                    <w:spacing w:after="0" w:line="240" w:lineRule="auto"/>
                    <w:jc w:val="center"/>
                  </w:pPr>
                  <w:r>
                    <w:rPr>
                      <w:rFonts w:ascii="Arial" w:eastAsia="Arial" w:hAnsi="Arial"/>
                      <w:b/>
                      <w:color w:val="000000"/>
                    </w:rPr>
                    <w:t>Met</w:t>
                  </w:r>
                </w:p>
              </w:tc>
            </w:tr>
            <w:tr w:rsidR="002132A3" w14:paraId="5D5D9B6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6C94F1"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9AA5BC" w14:textId="77777777" w:rsidR="002132A3" w:rsidRDefault="00762AC1">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50260" w14:textId="77777777" w:rsidR="002132A3" w:rsidRDefault="00762AC1">
                  <w:pPr>
                    <w:spacing w:after="0" w:line="240" w:lineRule="auto"/>
                  </w:pPr>
                  <w:r>
                    <w:rPr>
                      <w:rFonts w:ascii="Arial" w:eastAsia="Arial" w:hAnsi="Arial"/>
                      <w:color w:val="000000"/>
                    </w:rPr>
                    <w:t>Emergency Fact Sheets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8F7FD"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E79F4"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965B3"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F58C5"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D681D"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0059C"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43339"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DEDCB"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867A7"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D4284" w14:textId="77777777" w:rsidR="002132A3" w:rsidRDefault="00762AC1">
                  <w:pPr>
                    <w:spacing w:after="0" w:line="240" w:lineRule="auto"/>
                    <w:jc w:val="center"/>
                  </w:pPr>
                  <w:r>
                    <w:rPr>
                      <w:rFonts w:ascii="Arial" w:eastAsia="Arial" w:hAnsi="Arial"/>
                      <w:b/>
                      <w:color w:val="000000"/>
                    </w:rPr>
                    <w:t>Met</w:t>
                  </w:r>
                </w:p>
              </w:tc>
            </w:tr>
            <w:tr w:rsidR="002132A3" w14:paraId="30DFAC8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202D10"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6DACCF" w14:textId="77777777" w:rsidR="002132A3" w:rsidRDefault="00762AC1">
                  <w:pPr>
                    <w:spacing w:after="0" w:line="240" w:lineRule="auto"/>
                  </w:pPr>
                  <w:r>
                    <w:rPr>
                      <w:rFonts w:ascii="Arial" w:eastAsia="Arial" w:hAnsi="Arial"/>
                      <w:color w:val="000000"/>
                    </w:rPr>
                    <w:t xml:space="preserve"> L9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B4D8E" w14:textId="77777777" w:rsidR="002132A3" w:rsidRDefault="00762AC1">
                  <w:pPr>
                    <w:spacing w:after="0" w:line="240" w:lineRule="auto"/>
                  </w:pPr>
                  <w:r>
                    <w:rPr>
                      <w:rFonts w:ascii="Arial" w:eastAsia="Arial" w:hAnsi="Arial"/>
                      <w:color w:val="000000"/>
                    </w:rPr>
                    <w:t>Safe use of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AF795"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8F569"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B6E4D" w14:textId="77777777" w:rsidR="002132A3" w:rsidRDefault="00762AC1">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33971"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F8A1A" w14:textId="77777777" w:rsidR="002132A3" w:rsidRDefault="002132A3">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1F06B"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12511"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7E21A"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9F2FB" w14:textId="77777777" w:rsidR="002132A3" w:rsidRDefault="00762AC1">
                  <w:pPr>
                    <w:spacing w:after="0" w:line="240" w:lineRule="auto"/>
                    <w:jc w:val="center"/>
                  </w:pPr>
                  <w:r>
                    <w:rPr>
                      <w:rFonts w:ascii="Arial" w:eastAsia="Arial" w:hAnsi="Arial"/>
                      <w:b/>
                      <w:color w:val="000000"/>
                    </w:rPr>
                    <w:t>6/6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B8AFC" w14:textId="77777777" w:rsidR="002132A3" w:rsidRDefault="00762AC1">
                  <w:pPr>
                    <w:spacing w:after="0" w:line="240" w:lineRule="auto"/>
                    <w:jc w:val="center"/>
                  </w:pPr>
                  <w:r>
                    <w:rPr>
                      <w:rFonts w:ascii="Arial" w:eastAsia="Arial" w:hAnsi="Arial"/>
                      <w:b/>
                      <w:color w:val="000000"/>
                    </w:rPr>
                    <w:t>Met</w:t>
                  </w:r>
                </w:p>
              </w:tc>
            </w:tr>
            <w:tr w:rsidR="002132A3" w14:paraId="5968ED5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E9AB3B"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5AAC29" w14:textId="77777777" w:rsidR="002132A3" w:rsidRDefault="00762AC1">
                  <w:pPr>
                    <w:spacing w:after="0" w:line="240" w:lineRule="auto"/>
                  </w:pPr>
                  <w:r>
                    <w:rPr>
                      <w:rFonts w:ascii="Arial" w:eastAsia="Arial" w:hAnsi="Arial"/>
                      <w:color w:val="000000"/>
                    </w:rPr>
                    <w:t xml:space="preserve"> L10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B5D70" w14:textId="77777777" w:rsidR="002132A3" w:rsidRDefault="00762AC1">
                  <w:pPr>
                    <w:spacing w:after="0" w:line="240" w:lineRule="auto"/>
                  </w:pPr>
                  <w:r>
                    <w:rPr>
                      <w:rFonts w:ascii="Arial" w:eastAsia="Arial" w:hAnsi="Arial"/>
                      <w:color w:val="000000"/>
                    </w:rPr>
                    <w:t>Reduce risk interventions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C6288"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CFB3B"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F0223"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1F4A6"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3486A"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DE89E"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1D4A2"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71F98"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3F4C4"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1E849" w14:textId="77777777" w:rsidR="002132A3" w:rsidRDefault="00762AC1">
                  <w:pPr>
                    <w:spacing w:after="0" w:line="240" w:lineRule="auto"/>
                    <w:jc w:val="center"/>
                  </w:pPr>
                  <w:r>
                    <w:rPr>
                      <w:rFonts w:ascii="Arial" w:eastAsia="Arial" w:hAnsi="Arial"/>
                      <w:b/>
                      <w:color w:val="000000"/>
                    </w:rPr>
                    <w:t>Met</w:t>
                  </w:r>
                </w:p>
              </w:tc>
            </w:tr>
            <w:tr w:rsidR="002132A3" w14:paraId="797DEF6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6624FB" w14:textId="77777777" w:rsidR="002132A3" w:rsidRDefault="00762AC1">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A58D1F" w14:textId="77777777" w:rsidR="002132A3" w:rsidRDefault="00762AC1">
                  <w:pPr>
                    <w:spacing w:after="0" w:line="240" w:lineRule="auto"/>
                  </w:pPr>
                  <w:r>
                    <w:rPr>
                      <w:rFonts w:ascii="Arial" w:eastAsia="Arial" w:hAnsi="Arial"/>
                      <w:color w:val="000000"/>
                    </w:rPr>
                    <w:t xml:space="preserve"> L11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3B33B" w14:textId="77777777" w:rsidR="002132A3" w:rsidRDefault="00762AC1">
                  <w:pPr>
                    <w:spacing w:after="0" w:line="240" w:lineRule="auto"/>
                  </w:pPr>
                  <w:r>
                    <w:rPr>
                      <w:rFonts w:ascii="Arial" w:eastAsia="Arial" w:hAnsi="Arial"/>
                      <w:color w:val="000000"/>
                    </w:rPr>
                    <w:t>Required inspections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FB786" w14:textId="77777777" w:rsidR="002132A3" w:rsidRDefault="00762AC1">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06864"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1C6EE" w14:textId="77777777" w:rsidR="002132A3" w:rsidRDefault="00762AC1">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96304"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86007" w14:textId="77777777" w:rsidR="002132A3" w:rsidRDefault="00762AC1">
                  <w:pPr>
                    <w:spacing w:after="0" w:line="240" w:lineRule="auto"/>
                    <w:jc w:val="center"/>
                  </w:pPr>
                  <w:r>
                    <w:rPr>
                      <w:rFonts w:ascii="Arial" w:eastAsia="Arial" w:hAnsi="Arial"/>
                      <w:color w:val="000000"/>
                    </w:rPr>
                    <w:t>1/1</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8C2A4"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FB5BD"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BFB49"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40FC4" w14:textId="77777777" w:rsidR="002132A3" w:rsidRDefault="00762AC1">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D896E" w14:textId="77777777" w:rsidR="002132A3" w:rsidRDefault="00762AC1">
                  <w:pPr>
                    <w:spacing w:after="0" w:line="240" w:lineRule="auto"/>
                    <w:jc w:val="center"/>
                  </w:pPr>
                  <w:r>
                    <w:rPr>
                      <w:rFonts w:ascii="Arial" w:eastAsia="Arial" w:hAnsi="Arial"/>
                      <w:b/>
                      <w:color w:val="000000"/>
                    </w:rPr>
                    <w:t>Met</w:t>
                  </w:r>
                </w:p>
              </w:tc>
            </w:tr>
            <w:tr w:rsidR="002132A3" w14:paraId="4F8F843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56A706" w14:textId="77777777" w:rsidR="002132A3" w:rsidRDefault="00762AC1">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528923" w14:textId="77777777" w:rsidR="002132A3" w:rsidRDefault="00762AC1">
                  <w:pPr>
                    <w:spacing w:after="0" w:line="240" w:lineRule="auto"/>
                  </w:pPr>
                  <w:r>
                    <w:rPr>
                      <w:rFonts w:ascii="Arial" w:eastAsia="Arial" w:hAnsi="Arial"/>
                      <w:color w:val="000000"/>
                    </w:rPr>
                    <w:t xml:space="preserve"> L12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3FC92" w14:textId="77777777" w:rsidR="002132A3" w:rsidRDefault="00762AC1">
                  <w:pPr>
                    <w:spacing w:after="0" w:line="240" w:lineRule="auto"/>
                  </w:pPr>
                  <w:r>
                    <w:rPr>
                      <w:rFonts w:ascii="Arial" w:eastAsia="Arial" w:hAnsi="Arial"/>
                      <w:color w:val="000000"/>
                    </w:rPr>
                    <w:t>Smoke detectors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D6CB8" w14:textId="77777777" w:rsidR="002132A3" w:rsidRDefault="00762AC1">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09619"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B3351" w14:textId="77777777" w:rsidR="002132A3" w:rsidRDefault="00762AC1">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C9C65"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88CBC" w14:textId="77777777" w:rsidR="002132A3" w:rsidRDefault="00762AC1">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BCB0F"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9D238"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28B07"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C7FD6" w14:textId="77777777" w:rsidR="002132A3" w:rsidRDefault="00762AC1">
                  <w:pPr>
                    <w:spacing w:after="0" w:line="240" w:lineRule="auto"/>
                    <w:jc w:val="center"/>
                  </w:pPr>
                  <w:r>
                    <w:rPr>
                      <w:rFonts w:ascii="Arial" w:eastAsia="Arial" w:hAnsi="Arial"/>
                      <w:b/>
                      <w:color w:val="000000"/>
                    </w:rPr>
                    <w:t>6/6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0E49F" w14:textId="77777777" w:rsidR="002132A3" w:rsidRDefault="00762AC1">
                  <w:pPr>
                    <w:spacing w:after="0" w:line="240" w:lineRule="auto"/>
                    <w:jc w:val="center"/>
                  </w:pPr>
                  <w:r>
                    <w:rPr>
                      <w:rFonts w:ascii="Arial" w:eastAsia="Arial" w:hAnsi="Arial"/>
                      <w:b/>
                      <w:color w:val="000000"/>
                    </w:rPr>
                    <w:t>Met</w:t>
                  </w:r>
                </w:p>
              </w:tc>
            </w:tr>
            <w:tr w:rsidR="002132A3" w14:paraId="32A4D44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D05E17" w14:textId="77777777" w:rsidR="002132A3" w:rsidRDefault="00762AC1">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B67AF7" w14:textId="77777777" w:rsidR="002132A3" w:rsidRDefault="00762AC1">
                  <w:pPr>
                    <w:spacing w:after="0" w:line="240" w:lineRule="auto"/>
                  </w:pPr>
                  <w:r>
                    <w:rPr>
                      <w:rFonts w:ascii="Arial" w:eastAsia="Arial" w:hAnsi="Arial"/>
                      <w:color w:val="000000"/>
                    </w:rPr>
                    <w:t xml:space="preserve"> L13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80AB4" w14:textId="77777777" w:rsidR="002132A3" w:rsidRDefault="00762AC1">
                  <w:pPr>
                    <w:spacing w:after="0" w:line="240" w:lineRule="auto"/>
                  </w:pPr>
                  <w:r>
                    <w:rPr>
                      <w:rFonts w:ascii="Arial" w:eastAsia="Arial" w:hAnsi="Arial"/>
                      <w:color w:val="000000"/>
                    </w:rPr>
                    <w:t>Clean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F8557" w14:textId="77777777" w:rsidR="002132A3" w:rsidRDefault="00762AC1">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B2E72"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1D56E" w14:textId="77777777" w:rsidR="002132A3" w:rsidRDefault="00762AC1">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5CD47"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1016D" w14:textId="77777777" w:rsidR="002132A3" w:rsidRDefault="00762AC1">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063E7"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55C54"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3B9F6"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1FC17" w14:textId="77777777" w:rsidR="002132A3" w:rsidRDefault="00762AC1">
                  <w:pPr>
                    <w:spacing w:after="0" w:line="240" w:lineRule="auto"/>
                    <w:jc w:val="center"/>
                  </w:pPr>
                  <w:r>
                    <w:rPr>
                      <w:rFonts w:ascii="Arial" w:eastAsia="Arial" w:hAnsi="Arial"/>
                      <w:b/>
                      <w:color w:val="000000"/>
                    </w:rPr>
                    <w:t>6/6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0E381" w14:textId="77777777" w:rsidR="002132A3" w:rsidRDefault="00762AC1">
                  <w:pPr>
                    <w:spacing w:after="0" w:line="240" w:lineRule="auto"/>
                    <w:jc w:val="center"/>
                  </w:pPr>
                  <w:r>
                    <w:rPr>
                      <w:rFonts w:ascii="Arial" w:eastAsia="Arial" w:hAnsi="Arial"/>
                      <w:b/>
                      <w:color w:val="000000"/>
                    </w:rPr>
                    <w:t>Met</w:t>
                  </w:r>
                </w:p>
              </w:tc>
            </w:tr>
            <w:tr w:rsidR="002132A3" w14:paraId="00FFBE2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71ABB2"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D4B311" w14:textId="77777777" w:rsidR="002132A3" w:rsidRDefault="00762AC1">
                  <w:pPr>
                    <w:spacing w:after="0" w:line="240" w:lineRule="auto"/>
                  </w:pPr>
                  <w:r>
                    <w:rPr>
                      <w:rFonts w:ascii="Arial" w:eastAsia="Arial" w:hAnsi="Arial"/>
                      <w:color w:val="000000"/>
                    </w:rPr>
                    <w:t xml:space="preserve"> L14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66020" w14:textId="77777777" w:rsidR="002132A3" w:rsidRDefault="00762AC1">
                  <w:pPr>
                    <w:spacing w:after="0" w:line="240" w:lineRule="auto"/>
                  </w:pPr>
                  <w:r>
                    <w:rPr>
                      <w:rFonts w:ascii="Arial" w:eastAsia="Arial" w:hAnsi="Arial"/>
                      <w:color w:val="000000"/>
                    </w:rPr>
                    <w:t>Site in good repair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29A5E"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8F3D1"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E99CE"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F377F"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0DDCD"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9D311"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32BF5"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A4EB6"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A8DDB"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10092" w14:textId="77777777" w:rsidR="002132A3" w:rsidRDefault="00762AC1">
                  <w:pPr>
                    <w:spacing w:after="0" w:line="240" w:lineRule="auto"/>
                    <w:jc w:val="center"/>
                  </w:pPr>
                  <w:r>
                    <w:rPr>
                      <w:rFonts w:ascii="Arial" w:eastAsia="Arial" w:hAnsi="Arial"/>
                      <w:b/>
                      <w:color w:val="000000"/>
                    </w:rPr>
                    <w:t>Met</w:t>
                  </w:r>
                </w:p>
              </w:tc>
            </w:tr>
            <w:tr w:rsidR="002132A3" w14:paraId="660B0AA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2F95B8"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8F97BA" w14:textId="77777777" w:rsidR="002132A3" w:rsidRDefault="00762AC1">
                  <w:pPr>
                    <w:spacing w:after="0" w:line="240" w:lineRule="auto"/>
                  </w:pPr>
                  <w:r>
                    <w:rPr>
                      <w:rFonts w:ascii="Arial" w:eastAsia="Arial" w:hAnsi="Arial"/>
                      <w:color w:val="000000"/>
                    </w:rPr>
                    <w:t xml:space="preserve"> L15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C7E88" w14:textId="77777777" w:rsidR="002132A3" w:rsidRDefault="00762AC1">
                  <w:pPr>
                    <w:spacing w:after="0" w:line="240" w:lineRule="auto"/>
                  </w:pPr>
                  <w:r>
                    <w:rPr>
                      <w:rFonts w:ascii="Arial" w:eastAsia="Arial" w:hAnsi="Arial"/>
                      <w:color w:val="000000"/>
                    </w:rPr>
                    <w:t>Hot water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EF794"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CD03D"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DAE72"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A0FAD"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82589"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4A965"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38378"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7957E"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EE933"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52F0F" w14:textId="77777777" w:rsidR="002132A3" w:rsidRDefault="00762AC1">
                  <w:pPr>
                    <w:spacing w:after="0" w:line="240" w:lineRule="auto"/>
                    <w:jc w:val="center"/>
                  </w:pPr>
                  <w:r>
                    <w:rPr>
                      <w:rFonts w:ascii="Arial" w:eastAsia="Arial" w:hAnsi="Arial"/>
                      <w:b/>
                      <w:color w:val="000000"/>
                    </w:rPr>
                    <w:t>Met</w:t>
                  </w:r>
                </w:p>
              </w:tc>
            </w:tr>
            <w:tr w:rsidR="002132A3" w14:paraId="58FB7F6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A43E9F"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033C11" w14:textId="77777777" w:rsidR="002132A3" w:rsidRDefault="00762AC1">
                  <w:pPr>
                    <w:spacing w:after="0" w:line="240" w:lineRule="auto"/>
                  </w:pPr>
                  <w:r>
                    <w:rPr>
                      <w:rFonts w:ascii="Arial" w:eastAsia="Arial" w:hAnsi="Arial"/>
                      <w:color w:val="000000"/>
                    </w:rPr>
                    <w:t xml:space="preserve"> L16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43E01" w14:textId="77777777" w:rsidR="002132A3" w:rsidRDefault="00762AC1">
                  <w:pPr>
                    <w:spacing w:after="0" w:line="240" w:lineRule="auto"/>
                  </w:pPr>
                  <w:r>
                    <w:rPr>
                      <w:rFonts w:ascii="Arial" w:eastAsia="Arial" w:hAnsi="Arial"/>
                      <w:color w:val="000000"/>
                    </w:rPr>
                    <w:t>Accessibility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B806E"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AF485"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37632"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A3AF4"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44D81"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DFD71"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0BF00"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C52DF"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3EFC2"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1A889" w14:textId="77777777" w:rsidR="002132A3" w:rsidRDefault="00762AC1">
                  <w:pPr>
                    <w:spacing w:after="0" w:line="240" w:lineRule="auto"/>
                    <w:jc w:val="center"/>
                  </w:pPr>
                  <w:r>
                    <w:rPr>
                      <w:rFonts w:ascii="Arial" w:eastAsia="Arial" w:hAnsi="Arial"/>
                      <w:b/>
                      <w:color w:val="000000"/>
                    </w:rPr>
                    <w:t>Met</w:t>
                  </w:r>
                </w:p>
              </w:tc>
            </w:tr>
            <w:tr w:rsidR="002132A3" w14:paraId="2164621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53D1DC"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A6C249" w14:textId="77777777" w:rsidR="002132A3" w:rsidRDefault="00762AC1">
                  <w:pPr>
                    <w:spacing w:after="0" w:line="240" w:lineRule="auto"/>
                  </w:pPr>
                  <w:r>
                    <w:rPr>
                      <w:rFonts w:ascii="Arial" w:eastAsia="Arial" w:hAnsi="Arial"/>
                      <w:color w:val="000000"/>
                    </w:rPr>
                    <w:t xml:space="preserve"> L17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82A6E" w14:textId="77777777" w:rsidR="002132A3" w:rsidRDefault="00762AC1">
                  <w:pPr>
                    <w:spacing w:after="0" w:line="240" w:lineRule="auto"/>
                  </w:pPr>
                  <w:r>
                    <w:rPr>
                      <w:rFonts w:ascii="Arial" w:eastAsia="Arial" w:hAnsi="Arial"/>
                      <w:color w:val="000000"/>
                    </w:rPr>
                    <w:t xml:space="preserve">Egress at grade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0BBD8"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3127B"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8B753"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DBF4C"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09FC6"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E4E9D"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AB527"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46405"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DFF43"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69950" w14:textId="77777777" w:rsidR="002132A3" w:rsidRDefault="00762AC1">
                  <w:pPr>
                    <w:spacing w:after="0" w:line="240" w:lineRule="auto"/>
                    <w:jc w:val="center"/>
                  </w:pPr>
                  <w:r>
                    <w:rPr>
                      <w:rFonts w:ascii="Arial" w:eastAsia="Arial" w:hAnsi="Arial"/>
                      <w:b/>
                      <w:color w:val="000000"/>
                    </w:rPr>
                    <w:t>Met</w:t>
                  </w:r>
                </w:p>
              </w:tc>
            </w:tr>
            <w:tr w:rsidR="002132A3" w14:paraId="27E1830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13BF89"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A7A091" w14:textId="77777777" w:rsidR="002132A3" w:rsidRDefault="00762AC1">
                  <w:pPr>
                    <w:spacing w:after="0" w:line="240" w:lineRule="auto"/>
                  </w:pPr>
                  <w:r>
                    <w:rPr>
                      <w:rFonts w:ascii="Arial" w:eastAsia="Arial" w:hAnsi="Arial"/>
                      <w:color w:val="000000"/>
                    </w:rPr>
                    <w:t xml:space="preserve"> L18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7C48E" w14:textId="77777777" w:rsidR="002132A3" w:rsidRDefault="00762AC1">
                  <w:pPr>
                    <w:spacing w:after="0" w:line="240" w:lineRule="auto"/>
                  </w:pPr>
                  <w:r>
                    <w:rPr>
                      <w:rFonts w:ascii="Arial" w:eastAsia="Arial" w:hAnsi="Arial"/>
                      <w:color w:val="000000"/>
                    </w:rPr>
                    <w:t>Above grade egress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C21F2"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F411D"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1EDA6"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6B360"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C3AF3"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E4449"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E6D5A"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5DE73"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3C9ED"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6755E" w14:textId="77777777" w:rsidR="002132A3" w:rsidRDefault="00762AC1">
                  <w:pPr>
                    <w:spacing w:after="0" w:line="240" w:lineRule="auto"/>
                    <w:jc w:val="center"/>
                  </w:pPr>
                  <w:r>
                    <w:rPr>
                      <w:rFonts w:ascii="Arial" w:eastAsia="Arial" w:hAnsi="Arial"/>
                      <w:b/>
                      <w:color w:val="000000"/>
                    </w:rPr>
                    <w:t>Met</w:t>
                  </w:r>
                </w:p>
              </w:tc>
            </w:tr>
            <w:tr w:rsidR="002132A3" w14:paraId="49DCEFB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6D2C6B"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4DBC2C" w14:textId="77777777" w:rsidR="002132A3" w:rsidRDefault="00762AC1">
                  <w:pPr>
                    <w:spacing w:after="0" w:line="240" w:lineRule="auto"/>
                  </w:pPr>
                  <w:r>
                    <w:rPr>
                      <w:rFonts w:ascii="Arial" w:eastAsia="Arial" w:hAnsi="Arial"/>
                      <w:color w:val="000000"/>
                    </w:rPr>
                    <w:t xml:space="preserve"> L19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89968" w14:textId="77777777" w:rsidR="002132A3" w:rsidRDefault="00762AC1">
                  <w:pPr>
                    <w:spacing w:after="0" w:line="240" w:lineRule="auto"/>
                  </w:pPr>
                  <w:r>
                    <w:rPr>
                      <w:rFonts w:ascii="Arial" w:eastAsia="Arial" w:hAnsi="Arial"/>
                      <w:color w:val="000000"/>
                    </w:rPr>
                    <w:t>Bedroom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2182C"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657AF"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E8640"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12F7F"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80AB6"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F86FD"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A6B76"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94649"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A561A"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61FC0" w14:textId="77777777" w:rsidR="002132A3" w:rsidRDefault="00762AC1">
                  <w:pPr>
                    <w:spacing w:after="0" w:line="240" w:lineRule="auto"/>
                    <w:jc w:val="center"/>
                  </w:pPr>
                  <w:r>
                    <w:rPr>
                      <w:rFonts w:ascii="Arial" w:eastAsia="Arial" w:hAnsi="Arial"/>
                      <w:b/>
                      <w:color w:val="000000"/>
                    </w:rPr>
                    <w:t>Met</w:t>
                  </w:r>
                </w:p>
              </w:tc>
            </w:tr>
            <w:tr w:rsidR="002132A3" w14:paraId="0B1D132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E495E5"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57534C" w14:textId="77777777" w:rsidR="002132A3" w:rsidRDefault="00762AC1">
                  <w:pPr>
                    <w:spacing w:after="0" w:line="240" w:lineRule="auto"/>
                  </w:pPr>
                  <w:r>
                    <w:rPr>
                      <w:rFonts w:ascii="Arial" w:eastAsia="Arial" w:hAnsi="Arial"/>
                      <w:color w:val="000000"/>
                    </w:rPr>
                    <w:t xml:space="preserve"> L20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37408" w14:textId="77777777" w:rsidR="002132A3" w:rsidRDefault="00762AC1">
                  <w:pPr>
                    <w:spacing w:after="0" w:line="240" w:lineRule="auto"/>
                  </w:pPr>
                  <w:r>
                    <w:rPr>
                      <w:rFonts w:ascii="Arial" w:eastAsia="Arial" w:hAnsi="Arial"/>
                      <w:color w:val="000000"/>
                    </w:rPr>
                    <w:t>Exit doors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7468D"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A5B93"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7F3C4"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F661E"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D6469"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21657"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FEDBC"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00EE0"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78F73"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71427" w14:textId="77777777" w:rsidR="002132A3" w:rsidRDefault="00762AC1">
                  <w:pPr>
                    <w:spacing w:after="0" w:line="240" w:lineRule="auto"/>
                    <w:jc w:val="center"/>
                  </w:pPr>
                  <w:r>
                    <w:rPr>
                      <w:rFonts w:ascii="Arial" w:eastAsia="Arial" w:hAnsi="Arial"/>
                      <w:b/>
                      <w:color w:val="000000"/>
                    </w:rPr>
                    <w:t>Met</w:t>
                  </w:r>
                </w:p>
              </w:tc>
            </w:tr>
            <w:tr w:rsidR="002132A3" w14:paraId="617CB2E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74AA16"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AE15EA" w14:textId="77777777" w:rsidR="002132A3" w:rsidRDefault="00762AC1">
                  <w:pPr>
                    <w:spacing w:after="0" w:line="240" w:lineRule="auto"/>
                  </w:pPr>
                  <w:r>
                    <w:rPr>
                      <w:rFonts w:ascii="Arial" w:eastAsia="Arial" w:hAnsi="Arial"/>
                      <w:color w:val="000000"/>
                    </w:rPr>
                    <w:t xml:space="preserve"> L21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B78AB" w14:textId="77777777" w:rsidR="002132A3" w:rsidRDefault="00762AC1">
                  <w:pPr>
                    <w:spacing w:after="0" w:line="240" w:lineRule="auto"/>
                  </w:pPr>
                  <w:r>
                    <w:rPr>
                      <w:rFonts w:ascii="Arial" w:eastAsia="Arial" w:hAnsi="Arial"/>
                      <w:color w:val="000000"/>
                    </w:rPr>
                    <w:t>Safe electrical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0F69C"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1AB3F"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34AEE"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E6B66"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AF7DB"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35131"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EAD53"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C31E8"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34235"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FDC8C" w14:textId="77777777" w:rsidR="002132A3" w:rsidRDefault="00762AC1">
                  <w:pPr>
                    <w:spacing w:after="0" w:line="240" w:lineRule="auto"/>
                    <w:jc w:val="center"/>
                  </w:pPr>
                  <w:r>
                    <w:rPr>
                      <w:rFonts w:ascii="Arial" w:eastAsia="Arial" w:hAnsi="Arial"/>
                      <w:b/>
                      <w:color w:val="000000"/>
                    </w:rPr>
                    <w:t>Met</w:t>
                  </w:r>
                </w:p>
              </w:tc>
            </w:tr>
            <w:tr w:rsidR="002132A3" w14:paraId="51AF73D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E87C80"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FCE488" w14:textId="77777777" w:rsidR="002132A3" w:rsidRDefault="00762AC1">
                  <w:pPr>
                    <w:spacing w:after="0" w:line="240" w:lineRule="auto"/>
                  </w:pPr>
                  <w:r>
                    <w:rPr>
                      <w:rFonts w:ascii="Arial" w:eastAsia="Arial" w:hAnsi="Arial"/>
                      <w:color w:val="000000"/>
                    </w:rPr>
                    <w:t xml:space="preserve"> L22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831CA" w14:textId="77777777" w:rsidR="002132A3" w:rsidRDefault="00762AC1">
                  <w:pPr>
                    <w:spacing w:after="0" w:line="240" w:lineRule="auto"/>
                  </w:pPr>
                  <w:r>
                    <w:rPr>
                      <w:rFonts w:ascii="Arial" w:eastAsia="Arial" w:hAnsi="Arial"/>
                      <w:color w:val="000000"/>
                    </w:rPr>
                    <w:t>Well-maintained appliances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AD9F0"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7B7F0"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82D4E"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EEF3C"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CD233"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8BC9A"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8441F"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A53D9"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F6599"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9A081" w14:textId="77777777" w:rsidR="002132A3" w:rsidRDefault="00762AC1">
                  <w:pPr>
                    <w:spacing w:after="0" w:line="240" w:lineRule="auto"/>
                    <w:jc w:val="center"/>
                  </w:pPr>
                  <w:r>
                    <w:rPr>
                      <w:rFonts w:ascii="Arial" w:eastAsia="Arial" w:hAnsi="Arial"/>
                      <w:b/>
                      <w:color w:val="000000"/>
                    </w:rPr>
                    <w:t>Met</w:t>
                  </w:r>
                </w:p>
              </w:tc>
            </w:tr>
            <w:tr w:rsidR="002132A3" w14:paraId="25C103C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FCE0EA"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4D65F8" w14:textId="77777777" w:rsidR="002132A3" w:rsidRDefault="00762AC1">
                  <w:pPr>
                    <w:spacing w:after="0" w:line="240" w:lineRule="auto"/>
                  </w:pPr>
                  <w:r>
                    <w:rPr>
                      <w:rFonts w:ascii="Arial" w:eastAsia="Arial" w:hAnsi="Arial"/>
                      <w:color w:val="000000"/>
                    </w:rPr>
                    <w:t xml:space="preserve"> L23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DC9B1" w14:textId="77777777" w:rsidR="002132A3" w:rsidRDefault="00762AC1">
                  <w:pPr>
                    <w:spacing w:after="0" w:line="240" w:lineRule="auto"/>
                  </w:pPr>
                  <w:r>
                    <w:rPr>
                      <w:rFonts w:ascii="Arial" w:eastAsia="Arial" w:hAnsi="Arial"/>
                      <w:color w:val="000000"/>
                    </w:rPr>
                    <w:t>Egress door locks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F42AC"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DA33E"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C446F"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A3808"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45F5A"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ACE5F"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BE1B7"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EDCBB"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6D511"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8AC90" w14:textId="77777777" w:rsidR="002132A3" w:rsidRDefault="00762AC1">
                  <w:pPr>
                    <w:spacing w:after="0" w:line="240" w:lineRule="auto"/>
                    <w:jc w:val="center"/>
                  </w:pPr>
                  <w:r>
                    <w:rPr>
                      <w:rFonts w:ascii="Arial" w:eastAsia="Arial" w:hAnsi="Arial"/>
                      <w:b/>
                      <w:color w:val="000000"/>
                    </w:rPr>
                    <w:t>Met</w:t>
                  </w:r>
                </w:p>
              </w:tc>
            </w:tr>
            <w:tr w:rsidR="002132A3" w14:paraId="738C965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BABFAF"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5886F9" w14:textId="77777777" w:rsidR="002132A3" w:rsidRDefault="00762AC1">
                  <w:pPr>
                    <w:spacing w:after="0" w:line="240" w:lineRule="auto"/>
                  </w:pPr>
                  <w:r>
                    <w:rPr>
                      <w:rFonts w:ascii="Arial" w:eastAsia="Arial" w:hAnsi="Arial"/>
                      <w:color w:val="000000"/>
                    </w:rPr>
                    <w:t xml:space="preserve"> L24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ED599" w14:textId="77777777" w:rsidR="002132A3" w:rsidRDefault="00762AC1">
                  <w:pPr>
                    <w:spacing w:after="0" w:line="240" w:lineRule="auto"/>
                  </w:pPr>
                  <w:r>
                    <w:rPr>
                      <w:rFonts w:ascii="Arial" w:eastAsia="Arial" w:hAnsi="Arial"/>
                      <w:color w:val="000000"/>
                    </w:rPr>
                    <w:t>Locked door access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531EF"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998A2"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14D9B"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AE31C"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7A507"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2E120"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34B75"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2C89A"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6BAF3"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ED19F" w14:textId="77777777" w:rsidR="002132A3" w:rsidRDefault="00762AC1">
                  <w:pPr>
                    <w:spacing w:after="0" w:line="240" w:lineRule="auto"/>
                    <w:jc w:val="center"/>
                  </w:pPr>
                  <w:r>
                    <w:rPr>
                      <w:rFonts w:ascii="Arial" w:eastAsia="Arial" w:hAnsi="Arial"/>
                      <w:b/>
                      <w:color w:val="000000"/>
                    </w:rPr>
                    <w:t>Met</w:t>
                  </w:r>
                </w:p>
              </w:tc>
            </w:tr>
            <w:tr w:rsidR="002132A3" w14:paraId="17064F0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6FFEFC"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960E19" w14:textId="77777777" w:rsidR="002132A3" w:rsidRDefault="00762AC1">
                  <w:pPr>
                    <w:spacing w:after="0" w:line="240" w:lineRule="auto"/>
                  </w:pPr>
                  <w:r>
                    <w:rPr>
                      <w:rFonts w:ascii="Arial" w:eastAsia="Arial" w:hAnsi="Arial"/>
                      <w:color w:val="000000"/>
                    </w:rPr>
                    <w:t xml:space="preserve"> L25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794FF" w14:textId="77777777" w:rsidR="002132A3" w:rsidRDefault="00762AC1">
                  <w:pPr>
                    <w:spacing w:after="0" w:line="240" w:lineRule="auto"/>
                  </w:pPr>
                  <w:r>
                    <w:rPr>
                      <w:rFonts w:ascii="Arial" w:eastAsia="Arial" w:hAnsi="Arial"/>
                      <w:color w:val="000000"/>
                    </w:rPr>
                    <w:t>Dangerous substances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BD228"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A0201"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BA00D"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7FBB2"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FC7DB"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327DA"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CA372"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730AB"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2EB4F"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A11B6" w14:textId="77777777" w:rsidR="002132A3" w:rsidRDefault="00762AC1">
                  <w:pPr>
                    <w:spacing w:after="0" w:line="240" w:lineRule="auto"/>
                    <w:jc w:val="center"/>
                  </w:pPr>
                  <w:r>
                    <w:rPr>
                      <w:rFonts w:ascii="Arial" w:eastAsia="Arial" w:hAnsi="Arial"/>
                      <w:b/>
                      <w:color w:val="000000"/>
                    </w:rPr>
                    <w:t>Met</w:t>
                  </w:r>
                </w:p>
              </w:tc>
            </w:tr>
            <w:tr w:rsidR="002132A3" w14:paraId="567DAA0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13A10D"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166F2D" w14:textId="77777777" w:rsidR="002132A3" w:rsidRDefault="00762AC1">
                  <w:pPr>
                    <w:spacing w:after="0" w:line="240" w:lineRule="auto"/>
                  </w:pPr>
                  <w:r>
                    <w:rPr>
                      <w:rFonts w:ascii="Arial" w:eastAsia="Arial" w:hAnsi="Arial"/>
                      <w:color w:val="000000"/>
                    </w:rPr>
                    <w:t xml:space="preserve"> L26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3EA0F" w14:textId="77777777" w:rsidR="002132A3" w:rsidRDefault="00762AC1">
                  <w:pPr>
                    <w:spacing w:after="0" w:line="240" w:lineRule="auto"/>
                  </w:pPr>
                  <w:r>
                    <w:rPr>
                      <w:rFonts w:ascii="Arial" w:eastAsia="Arial" w:hAnsi="Arial"/>
                      <w:color w:val="000000"/>
                    </w:rPr>
                    <w:t>Walkway safety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7440D"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A7147"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8805E"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16C3F"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2550C"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594FD"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16968"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576CD"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B5CE8"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8003B" w14:textId="77777777" w:rsidR="002132A3" w:rsidRDefault="00762AC1">
                  <w:pPr>
                    <w:spacing w:after="0" w:line="240" w:lineRule="auto"/>
                    <w:jc w:val="center"/>
                  </w:pPr>
                  <w:r>
                    <w:rPr>
                      <w:rFonts w:ascii="Arial" w:eastAsia="Arial" w:hAnsi="Arial"/>
                      <w:b/>
                      <w:color w:val="000000"/>
                    </w:rPr>
                    <w:t>Met</w:t>
                  </w:r>
                </w:p>
              </w:tc>
            </w:tr>
            <w:tr w:rsidR="002132A3" w14:paraId="2AF29AC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EFC8A6"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F14B70" w14:textId="77777777" w:rsidR="002132A3" w:rsidRDefault="00762AC1">
                  <w:pPr>
                    <w:spacing w:after="0" w:line="240" w:lineRule="auto"/>
                  </w:pPr>
                  <w:r>
                    <w:rPr>
                      <w:rFonts w:ascii="Arial" w:eastAsia="Arial" w:hAnsi="Arial"/>
                      <w:color w:val="000000"/>
                    </w:rPr>
                    <w:t xml:space="preserve"> L27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7FE4C" w14:textId="77777777" w:rsidR="002132A3" w:rsidRDefault="00762AC1">
                  <w:pPr>
                    <w:spacing w:after="0" w:line="240" w:lineRule="auto"/>
                  </w:pPr>
                  <w:r>
                    <w:rPr>
                      <w:rFonts w:ascii="Arial" w:eastAsia="Arial" w:hAnsi="Arial"/>
                      <w:color w:val="000000"/>
                    </w:rPr>
                    <w:t>Pools, hot tubs, etc.</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3980E"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D20E3"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36919"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3CC9C"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D3F22"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BD99D"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822D9"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D84E5"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02985"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5B58B" w14:textId="77777777" w:rsidR="002132A3" w:rsidRDefault="00762AC1">
                  <w:pPr>
                    <w:spacing w:after="0" w:line="240" w:lineRule="auto"/>
                    <w:jc w:val="center"/>
                  </w:pPr>
                  <w:r>
                    <w:rPr>
                      <w:rFonts w:ascii="Arial" w:eastAsia="Arial" w:hAnsi="Arial"/>
                      <w:b/>
                      <w:color w:val="000000"/>
                    </w:rPr>
                    <w:t>Met</w:t>
                  </w:r>
                </w:p>
              </w:tc>
            </w:tr>
            <w:tr w:rsidR="002132A3" w14:paraId="595DE0E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293CFB"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153DDB" w14:textId="77777777" w:rsidR="002132A3" w:rsidRDefault="00762AC1">
                  <w:pPr>
                    <w:spacing w:after="0" w:line="240" w:lineRule="auto"/>
                  </w:pPr>
                  <w:r>
                    <w:rPr>
                      <w:rFonts w:ascii="Arial" w:eastAsia="Arial" w:hAnsi="Arial"/>
                      <w:color w:val="000000"/>
                    </w:rPr>
                    <w:t xml:space="preserve"> L28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2B7C6" w14:textId="77777777" w:rsidR="002132A3" w:rsidRDefault="00762AC1">
                  <w:pPr>
                    <w:spacing w:after="0" w:line="240" w:lineRule="auto"/>
                  </w:pPr>
                  <w:r>
                    <w:rPr>
                      <w:rFonts w:ascii="Arial" w:eastAsia="Arial" w:hAnsi="Arial"/>
                      <w:color w:val="000000"/>
                    </w:rPr>
                    <w:t>Flammables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11020"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49CBA"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D6422"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76104"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1A92D"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3EB34"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30B26"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F81CD"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37CE0"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A6A53" w14:textId="77777777" w:rsidR="002132A3" w:rsidRDefault="00762AC1">
                  <w:pPr>
                    <w:spacing w:after="0" w:line="240" w:lineRule="auto"/>
                    <w:jc w:val="center"/>
                  </w:pPr>
                  <w:r>
                    <w:rPr>
                      <w:rFonts w:ascii="Arial" w:eastAsia="Arial" w:hAnsi="Arial"/>
                      <w:b/>
                      <w:color w:val="000000"/>
                    </w:rPr>
                    <w:t>Met</w:t>
                  </w:r>
                </w:p>
              </w:tc>
            </w:tr>
            <w:tr w:rsidR="002132A3" w14:paraId="5F30FD7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899D04"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59648B" w14:textId="77777777" w:rsidR="002132A3" w:rsidRDefault="00762AC1">
                  <w:pPr>
                    <w:spacing w:after="0" w:line="240" w:lineRule="auto"/>
                  </w:pPr>
                  <w:r>
                    <w:rPr>
                      <w:rFonts w:ascii="Arial" w:eastAsia="Arial" w:hAnsi="Arial"/>
                      <w:color w:val="000000"/>
                    </w:rPr>
                    <w:t xml:space="preserve"> L29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2E3EA" w14:textId="77777777" w:rsidR="002132A3" w:rsidRDefault="00762AC1">
                  <w:pPr>
                    <w:spacing w:after="0" w:line="240" w:lineRule="auto"/>
                  </w:pPr>
                  <w:r>
                    <w:rPr>
                      <w:rFonts w:ascii="Arial" w:eastAsia="Arial" w:hAnsi="Arial"/>
                      <w:color w:val="000000"/>
                    </w:rPr>
                    <w:t>Rubbish/combustibles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E6EEC"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22CE7"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1533D"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32347"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D25A5"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A1663"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9BFEF"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52A4A"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41306"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ACB95" w14:textId="77777777" w:rsidR="002132A3" w:rsidRDefault="00762AC1">
                  <w:pPr>
                    <w:spacing w:after="0" w:line="240" w:lineRule="auto"/>
                    <w:jc w:val="center"/>
                  </w:pPr>
                  <w:r>
                    <w:rPr>
                      <w:rFonts w:ascii="Arial" w:eastAsia="Arial" w:hAnsi="Arial"/>
                      <w:b/>
                      <w:color w:val="000000"/>
                    </w:rPr>
                    <w:t>Met</w:t>
                  </w:r>
                </w:p>
              </w:tc>
            </w:tr>
            <w:tr w:rsidR="002132A3" w14:paraId="331C21A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781B50"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BCB38B" w14:textId="77777777" w:rsidR="002132A3" w:rsidRDefault="00762AC1">
                  <w:pPr>
                    <w:spacing w:after="0" w:line="240" w:lineRule="auto"/>
                  </w:pPr>
                  <w:r>
                    <w:rPr>
                      <w:rFonts w:ascii="Arial" w:eastAsia="Arial" w:hAnsi="Arial"/>
                      <w:color w:val="000000"/>
                    </w:rPr>
                    <w:t xml:space="preserve"> L30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08921" w14:textId="77777777" w:rsidR="002132A3" w:rsidRDefault="00762AC1">
                  <w:pPr>
                    <w:spacing w:after="0" w:line="240" w:lineRule="auto"/>
                  </w:pPr>
                  <w:r>
                    <w:rPr>
                      <w:rFonts w:ascii="Arial" w:eastAsia="Arial" w:hAnsi="Arial"/>
                      <w:color w:val="000000"/>
                    </w:rPr>
                    <w:t>Protective railings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98238"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55FE9"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D1EA6"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D9833"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4CAD3"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5C284"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40ED4"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9C2CA"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2AF2C"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72B7C" w14:textId="77777777" w:rsidR="002132A3" w:rsidRDefault="00762AC1">
                  <w:pPr>
                    <w:spacing w:after="0" w:line="240" w:lineRule="auto"/>
                    <w:jc w:val="center"/>
                  </w:pPr>
                  <w:r>
                    <w:rPr>
                      <w:rFonts w:ascii="Arial" w:eastAsia="Arial" w:hAnsi="Arial"/>
                      <w:b/>
                      <w:color w:val="000000"/>
                    </w:rPr>
                    <w:t>Met</w:t>
                  </w:r>
                </w:p>
              </w:tc>
            </w:tr>
            <w:tr w:rsidR="002132A3" w14:paraId="0E9C3CF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446CFE"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163E3E" w14:textId="77777777" w:rsidR="002132A3" w:rsidRDefault="00762AC1">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E8E91" w14:textId="77777777" w:rsidR="002132A3" w:rsidRDefault="00762AC1">
                  <w:pPr>
                    <w:spacing w:after="0" w:line="240" w:lineRule="auto"/>
                  </w:pPr>
                  <w:r>
                    <w:rPr>
                      <w:rFonts w:ascii="Arial" w:eastAsia="Arial" w:hAnsi="Arial"/>
                      <w:color w:val="000000"/>
                    </w:rPr>
                    <w:t>Communication method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0136F"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68376"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DFC56"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67177"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BD6BF"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A222B"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DC215"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B8023"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F96C2"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7545C" w14:textId="77777777" w:rsidR="002132A3" w:rsidRDefault="00762AC1">
                  <w:pPr>
                    <w:spacing w:after="0" w:line="240" w:lineRule="auto"/>
                    <w:jc w:val="center"/>
                  </w:pPr>
                  <w:r>
                    <w:rPr>
                      <w:rFonts w:ascii="Arial" w:eastAsia="Arial" w:hAnsi="Arial"/>
                      <w:b/>
                      <w:color w:val="000000"/>
                    </w:rPr>
                    <w:t>Met</w:t>
                  </w:r>
                </w:p>
              </w:tc>
            </w:tr>
            <w:tr w:rsidR="002132A3" w14:paraId="2FD1455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DCA183"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2CCBC6" w14:textId="77777777" w:rsidR="002132A3" w:rsidRDefault="00762AC1">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232B6" w14:textId="77777777" w:rsidR="002132A3" w:rsidRDefault="00762AC1">
                  <w:pPr>
                    <w:spacing w:after="0" w:line="240" w:lineRule="auto"/>
                  </w:pPr>
                  <w:r>
                    <w:rPr>
                      <w:rFonts w:ascii="Arial" w:eastAsia="Arial" w:hAnsi="Arial"/>
                      <w:color w:val="000000"/>
                    </w:rPr>
                    <w:t>Verbal &amp; written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04A68"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34CE6"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9FA95"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EF69B"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74EEF"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BEA43"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6D219"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6E70B"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A624B"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9B429" w14:textId="77777777" w:rsidR="002132A3" w:rsidRDefault="00762AC1">
                  <w:pPr>
                    <w:spacing w:after="0" w:line="240" w:lineRule="auto"/>
                    <w:jc w:val="center"/>
                  </w:pPr>
                  <w:r>
                    <w:rPr>
                      <w:rFonts w:ascii="Arial" w:eastAsia="Arial" w:hAnsi="Arial"/>
                      <w:b/>
                      <w:color w:val="000000"/>
                    </w:rPr>
                    <w:t>Met</w:t>
                  </w:r>
                </w:p>
              </w:tc>
            </w:tr>
            <w:tr w:rsidR="002132A3" w14:paraId="27BAC3A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5ECAAB"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91B957" w14:textId="77777777" w:rsidR="002132A3" w:rsidRDefault="00762AC1">
                  <w:pPr>
                    <w:spacing w:after="0" w:line="240" w:lineRule="auto"/>
                  </w:pPr>
                  <w:r>
                    <w:rPr>
                      <w:rFonts w:ascii="Arial" w:eastAsia="Arial" w:hAnsi="Arial"/>
                      <w:color w:val="000000"/>
                    </w:rPr>
                    <w:t xml:space="preserve"> L33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039C9" w14:textId="77777777" w:rsidR="002132A3" w:rsidRDefault="00762AC1">
                  <w:pPr>
                    <w:spacing w:after="0" w:line="240" w:lineRule="auto"/>
                  </w:pPr>
                  <w:r>
                    <w:rPr>
                      <w:rFonts w:ascii="Arial" w:eastAsia="Arial" w:hAnsi="Arial"/>
                      <w:color w:val="000000"/>
                    </w:rPr>
                    <w:t>Physical exam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5C58A"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7F9CD"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70FEE"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AEADC"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0EC1C"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EE77C"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33684"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F682E"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C7ADC"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23512" w14:textId="77777777" w:rsidR="002132A3" w:rsidRDefault="00762AC1">
                  <w:pPr>
                    <w:spacing w:after="0" w:line="240" w:lineRule="auto"/>
                    <w:jc w:val="center"/>
                  </w:pPr>
                  <w:r>
                    <w:rPr>
                      <w:rFonts w:ascii="Arial" w:eastAsia="Arial" w:hAnsi="Arial"/>
                      <w:b/>
                      <w:color w:val="000000"/>
                    </w:rPr>
                    <w:t>Met</w:t>
                  </w:r>
                </w:p>
              </w:tc>
            </w:tr>
            <w:tr w:rsidR="002132A3" w14:paraId="7092F3B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F024B9"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BDA540" w14:textId="77777777" w:rsidR="002132A3" w:rsidRDefault="00762AC1">
                  <w:pPr>
                    <w:spacing w:after="0" w:line="240" w:lineRule="auto"/>
                  </w:pPr>
                  <w:r>
                    <w:rPr>
                      <w:rFonts w:ascii="Arial" w:eastAsia="Arial" w:hAnsi="Arial"/>
                      <w:color w:val="000000"/>
                    </w:rPr>
                    <w:t xml:space="preserve"> L34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94C23" w14:textId="77777777" w:rsidR="002132A3" w:rsidRDefault="00762AC1">
                  <w:pPr>
                    <w:spacing w:after="0" w:line="240" w:lineRule="auto"/>
                  </w:pPr>
                  <w:r>
                    <w:rPr>
                      <w:rFonts w:ascii="Arial" w:eastAsia="Arial" w:hAnsi="Arial"/>
                      <w:color w:val="000000"/>
                    </w:rPr>
                    <w:t>Dental exam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AA3EB"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F59F8"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B52A3"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E255C"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C14B6"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35F3C"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967D2"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0DA20"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CDA9D"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B7C7A" w14:textId="77777777" w:rsidR="002132A3" w:rsidRDefault="00762AC1">
                  <w:pPr>
                    <w:spacing w:after="0" w:line="240" w:lineRule="auto"/>
                    <w:jc w:val="center"/>
                  </w:pPr>
                  <w:r>
                    <w:rPr>
                      <w:rFonts w:ascii="Arial" w:eastAsia="Arial" w:hAnsi="Arial"/>
                      <w:b/>
                      <w:color w:val="000000"/>
                    </w:rPr>
                    <w:t>Met</w:t>
                  </w:r>
                </w:p>
              </w:tc>
            </w:tr>
            <w:tr w:rsidR="002132A3" w14:paraId="490698D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9C9171"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84846E" w14:textId="77777777" w:rsidR="002132A3" w:rsidRDefault="00762AC1">
                  <w:pPr>
                    <w:spacing w:after="0" w:line="240" w:lineRule="auto"/>
                  </w:pPr>
                  <w:r>
                    <w:rPr>
                      <w:rFonts w:ascii="Arial" w:eastAsia="Arial" w:hAnsi="Arial"/>
                      <w:color w:val="000000"/>
                    </w:rPr>
                    <w:t xml:space="preserve"> L35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92468" w14:textId="77777777" w:rsidR="002132A3" w:rsidRDefault="00762AC1">
                  <w:pPr>
                    <w:spacing w:after="0" w:line="240" w:lineRule="auto"/>
                  </w:pPr>
                  <w:r>
                    <w:rPr>
                      <w:rFonts w:ascii="Arial" w:eastAsia="Arial" w:hAnsi="Arial"/>
                      <w:color w:val="000000"/>
                    </w:rPr>
                    <w:t>Preventive screenings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6AFAD"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E7077"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D5F5E" w14:textId="77777777" w:rsidR="002132A3" w:rsidRDefault="00762AC1">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086B1"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C2392" w14:textId="77777777" w:rsidR="002132A3" w:rsidRDefault="00762AC1">
                  <w:pPr>
                    <w:spacing w:after="0" w:line="240" w:lineRule="auto"/>
                    <w:jc w:val="center"/>
                  </w:pPr>
                  <w:r>
                    <w:rPr>
                      <w:rFonts w:ascii="Arial" w:eastAsia="Arial" w:hAnsi="Arial"/>
                      <w:color w:val="000000"/>
                    </w:rPr>
                    <w:t>1/2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D67D6"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567BE"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9A62F"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941D3" w14:textId="77777777" w:rsidR="002132A3" w:rsidRDefault="00762AC1">
                  <w:pPr>
                    <w:spacing w:after="0" w:line="240" w:lineRule="auto"/>
                    <w:jc w:val="center"/>
                  </w:pPr>
                  <w:r>
                    <w:rPr>
                      <w:rFonts w:ascii="Arial" w:eastAsia="Arial" w:hAnsi="Arial"/>
                      <w:b/>
                      <w:color w:val="000000"/>
                    </w:rPr>
                    <w:t>7/8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F12F1" w14:textId="77777777" w:rsidR="002132A3" w:rsidRDefault="00762AC1">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(87.50 %)</w:t>
                  </w:r>
                </w:p>
              </w:tc>
            </w:tr>
            <w:tr w:rsidR="002132A3" w14:paraId="4DD8A78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226286"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2A702B" w14:textId="77777777" w:rsidR="002132A3" w:rsidRDefault="00762AC1">
                  <w:pPr>
                    <w:spacing w:after="0" w:line="240" w:lineRule="auto"/>
                  </w:pPr>
                  <w:r>
                    <w:rPr>
                      <w:rFonts w:ascii="Arial" w:eastAsia="Arial" w:hAnsi="Arial"/>
                      <w:color w:val="000000"/>
                    </w:rPr>
                    <w:t xml:space="preserve"> L36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DF205" w14:textId="77777777" w:rsidR="002132A3" w:rsidRDefault="00762AC1">
                  <w:pPr>
                    <w:spacing w:after="0" w:line="240" w:lineRule="auto"/>
                  </w:pPr>
                  <w:r>
                    <w:rPr>
                      <w:rFonts w:ascii="Arial" w:eastAsia="Arial" w:hAnsi="Arial"/>
                      <w:color w:val="000000"/>
                    </w:rPr>
                    <w:t>Recommended tests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A7FD6"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6FC4D"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9DB5A"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1138A"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77B1C"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AC32D"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E85AB"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AAF4F"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460C2"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0E472" w14:textId="77777777" w:rsidR="002132A3" w:rsidRDefault="00762AC1">
                  <w:pPr>
                    <w:spacing w:after="0" w:line="240" w:lineRule="auto"/>
                    <w:jc w:val="center"/>
                  </w:pPr>
                  <w:r>
                    <w:rPr>
                      <w:rFonts w:ascii="Arial" w:eastAsia="Arial" w:hAnsi="Arial"/>
                      <w:b/>
                      <w:color w:val="000000"/>
                    </w:rPr>
                    <w:t>Met</w:t>
                  </w:r>
                </w:p>
              </w:tc>
            </w:tr>
            <w:tr w:rsidR="002132A3" w14:paraId="0D264C1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9FD624"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E6CC5E" w14:textId="77777777" w:rsidR="002132A3" w:rsidRDefault="00762AC1">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AE8D8" w14:textId="77777777" w:rsidR="002132A3" w:rsidRDefault="00762AC1">
                  <w:pPr>
                    <w:spacing w:after="0" w:line="240" w:lineRule="auto"/>
                  </w:pPr>
                  <w:r>
                    <w:rPr>
                      <w:rFonts w:ascii="Arial" w:eastAsia="Arial" w:hAnsi="Arial"/>
                      <w:color w:val="000000"/>
                    </w:rPr>
                    <w:t>Prompt treatment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3973C"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DC0CC"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A3072"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15331"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1471B"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1BB83"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36F39"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EC75B"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2CC3E"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24CBA" w14:textId="77777777" w:rsidR="002132A3" w:rsidRDefault="00762AC1">
                  <w:pPr>
                    <w:spacing w:after="0" w:line="240" w:lineRule="auto"/>
                    <w:jc w:val="center"/>
                  </w:pPr>
                  <w:r>
                    <w:rPr>
                      <w:rFonts w:ascii="Arial" w:eastAsia="Arial" w:hAnsi="Arial"/>
                      <w:b/>
                      <w:color w:val="000000"/>
                    </w:rPr>
                    <w:t>Met</w:t>
                  </w:r>
                </w:p>
              </w:tc>
            </w:tr>
            <w:tr w:rsidR="002132A3" w14:paraId="49CDCFA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42FEDB" w14:textId="77777777" w:rsidR="002132A3" w:rsidRDefault="00762AC1">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37D6DF" w14:textId="77777777" w:rsidR="002132A3" w:rsidRDefault="00762AC1">
                  <w:pPr>
                    <w:spacing w:after="0" w:line="240" w:lineRule="auto"/>
                  </w:pPr>
                  <w:r>
                    <w:rPr>
                      <w:rFonts w:ascii="Arial" w:eastAsia="Arial" w:hAnsi="Arial"/>
                      <w:color w:val="000000"/>
                    </w:rPr>
                    <w:t xml:space="preserve"> L38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B1582" w14:textId="77777777" w:rsidR="002132A3" w:rsidRDefault="00762AC1">
                  <w:pPr>
                    <w:spacing w:after="0" w:line="240" w:lineRule="auto"/>
                  </w:pPr>
                  <w:r>
                    <w:rPr>
                      <w:rFonts w:ascii="Arial" w:eastAsia="Arial" w:hAnsi="Arial"/>
                      <w:color w:val="000000"/>
                    </w:rPr>
                    <w:t>Physician's orders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4F6AA"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7BAD0"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69C5A" w14:textId="77777777" w:rsidR="002132A3" w:rsidRDefault="00762AC1">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8D38D"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8C488" w14:textId="77777777" w:rsidR="002132A3" w:rsidRDefault="00762AC1">
                  <w:pPr>
                    <w:spacing w:after="0" w:line="240" w:lineRule="auto"/>
                    <w:jc w:val="center"/>
                  </w:pPr>
                  <w:r>
                    <w:rPr>
                      <w:rFonts w:ascii="Arial" w:eastAsia="Arial" w:hAnsi="Arial"/>
                      <w:color w:val="000000"/>
                    </w:rPr>
                    <w:t>1/1</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85612"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AC102"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B6D14"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45BC7" w14:textId="77777777" w:rsidR="002132A3" w:rsidRDefault="00762AC1">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1AE06" w14:textId="77777777" w:rsidR="002132A3" w:rsidRDefault="00762AC1">
                  <w:pPr>
                    <w:spacing w:after="0" w:line="240" w:lineRule="auto"/>
                    <w:jc w:val="center"/>
                  </w:pPr>
                  <w:r>
                    <w:rPr>
                      <w:rFonts w:ascii="Arial" w:eastAsia="Arial" w:hAnsi="Arial"/>
                      <w:b/>
                      <w:color w:val="000000"/>
                    </w:rPr>
                    <w:t>Met</w:t>
                  </w:r>
                </w:p>
              </w:tc>
            </w:tr>
            <w:tr w:rsidR="002132A3" w14:paraId="1FA1D9D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A431B3"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139FC7" w14:textId="77777777" w:rsidR="002132A3" w:rsidRDefault="00762AC1">
                  <w:pPr>
                    <w:spacing w:after="0" w:line="240" w:lineRule="auto"/>
                  </w:pPr>
                  <w:r>
                    <w:rPr>
                      <w:rFonts w:ascii="Arial" w:eastAsia="Arial" w:hAnsi="Arial"/>
                      <w:color w:val="000000"/>
                    </w:rPr>
                    <w:t xml:space="preserve"> L39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589F6" w14:textId="77777777" w:rsidR="002132A3" w:rsidRDefault="00762AC1">
                  <w:pPr>
                    <w:spacing w:after="0" w:line="240" w:lineRule="auto"/>
                  </w:pPr>
                  <w:r>
                    <w:rPr>
                      <w:rFonts w:ascii="Arial" w:eastAsia="Arial" w:hAnsi="Arial"/>
                      <w:color w:val="000000"/>
                    </w:rPr>
                    <w:t>Dietary requirements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A4ECD"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DDD4D"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F89BF"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435C3"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F375B"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B7CC5"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E5BD2"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5615A"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4A045"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56A75" w14:textId="77777777" w:rsidR="002132A3" w:rsidRDefault="00762AC1">
                  <w:pPr>
                    <w:spacing w:after="0" w:line="240" w:lineRule="auto"/>
                    <w:jc w:val="center"/>
                  </w:pPr>
                  <w:r>
                    <w:rPr>
                      <w:rFonts w:ascii="Arial" w:eastAsia="Arial" w:hAnsi="Arial"/>
                      <w:b/>
                      <w:color w:val="000000"/>
                    </w:rPr>
                    <w:t>Met</w:t>
                  </w:r>
                </w:p>
              </w:tc>
            </w:tr>
            <w:tr w:rsidR="002132A3" w14:paraId="2631A22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2F67C0"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ABE546" w14:textId="77777777" w:rsidR="002132A3" w:rsidRDefault="00762AC1">
                  <w:pPr>
                    <w:spacing w:after="0" w:line="240" w:lineRule="auto"/>
                  </w:pPr>
                  <w:r>
                    <w:rPr>
                      <w:rFonts w:ascii="Arial" w:eastAsia="Arial" w:hAnsi="Arial"/>
                      <w:color w:val="000000"/>
                    </w:rPr>
                    <w:t xml:space="preserve"> L40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794EE" w14:textId="77777777" w:rsidR="002132A3" w:rsidRDefault="00762AC1">
                  <w:pPr>
                    <w:spacing w:after="0" w:line="240" w:lineRule="auto"/>
                  </w:pPr>
                  <w:r>
                    <w:rPr>
                      <w:rFonts w:ascii="Arial" w:eastAsia="Arial" w:hAnsi="Arial"/>
                      <w:color w:val="000000"/>
                    </w:rPr>
                    <w:t>Nutritional food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95AE1"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063A5"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B9F29"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5C93B"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58E0A"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6D28D"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8388C"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E3E15"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082B2"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2C30D" w14:textId="77777777" w:rsidR="002132A3" w:rsidRDefault="00762AC1">
                  <w:pPr>
                    <w:spacing w:after="0" w:line="240" w:lineRule="auto"/>
                    <w:jc w:val="center"/>
                  </w:pPr>
                  <w:r>
                    <w:rPr>
                      <w:rFonts w:ascii="Arial" w:eastAsia="Arial" w:hAnsi="Arial"/>
                      <w:b/>
                      <w:color w:val="000000"/>
                    </w:rPr>
                    <w:t>Met</w:t>
                  </w:r>
                </w:p>
              </w:tc>
            </w:tr>
            <w:tr w:rsidR="002132A3" w14:paraId="3DAB91F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25FF71"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C56D04" w14:textId="77777777" w:rsidR="002132A3" w:rsidRDefault="00762AC1">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3F990" w14:textId="77777777" w:rsidR="002132A3" w:rsidRDefault="00762AC1">
                  <w:pPr>
                    <w:spacing w:after="0" w:line="240" w:lineRule="auto"/>
                  </w:pPr>
                  <w:r>
                    <w:rPr>
                      <w:rFonts w:ascii="Arial" w:eastAsia="Arial" w:hAnsi="Arial"/>
                      <w:color w:val="000000"/>
                    </w:rPr>
                    <w:t>Healthy diet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9CB41"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72A19"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6BE5F"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232AF"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F13D4"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884F4"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175C8"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05E22"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82E71"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A9B0F" w14:textId="77777777" w:rsidR="002132A3" w:rsidRDefault="00762AC1">
                  <w:pPr>
                    <w:spacing w:after="0" w:line="240" w:lineRule="auto"/>
                    <w:jc w:val="center"/>
                  </w:pPr>
                  <w:r>
                    <w:rPr>
                      <w:rFonts w:ascii="Arial" w:eastAsia="Arial" w:hAnsi="Arial"/>
                      <w:b/>
                      <w:color w:val="000000"/>
                    </w:rPr>
                    <w:t>Met</w:t>
                  </w:r>
                </w:p>
              </w:tc>
            </w:tr>
            <w:tr w:rsidR="002132A3" w14:paraId="4E2C312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0AE8B9"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8EEC0F" w14:textId="77777777" w:rsidR="002132A3" w:rsidRDefault="00762AC1">
                  <w:pPr>
                    <w:spacing w:after="0" w:line="240" w:lineRule="auto"/>
                  </w:pPr>
                  <w:r>
                    <w:rPr>
                      <w:rFonts w:ascii="Arial" w:eastAsia="Arial" w:hAnsi="Arial"/>
                      <w:color w:val="000000"/>
                    </w:rPr>
                    <w:t xml:space="preserve"> L42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2AFD2" w14:textId="77777777" w:rsidR="002132A3" w:rsidRDefault="00762AC1">
                  <w:pPr>
                    <w:spacing w:after="0" w:line="240" w:lineRule="auto"/>
                  </w:pPr>
                  <w:r>
                    <w:rPr>
                      <w:rFonts w:ascii="Arial" w:eastAsia="Arial" w:hAnsi="Arial"/>
                      <w:color w:val="000000"/>
                    </w:rPr>
                    <w:t>Physical activity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00A37"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4D4CC"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4507B"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04544"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E1F97"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EAE2F"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D221C"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24844"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B261B"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1A5A3" w14:textId="77777777" w:rsidR="002132A3" w:rsidRDefault="00762AC1">
                  <w:pPr>
                    <w:spacing w:after="0" w:line="240" w:lineRule="auto"/>
                    <w:jc w:val="center"/>
                  </w:pPr>
                  <w:r>
                    <w:rPr>
                      <w:rFonts w:ascii="Arial" w:eastAsia="Arial" w:hAnsi="Arial"/>
                      <w:b/>
                      <w:color w:val="000000"/>
                    </w:rPr>
                    <w:t>Met</w:t>
                  </w:r>
                </w:p>
              </w:tc>
            </w:tr>
            <w:tr w:rsidR="002132A3" w14:paraId="37AE863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66CEA9"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12D7ED" w14:textId="77777777" w:rsidR="002132A3" w:rsidRDefault="00762AC1">
                  <w:pPr>
                    <w:spacing w:after="0" w:line="240" w:lineRule="auto"/>
                  </w:pPr>
                  <w:r>
                    <w:rPr>
                      <w:rFonts w:ascii="Arial" w:eastAsia="Arial" w:hAnsi="Arial"/>
                      <w:color w:val="000000"/>
                    </w:rPr>
                    <w:t xml:space="preserve"> L43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27139" w14:textId="77777777" w:rsidR="002132A3" w:rsidRDefault="00762AC1">
                  <w:pPr>
                    <w:spacing w:after="0" w:line="240" w:lineRule="auto"/>
                  </w:pPr>
                  <w:r>
                    <w:rPr>
                      <w:rFonts w:ascii="Arial" w:eastAsia="Arial" w:hAnsi="Arial"/>
                      <w:color w:val="000000"/>
                    </w:rPr>
                    <w:t>Health Care Record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E4E2E"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A1692"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0D367"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AF3A1"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13FD4"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A87C6"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79604"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2DE2F"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29CE5"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9E5B8" w14:textId="77777777" w:rsidR="002132A3" w:rsidRDefault="00762AC1">
                  <w:pPr>
                    <w:spacing w:after="0" w:line="240" w:lineRule="auto"/>
                    <w:jc w:val="center"/>
                  </w:pPr>
                  <w:r>
                    <w:rPr>
                      <w:rFonts w:ascii="Arial" w:eastAsia="Arial" w:hAnsi="Arial"/>
                      <w:b/>
                      <w:color w:val="000000"/>
                    </w:rPr>
                    <w:t>Met</w:t>
                  </w:r>
                </w:p>
              </w:tc>
            </w:tr>
            <w:tr w:rsidR="002132A3" w14:paraId="78D1E97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605CBA"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D21680" w14:textId="77777777" w:rsidR="002132A3" w:rsidRDefault="00762AC1">
                  <w:pPr>
                    <w:spacing w:after="0" w:line="240" w:lineRule="auto"/>
                  </w:pPr>
                  <w:r>
                    <w:rPr>
                      <w:rFonts w:ascii="Arial" w:eastAsia="Arial" w:hAnsi="Arial"/>
                      <w:color w:val="000000"/>
                    </w:rPr>
                    <w:t xml:space="preserve"> L44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5F88D" w14:textId="77777777" w:rsidR="002132A3" w:rsidRDefault="00762AC1">
                  <w:pPr>
                    <w:spacing w:after="0" w:line="240" w:lineRule="auto"/>
                  </w:pPr>
                  <w:r>
                    <w:rPr>
                      <w:rFonts w:ascii="Arial" w:eastAsia="Arial" w:hAnsi="Arial"/>
                      <w:color w:val="000000"/>
                    </w:rPr>
                    <w:t>MAP registration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D2113"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AA673"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06DBB"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E849D"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2412C"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AE90F"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BC781"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17EA5"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47786"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A4BFC" w14:textId="77777777" w:rsidR="002132A3" w:rsidRDefault="00762AC1">
                  <w:pPr>
                    <w:spacing w:after="0" w:line="240" w:lineRule="auto"/>
                    <w:jc w:val="center"/>
                  </w:pPr>
                  <w:r>
                    <w:rPr>
                      <w:rFonts w:ascii="Arial" w:eastAsia="Arial" w:hAnsi="Arial"/>
                      <w:b/>
                      <w:color w:val="000000"/>
                    </w:rPr>
                    <w:t>Met</w:t>
                  </w:r>
                </w:p>
              </w:tc>
            </w:tr>
            <w:tr w:rsidR="002132A3" w14:paraId="752E360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F79D28"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54D049" w14:textId="77777777" w:rsidR="002132A3" w:rsidRDefault="00762AC1">
                  <w:pPr>
                    <w:spacing w:after="0" w:line="240" w:lineRule="auto"/>
                  </w:pPr>
                  <w:r>
                    <w:rPr>
                      <w:rFonts w:ascii="Arial" w:eastAsia="Arial" w:hAnsi="Arial"/>
                      <w:color w:val="000000"/>
                    </w:rPr>
                    <w:t xml:space="preserve"> L45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768AC" w14:textId="77777777" w:rsidR="002132A3" w:rsidRDefault="00762AC1">
                  <w:pPr>
                    <w:spacing w:after="0" w:line="240" w:lineRule="auto"/>
                  </w:pPr>
                  <w:r>
                    <w:rPr>
                      <w:rFonts w:ascii="Arial" w:eastAsia="Arial" w:hAnsi="Arial"/>
                      <w:color w:val="000000"/>
                    </w:rPr>
                    <w:t>Medication storage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75465"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D6C39"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DB621"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0C74A"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A174E"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CF8BC"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EFF43"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3ABAC"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DA28D"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1D67C" w14:textId="77777777" w:rsidR="002132A3" w:rsidRDefault="00762AC1">
                  <w:pPr>
                    <w:spacing w:after="0" w:line="240" w:lineRule="auto"/>
                    <w:jc w:val="center"/>
                  </w:pPr>
                  <w:r>
                    <w:rPr>
                      <w:rFonts w:ascii="Arial" w:eastAsia="Arial" w:hAnsi="Arial"/>
                      <w:b/>
                      <w:color w:val="000000"/>
                    </w:rPr>
                    <w:t>Met</w:t>
                  </w:r>
                </w:p>
              </w:tc>
            </w:tr>
            <w:tr w:rsidR="002132A3" w14:paraId="38ADB02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DB825D" w14:textId="77777777" w:rsidR="002132A3" w:rsidRDefault="00762AC1">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24D8C3" w14:textId="77777777" w:rsidR="002132A3" w:rsidRDefault="00762AC1">
                  <w:pPr>
                    <w:spacing w:after="0" w:line="240" w:lineRule="auto"/>
                  </w:pPr>
                  <w:r>
                    <w:rPr>
                      <w:rFonts w:ascii="Arial" w:eastAsia="Arial" w:hAnsi="Arial"/>
                      <w:color w:val="000000"/>
                    </w:rPr>
                    <w:t xml:space="preserve"> L46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CACC5" w14:textId="77777777" w:rsidR="002132A3" w:rsidRDefault="00762AC1">
                  <w:pPr>
                    <w:spacing w:after="0" w:line="240" w:lineRule="auto"/>
                  </w:pPr>
                  <w:r>
                    <w:rPr>
                      <w:rFonts w:ascii="Arial" w:eastAsia="Arial" w:hAnsi="Arial"/>
                      <w:color w:val="000000"/>
                    </w:rPr>
                    <w:t>Med. Administration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CEC0A"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819BE"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06D41" w14:textId="77777777" w:rsidR="002132A3" w:rsidRDefault="00762AC1">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C51A5"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50AAC" w14:textId="77777777" w:rsidR="002132A3" w:rsidRDefault="00762AC1">
                  <w:pPr>
                    <w:spacing w:after="0" w:line="240" w:lineRule="auto"/>
                    <w:jc w:val="center"/>
                  </w:pPr>
                  <w:r>
                    <w:rPr>
                      <w:rFonts w:ascii="Arial" w:eastAsia="Arial" w:hAnsi="Arial"/>
                      <w:color w:val="000000"/>
                    </w:rPr>
                    <w:t>1/2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73943"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C6B79"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3DA45"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976B0" w14:textId="77777777" w:rsidR="002132A3" w:rsidRDefault="00762AC1">
                  <w:pPr>
                    <w:spacing w:after="0" w:line="240" w:lineRule="auto"/>
                    <w:jc w:val="center"/>
                  </w:pPr>
                  <w:r>
                    <w:rPr>
                      <w:rFonts w:ascii="Arial" w:eastAsia="Arial" w:hAnsi="Arial"/>
                      <w:b/>
                      <w:color w:val="000000"/>
                    </w:rPr>
                    <w:t>7/8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B0DCF" w14:textId="77777777" w:rsidR="002132A3" w:rsidRDefault="00762AC1">
                  <w:pPr>
                    <w:spacing w:after="0" w:line="240" w:lineRule="auto"/>
                    <w:jc w:val="center"/>
                  </w:pPr>
                  <w:r>
                    <w:rPr>
                      <w:rFonts w:ascii="Arial" w:eastAsia="Arial" w:hAnsi="Arial"/>
                      <w:b/>
                      <w:color w:val="000000"/>
                    </w:rPr>
                    <w:t>Met</w:t>
                  </w:r>
                  <w:r>
                    <w:rPr>
                      <w:rFonts w:ascii="Arial" w:eastAsia="Arial" w:hAnsi="Arial"/>
                      <w:b/>
                      <w:color w:val="000000"/>
                    </w:rPr>
                    <w:br/>
                    <w:t>(87.50 %)</w:t>
                  </w:r>
                </w:p>
              </w:tc>
            </w:tr>
            <w:tr w:rsidR="002132A3" w14:paraId="292DE19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4C1FA9"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677F85" w14:textId="77777777" w:rsidR="002132A3" w:rsidRDefault="00762AC1">
                  <w:pPr>
                    <w:spacing w:after="0" w:line="240" w:lineRule="auto"/>
                  </w:pPr>
                  <w:r>
                    <w:rPr>
                      <w:rFonts w:ascii="Arial" w:eastAsia="Arial" w:hAnsi="Arial"/>
                      <w:color w:val="000000"/>
                    </w:rPr>
                    <w:t xml:space="preserve"> L47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3E528" w14:textId="77777777" w:rsidR="002132A3" w:rsidRDefault="00762AC1">
                  <w:pPr>
                    <w:spacing w:after="0" w:line="240" w:lineRule="auto"/>
                  </w:pPr>
                  <w:r>
                    <w:rPr>
                      <w:rFonts w:ascii="Arial" w:eastAsia="Arial" w:hAnsi="Arial"/>
                      <w:color w:val="000000"/>
                    </w:rPr>
                    <w:t>Self medication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B398E"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BA02E"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CC2E8"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DE89D"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1C0EE"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32188"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A4BA6"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51910"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F5B19"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69137" w14:textId="77777777" w:rsidR="002132A3" w:rsidRDefault="00762AC1">
                  <w:pPr>
                    <w:spacing w:after="0" w:line="240" w:lineRule="auto"/>
                    <w:jc w:val="center"/>
                  </w:pPr>
                  <w:r>
                    <w:rPr>
                      <w:rFonts w:ascii="Arial" w:eastAsia="Arial" w:hAnsi="Arial"/>
                      <w:b/>
                      <w:color w:val="000000"/>
                    </w:rPr>
                    <w:t>Met</w:t>
                  </w:r>
                </w:p>
              </w:tc>
            </w:tr>
            <w:tr w:rsidR="002132A3" w14:paraId="294DA4D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344C4C"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5FF5C5" w14:textId="77777777" w:rsidR="002132A3" w:rsidRDefault="00762AC1">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47190" w14:textId="77777777" w:rsidR="002132A3" w:rsidRDefault="00762AC1">
                  <w:pPr>
                    <w:spacing w:after="0" w:line="240" w:lineRule="auto"/>
                  </w:pPr>
                  <w:r>
                    <w:rPr>
                      <w:rFonts w:ascii="Arial" w:eastAsia="Arial" w:hAnsi="Arial"/>
                      <w:color w:val="000000"/>
                    </w:rPr>
                    <w:t>Informed of human rights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589D6"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5BF7E"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01C11"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1831A"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F6EDC"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CD5DA"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4BD32"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B1F6D"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1609A"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3E324" w14:textId="77777777" w:rsidR="002132A3" w:rsidRDefault="00762AC1">
                  <w:pPr>
                    <w:spacing w:after="0" w:line="240" w:lineRule="auto"/>
                    <w:jc w:val="center"/>
                  </w:pPr>
                  <w:r>
                    <w:rPr>
                      <w:rFonts w:ascii="Arial" w:eastAsia="Arial" w:hAnsi="Arial"/>
                      <w:b/>
                      <w:color w:val="000000"/>
                    </w:rPr>
                    <w:t>Met</w:t>
                  </w:r>
                </w:p>
              </w:tc>
            </w:tr>
            <w:tr w:rsidR="002132A3" w14:paraId="159FBFA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B96788"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C59251" w14:textId="77777777" w:rsidR="002132A3" w:rsidRDefault="00762AC1">
                  <w:pPr>
                    <w:spacing w:after="0" w:line="240" w:lineRule="auto"/>
                  </w:pPr>
                  <w:r>
                    <w:rPr>
                      <w:rFonts w:ascii="Arial" w:eastAsia="Arial" w:hAnsi="Arial"/>
                      <w:color w:val="000000"/>
                    </w:rPr>
                    <w:t xml:space="preserve"> L50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AF2F5" w14:textId="77777777" w:rsidR="002132A3" w:rsidRDefault="00762AC1">
                  <w:pPr>
                    <w:spacing w:after="0" w:line="240" w:lineRule="auto"/>
                  </w:pPr>
                  <w:r>
                    <w:rPr>
                      <w:rFonts w:ascii="Arial" w:eastAsia="Arial" w:hAnsi="Arial"/>
                      <w:color w:val="000000"/>
                    </w:rPr>
                    <w:t>Respectful Comm.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7906B"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C5CE6"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49922" w14:textId="77777777" w:rsidR="002132A3" w:rsidRDefault="00762AC1">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35BF5"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BAA97" w14:textId="77777777" w:rsidR="002132A3" w:rsidRDefault="00762AC1">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C599E"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6D86A"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9486E"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C6959" w14:textId="77777777" w:rsidR="002132A3" w:rsidRDefault="00762AC1">
                  <w:pPr>
                    <w:spacing w:after="0" w:line="240" w:lineRule="auto"/>
                    <w:jc w:val="center"/>
                  </w:pPr>
                  <w:r>
                    <w:rPr>
                      <w:rFonts w:ascii="Arial" w:eastAsia="Arial" w:hAnsi="Arial"/>
                      <w:b/>
                      <w:color w:val="000000"/>
                    </w:rPr>
                    <w:t>8/8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23674" w14:textId="77777777" w:rsidR="002132A3" w:rsidRDefault="00762AC1">
                  <w:pPr>
                    <w:spacing w:after="0" w:line="240" w:lineRule="auto"/>
                    <w:jc w:val="center"/>
                  </w:pPr>
                  <w:r>
                    <w:rPr>
                      <w:rFonts w:ascii="Arial" w:eastAsia="Arial" w:hAnsi="Arial"/>
                      <w:b/>
                      <w:color w:val="000000"/>
                    </w:rPr>
                    <w:t>Met</w:t>
                  </w:r>
                </w:p>
              </w:tc>
            </w:tr>
            <w:tr w:rsidR="002132A3" w14:paraId="511A86D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895140"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FEDDD4" w14:textId="77777777" w:rsidR="002132A3" w:rsidRDefault="00762AC1">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0DA7C" w14:textId="77777777" w:rsidR="002132A3" w:rsidRDefault="00762AC1">
                  <w:pPr>
                    <w:spacing w:after="0" w:line="240" w:lineRule="auto"/>
                  </w:pPr>
                  <w:r>
                    <w:rPr>
                      <w:rFonts w:ascii="Arial" w:eastAsia="Arial" w:hAnsi="Arial"/>
                      <w:color w:val="000000"/>
                    </w:rPr>
                    <w:t>Possessions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A7550"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37158"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FEEB9"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5FA10"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6FCE6"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0C92A"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22048"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D43B3"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ADFD3"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98B87" w14:textId="77777777" w:rsidR="002132A3" w:rsidRDefault="00762AC1">
                  <w:pPr>
                    <w:spacing w:after="0" w:line="240" w:lineRule="auto"/>
                    <w:jc w:val="center"/>
                  </w:pPr>
                  <w:r>
                    <w:rPr>
                      <w:rFonts w:ascii="Arial" w:eastAsia="Arial" w:hAnsi="Arial"/>
                      <w:b/>
                      <w:color w:val="000000"/>
                    </w:rPr>
                    <w:t>Met</w:t>
                  </w:r>
                </w:p>
              </w:tc>
            </w:tr>
            <w:tr w:rsidR="002132A3" w14:paraId="6868503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B3ED48"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A28A57" w14:textId="77777777" w:rsidR="002132A3" w:rsidRDefault="00762AC1">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22BBC" w14:textId="77777777" w:rsidR="002132A3" w:rsidRDefault="00762AC1">
                  <w:pPr>
                    <w:spacing w:after="0" w:line="240" w:lineRule="auto"/>
                  </w:pPr>
                  <w:r>
                    <w:rPr>
                      <w:rFonts w:ascii="Arial" w:eastAsia="Arial" w:hAnsi="Arial"/>
                      <w:color w:val="000000"/>
                    </w:rPr>
                    <w:t>Phone calls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4AD15"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0B3C1"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CC4A3"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06CAB"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5B297"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115DB"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06BF1"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9E049"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DFB01"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32ED3" w14:textId="77777777" w:rsidR="002132A3" w:rsidRDefault="00762AC1">
                  <w:pPr>
                    <w:spacing w:after="0" w:line="240" w:lineRule="auto"/>
                    <w:jc w:val="center"/>
                  </w:pPr>
                  <w:r>
                    <w:rPr>
                      <w:rFonts w:ascii="Arial" w:eastAsia="Arial" w:hAnsi="Arial"/>
                      <w:b/>
                      <w:color w:val="000000"/>
                    </w:rPr>
                    <w:t>Met</w:t>
                  </w:r>
                </w:p>
              </w:tc>
            </w:tr>
            <w:tr w:rsidR="002132A3" w14:paraId="3018C74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D9EF54"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BF1679" w14:textId="77777777" w:rsidR="002132A3" w:rsidRDefault="00762AC1">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DF933" w14:textId="77777777" w:rsidR="002132A3" w:rsidRDefault="00762AC1">
                  <w:pPr>
                    <w:spacing w:after="0" w:line="240" w:lineRule="auto"/>
                  </w:pPr>
                  <w:r>
                    <w:rPr>
                      <w:rFonts w:ascii="Arial" w:eastAsia="Arial" w:hAnsi="Arial"/>
                      <w:color w:val="000000"/>
                    </w:rPr>
                    <w:t>Visitation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DD9D1"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9FAEB"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BFAF7"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7974A"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3EF9E"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C2BEF"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E37C1"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DCF57"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8097C"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09B76" w14:textId="77777777" w:rsidR="002132A3" w:rsidRDefault="00762AC1">
                  <w:pPr>
                    <w:spacing w:after="0" w:line="240" w:lineRule="auto"/>
                    <w:jc w:val="center"/>
                  </w:pPr>
                  <w:r>
                    <w:rPr>
                      <w:rFonts w:ascii="Arial" w:eastAsia="Arial" w:hAnsi="Arial"/>
                      <w:b/>
                      <w:color w:val="000000"/>
                    </w:rPr>
                    <w:t>Met</w:t>
                  </w:r>
                </w:p>
              </w:tc>
            </w:tr>
            <w:tr w:rsidR="002132A3" w14:paraId="23BF8FA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A288C0"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64F4EF" w14:textId="77777777" w:rsidR="002132A3" w:rsidRDefault="00762AC1">
                  <w:pPr>
                    <w:spacing w:after="0" w:line="240" w:lineRule="auto"/>
                  </w:pPr>
                  <w:r>
                    <w:rPr>
                      <w:rFonts w:ascii="Arial" w:eastAsia="Arial" w:hAnsi="Arial"/>
                      <w:color w:val="000000"/>
                    </w:rPr>
                    <w:t xml:space="preserve"> L54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53DBB" w14:textId="77777777" w:rsidR="002132A3" w:rsidRDefault="00762AC1">
                  <w:pPr>
                    <w:spacing w:after="0" w:line="240" w:lineRule="auto"/>
                  </w:pPr>
                  <w:r>
                    <w:rPr>
                      <w:rFonts w:ascii="Arial" w:eastAsia="Arial" w:hAnsi="Arial"/>
                      <w:color w:val="000000"/>
                    </w:rPr>
                    <w:t>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DFEA9"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F570F"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BC71A" w14:textId="77777777" w:rsidR="002132A3" w:rsidRDefault="00762AC1">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1D790"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75BBF" w14:textId="77777777" w:rsidR="002132A3" w:rsidRDefault="00762AC1">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77D35"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B5DC2"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8868F"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F06CC" w14:textId="77777777" w:rsidR="002132A3" w:rsidRDefault="00762AC1">
                  <w:pPr>
                    <w:spacing w:after="0" w:line="240" w:lineRule="auto"/>
                    <w:jc w:val="center"/>
                  </w:pPr>
                  <w:r>
                    <w:rPr>
                      <w:rFonts w:ascii="Arial" w:eastAsia="Arial" w:hAnsi="Arial"/>
                      <w:b/>
                      <w:color w:val="000000"/>
                    </w:rPr>
                    <w:t>8/8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49AB3" w14:textId="77777777" w:rsidR="002132A3" w:rsidRDefault="00762AC1">
                  <w:pPr>
                    <w:spacing w:after="0" w:line="240" w:lineRule="auto"/>
                    <w:jc w:val="center"/>
                  </w:pPr>
                  <w:r>
                    <w:rPr>
                      <w:rFonts w:ascii="Arial" w:eastAsia="Arial" w:hAnsi="Arial"/>
                      <w:b/>
                      <w:color w:val="000000"/>
                    </w:rPr>
                    <w:t>Met</w:t>
                  </w:r>
                </w:p>
              </w:tc>
            </w:tr>
            <w:tr w:rsidR="002132A3" w14:paraId="1866257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F6F694"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5E3760" w14:textId="77777777" w:rsidR="002132A3" w:rsidRDefault="00762AC1">
                  <w:pPr>
                    <w:spacing w:after="0" w:line="240" w:lineRule="auto"/>
                  </w:pPr>
                  <w:r>
                    <w:rPr>
                      <w:rFonts w:ascii="Arial" w:eastAsia="Arial" w:hAnsi="Arial"/>
                      <w:color w:val="000000"/>
                    </w:rPr>
                    <w:t xml:space="preserve"> L55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F2CC5" w14:textId="77777777" w:rsidR="002132A3" w:rsidRDefault="00762AC1">
                  <w:pPr>
                    <w:spacing w:after="0" w:line="240" w:lineRule="auto"/>
                  </w:pPr>
                  <w:r>
                    <w:rPr>
                      <w:rFonts w:ascii="Arial" w:eastAsia="Arial" w:hAnsi="Arial"/>
                      <w:color w:val="000000"/>
                    </w:rPr>
                    <w:t>Informed consent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58C09"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A0286"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F8C92" w14:textId="77777777" w:rsidR="002132A3" w:rsidRDefault="00762AC1">
                  <w:pPr>
                    <w:spacing w:after="0" w:line="240" w:lineRule="auto"/>
                    <w:jc w:val="center"/>
                  </w:pPr>
                  <w:r>
                    <w:rPr>
                      <w:rFonts w:ascii="Arial" w:eastAsia="Arial" w:hAnsi="Arial"/>
                      <w:color w:val="000000"/>
                    </w:rPr>
                    <w:t>2/2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0983A"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CC515" w14:textId="77777777" w:rsidR="002132A3" w:rsidRDefault="002132A3">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19290"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099A5"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32808"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393A0" w14:textId="77777777" w:rsidR="002132A3" w:rsidRDefault="00762AC1">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31700" w14:textId="77777777" w:rsidR="002132A3" w:rsidRDefault="00762AC1">
                  <w:pPr>
                    <w:spacing w:after="0" w:line="240" w:lineRule="auto"/>
                    <w:jc w:val="center"/>
                  </w:pPr>
                  <w:r>
                    <w:rPr>
                      <w:rFonts w:ascii="Arial" w:eastAsia="Arial" w:hAnsi="Arial"/>
                      <w:b/>
                      <w:color w:val="000000"/>
                    </w:rPr>
                    <w:t>Met</w:t>
                  </w:r>
                </w:p>
              </w:tc>
            </w:tr>
            <w:tr w:rsidR="002132A3" w14:paraId="581B0D0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B8A84B"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1CF919" w14:textId="77777777" w:rsidR="002132A3" w:rsidRDefault="00762AC1">
                  <w:pPr>
                    <w:spacing w:after="0" w:line="240" w:lineRule="auto"/>
                  </w:pPr>
                  <w:r>
                    <w:rPr>
                      <w:rFonts w:ascii="Arial" w:eastAsia="Arial" w:hAnsi="Arial"/>
                      <w:color w:val="000000"/>
                    </w:rPr>
                    <w:t xml:space="preserve"> L56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D023C" w14:textId="77777777" w:rsidR="002132A3" w:rsidRDefault="00762AC1">
                  <w:pPr>
                    <w:spacing w:after="0" w:line="240" w:lineRule="auto"/>
                  </w:pPr>
                  <w:r>
                    <w:rPr>
                      <w:rFonts w:ascii="Arial" w:eastAsia="Arial" w:hAnsi="Arial"/>
                      <w:color w:val="000000"/>
                    </w:rPr>
                    <w:t>Restrictive practices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B7C96"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7303B"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20194" w14:textId="77777777" w:rsidR="002132A3" w:rsidRDefault="00762AC1">
                  <w:pPr>
                    <w:spacing w:after="0" w:line="240" w:lineRule="auto"/>
                    <w:jc w:val="center"/>
                  </w:pPr>
                  <w:r>
                    <w:rPr>
                      <w:rFonts w:ascii="Arial" w:eastAsia="Arial" w:hAnsi="Arial"/>
                      <w:color w:val="000000"/>
                    </w:rPr>
                    <w:t>2/2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362CF"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26315" w14:textId="77777777" w:rsidR="002132A3" w:rsidRDefault="002132A3">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00C32"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0C5C4"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F9D63"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5A6BE" w14:textId="77777777" w:rsidR="002132A3" w:rsidRDefault="00762AC1">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AC7AD" w14:textId="77777777" w:rsidR="002132A3" w:rsidRDefault="00762AC1">
                  <w:pPr>
                    <w:spacing w:after="0" w:line="240" w:lineRule="auto"/>
                    <w:jc w:val="center"/>
                  </w:pPr>
                  <w:r>
                    <w:rPr>
                      <w:rFonts w:ascii="Arial" w:eastAsia="Arial" w:hAnsi="Arial"/>
                      <w:b/>
                      <w:color w:val="000000"/>
                    </w:rPr>
                    <w:t>Met</w:t>
                  </w:r>
                </w:p>
              </w:tc>
            </w:tr>
            <w:tr w:rsidR="002132A3" w14:paraId="7DEED21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D026A1"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66BAD6" w14:textId="77777777" w:rsidR="002132A3" w:rsidRDefault="00762AC1">
                  <w:pPr>
                    <w:spacing w:after="0" w:line="240" w:lineRule="auto"/>
                  </w:pPr>
                  <w:r>
                    <w:rPr>
                      <w:rFonts w:ascii="Arial" w:eastAsia="Arial" w:hAnsi="Arial"/>
                      <w:color w:val="000000"/>
                    </w:rPr>
                    <w:t xml:space="preserve"> L57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AA777" w14:textId="77777777" w:rsidR="002132A3" w:rsidRDefault="00762AC1">
                  <w:pPr>
                    <w:spacing w:after="0" w:line="240" w:lineRule="auto"/>
                  </w:pPr>
                  <w:r>
                    <w:rPr>
                      <w:rFonts w:ascii="Arial" w:eastAsia="Arial" w:hAnsi="Arial"/>
                      <w:color w:val="000000"/>
                    </w:rPr>
                    <w:t>Written behavior plans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766A8"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A207B"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D0CA3"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AB017"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24B41"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DE1D7"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DDE27"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07156"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8AAC3"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BCF5D" w14:textId="77777777" w:rsidR="002132A3" w:rsidRDefault="00762AC1">
                  <w:pPr>
                    <w:spacing w:after="0" w:line="240" w:lineRule="auto"/>
                    <w:jc w:val="center"/>
                  </w:pPr>
                  <w:r>
                    <w:rPr>
                      <w:rFonts w:ascii="Arial" w:eastAsia="Arial" w:hAnsi="Arial"/>
                      <w:b/>
                      <w:color w:val="000000"/>
                    </w:rPr>
                    <w:t>Met</w:t>
                  </w:r>
                </w:p>
              </w:tc>
            </w:tr>
            <w:tr w:rsidR="002132A3" w14:paraId="07599B6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FDA141"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2014C1" w14:textId="77777777" w:rsidR="002132A3" w:rsidRDefault="00762AC1">
                  <w:pPr>
                    <w:spacing w:after="0" w:line="240" w:lineRule="auto"/>
                  </w:pPr>
                  <w:r>
                    <w:rPr>
                      <w:rFonts w:ascii="Arial" w:eastAsia="Arial" w:hAnsi="Arial"/>
                      <w:color w:val="000000"/>
                    </w:rPr>
                    <w:t xml:space="preserve"> L58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8F74B" w14:textId="77777777" w:rsidR="002132A3" w:rsidRDefault="00762AC1">
                  <w:pPr>
                    <w:spacing w:after="0" w:line="240" w:lineRule="auto"/>
                  </w:pPr>
                  <w:r>
                    <w:rPr>
                      <w:rFonts w:ascii="Arial" w:eastAsia="Arial" w:hAnsi="Arial"/>
                      <w:color w:val="000000"/>
                    </w:rPr>
                    <w:t>Behavior plan component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3E784"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582AE"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30AE0"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52005"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A4831"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05A9E"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11891"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86338"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32E98"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F2920" w14:textId="77777777" w:rsidR="002132A3" w:rsidRDefault="00762AC1">
                  <w:pPr>
                    <w:spacing w:after="0" w:line="240" w:lineRule="auto"/>
                    <w:jc w:val="center"/>
                  </w:pPr>
                  <w:r>
                    <w:rPr>
                      <w:rFonts w:ascii="Arial" w:eastAsia="Arial" w:hAnsi="Arial"/>
                      <w:b/>
                      <w:color w:val="000000"/>
                    </w:rPr>
                    <w:t>Met</w:t>
                  </w:r>
                </w:p>
              </w:tc>
            </w:tr>
            <w:tr w:rsidR="002132A3" w14:paraId="52AB0E8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AB6BC1"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517A78" w14:textId="77777777" w:rsidR="002132A3" w:rsidRDefault="00762AC1">
                  <w:pPr>
                    <w:spacing w:after="0" w:line="240" w:lineRule="auto"/>
                  </w:pPr>
                  <w:r>
                    <w:rPr>
                      <w:rFonts w:ascii="Arial" w:eastAsia="Arial" w:hAnsi="Arial"/>
                      <w:color w:val="000000"/>
                    </w:rPr>
                    <w:t xml:space="preserve"> L59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41FA3" w14:textId="77777777" w:rsidR="002132A3" w:rsidRDefault="00762AC1">
                  <w:pPr>
                    <w:spacing w:after="0" w:line="240" w:lineRule="auto"/>
                  </w:pPr>
                  <w:r>
                    <w:rPr>
                      <w:rFonts w:ascii="Arial" w:eastAsia="Arial" w:hAnsi="Arial"/>
                      <w:color w:val="000000"/>
                    </w:rPr>
                    <w:t>Behavior plan review</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EAC72"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A718C"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2E36C"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B7EB9"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96CE6"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3B0C3"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0F065"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33E70"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F3053"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D8744" w14:textId="77777777" w:rsidR="002132A3" w:rsidRDefault="00762AC1">
                  <w:pPr>
                    <w:spacing w:after="0" w:line="240" w:lineRule="auto"/>
                    <w:jc w:val="center"/>
                  </w:pPr>
                  <w:r>
                    <w:rPr>
                      <w:rFonts w:ascii="Arial" w:eastAsia="Arial" w:hAnsi="Arial"/>
                      <w:b/>
                      <w:color w:val="000000"/>
                    </w:rPr>
                    <w:t>Met</w:t>
                  </w:r>
                </w:p>
              </w:tc>
            </w:tr>
            <w:tr w:rsidR="002132A3" w14:paraId="1873525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581354"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EA3449" w14:textId="77777777" w:rsidR="002132A3" w:rsidRDefault="00762AC1">
                  <w:pPr>
                    <w:spacing w:after="0" w:line="240" w:lineRule="auto"/>
                  </w:pPr>
                  <w:r>
                    <w:rPr>
                      <w:rFonts w:ascii="Arial" w:eastAsia="Arial" w:hAnsi="Arial"/>
                      <w:color w:val="000000"/>
                    </w:rPr>
                    <w:t xml:space="preserve"> L60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4CC42" w14:textId="77777777" w:rsidR="002132A3" w:rsidRDefault="00762AC1">
                  <w:pPr>
                    <w:spacing w:after="0" w:line="240" w:lineRule="auto"/>
                  </w:pPr>
                  <w:r>
                    <w:rPr>
                      <w:rFonts w:ascii="Arial" w:eastAsia="Arial" w:hAnsi="Arial"/>
                      <w:color w:val="000000"/>
                    </w:rPr>
                    <w:t>Data maintenance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CBD7F"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E697B"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1844E"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D5809"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737D9"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64CDB"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F6345"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035B1"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8A93C"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125C8" w14:textId="77777777" w:rsidR="002132A3" w:rsidRDefault="00762AC1">
                  <w:pPr>
                    <w:spacing w:after="0" w:line="240" w:lineRule="auto"/>
                    <w:jc w:val="center"/>
                  </w:pPr>
                  <w:r>
                    <w:rPr>
                      <w:rFonts w:ascii="Arial" w:eastAsia="Arial" w:hAnsi="Arial"/>
                      <w:b/>
                      <w:color w:val="000000"/>
                    </w:rPr>
                    <w:t>Met</w:t>
                  </w:r>
                </w:p>
              </w:tc>
            </w:tr>
            <w:tr w:rsidR="002132A3" w14:paraId="7E44BF2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2A5734"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6034F1" w14:textId="77777777" w:rsidR="002132A3" w:rsidRDefault="00762AC1">
                  <w:pPr>
                    <w:spacing w:after="0" w:line="240" w:lineRule="auto"/>
                  </w:pPr>
                  <w:r>
                    <w:rPr>
                      <w:rFonts w:ascii="Arial" w:eastAsia="Arial" w:hAnsi="Arial"/>
                      <w:color w:val="000000"/>
                    </w:rPr>
                    <w:t xml:space="preserve"> L61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BCD3A" w14:textId="77777777" w:rsidR="002132A3" w:rsidRDefault="00762AC1">
                  <w:pPr>
                    <w:spacing w:after="0" w:line="240" w:lineRule="auto"/>
                  </w:pPr>
                  <w:r>
                    <w:rPr>
                      <w:rFonts w:ascii="Arial" w:eastAsia="Arial" w:hAnsi="Arial"/>
                      <w:color w:val="000000"/>
                    </w:rPr>
                    <w:t>Health protection in ISP</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D1572"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C7521"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64E1A" w14:textId="77777777" w:rsidR="002132A3" w:rsidRDefault="00762AC1">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F107E"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86B78" w14:textId="77777777" w:rsidR="002132A3" w:rsidRDefault="00762AC1">
                  <w:pPr>
                    <w:spacing w:after="0" w:line="240" w:lineRule="auto"/>
                    <w:jc w:val="center"/>
                  </w:pPr>
                  <w:r>
                    <w:rPr>
                      <w:rFonts w:ascii="Arial" w:eastAsia="Arial" w:hAnsi="Arial"/>
                      <w:color w:val="000000"/>
                    </w:rPr>
                    <w:t>0/1</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FAF31"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0AF6F"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71DDA"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0F694" w14:textId="77777777" w:rsidR="002132A3" w:rsidRDefault="00762AC1">
                  <w:pPr>
                    <w:spacing w:after="0" w:line="240" w:lineRule="auto"/>
                    <w:jc w:val="center"/>
                  </w:pPr>
                  <w:r>
                    <w:rPr>
                      <w:rFonts w:ascii="Arial" w:eastAsia="Arial" w:hAnsi="Arial"/>
                      <w:b/>
                      <w:color w:val="000000"/>
                    </w:rPr>
                    <w:t>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0896B" w14:textId="77777777" w:rsidR="002132A3" w:rsidRDefault="00762AC1">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132A3" w14:paraId="712D72D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667A50"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6F10A0" w14:textId="77777777" w:rsidR="002132A3" w:rsidRDefault="00762AC1">
                  <w:pPr>
                    <w:spacing w:after="0" w:line="240" w:lineRule="auto"/>
                  </w:pPr>
                  <w:r>
                    <w:rPr>
                      <w:rFonts w:ascii="Arial" w:eastAsia="Arial" w:hAnsi="Arial"/>
                      <w:color w:val="000000"/>
                    </w:rPr>
                    <w:t xml:space="preserve"> L63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DA17E" w14:textId="77777777" w:rsidR="002132A3" w:rsidRDefault="00762AC1">
                  <w:pPr>
                    <w:spacing w:after="0" w:line="240" w:lineRule="auto"/>
                  </w:pPr>
                  <w:r>
                    <w:rPr>
                      <w:rFonts w:ascii="Arial" w:eastAsia="Arial" w:hAnsi="Arial"/>
                      <w:color w:val="000000"/>
                    </w:rPr>
                    <w:t>Med. treatment plan form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930AC"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CFE6A"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910BB"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3C92C"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984E8"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CB616"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242DB"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BB5BB"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7AF88"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5E420" w14:textId="77777777" w:rsidR="002132A3" w:rsidRDefault="00762AC1">
                  <w:pPr>
                    <w:spacing w:after="0" w:line="240" w:lineRule="auto"/>
                    <w:jc w:val="center"/>
                  </w:pPr>
                  <w:r>
                    <w:rPr>
                      <w:rFonts w:ascii="Arial" w:eastAsia="Arial" w:hAnsi="Arial"/>
                      <w:b/>
                      <w:color w:val="000000"/>
                    </w:rPr>
                    <w:t>Met</w:t>
                  </w:r>
                </w:p>
              </w:tc>
            </w:tr>
            <w:tr w:rsidR="002132A3" w14:paraId="6901903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9CA748"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CA6014" w14:textId="77777777" w:rsidR="002132A3" w:rsidRDefault="00762AC1">
                  <w:pPr>
                    <w:spacing w:after="0" w:line="240" w:lineRule="auto"/>
                  </w:pPr>
                  <w:r>
                    <w:rPr>
                      <w:rFonts w:ascii="Arial" w:eastAsia="Arial" w:hAnsi="Arial"/>
                      <w:color w:val="000000"/>
                    </w:rPr>
                    <w:t xml:space="preserve"> L64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4C0E6" w14:textId="77777777" w:rsidR="002132A3" w:rsidRDefault="00762AC1">
                  <w:pPr>
                    <w:spacing w:after="0" w:line="240" w:lineRule="auto"/>
                  </w:pPr>
                  <w:r>
                    <w:rPr>
                      <w:rFonts w:ascii="Arial" w:eastAsia="Arial" w:hAnsi="Arial"/>
                      <w:color w:val="000000"/>
                    </w:rPr>
                    <w:t>Med. treatment plan rev.</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90507"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2D6B3"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3864A" w14:textId="77777777" w:rsidR="002132A3" w:rsidRDefault="00762AC1">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3A8FD"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6BF29" w14:textId="77777777" w:rsidR="002132A3" w:rsidRDefault="00762AC1">
                  <w:pPr>
                    <w:spacing w:after="0" w:line="240" w:lineRule="auto"/>
                    <w:jc w:val="center"/>
                  </w:pPr>
                  <w:r>
                    <w:rPr>
                      <w:rFonts w:ascii="Arial" w:eastAsia="Arial" w:hAnsi="Arial"/>
                      <w:color w:val="000000"/>
                    </w:rPr>
                    <w:t>1/2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06C27"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1C8FE"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89449"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DA775" w14:textId="77777777" w:rsidR="002132A3" w:rsidRDefault="00762AC1">
                  <w:pPr>
                    <w:spacing w:after="0" w:line="240" w:lineRule="auto"/>
                    <w:jc w:val="center"/>
                  </w:pPr>
                  <w:r>
                    <w:rPr>
                      <w:rFonts w:ascii="Arial" w:eastAsia="Arial" w:hAnsi="Arial"/>
                      <w:b/>
                      <w:color w:val="000000"/>
                    </w:rPr>
                    <w:t>7/8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E25EC" w14:textId="77777777" w:rsidR="002132A3" w:rsidRDefault="00762AC1">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(87.50 %)</w:t>
                  </w:r>
                </w:p>
              </w:tc>
            </w:tr>
            <w:tr w:rsidR="002132A3" w14:paraId="6C50D89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06AB1A"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DF00D4" w14:textId="77777777" w:rsidR="002132A3" w:rsidRDefault="00762AC1">
                  <w:pPr>
                    <w:spacing w:after="0" w:line="240" w:lineRule="auto"/>
                  </w:pPr>
                  <w:r>
                    <w:rPr>
                      <w:rFonts w:ascii="Arial" w:eastAsia="Arial" w:hAnsi="Arial"/>
                      <w:color w:val="000000"/>
                    </w:rPr>
                    <w:t xml:space="preserve"> L67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F8C92" w14:textId="77777777" w:rsidR="002132A3" w:rsidRDefault="00762AC1">
                  <w:pPr>
                    <w:spacing w:after="0" w:line="240" w:lineRule="auto"/>
                  </w:pPr>
                  <w:r>
                    <w:rPr>
                      <w:rFonts w:ascii="Arial" w:eastAsia="Arial" w:hAnsi="Arial"/>
                      <w:color w:val="000000"/>
                    </w:rPr>
                    <w:t>Money mgmt. plan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0A8C9"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80880"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AFC67"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1D676"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D1494"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B55F2"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CF922"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E6D7D"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B099D"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C7E2A" w14:textId="77777777" w:rsidR="002132A3" w:rsidRDefault="00762AC1">
                  <w:pPr>
                    <w:spacing w:after="0" w:line="240" w:lineRule="auto"/>
                    <w:jc w:val="center"/>
                  </w:pPr>
                  <w:r>
                    <w:rPr>
                      <w:rFonts w:ascii="Arial" w:eastAsia="Arial" w:hAnsi="Arial"/>
                      <w:b/>
                      <w:color w:val="000000"/>
                    </w:rPr>
                    <w:t>Met</w:t>
                  </w:r>
                </w:p>
              </w:tc>
            </w:tr>
            <w:tr w:rsidR="002132A3" w14:paraId="3D387E5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91EFB2"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A56D96" w14:textId="77777777" w:rsidR="002132A3" w:rsidRDefault="00762AC1">
                  <w:pPr>
                    <w:spacing w:after="0" w:line="240" w:lineRule="auto"/>
                  </w:pPr>
                  <w:r>
                    <w:rPr>
                      <w:rFonts w:ascii="Arial" w:eastAsia="Arial" w:hAnsi="Arial"/>
                      <w:color w:val="000000"/>
                    </w:rPr>
                    <w:t xml:space="preserve"> L68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9D8F3" w14:textId="77777777" w:rsidR="002132A3" w:rsidRDefault="00762AC1">
                  <w:pPr>
                    <w:spacing w:after="0" w:line="240" w:lineRule="auto"/>
                  </w:pPr>
                  <w:r>
                    <w:rPr>
                      <w:rFonts w:ascii="Arial" w:eastAsia="Arial" w:hAnsi="Arial"/>
                      <w:color w:val="000000"/>
                    </w:rPr>
                    <w:t>Funds expenditure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4CABA"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22380"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8CEEC"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72362"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50C71"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B1A7A"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3997B"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3D162"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4844D"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466CD" w14:textId="77777777" w:rsidR="002132A3" w:rsidRDefault="00762AC1">
                  <w:pPr>
                    <w:spacing w:after="0" w:line="240" w:lineRule="auto"/>
                    <w:jc w:val="center"/>
                  </w:pPr>
                  <w:r>
                    <w:rPr>
                      <w:rFonts w:ascii="Arial" w:eastAsia="Arial" w:hAnsi="Arial"/>
                      <w:b/>
                      <w:color w:val="000000"/>
                    </w:rPr>
                    <w:t>Met</w:t>
                  </w:r>
                </w:p>
              </w:tc>
            </w:tr>
            <w:tr w:rsidR="002132A3" w14:paraId="0EE8A3F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54C952"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BC1B37" w14:textId="77777777" w:rsidR="002132A3" w:rsidRDefault="00762AC1">
                  <w:pPr>
                    <w:spacing w:after="0" w:line="240" w:lineRule="auto"/>
                  </w:pPr>
                  <w:r>
                    <w:rPr>
                      <w:rFonts w:ascii="Arial" w:eastAsia="Arial" w:hAnsi="Arial"/>
                      <w:color w:val="000000"/>
                    </w:rPr>
                    <w:t xml:space="preserve"> L69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CF14F" w14:textId="77777777" w:rsidR="002132A3" w:rsidRDefault="00762AC1">
                  <w:pPr>
                    <w:spacing w:after="0" w:line="240" w:lineRule="auto"/>
                  </w:pPr>
                  <w:r>
                    <w:rPr>
                      <w:rFonts w:ascii="Arial" w:eastAsia="Arial" w:hAnsi="Arial"/>
                      <w:color w:val="000000"/>
                    </w:rPr>
                    <w:t>Expenditure tracking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245DB"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EBA73"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3AA16" w14:textId="77777777" w:rsidR="002132A3" w:rsidRDefault="00762AC1">
                  <w:pPr>
                    <w:spacing w:after="0" w:line="240" w:lineRule="auto"/>
                    <w:jc w:val="center"/>
                  </w:pPr>
                  <w:r>
                    <w:rPr>
                      <w:rFonts w:ascii="Arial" w:eastAsia="Arial" w:hAnsi="Arial"/>
                      <w:color w:val="000000"/>
                    </w:rPr>
                    <w:t>5/6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105CD"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87453" w14:textId="77777777" w:rsidR="002132A3" w:rsidRDefault="00762AC1">
                  <w:pPr>
                    <w:spacing w:after="0" w:line="240" w:lineRule="auto"/>
                    <w:jc w:val="center"/>
                  </w:pPr>
                  <w:r>
                    <w:rPr>
                      <w:rFonts w:ascii="Arial" w:eastAsia="Arial" w:hAnsi="Arial"/>
                      <w:color w:val="000000"/>
                    </w:rPr>
                    <w:t>1/1</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34887"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23B9C"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59DF8"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A2C2F" w14:textId="77777777" w:rsidR="002132A3" w:rsidRDefault="00762AC1">
                  <w:pPr>
                    <w:spacing w:after="0" w:line="240" w:lineRule="auto"/>
                    <w:jc w:val="center"/>
                  </w:pPr>
                  <w:r>
                    <w:rPr>
                      <w:rFonts w:ascii="Arial" w:eastAsia="Arial" w:hAnsi="Arial"/>
                      <w:b/>
                      <w:color w:val="000000"/>
                    </w:rPr>
                    <w:t>6/7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DA891" w14:textId="77777777" w:rsidR="002132A3" w:rsidRDefault="00762AC1">
                  <w:pPr>
                    <w:spacing w:after="0" w:line="240" w:lineRule="auto"/>
                    <w:jc w:val="center"/>
                  </w:pPr>
                  <w:r>
                    <w:rPr>
                      <w:rFonts w:ascii="Arial" w:eastAsia="Arial" w:hAnsi="Arial"/>
                      <w:b/>
                      <w:color w:val="000000"/>
                    </w:rPr>
                    <w:t>Met</w:t>
                  </w:r>
                  <w:r>
                    <w:rPr>
                      <w:rFonts w:ascii="Arial" w:eastAsia="Arial" w:hAnsi="Arial"/>
                      <w:b/>
                      <w:color w:val="000000"/>
                    </w:rPr>
                    <w:br/>
                    <w:t>(85.71 %)</w:t>
                  </w:r>
                </w:p>
              </w:tc>
            </w:tr>
            <w:tr w:rsidR="002132A3" w14:paraId="626E68F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E5D8D3"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BBD7B1" w14:textId="77777777" w:rsidR="002132A3" w:rsidRDefault="00762AC1">
                  <w:pPr>
                    <w:spacing w:after="0" w:line="240" w:lineRule="auto"/>
                  </w:pPr>
                  <w:r>
                    <w:rPr>
                      <w:rFonts w:ascii="Arial" w:eastAsia="Arial" w:hAnsi="Arial"/>
                      <w:color w:val="000000"/>
                    </w:rPr>
                    <w:t xml:space="preserve"> L70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E6E40" w14:textId="77777777" w:rsidR="002132A3" w:rsidRDefault="00762AC1">
                  <w:pPr>
                    <w:spacing w:after="0" w:line="240" w:lineRule="auto"/>
                  </w:pPr>
                  <w:r>
                    <w:rPr>
                      <w:rFonts w:ascii="Arial" w:eastAsia="Arial" w:hAnsi="Arial"/>
                      <w:color w:val="000000"/>
                    </w:rPr>
                    <w:t>Charges for care calc.</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87BFF"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9AAF2"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FE06E"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19F9F"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5716C"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D3431"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83496"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630D7"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C737D"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72B8C" w14:textId="77777777" w:rsidR="002132A3" w:rsidRDefault="00762AC1">
                  <w:pPr>
                    <w:spacing w:after="0" w:line="240" w:lineRule="auto"/>
                    <w:jc w:val="center"/>
                  </w:pPr>
                  <w:r>
                    <w:rPr>
                      <w:rFonts w:ascii="Arial" w:eastAsia="Arial" w:hAnsi="Arial"/>
                      <w:b/>
                      <w:color w:val="000000"/>
                    </w:rPr>
                    <w:t>Met</w:t>
                  </w:r>
                </w:p>
              </w:tc>
            </w:tr>
            <w:tr w:rsidR="002132A3" w14:paraId="6FB4140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BE5E31"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30650D" w14:textId="77777777" w:rsidR="002132A3" w:rsidRDefault="00762AC1">
                  <w:pPr>
                    <w:spacing w:after="0" w:line="240" w:lineRule="auto"/>
                  </w:pPr>
                  <w:r>
                    <w:rPr>
                      <w:rFonts w:ascii="Arial" w:eastAsia="Arial" w:hAnsi="Arial"/>
                      <w:color w:val="000000"/>
                    </w:rPr>
                    <w:t xml:space="preserve"> L71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18919" w14:textId="77777777" w:rsidR="002132A3" w:rsidRDefault="00762AC1">
                  <w:pPr>
                    <w:spacing w:after="0" w:line="240" w:lineRule="auto"/>
                  </w:pPr>
                  <w:r>
                    <w:rPr>
                      <w:rFonts w:ascii="Arial" w:eastAsia="Arial" w:hAnsi="Arial"/>
                      <w:color w:val="000000"/>
                    </w:rPr>
                    <w:t>Charges for care appeal</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57B11"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F2619"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56EA4"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25017"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732E9"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8E318"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CF060"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E78DA"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F2534"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305D7" w14:textId="77777777" w:rsidR="002132A3" w:rsidRDefault="00762AC1">
                  <w:pPr>
                    <w:spacing w:after="0" w:line="240" w:lineRule="auto"/>
                    <w:jc w:val="center"/>
                  </w:pPr>
                  <w:r>
                    <w:rPr>
                      <w:rFonts w:ascii="Arial" w:eastAsia="Arial" w:hAnsi="Arial"/>
                      <w:b/>
                      <w:color w:val="000000"/>
                    </w:rPr>
                    <w:t>Met</w:t>
                  </w:r>
                </w:p>
              </w:tc>
            </w:tr>
            <w:tr w:rsidR="002132A3" w14:paraId="2FB585D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70FB06"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5B1516" w14:textId="77777777" w:rsidR="002132A3" w:rsidRDefault="00762AC1">
                  <w:pPr>
                    <w:spacing w:after="0" w:line="240" w:lineRule="auto"/>
                  </w:pPr>
                  <w:r>
                    <w:rPr>
                      <w:rFonts w:ascii="Arial" w:eastAsia="Arial" w:hAnsi="Arial"/>
                      <w:color w:val="000000"/>
                    </w:rPr>
                    <w:t xml:space="preserve"> L77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4A2CA" w14:textId="77777777" w:rsidR="002132A3" w:rsidRDefault="00762AC1">
                  <w:pPr>
                    <w:spacing w:after="0" w:line="240" w:lineRule="auto"/>
                  </w:pPr>
                  <w:r>
                    <w:rPr>
                      <w:rFonts w:ascii="Arial" w:eastAsia="Arial" w:hAnsi="Arial"/>
                      <w:color w:val="000000"/>
                    </w:rPr>
                    <w:t>Unique needs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60942"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DF5B4"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7D43A"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5AD1C"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EBE5A"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9387F"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923A6"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96409"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F60BF"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F510F" w14:textId="77777777" w:rsidR="002132A3" w:rsidRDefault="00762AC1">
                  <w:pPr>
                    <w:spacing w:after="0" w:line="240" w:lineRule="auto"/>
                    <w:jc w:val="center"/>
                  </w:pPr>
                  <w:r>
                    <w:rPr>
                      <w:rFonts w:ascii="Arial" w:eastAsia="Arial" w:hAnsi="Arial"/>
                      <w:b/>
                      <w:color w:val="000000"/>
                    </w:rPr>
                    <w:t>Met</w:t>
                  </w:r>
                </w:p>
              </w:tc>
            </w:tr>
            <w:tr w:rsidR="002132A3" w14:paraId="2A8FE30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DC5754"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0F23A1" w14:textId="77777777" w:rsidR="002132A3" w:rsidRDefault="00762AC1">
                  <w:pPr>
                    <w:spacing w:after="0" w:line="240" w:lineRule="auto"/>
                  </w:pPr>
                  <w:r>
                    <w:rPr>
                      <w:rFonts w:ascii="Arial" w:eastAsia="Arial" w:hAnsi="Arial"/>
                      <w:color w:val="000000"/>
                    </w:rPr>
                    <w:t xml:space="preserve"> L78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6C9D5" w14:textId="77777777" w:rsidR="002132A3" w:rsidRDefault="00762AC1">
                  <w:pPr>
                    <w:spacing w:after="0" w:line="240" w:lineRule="auto"/>
                  </w:pPr>
                  <w:r>
                    <w:rPr>
                      <w:rFonts w:ascii="Arial" w:eastAsia="Arial" w:hAnsi="Arial"/>
                      <w:color w:val="000000"/>
                    </w:rPr>
                    <w:t>Restrictive Int.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9AAE6"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E0E13"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EC48C"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6F9F1"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F462E"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40BF4"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B8726"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CB225"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AFA4D"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1330A" w14:textId="77777777" w:rsidR="002132A3" w:rsidRDefault="00762AC1">
                  <w:pPr>
                    <w:spacing w:after="0" w:line="240" w:lineRule="auto"/>
                    <w:jc w:val="center"/>
                  </w:pPr>
                  <w:r>
                    <w:rPr>
                      <w:rFonts w:ascii="Arial" w:eastAsia="Arial" w:hAnsi="Arial"/>
                      <w:b/>
                      <w:color w:val="000000"/>
                    </w:rPr>
                    <w:t>Met</w:t>
                  </w:r>
                </w:p>
              </w:tc>
            </w:tr>
            <w:tr w:rsidR="002132A3" w14:paraId="71D7E79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050F3B"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263128" w14:textId="77777777" w:rsidR="002132A3" w:rsidRDefault="00762AC1">
                  <w:pPr>
                    <w:spacing w:after="0" w:line="240" w:lineRule="auto"/>
                  </w:pPr>
                  <w:r>
                    <w:rPr>
                      <w:rFonts w:ascii="Arial" w:eastAsia="Arial" w:hAnsi="Arial"/>
                      <w:color w:val="000000"/>
                    </w:rPr>
                    <w:t xml:space="preserve"> L79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8CCEF" w14:textId="77777777" w:rsidR="002132A3" w:rsidRDefault="00762AC1">
                  <w:pPr>
                    <w:spacing w:after="0" w:line="240" w:lineRule="auto"/>
                  </w:pPr>
                  <w:r>
                    <w:rPr>
                      <w:rFonts w:ascii="Arial" w:eastAsia="Arial" w:hAnsi="Arial"/>
                      <w:color w:val="000000"/>
                    </w:rPr>
                    <w:t>Restraint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ABAF9"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3CD9B"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38369"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50D4A"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BA7EC"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5F2FB"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776C1"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38F59"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F1CE1"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3AB85" w14:textId="77777777" w:rsidR="002132A3" w:rsidRDefault="00762AC1">
                  <w:pPr>
                    <w:spacing w:after="0" w:line="240" w:lineRule="auto"/>
                    <w:jc w:val="center"/>
                  </w:pPr>
                  <w:r>
                    <w:rPr>
                      <w:rFonts w:ascii="Arial" w:eastAsia="Arial" w:hAnsi="Arial"/>
                      <w:b/>
                      <w:color w:val="000000"/>
                    </w:rPr>
                    <w:t>Met</w:t>
                  </w:r>
                </w:p>
              </w:tc>
            </w:tr>
            <w:tr w:rsidR="002132A3" w14:paraId="6700AA4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DCFA6E"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800E9F" w14:textId="77777777" w:rsidR="002132A3" w:rsidRDefault="00762AC1">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DE09A" w14:textId="77777777" w:rsidR="002132A3" w:rsidRDefault="00762AC1">
                  <w:pPr>
                    <w:spacing w:after="0" w:line="240" w:lineRule="auto"/>
                  </w:pPr>
                  <w:r>
                    <w:rPr>
                      <w:rFonts w:ascii="Arial" w:eastAsia="Arial" w:hAnsi="Arial"/>
                      <w:color w:val="000000"/>
                    </w:rPr>
                    <w:t>Symptoms of illness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E41A5"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93EA4"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50267"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A07AE"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56504"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13D3F"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757DA"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2285B"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2DC97"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542CE" w14:textId="77777777" w:rsidR="002132A3" w:rsidRDefault="00762AC1">
                  <w:pPr>
                    <w:spacing w:after="0" w:line="240" w:lineRule="auto"/>
                    <w:jc w:val="center"/>
                  </w:pPr>
                  <w:r>
                    <w:rPr>
                      <w:rFonts w:ascii="Arial" w:eastAsia="Arial" w:hAnsi="Arial"/>
                      <w:b/>
                      <w:color w:val="000000"/>
                    </w:rPr>
                    <w:t>Met</w:t>
                  </w:r>
                </w:p>
              </w:tc>
            </w:tr>
            <w:tr w:rsidR="002132A3" w14:paraId="35E2CDB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918E02"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01B440" w14:textId="77777777" w:rsidR="002132A3" w:rsidRDefault="00762AC1">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CC6B5" w14:textId="77777777" w:rsidR="002132A3" w:rsidRDefault="00762AC1">
                  <w:pPr>
                    <w:spacing w:after="0" w:line="240" w:lineRule="auto"/>
                  </w:pPr>
                  <w:r>
                    <w:rPr>
                      <w:rFonts w:ascii="Arial" w:eastAsia="Arial" w:hAnsi="Arial"/>
                      <w:color w:val="000000"/>
                    </w:rPr>
                    <w:t>Medical emergency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FBDDB" w14:textId="77777777" w:rsidR="002132A3" w:rsidRDefault="00762AC1">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36BEC"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03631"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BE07F"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05B27"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5BA0A"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EE76C"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1199D"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06DC7"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07204" w14:textId="77777777" w:rsidR="002132A3" w:rsidRDefault="00762AC1">
                  <w:pPr>
                    <w:spacing w:after="0" w:line="240" w:lineRule="auto"/>
                    <w:jc w:val="center"/>
                  </w:pPr>
                  <w:r>
                    <w:rPr>
                      <w:rFonts w:ascii="Arial" w:eastAsia="Arial" w:hAnsi="Arial"/>
                      <w:b/>
                      <w:color w:val="000000"/>
                    </w:rPr>
                    <w:t>Met</w:t>
                  </w:r>
                </w:p>
              </w:tc>
            </w:tr>
            <w:tr w:rsidR="002132A3" w14:paraId="6E2FA77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FA72D1" w14:textId="77777777" w:rsidR="002132A3" w:rsidRDefault="00762AC1">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13A281" w14:textId="77777777" w:rsidR="002132A3" w:rsidRDefault="00762AC1">
                  <w:pPr>
                    <w:spacing w:after="0" w:line="240" w:lineRule="auto"/>
                  </w:pPr>
                  <w:r>
                    <w:rPr>
                      <w:rFonts w:ascii="Arial" w:eastAsia="Arial" w:hAnsi="Arial"/>
                      <w:color w:val="000000"/>
                    </w:rPr>
                    <w:t xml:space="preserve"> L82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DFBE3" w14:textId="77777777" w:rsidR="002132A3" w:rsidRDefault="00762AC1">
                  <w:pPr>
                    <w:spacing w:after="0" w:line="240" w:lineRule="auto"/>
                  </w:pPr>
                  <w:r>
                    <w:rPr>
                      <w:rFonts w:ascii="Arial" w:eastAsia="Arial" w:hAnsi="Arial"/>
                      <w:color w:val="000000"/>
                    </w:rPr>
                    <w:t>Medication admin.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5292D" w14:textId="77777777" w:rsidR="002132A3" w:rsidRDefault="00762AC1">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98AE5"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27470" w14:textId="77777777" w:rsidR="002132A3" w:rsidRDefault="00762AC1">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9F9A0"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A6296" w14:textId="77777777" w:rsidR="002132A3" w:rsidRDefault="002132A3">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51140"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3885C"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30F88"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7B3A3" w14:textId="77777777" w:rsidR="002132A3" w:rsidRDefault="00762AC1">
                  <w:pPr>
                    <w:spacing w:after="0" w:line="240" w:lineRule="auto"/>
                    <w:jc w:val="center"/>
                  </w:pPr>
                  <w:r>
                    <w:rPr>
                      <w:rFonts w:ascii="Arial" w:eastAsia="Arial" w:hAnsi="Arial"/>
                      <w:b/>
                      <w:color w:val="000000"/>
                    </w:rPr>
                    <w:t>4/4</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36F3F" w14:textId="77777777" w:rsidR="002132A3" w:rsidRDefault="00762AC1">
                  <w:pPr>
                    <w:spacing w:after="0" w:line="240" w:lineRule="auto"/>
                    <w:jc w:val="center"/>
                  </w:pPr>
                  <w:r>
                    <w:rPr>
                      <w:rFonts w:ascii="Arial" w:eastAsia="Arial" w:hAnsi="Arial"/>
                      <w:b/>
                      <w:color w:val="000000"/>
                    </w:rPr>
                    <w:t>Met</w:t>
                  </w:r>
                </w:p>
              </w:tc>
            </w:tr>
            <w:tr w:rsidR="002132A3" w14:paraId="6DE21DF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38696E"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317BB3" w14:textId="77777777" w:rsidR="002132A3" w:rsidRDefault="00762AC1">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35A98" w14:textId="77777777" w:rsidR="002132A3" w:rsidRDefault="00762AC1">
                  <w:pPr>
                    <w:spacing w:after="0" w:line="240" w:lineRule="auto"/>
                  </w:pPr>
                  <w:r>
                    <w:rPr>
                      <w:rFonts w:ascii="Arial" w:eastAsia="Arial" w:hAnsi="Arial"/>
                      <w:color w:val="000000"/>
                    </w:rPr>
                    <w:t xml:space="preserve">Supervision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74785" w14:textId="77777777" w:rsidR="002132A3" w:rsidRDefault="00762AC1">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F8C0A"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C237D"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A53AA"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8981F"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09E4C"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5BCED"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D988D"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24BDE"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533D5" w14:textId="77777777" w:rsidR="002132A3" w:rsidRDefault="00762AC1">
                  <w:pPr>
                    <w:spacing w:after="0" w:line="240" w:lineRule="auto"/>
                    <w:jc w:val="center"/>
                  </w:pPr>
                  <w:r>
                    <w:rPr>
                      <w:rFonts w:ascii="Arial" w:eastAsia="Arial" w:hAnsi="Arial"/>
                      <w:b/>
                      <w:color w:val="000000"/>
                    </w:rPr>
                    <w:t>Met</w:t>
                  </w:r>
                </w:p>
              </w:tc>
            </w:tr>
            <w:tr w:rsidR="002132A3" w14:paraId="782544A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A541D0"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DA8660" w14:textId="77777777" w:rsidR="002132A3" w:rsidRDefault="00762AC1">
                  <w:pPr>
                    <w:spacing w:after="0" w:line="240" w:lineRule="auto"/>
                  </w:pPr>
                  <w:r>
                    <w:rPr>
                      <w:rFonts w:ascii="Arial" w:eastAsia="Arial" w:hAnsi="Arial"/>
                      <w:color w:val="000000"/>
                    </w:rPr>
                    <w:t xml:space="preserve"> L86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20B75" w14:textId="77777777" w:rsidR="002132A3" w:rsidRDefault="00762AC1">
                  <w:pPr>
                    <w:spacing w:after="0" w:line="240" w:lineRule="auto"/>
                  </w:pPr>
                  <w:r>
                    <w:rPr>
                      <w:rFonts w:ascii="Arial" w:eastAsia="Arial" w:hAnsi="Arial"/>
                      <w:color w:val="000000"/>
                    </w:rPr>
                    <w:t>Required assessments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E67A3"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AB3C7"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FB1C8"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4335A"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2DA8B"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6A79C"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916D1"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D0F3E"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E83A8"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D9E79" w14:textId="77777777" w:rsidR="002132A3" w:rsidRDefault="00762AC1">
                  <w:pPr>
                    <w:spacing w:after="0" w:line="240" w:lineRule="auto"/>
                    <w:jc w:val="center"/>
                  </w:pPr>
                  <w:r>
                    <w:rPr>
                      <w:rFonts w:ascii="Arial" w:eastAsia="Arial" w:hAnsi="Arial"/>
                      <w:b/>
                      <w:color w:val="000000"/>
                    </w:rPr>
                    <w:t>Not Met</w:t>
                  </w:r>
                  <w:r>
                    <w:rPr>
                      <w:rFonts w:ascii="Arial" w:eastAsia="Arial" w:hAnsi="Arial"/>
                      <w:b/>
                      <w:color w:val="000000"/>
                    </w:rPr>
                    <w:br/>
                  </w:r>
                </w:p>
              </w:tc>
            </w:tr>
            <w:tr w:rsidR="002132A3" w14:paraId="14757C2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C77317"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970AA8" w14:textId="77777777" w:rsidR="002132A3" w:rsidRDefault="00762AC1">
                  <w:pPr>
                    <w:spacing w:after="0" w:line="240" w:lineRule="auto"/>
                  </w:pPr>
                  <w:r>
                    <w:rPr>
                      <w:rFonts w:ascii="Arial" w:eastAsia="Arial" w:hAnsi="Arial"/>
                      <w:color w:val="000000"/>
                    </w:rPr>
                    <w:t xml:space="preserve"> L87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08595" w14:textId="77777777" w:rsidR="002132A3" w:rsidRDefault="00762AC1">
                  <w:pPr>
                    <w:spacing w:after="0" w:line="240" w:lineRule="auto"/>
                  </w:pPr>
                  <w:r>
                    <w:rPr>
                      <w:rFonts w:ascii="Arial" w:eastAsia="Arial" w:hAnsi="Arial"/>
                      <w:color w:val="000000"/>
                    </w:rPr>
                    <w:t>Support strategies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16198"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9F476"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43074"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3A6F7"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8F685"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62D46"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3B1EC"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D55E5"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4FDA5"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37969" w14:textId="77777777" w:rsidR="002132A3" w:rsidRDefault="00762AC1">
                  <w:pPr>
                    <w:spacing w:after="0" w:line="240" w:lineRule="auto"/>
                    <w:jc w:val="center"/>
                  </w:pPr>
                  <w:r>
                    <w:rPr>
                      <w:rFonts w:ascii="Arial" w:eastAsia="Arial" w:hAnsi="Arial"/>
                      <w:b/>
                      <w:color w:val="000000"/>
                    </w:rPr>
                    <w:t>Not Met</w:t>
                  </w:r>
                  <w:r>
                    <w:rPr>
                      <w:rFonts w:ascii="Arial" w:eastAsia="Arial" w:hAnsi="Arial"/>
                      <w:b/>
                      <w:color w:val="000000"/>
                    </w:rPr>
                    <w:br/>
                  </w:r>
                </w:p>
              </w:tc>
            </w:tr>
            <w:tr w:rsidR="002132A3" w14:paraId="203B8A4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2890D2"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48D263" w14:textId="77777777" w:rsidR="002132A3" w:rsidRDefault="00762AC1">
                  <w:pPr>
                    <w:spacing w:after="0" w:line="240" w:lineRule="auto"/>
                  </w:pPr>
                  <w:r>
                    <w:rPr>
                      <w:rFonts w:ascii="Arial" w:eastAsia="Arial" w:hAnsi="Arial"/>
                      <w:color w:val="000000"/>
                    </w:rPr>
                    <w:t xml:space="preserve"> L88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BCA73" w14:textId="77777777" w:rsidR="002132A3" w:rsidRDefault="00762AC1">
                  <w:pPr>
                    <w:spacing w:after="0" w:line="240" w:lineRule="auto"/>
                  </w:pPr>
                  <w:r>
                    <w:rPr>
                      <w:rFonts w:ascii="Arial" w:eastAsia="Arial" w:hAnsi="Arial"/>
                      <w:color w:val="000000"/>
                    </w:rPr>
                    <w:t>Strategies implemented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2773D" w14:textId="77777777" w:rsidR="002132A3" w:rsidRDefault="00762AC1">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5662F"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DD8D8" w14:textId="77777777" w:rsidR="002132A3" w:rsidRDefault="00762AC1">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479B1"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D2DA5" w14:textId="77777777" w:rsidR="002132A3" w:rsidRDefault="00762AC1">
                  <w:pPr>
                    <w:spacing w:after="0" w:line="240" w:lineRule="auto"/>
                    <w:jc w:val="center"/>
                  </w:pPr>
                  <w:r>
                    <w:rPr>
                      <w:rFonts w:ascii="Arial" w:eastAsia="Arial" w:hAnsi="Arial"/>
                      <w:color w:val="000000"/>
                    </w:rPr>
                    <w:t>1/2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CDFED"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73088"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DBC67"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1A3F1" w14:textId="77777777" w:rsidR="002132A3" w:rsidRDefault="00762AC1">
                  <w:pPr>
                    <w:spacing w:after="0" w:line="240" w:lineRule="auto"/>
                    <w:jc w:val="center"/>
                  </w:pPr>
                  <w:r>
                    <w:rPr>
                      <w:rFonts w:ascii="Arial" w:eastAsia="Arial" w:hAnsi="Arial"/>
                      <w:b/>
                      <w:color w:val="000000"/>
                    </w:rPr>
                    <w:t>7/8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B3D4D" w14:textId="77777777" w:rsidR="002132A3" w:rsidRDefault="00762AC1">
                  <w:pPr>
                    <w:spacing w:after="0" w:line="240" w:lineRule="auto"/>
                    <w:jc w:val="center"/>
                  </w:pPr>
                  <w:r>
                    <w:rPr>
                      <w:rFonts w:ascii="Arial" w:eastAsia="Arial" w:hAnsi="Arial"/>
                      <w:b/>
                      <w:color w:val="000000"/>
                    </w:rPr>
                    <w:t>Met</w:t>
                  </w:r>
                  <w:r>
                    <w:rPr>
                      <w:rFonts w:ascii="Arial" w:eastAsia="Arial" w:hAnsi="Arial"/>
                      <w:b/>
                      <w:color w:val="000000"/>
                    </w:rPr>
                    <w:br/>
                    <w:t>(87.50 %)</w:t>
                  </w:r>
                </w:p>
              </w:tc>
            </w:tr>
            <w:tr w:rsidR="002132A3" w14:paraId="2FF349F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341DA2"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619BE8" w14:textId="77777777" w:rsidR="002132A3" w:rsidRDefault="00762AC1">
                  <w:pPr>
                    <w:spacing w:after="0" w:line="240" w:lineRule="auto"/>
                  </w:pPr>
                  <w:r>
                    <w:rPr>
                      <w:rFonts w:ascii="Arial" w:eastAsia="Arial" w:hAnsi="Arial"/>
                      <w:color w:val="000000"/>
                    </w:rPr>
                    <w:t xml:space="preserve"> L90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6D4C4" w14:textId="77777777" w:rsidR="002132A3" w:rsidRDefault="00762AC1">
                  <w:pPr>
                    <w:spacing w:after="0" w:line="240" w:lineRule="auto"/>
                  </w:pPr>
                  <w:r>
                    <w:rPr>
                      <w:rFonts w:ascii="Arial" w:eastAsia="Arial" w:hAnsi="Arial"/>
                      <w:color w:val="000000"/>
                    </w:rPr>
                    <w:t>Personal space/ bedroom 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D59F8" w14:textId="77777777" w:rsidR="002132A3" w:rsidRDefault="00762AC1">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12EBF" w14:textId="77777777" w:rsidR="002132A3" w:rsidRDefault="00762AC1">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B434F" w14:textId="77777777" w:rsidR="002132A3" w:rsidRDefault="00762AC1">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1F316"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74E1C" w14:textId="77777777" w:rsidR="002132A3" w:rsidRDefault="00762AC1">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C6E12"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7A9F1"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F50B3"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7CE2C" w14:textId="77777777" w:rsidR="002132A3" w:rsidRDefault="00762AC1">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D6472" w14:textId="77777777" w:rsidR="002132A3" w:rsidRDefault="00762AC1">
                  <w:pPr>
                    <w:spacing w:after="0" w:line="240" w:lineRule="auto"/>
                    <w:jc w:val="center"/>
                  </w:pPr>
                  <w:r>
                    <w:rPr>
                      <w:rFonts w:ascii="Arial" w:eastAsia="Arial" w:hAnsi="Arial"/>
                      <w:b/>
                      <w:color w:val="000000"/>
                    </w:rPr>
                    <w:t>Met</w:t>
                  </w:r>
                </w:p>
              </w:tc>
            </w:tr>
            <w:tr w:rsidR="002132A3" w14:paraId="2BC512E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6A9AB9"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BE71F0" w14:textId="77777777" w:rsidR="002132A3" w:rsidRDefault="00762AC1">
                  <w:pPr>
                    <w:spacing w:after="0" w:line="240" w:lineRule="auto"/>
                  </w:pPr>
                  <w:r>
                    <w:rPr>
                      <w:rFonts w:ascii="Arial" w:eastAsia="Arial" w:hAnsi="Arial"/>
                      <w:color w:val="000000"/>
                    </w:rPr>
                    <w:t xml:space="preserve"> L91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5F002" w14:textId="77777777" w:rsidR="002132A3" w:rsidRDefault="00762AC1">
                  <w:pPr>
                    <w:spacing w:after="0" w:line="240" w:lineRule="auto"/>
                  </w:pPr>
                  <w:r>
                    <w:rPr>
                      <w:rFonts w:ascii="Arial" w:eastAsia="Arial" w:hAnsi="Arial"/>
                      <w:color w:val="000000"/>
                    </w:rPr>
                    <w:t>Incident management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5652E" w14:textId="77777777" w:rsidR="002132A3" w:rsidRDefault="00762AC1">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75122" w14:textId="77777777" w:rsidR="002132A3" w:rsidRDefault="00762AC1">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03A67" w14:textId="77777777" w:rsidR="002132A3" w:rsidRDefault="00762AC1">
                  <w:pPr>
                    <w:spacing w:after="0" w:line="240" w:lineRule="auto"/>
                    <w:jc w:val="center"/>
                  </w:pPr>
                  <w:r>
                    <w:rPr>
                      <w:rFonts w:ascii="Arial" w:eastAsia="Arial" w:hAnsi="Arial"/>
                      <w:color w:val="000000"/>
                    </w:rPr>
                    <w:t>2/4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D4BF9"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85F07" w14:textId="77777777" w:rsidR="002132A3" w:rsidRDefault="00762AC1">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28C01"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1AA9A"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A9E2D"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30215" w14:textId="77777777" w:rsidR="002132A3" w:rsidRDefault="00762AC1">
                  <w:pPr>
                    <w:spacing w:after="0" w:line="240" w:lineRule="auto"/>
                    <w:jc w:val="center"/>
                  </w:pPr>
                  <w:r>
                    <w:rPr>
                      <w:rFonts w:ascii="Arial" w:eastAsia="Arial" w:hAnsi="Arial"/>
                      <w:b/>
                      <w:color w:val="000000"/>
                    </w:rPr>
                    <w:t>4/6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3C262" w14:textId="77777777" w:rsidR="002132A3" w:rsidRDefault="00762AC1">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(66.67 %)</w:t>
                  </w:r>
                </w:p>
              </w:tc>
            </w:tr>
            <w:tr w:rsidR="002132A3" w14:paraId="2D0F95B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71FD28"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2A09C2F2" w14:textId="77777777" w:rsidR="002132A3" w:rsidRDefault="00762AC1">
                  <w:pPr>
                    <w:spacing w:after="0" w:line="240" w:lineRule="auto"/>
                  </w:pPr>
                  <w:r>
                    <w:rPr>
                      <w:rFonts w:ascii="Arial" w:eastAsia="Arial" w:hAnsi="Arial"/>
                      <w:b/>
                      <w:color w:val="000000"/>
                    </w:rPr>
                    <w:t>#Std. Met/# 76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88878" w14:textId="77777777" w:rsidR="002132A3" w:rsidRDefault="002132A3">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8332B" w14:textId="77777777" w:rsidR="002132A3" w:rsidRDefault="002132A3">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FCEB6" w14:textId="77777777" w:rsidR="002132A3" w:rsidRDefault="002132A3">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A1102" w14:textId="77777777" w:rsidR="002132A3" w:rsidRDefault="002132A3">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B3AFD"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2DDC3" w14:textId="77777777" w:rsidR="002132A3" w:rsidRDefault="002132A3">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28ABB"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122BD"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EA1B3"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E1F3A" w14:textId="77777777" w:rsidR="002132A3" w:rsidRDefault="00762AC1">
                  <w:pPr>
                    <w:spacing w:after="0" w:line="240" w:lineRule="auto"/>
                    <w:jc w:val="center"/>
                  </w:pPr>
                  <w:r>
                    <w:rPr>
                      <w:rFonts w:ascii="Arial" w:eastAsia="Arial" w:hAnsi="Arial"/>
                      <w:b/>
                      <w:color w:val="000000"/>
                    </w:rPr>
                    <w:t>72/76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0CDB0" w14:textId="77777777" w:rsidR="002132A3" w:rsidRDefault="002132A3">
                  <w:pPr>
                    <w:spacing w:after="0" w:line="240" w:lineRule="auto"/>
                    <w:rPr>
                      <w:sz w:val="0"/>
                    </w:rPr>
                  </w:pPr>
                </w:p>
              </w:tc>
            </w:tr>
            <w:tr w:rsidR="002132A3" w14:paraId="317DDEC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EF0025"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E5588A" w14:textId="77777777" w:rsidR="002132A3" w:rsidRDefault="00762AC1">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2A2D1" w14:textId="77777777" w:rsidR="002132A3" w:rsidRDefault="002132A3">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CE8FF" w14:textId="77777777" w:rsidR="002132A3" w:rsidRDefault="002132A3">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33389" w14:textId="77777777" w:rsidR="002132A3" w:rsidRDefault="002132A3">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CF1C0" w14:textId="77777777" w:rsidR="002132A3" w:rsidRDefault="002132A3">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32AA4"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7B1E4" w14:textId="77777777" w:rsidR="002132A3" w:rsidRDefault="002132A3">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04947"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7ED47"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69762"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A553B" w14:textId="77777777" w:rsidR="002132A3" w:rsidRDefault="00762AC1">
                  <w:pPr>
                    <w:spacing w:after="0" w:line="240" w:lineRule="auto"/>
                    <w:jc w:val="center"/>
                  </w:pPr>
                  <w:r>
                    <w:rPr>
                      <w:rFonts w:ascii="Arial" w:eastAsia="Arial" w:hAnsi="Arial"/>
                      <w:b/>
                      <w:color w:val="000000"/>
                    </w:rPr>
                    <w:t>82/86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48EF9" w14:textId="77777777" w:rsidR="002132A3" w:rsidRDefault="002132A3">
                  <w:pPr>
                    <w:spacing w:after="0" w:line="240" w:lineRule="auto"/>
                    <w:rPr>
                      <w:sz w:val="0"/>
                    </w:rPr>
                  </w:pPr>
                </w:p>
              </w:tc>
            </w:tr>
            <w:tr w:rsidR="002132A3" w14:paraId="3CBD51A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D8E0CC" w14:textId="77777777" w:rsidR="002132A3" w:rsidRDefault="002132A3">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34BDC9" w14:textId="77777777" w:rsidR="002132A3" w:rsidRDefault="002132A3">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1B365" w14:textId="77777777" w:rsidR="002132A3" w:rsidRDefault="002132A3">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BE856" w14:textId="77777777" w:rsidR="002132A3" w:rsidRDefault="002132A3">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CD906" w14:textId="77777777" w:rsidR="002132A3" w:rsidRDefault="002132A3">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E9458" w14:textId="77777777" w:rsidR="002132A3" w:rsidRDefault="002132A3">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DE20A" w14:textId="77777777" w:rsidR="002132A3" w:rsidRDefault="002132A3">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56CF5" w14:textId="77777777" w:rsidR="002132A3" w:rsidRDefault="002132A3">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1A5E1" w14:textId="77777777" w:rsidR="002132A3" w:rsidRDefault="002132A3">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58F65" w14:textId="77777777" w:rsidR="002132A3" w:rsidRDefault="002132A3">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AC354" w14:textId="77777777" w:rsidR="002132A3" w:rsidRDefault="002132A3">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41262" w14:textId="77777777" w:rsidR="002132A3" w:rsidRDefault="00762AC1">
                  <w:pPr>
                    <w:spacing w:after="0" w:line="240" w:lineRule="auto"/>
                    <w:jc w:val="center"/>
                  </w:pPr>
                  <w:r>
                    <w:rPr>
                      <w:rFonts w:ascii="Arial" w:eastAsia="Arial" w:hAnsi="Arial"/>
                      <w:b/>
                      <w:color w:val="000000"/>
                    </w:rPr>
                    <w:t>95.35%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1FB29" w14:textId="77777777" w:rsidR="002132A3" w:rsidRDefault="002132A3">
                  <w:pPr>
                    <w:spacing w:after="0" w:line="240" w:lineRule="auto"/>
                    <w:rPr>
                      <w:sz w:val="0"/>
                    </w:rPr>
                  </w:pPr>
                </w:p>
              </w:tc>
            </w:tr>
          </w:tbl>
          <w:p w14:paraId="45F1392C" w14:textId="77777777" w:rsidR="002132A3" w:rsidRDefault="002132A3">
            <w:pPr>
              <w:spacing w:after="0" w:line="240" w:lineRule="auto"/>
            </w:pPr>
          </w:p>
        </w:tc>
        <w:tc>
          <w:tcPr>
            <w:tcW w:w="539" w:type="dxa"/>
            <w:hMerge/>
          </w:tcPr>
          <w:p w14:paraId="522B22DA" w14:textId="77777777" w:rsidR="002132A3" w:rsidRDefault="002132A3">
            <w:pPr>
              <w:pStyle w:val="EmptyCellLayoutStyle"/>
              <w:spacing w:after="0" w:line="240" w:lineRule="auto"/>
            </w:pPr>
          </w:p>
        </w:tc>
        <w:tc>
          <w:tcPr>
            <w:tcW w:w="360" w:type="dxa"/>
            <w:hMerge/>
          </w:tcPr>
          <w:p w14:paraId="5BE4E52D" w14:textId="77777777" w:rsidR="002132A3" w:rsidRDefault="002132A3">
            <w:pPr>
              <w:pStyle w:val="EmptyCellLayoutStyle"/>
              <w:spacing w:after="0" w:line="240" w:lineRule="auto"/>
            </w:pPr>
          </w:p>
        </w:tc>
        <w:tc>
          <w:tcPr>
            <w:tcW w:w="2550" w:type="dxa"/>
            <w:hMerge/>
          </w:tcPr>
          <w:p w14:paraId="7738E355" w14:textId="77777777" w:rsidR="002132A3" w:rsidRDefault="002132A3">
            <w:pPr>
              <w:pStyle w:val="EmptyCellLayoutStyle"/>
              <w:spacing w:after="0" w:line="240" w:lineRule="auto"/>
            </w:pPr>
          </w:p>
        </w:tc>
        <w:tc>
          <w:tcPr>
            <w:tcW w:w="195" w:type="dxa"/>
            <w:hMerge/>
          </w:tcPr>
          <w:p w14:paraId="5C763AF9" w14:textId="77777777" w:rsidR="002132A3" w:rsidRDefault="002132A3">
            <w:pPr>
              <w:pStyle w:val="EmptyCellLayoutStyle"/>
              <w:spacing w:after="0" w:line="240" w:lineRule="auto"/>
            </w:pPr>
          </w:p>
        </w:tc>
        <w:tc>
          <w:tcPr>
            <w:tcW w:w="116" w:type="dxa"/>
            <w:gridSpan w:val="7"/>
            <w:hMerge/>
          </w:tcPr>
          <w:p w14:paraId="3EC14F7A" w14:textId="77777777" w:rsidR="002132A3" w:rsidRDefault="002132A3">
            <w:pPr>
              <w:pStyle w:val="EmptyCellLayoutStyle"/>
              <w:spacing w:after="0" w:line="240" w:lineRule="auto"/>
            </w:pPr>
          </w:p>
        </w:tc>
        <w:tc>
          <w:tcPr>
            <w:tcW w:w="14" w:type="dxa"/>
          </w:tcPr>
          <w:p w14:paraId="1912E02D" w14:textId="77777777" w:rsidR="002132A3" w:rsidRDefault="002132A3">
            <w:pPr>
              <w:pStyle w:val="EmptyCellLayoutStyle"/>
              <w:spacing w:after="0" w:line="240" w:lineRule="auto"/>
            </w:pPr>
          </w:p>
        </w:tc>
        <w:tc>
          <w:tcPr>
            <w:tcW w:w="22" w:type="dxa"/>
          </w:tcPr>
          <w:p w14:paraId="042EE48F" w14:textId="77777777" w:rsidR="002132A3" w:rsidRDefault="002132A3">
            <w:pPr>
              <w:pStyle w:val="EmptyCellLayoutStyle"/>
              <w:spacing w:after="0" w:line="240" w:lineRule="auto"/>
            </w:pPr>
          </w:p>
        </w:tc>
      </w:tr>
      <w:tr w:rsidR="002132A3" w14:paraId="459B07B1" w14:textId="77777777">
        <w:trPr>
          <w:trHeight w:val="179"/>
        </w:trPr>
        <w:tc>
          <w:tcPr>
            <w:tcW w:w="180" w:type="dxa"/>
            <w:gridSpan w:val="5"/>
          </w:tcPr>
          <w:p w14:paraId="0BB07B36" w14:textId="77777777" w:rsidR="002132A3" w:rsidRDefault="002132A3">
            <w:pPr>
              <w:pStyle w:val="EmptyCellLayoutStyle"/>
              <w:spacing w:after="0" w:line="240" w:lineRule="auto"/>
            </w:pPr>
          </w:p>
        </w:tc>
        <w:tc>
          <w:tcPr>
            <w:tcW w:w="5580" w:type="dxa"/>
            <w:gridSpan w:val="7"/>
          </w:tcPr>
          <w:p w14:paraId="0C737F6B" w14:textId="77777777" w:rsidR="002132A3" w:rsidRDefault="002132A3">
            <w:pPr>
              <w:pStyle w:val="EmptyCellLayoutStyle"/>
              <w:spacing w:after="0" w:line="240" w:lineRule="auto"/>
            </w:pPr>
          </w:p>
        </w:tc>
        <w:tc>
          <w:tcPr>
            <w:tcW w:w="539" w:type="dxa"/>
          </w:tcPr>
          <w:p w14:paraId="45EBD335" w14:textId="77777777" w:rsidR="002132A3" w:rsidRDefault="002132A3">
            <w:pPr>
              <w:pStyle w:val="EmptyCellLayoutStyle"/>
              <w:spacing w:after="0" w:line="240" w:lineRule="auto"/>
            </w:pPr>
          </w:p>
        </w:tc>
        <w:tc>
          <w:tcPr>
            <w:tcW w:w="360" w:type="dxa"/>
          </w:tcPr>
          <w:p w14:paraId="03127FF5" w14:textId="77777777" w:rsidR="002132A3" w:rsidRDefault="002132A3">
            <w:pPr>
              <w:pStyle w:val="EmptyCellLayoutStyle"/>
              <w:spacing w:after="0" w:line="240" w:lineRule="auto"/>
            </w:pPr>
          </w:p>
        </w:tc>
        <w:tc>
          <w:tcPr>
            <w:tcW w:w="2550" w:type="dxa"/>
          </w:tcPr>
          <w:p w14:paraId="77C39C76" w14:textId="77777777" w:rsidR="002132A3" w:rsidRDefault="002132A3">
            <w:pPr>
              <w:pStyle w:val="EmptyCellLayoutStyle"/>
              <w:spacing w:after="0" w:line="240" w:lineRule="auto"/>
            </w:pPr>
          </w:p>
        </w:tc>
        <w:tc>
          <w:tcPr>
            <w:tcW w:w="195" w:type="dxa"/>
          </w:tcPr>
          <w:p w14:paraId="26565F7F" w14:textId="77777777" w:rsidR="002132A3" w:rsidRDefault="002132A3">
            <w:pPr>
              <w:pStyle w:val="EmptyCellLayoutStyle"/>
              <w:spacing w:after="0" w:line="240" w:lineRule="auto"/>
            </w:pPr>
          </w:p>
        </w:tc>
        <w:tc>
          <w:tcPr>
            <w:tcW w:w="116" w:type="dxa"/>
          </w:tcPr>
          <w:p w14:paraId="5A9A42A8" w14:textId="77777777" w:rsidR="002132A3" w:rsidRDefault="002132A3">
            <w:pPr>
              <w:pStyle w:val="EmptyCellLayoutStyle"/>
              <w:spacing w:after="0" w:line="240" w:lineRule="auto"/>
            </w:pPr>
          </w:p>
        </w:tc>
        <w:tc>
          <w:tcPr>
            <w:tcW w:w="14" w:type="dxa"/>
          </w:tcPr>
          <w:p w14:paraId="6AFC17B9" w14:textId="77777777" w:rsidR="002132A3" w:rsidRDefault="002132A3">
            <w:pPr>
              <w:pStyle w:val="EmptyCellLayoutStyle"/>
              <w:spacing w:after="0" w:line="240" w:lineRule="auto"/>
            </w:pPr>
          </w:p>
        </w:tc>
        <w:tc>
          <w:tcPr>
            <w:tcW w:w="22" w:type="dxa"/>
          </w:tcPr>
          <w:p w14:paraId="6426F53D" w14:textId="77777777" w:rsidR="002132A3" w:rsidRDefault="002132A3">
            <w:pPr>
              <w:pStyle w:val="EmptyCellLayoutStyle"/>
              <w:spacing w:after="0" w:line="240" w:lineRule="auto"/>
            </w:pPr>
          </w:p>
        </w:tc>
      </w:tr>
      <w:tr w:rsidR="002132A3" w14:paraId="25117865" w14:textId="77777777">
        <w:trPr>
          <w:trHeight w:val="359"/>
        </w:trPr>
        <w:tc>
          <w:tcPr>
            <w:tcW w:w="180" w:type="dxa"/>
            <w:gridSpan w:val="5"/>
          </w:tcPr>
          <w:p w14:paraId="6782E5AB" w14:textId="77777777" w:rsidR="002132A3" w:rsidRDefault="002132A3">
            <w:pPr>
              <w:pStyle w:val="EmptyCellLayoutStyle"/>
              <w:spacing w:after="0" w:line="240" w:lineRule="auto"/>
            </w:pPr>
          </w:p>
        </w:tc>
        <w:tc>
          <w:tcPr>
            <w:tcW w:w="5580" w:type="dxa"/>
            <w:gridSpan w:val="7"/>
          </w:tcPr>
          <w:tbl>
            <w:tblPr>
              <w:tblW w:w="0" w:type="auto"/>
              <w:tblCellMar>
                <w:left w:w="0" w:type="dxa"/>
                <w:right w:w="0" w:type="dxa"/>
              </w:tblCellMar>
              <w:tblLook w:val="04A0" w:firstRow="1" w:lastRow="0" w:firstColumn="1" w:lastColumn="0" w:noHBand="0" w:noVBand="1"/>
            </w:tblPr>
            <w:tblGrid>
              <w:gridCol w:w="5580"/>
            </w:tblGrid>
            <w:tr w:rsidR="002132A3" w14:paraId="75008E1E" w14:textId="77777777">
              <w:trPr>
                <w:trHeight w:val="282"/>
              </w:trPr>
              <w:tc>
                <w:tcPr>
                  <w:tcW w:w="5580" w:type="dxa"/>
                  <w:tcBorders>
                    <w:top w:val="nil"/>
                    <w:left w:val="nil"/>
                    <w:bottom w:val="nil"/>
                    <w:right w:val="nil"/>
                  </w:tcBorders>
                  <w:tcMar>
                    <w:top w:w="39" w:type="dxa"/>
                    <w:left w:w="39" w:type="dxa"/>
                    <w:bottom w:w="39" w:type="dxa"/>
                    <w:right w:w="39" w:type="dxa"/>
                  </w:tcMar>
                </w:tcPr>
                <w:p w14:paraId="23B1BF31" w14:textId="77777777" w:rsidR="002132A3" w:rsidRDefault="00762AC1">
                  <w:pPr>
                    <w:spacing w:after="0" w:line="240" w:lineRule="auto"/>
                  </w:pPr>
                  <w:r>
                    <w:rPr>
                      <w:rFonts w:ascii="Arial" w:eastAsia="Arial" w:hAnsi="Arial"/>
                      <w:b/>
                      <w:color w:val="000000"/>
                    </w:rPr>
                    <w:t>Employment and Day Supports:</w:t>
                  </w:r>
                </w:p>
              </w:tc>
            </w:tr>
          </w:tbl>
          <w:p w14:paraId="31591481" w14:textId="77777777" w:rsidR="002132A3" w:rsidRDefault="002132A3">
            <w:pPr>
              <w:spacing w:after="0" w:line="240" w:lineRule="auto"/>
            </w:pPr>
          </w:p>
        </w:tc>
        <w:tc>
          <w:tcPr>
            <w:tcW w:w="539" w:type="dxa"/>
          </w:tcPr>
          <w:p w14:paraId="4174593A" w14:textId="77777777" w:rsidR="002132A3" w:rsidRDefault="002132A3">
            <w:pPr>
              <w:pStyle w:val="EmptyCellLayoutStyle"/>
              <w:spacing w:after="0" w:line="240" w:lineRule="auto"/>
            </w:pPr>
          </w:p>
        </w:tc>
        <w:tc>
          <w:tcPr>
            <w:tcW w:w="360" w:type="dxa"/>
          </w:tcPr>
          <w:p w14:paraId="278FE109" w14:textId="77777777" w:rsidR="002132A3" w:rsidRDefault="002132A3">
            <w:pPr>
              <w:pStyle w:val="EmptyCellLayoutStyle"/>
              <w:spacing w:after="0" w:line="240" w:lineRule="auto"/>
            </w:pPr>
          </w:p>
        </w:tc>
        <w:tc>
          <w:tcPr>
            <w:tcW w:w="2550" w:type="dxa"/>
          </w:tcPr>
          <w:p w14:paraId="55B8DD60" w14:textId="77777777" w:rsidR="002132A3" w:rsidRDefault="002132A3">
            <w:pPr>
              <w:pStyle w:val="EmptyCellLayoutStyle"/>
              <w:spacing w:after="0" w:line="240" w:lineRule="auto"/>
            </w:pPr>
          </w:p>
        </w:tc>
        <w:tc>
          <w:tcPr>
            <w:tcW w:w="195" w:type="dxa"/>
          </w:tcPr>
          <w:p w14:paraId="3011942D" w14:textId="77777777" w:rsidR="002132A3" w:rsidRDefault="002132A3">
            <w:pPr>
              <w:pStyle w:val="EmptyCellLayoutStyle"/>
              <w:spacing w:after="0" w:line="240" w:lineRule="auto"/>
            </w:pPr>
          </w:p>
        </w:tc>
        <w:tc>
          <w:tcPr>
            <w:tcW w:w="116" w:type="dxa"/>
          </w:tcPr>
          <w:p w14:paraId="2D6E5632" w14:textId="77777777" w:rsidR="002132A3" w:rsidRDefault="002132A3">
            <w:pPr>
              <w:pStyle w:val="EmptyCellLayoutStyle"/>
              <w:spacing w:after="0" w:line="240" w:lineRule="auto"/>
            </w:pPr>
          </w:p>
        </w:tc>
        <w:tc>
          <w:tcPr>
            <w:tcW w:w="14" w:type="dxa"/>
          </w:tcPr>
          <w:p w14:paraId="7CED7974" w14:textId="77777777" w:rsidR="002132A3" w:rsidRDefault="002132A3">
            <w:pPr>
              <w:pStyle w:val="EmptyCellLayoutStyle"/>
              <w:spacing w:after="0" w:line="240" w:lineRule="auto"/>
            </w:pPr>
          </w:p>
        </w:tc>
        <w:tc>
          <w:tcPr>
            <w:tcW w:w="22" w:type="dxa"/>
          </w:tcPr>
          <w:p w14:paraId="3D59474F" w14:textId="77777777" w:rsidR="002132A3" w:rsidRDefault="002132A3">
            <w:pPr>
              <w:pStyle w:val="EmptyCellLayoutStyle"/>
              <w:spacing w:after="0" w:line="240" w:lineRule="auto"/>
            </w:pPr>
          </w:p>
        </w:tc>
      </w:tr>
      <w:tr w:rsidR="002132A3" w14:paraId="099D7476" w14:textId="77777777">
        <w:trPr>
          <w:trHeight w:val="180"/>
        </w:trPr>
        <w:tc>
          <w:tcPr>
            <w:tcW w:w="180" w:type="dxa"/>
            <w:gridSpan w:val="5"/>
          </w:tcPr>
          <w:p w14:paraId="2A44743D" w14:textId="77777777" w:rsidR="002132A3" w:rsidRDefault="002132A3">
            <w:pPr>
              <w:pStyle w:val="EmptyCellLayoutStyle"/>
              <w:spacing w:after="0" w:line="240" w:lineRule="auto"/>
            </w:pPr>
          </w:p>
        </w:tc>
        <w:tc>
          <w:tcPr>
            <w:tcW w:w="5580" w:type="dxa"/>
            <w:gridSpan w:val="7"/>
          </w:tcPr>
          <w:p w14:paraId="1F2C0ED2" w14:textId="77777777" w:rsidR="002132A3" w:rsidRDefault="002132A3">
            <w:pPr>
              <w:pStyle w:val="EmptyCellLayoutStyle"/>
              <w:spacing w:after="0" w:line="240" w:lineRule="auto"/>
            </w:pPr>
          </w:p>
        </w:tc>
        <w:tc>
          <w:tcPr>
            <w:tcW w:w="539" w:type="dxa"/>
          </w:tcPr>
          <w:p w14:paraId="78414CC7" w14:textId="77777777" w:rsidR="002132A3" w:rsidRDefault="002132A3">
            <w:pPr>
              <w:pStyle w:val="EmptyCellLayoutStyle"/>
              <w:spacing w:after="0" w:line="240" w:lineRule="auto"/>
            </w:pPr>
          </w:p>
        </w:tc>
        <w:tc>
          <w:tcPr>
            <w:tcW w:w="360" w:type="dxa"/>
          </w:tcPr>
          <w:p w14:paraId="7C2B5ADC" w14:textId="77777777" w:rsidR="002132A3" w:rsidRDefault="002132A3">
            <w:pPr>
              <w:pStyle w:val="EmptyCellLayoutStyle"/>
              <w:spacing w:after="0" w:line="240" w:lineRule="auto"/>
            </w:pPr>
          </w:p>
        </w:tc>
        <w:tc>
          <w:tcPr>
            <w:tcW w:w="2550" w:type="dxa"/>
          </w:tcPr>
          <w:p w14:paraId="2649B1C5" w14:textId="77777777" w:rsidR="002132A3" w:rsidRDefault="002132A3">
            <w:pPr>
              <w:pStyle w:val="EmptyCellLayoutStyle"/>
              <w:spacing w:after="0" w:line="240" w:lineRule="auto"/>
            </w:pPr>
          </w:p>
        </w:tc>
        <w:tc>
          <w:tcPr>
            <w:tcW w:w="195" w:type="dxa"/>
          </w:tcPr>
          <w:p w14:paraId="7435922D" w14:textId="77777777" w:rsidR="002132A3" w:rsidRDefault="002132A3">
            <w:pPr>
              <w:pStyle w:val="EmptyCellLayoutStyle"/>
              <w:spacing w:after="0" w:line="240" w:lineRule="auto"/>
            </w:pPr>
          </w:p>
        </w:tc>
        <w:tc>
          <w:tcPr>
            <w:tcW w:w="116" w:type="dxa"/>
          </w:tcPr>
          <w:p w14:paraId="4635D0B8" w14:textId="77777777" w:rsidR="002132A3" w:rsidRDefault="002132A3">
            <w:pPr>
              <w:pStyle w:val="EmptyCellLayoutStyle"/>
              <w:spacing w:after="0" w:line="240" w:lineRule="auto"/>
            </w:pPr>
          </w:p>
        </w:tc>
        <w:tc>
          <w:tcPr>
            <w:tcW w:w="14" w:type="dxa"/>
          </w:tcPr>
          <w:p w14:paraId="1994ECCD" w14:textId="77777777" w:rsidR="002132A3" w:rsidRDefault="002132A3">
            <w:pPr>
              <w:pStyle w:val="EmptyCellLayoutStyle"/>
              <w:spacing w:after="0" w:line="240" w:lineRule="auto"/>
            </w:pPr>
          </w:p>
        </w:tc>
        <w:tc>
          <w:tcPr>
            <w:tcW w:w="22" w:type="dxa"/>
          </w:tcPr>
          <w:p w14:paraId="014D32AB" w14:textId="77777777" w:rsidR="002132A3" w:rsidRDefault="002132A3">
            <w:pPr>
              <w:pStyle w:val="EmptyCellLayoutStyle"/>
              <w:spacing w:after="0" w:line="240" w:lineRule="auto"/>
            </w:pPr>
          </w:p>
        </w:tc>
      </w:tr>
      <w:tr w:rsidR="002132A3" w14:paraId="53CBFCEA" w14:textId="77777777">
        <w:tc>
          <w:tcPr>
            <w:tcW w:w="180" w:type="dxa"/>
            <w:gridSpan w:val="5"/>
          </w:tcPr>
          <w:p w14:paraId="78897808" w14:textId="77777777" w:rsidR="002132A3" w:rsidRDefault="002132A3">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90"/>
              <w:gridCol w:w="2035"/>
              <w:gridCol w:w="937"/>
              <w:gridCol w:w="1003"/>
              <w:gridCol w:w="996"/>
              <w:gridCol w:w="815"/>
              <w:gridCol w:w="828"/>
              <w:gridCol w:w="828"/>
              <w:gridCol w:w="1113"/>
            </w:tblGrid>
            <w:tr w:rsidR="002132A3" w14:paraId="21C791C8"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CEB3D8"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D63B1D" w14:textId="77777777" w:rsidR="002132A3" w:rsidRDefault="00762AC1">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6929E" w14:textId="77777777" w:rsidR="002132A3" w:rsidRDefault="00762AC1">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36B07" w14:textId="77777777" w:rsidR="002132A3" w:rsidRDefault="00762AC1">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DA4CA" w14:textId="77777777" w:rsidR="002132A3" w:rsidRDefault="00762AC1">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7AA89" w14:textId="77777777" w:rsidR="002132A3" w:rsidRDefault="00762AC1">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60963" w14:textId="77777777" w:rsidR="002132A3" w:rsidRDefault="00762AC1">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2D69B" w14:textId="77777777" w:rsidR="002132A3" w:rsidRDefault="00762AC1">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FE8A1" w14:textId="77777777" w:rsidR="002132A3" w:rsidRDefault="00762AC1">
                  <w:pPr>
                    <w:spacing w:after="0" w:line="240" w:lineRule="auto"/>
                  </w:pPr>
                  <w:r>
                    <w:rPr>
                      <w:rFonts w:ascii="Arial" w:eastAsia="Arial" w:hAnsi="Arial"/>
                      <w:b/>
                      <w:color w:val="000000"/>
                    </w:rPr>
                    <w:t>Total Met / Rated</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C26C2" w14:textId="77777777" w:rsidR="002132A3" w:rsidRDefault="00762AC1">
                  <w:pPr>
                    <w:spacing w:after="0" w:line="240" w:lineRule="auto"/>
                    <w:jc w:val="center"/>
                  </w:pPr>
                  <w:r>
                    <w:rPr>
                      <w:rFonts w:ascii="Arial" w:eastAsia="Arial" w:hAnsi="Arial"/>
                      <w:b/>
                      <w:color w:val="000000"/>
                    </w:rPr>
                    <w:t>Rating</w:t>
                  </w:r>
                </w:p>
              </w:tc>
            </w:tr>
            <w:tr w:rsidR="002132A3" w14:paraId="0C88CCF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306D11"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D4DC9F" w14:textId="77777777" w:rsidR="002132A3" w:rsidRDefault="00762AC1">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0A97C" w14:textId="77777777" w:rsidR="002132A3" w:rsidRDefault="00762AC1">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2ED97"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170EE"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62158"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A005E"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CCFFE"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425CE"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B2434" w14:textId="77777777" w:rsidR="002132A3" w:rsidRDefault="00762AC1">
                  <w:pPr>
                    <w:spacing w:after="0" w:line="240" w:lineRule="auto"/>
                    <w:jc w:val="center"/>
                  </w:pPr>
                  <w:r>
                    <w:rPr>
                      <w:rFonts w:ascii="Arial" w:eastAsia="Arial" w:hAnsi="Arial"/>
                      <w:b/>
                      <w:color w:val="000000"/>
                    </w:rPr>
                    <w:t>Met</w:t>
                  </w:r>
                </w:p>
              </w:tc>
            </w:tr>
            <w:tr w:rsidR="002132A3" w14:paraId="6779E0D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2BCCAF"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58552D" w14:textId="77777777" w:rsidR="002132A3" w:rsidRDefault="00762AC1">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88613" w14:textId="77777777" w:rsidR="002132A3" w:rsidRDefault="00762AC1">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C61DD"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348C2"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AFC6A"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2425B"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85A5B"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EF87F"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01D1E" w14:textId="77777777" w:rsidR="002132A3" w:rsidRDefault="00762AC1">
                  <w:pPr>
                    <w:spacing w:after="0" w:line="240" w:lineRule="auto"/>
                    <w:jc w:val="center"/>
                  </w:pPr>
                  <w:r>
                    <w:rPr>
                      <w:rFonts w:ascii="Arial" w:eastAsia="Arial" w:hAnsi="Arial"/>
                      <w:b/>
                      <w:color w:val="000000"/>
                    </w:rPr>
                    <w:t>Met</w:t>
                  </w:r>
                </w:p>
              </w:tc>
            </w:tr>
            <w:tr w:rsidR="002132A3" w14:paraId="67F39A8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B362E2" w14:textId="77777777" w:rsidR="002132A3" w:rsidRDefault="00762AC1">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E55C96" w14:textId="77777777" w:rsidR="002132A3" w:rsidRDefault="00762AC1">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D89DB" w14:textId="77777777" w:rsidR="002132A3" w:rsidRDefault="00762AC1">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E8C93" w14:textId="77777777" w:rsidR="002132A3" w:rsidRDefault="00762AC1">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3B11B"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E1A25"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DE644"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79D0B" w14:textId="77777777" w:rsidR="002132A3" w:rsidRDefault="00762AC1">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05668" w14:textId="77777777" w:rsidR="002132A3" w:rsidRDefault="00762AC1">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FC274" w14:textId="77777777" w:rsidR="002132A3" w:rsidRDefault="00762AC1">
                  <w:pPr>
                    <w:spacing w:after="0" w:line="240" w:lineRule="auto"/>
                    <w:jc w:val="center"/>
                  </w:pPr>
                  <w:r>
                    <w:rPr>
                      <w:rFonts w:ascii="Arial" w:eastAsia="Arial" w:hAnsi="Arial"/>
                      <w:b/>
                      <w:color w:val="000000"/>
                    </w:rPr>
                    <w:t>Met</w:t>
                  </w:r>
                </w:p>
              </w:tc>
            </w:tr>
            <w:tr w:rsidR="002132A3" w14:paraId="1EC9E11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7D1F31"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2259F7" w14:textId="77777777" w:rsidR="002132A3" w:rsidRDefault="00762AC1">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2374A" w14:textId="77777777" w:rsidR="002132A3" w:rsidRDefault="00762AC1">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FF490"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61A9D"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80539"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D5636"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15538"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F2C11"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A8981" w14:textId="77777777" w:rsidR="002132A3" w:rsidRDefault="00762AC1">
                  <w:pPr>
                    <w:spacing w:after="0" w:line="240" w:lineRule="auto"/>
                    <w:jc w:val="center"/>
                  </w:pPr>
                  <w:r>
                    <w:rPr>
                      <w:rFonts w:ascii="Arial" w:eastAsia="Arial" w:hAnsi="Arial"/>
                      <w:b/>
                      <w:color w:val="000000"/>
                    </w:rPr>
                    <w:t>Met</w:t>
                  </w:r>
                </w:p>
              </w:tc>
            </w:tr>
            <w:tr w:rsidR="002132A3" w14:paraId="050961B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CE3223"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663452" w14:textId="77777777" w:rsidR="002132A3" w:rsidRDefault="00762AC1">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1EBD4" w14:textId="77777777" w:rsidR="002132A3" w:rsidRDefault="00762AC1">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10D24"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1F1D9"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7EE85"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6323E"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24AC5"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B1DAA"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DE225" w14:textId="77777777" w:rsidR="002132A3" w:rsidRDefault="00762AC1">
                  <w:pPr>
                    <w:spacing w:after="0" w:line="240" w:lineRule="auto"/>
                    <w:jc w:val="center"/>
                  </w:pPr>
                  <w:r>
                    <w:rPr>
                      <w:rFonts w:ascii="Arial" w:eastAsia="Arial" w:hAnsi="Arial"/>
                      <w:b/>
                      <w:color w:val="000000"/>
                    </w:rPr>
                    <w:t>Met</w:t>
                  </w:r>
                </w:p>
              </w:tc>
            </w:tr>
            <w:tr w:rsidR="002132A3" w14:paraId="3FD528A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F551E9"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544199" w14:textId="77777777" w:rsidR="002132A3" w:rsidRDefault="00762AC1">
                  <w:pPr>
                    <w:spacing w:after="0" w:line="240" w:lineRule="auto"/>
                  </w:pPr>
                  <w:r>
                    <w:rPr>
                      <w:rFonts w:ascii="Arial" w:eastAsia="Arial" w:hAnsi="Arial"/>
                      <w:color w:val="000000"/>
                    </w:rPr>
                    <w:t xml:space="preserve"> L9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537EB" w14:textId="77777777" w:rsidR="002132A3" w:rsidRDefault="00762AC1">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EE1BA" w14:textId="77777777" w:rsidR="002132A3" w:rsidRDefault="00762AC1">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66E9F"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E7943" w14:textId="77777777" w:rsidR="002132A3" w:rsidRDefault="00762AC1">
                  <w:pPr>
                    <w:spacing w:after="0" w:line="240" w:lineRule="auto"/>
                    <w:jc w:val="center"/>
                  </w:pPr>
                  <w:r>
                    <w:rPr>
                      <w:rFonts w:ascii="Arial" w:eastAsia="Arial" w:hAnsi="Arial"/>
                      <w:color w:val="000000"/>
                    </w:rPr>
                    <w:t>7/9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F05B1"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9FEA2" w14:textId="77777777" w:rsidR="002132A3" w:rsidRDefault="00762AC1">
                  <w:pPr>
                    <w:spacing w:after="0" w:line="240" w:lineRule="auto"/>
                    <w:jc w:val="center"/>
                  </w:pPr>
                  <w:r>
                    <w:rPr>
                      <w:rFonts w:ascii="Arial" w:eastAsia="Arial" w:hAnsi="Arial"/>
                      <w:color w:val="000000"/>
                    </w:rPr>
                    <w:t>6/8</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A9AEA" w14:textId="77777777" w:rsidR="002132A3" w:rsidRDefault="00762AC1">
                  <w:pPr>
                    <w:spacing w:after="0" w:line="240" w:lineRule="auto"/>
                    <w:jc w:val="center"/>
                  </w:pPr>
                  <w:r>
                    <w:rPr>
                      <w:rFonts w:ascii="Arial" w:eastAsia="Arial" w:hAnsi="Arial"/>
                      <w:b/>
                      <w:color w:val="000000"/>
                    </w:rPr>
                    <w:t>13/17</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5EBD4" w14:textId="77777777" w:rsidR="002132A3" w:rsidRDefault="00762AC1">
                  <w:pPr>
                    <w:spacing w:after="0" w:line="240" w:lineRule="auto"/>
                    <w:jc w:val="center"/>
                  </w:pPr>
                  <w:r>
                    <w:rPr>
                      <w:rFonts w:ascii="Arial" w:eastAsia="Arial" w:hAnsi="Arial"/>
                      <w:b/>
                      <w:color w:val="000000"/>
                    </w:rPr>
                    <w:t>Not Met</w:t>
                  </w:r>
                  <w:r>
                    <w:rPr>
                      <w:rFonts w:ascii="Arial" w:eastAsia="Arial" w:hAnsi="Arial"/>
                      <w:b/>
                      <w:color w:val="000000"/>
                    </w:rPr>
                    <w:br/>
                    <w:t>(76.47 %)</w:t>
                  </w:r>
                </w:p>
              </w:tc>
            </w:tr>
            <w:tr w:rsidR="002132A3" w14:paraId="702A1D5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84E288" w14:textId="77777777" w:rsidR="002132A3" w:rsidRDefault="00762AC1">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F37C22" w14:textId="77777777" w:rsidR="002132A3" w:rsidRDefault="00762AC1">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E0097" w14:textId="77777777" w:rsidR="002132A3" w:rsidRDefault="00762AC1">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96B55" w14:textId="77777777" w:rsidR="002132A3" w:rsidRDefault="00762AC1">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78AD8"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6811E"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45775"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BEB35" w14:textId="77777777" w:rsidR="002132A3" w:rsidRDefault="00762AC1">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B49EF" w14:textId="77777777" w:rsidR="002132A3" w:rsidRDefault="00762AC1">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0556D" w14:textId="77777777" w:rsidR="002132A3" w:rsidRDefault="00762AC1">
                  <w:pPr>
                    <w:spacing w:after="0" w:line="240" w:lineRule="auto"/>
                    <w:jc w:val="center"/>
                  </w:pPr>
                  <w:r>
                    <w:rPr>
                      <w:rFonts w:ascii="Arial" w:eastAsia="Arial" w:hAnsi="Arial"/>
                      <w:b/>
                      <w:color w:val="000000"/>
                    </w:rPr>
                    <w:t>Met</w:t>
                  </w:r>
                </w:p>
              </w:tc>
            </w:tr>
            <w:tr w:rsidR="002132A3" w14:paraId="045518E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B3D41E" w14:textId="77777777" w:rsidR="002132A3" w:rsidRDefault="00762AC1">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DD4A27" w14:textId="77777777" w:rsidR="002132A3" w:rsidRDefault="00762AC1">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2B067" w14:textId="77777777" w:rsidR="002132A3" w:rsidRDefault="00762AC1">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65189" w14:textId="77777777" w:rsidR="002132A3" w:rsidRDefault="00762AC1">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2C0BF"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94045"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36B96"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32F23" w14:textId="77777777" w:rsidR="002132A3" w:rsidRDefault="00762AC1">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41CCC" w14:textId="77777777" w:rsidR="002132A3" w:rsidRDefault="00762AC1">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171BD" w14:textId="77777777" w:rsidR="002132A3" w:rsidRDefault="00762AC1">
                  <w:pPr>
                    <w:spacing w:after="0" w:line="240" w:lineRule="auto"/>
                    <w:jc w:val="center"/>
                  </w:pPr>
                  <w:r>
                    <w:rPr>
                      <w:rFonts w:ascii="Arial" w:eastAsia="Arial" w:hAnsi="Arial"/>
                      <w:b/>
                      <w:color w:val="000000"/>
                    </w:rPr>
                    <w:t>Met</w:t>
                  </w:r>
                </w:p>
              </w:tc>
            </w:tr>
            <w:tr w:rsidR="002132A3" w14:paraId="4DFAB5D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A94D6E" w14:textId="77777777" w:rsidR="002132A3" w:rsidRDefault="00762AC1">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0C43F0" w14:textId="77777777" w:rsidR="002132A3" w:rsidRDefault="00762AC1">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712E5" w14:textId="77777777" w:rsidR="002132A3" w:rsidRDefault="00762AC1">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CCAB0" w14:textId="77777777" w:rsidR="002132A3" w:rsidRDefault="00762AC1">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88035"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B228F"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98F5B"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D73DF" w14:textId="77777777" w:rsidR="002132A3" w:rsidRDefault="00762AC1">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2F560" w14:textId="77777777" w:rsidR="002132A3" w:rsidRDefault="00762AC1">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C22AB" w14:textId="77777777" w:rsidR="002132A3" w:rsidRDefault="00762AC1">
                  <w:pPr>
                    <w:spacing w:after="0" w:line="240" w:lineRule="auto"/>
                    <w:jc w:val="center"/>
                  </w:pPr>
                  <w:r>
                    <w:rPr>
                      <w:rFonts w:ascii="Arial" w:eastAsia="Arial" w:hAnsi="Arial"/>
                      <w:b/>
                      <w:color w:val="000000"/>
                    </w:rPr>
                    <w:t>Met</w:t>
                  </w:r>
                </w:p>
              </w:tc>
            </w:tr>
            <w:tr w:rsidR="002132A3" w14:paraId="4CEDC6C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1ECA08"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394EFB" w14:textId="77777777" w:rsidR="002132A3" w:rsidRDefault="00762AC1">
                  <w:pPr>
                    <w:spacing w:after="0" w:line="240" w:lineRule="auto"/>
                  </w:pPr>
                  <w:r>
                    <w:rPr>
                      <w:rFonts w:ascii="Arial" w:eastAsia="Arial" w:hAnsi="Arial"/>
                      <w:color w:val="000000"/>
                    </w:rPr>
                    <w:t xml:space="preserve"> L14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79DE4" w14:textId="77777777" w:rsidR="002132A3" w:rsidRDefault="00762AC1">
                  <w:pPr>
                    <w:spacing w:after="0" w:line="240" w:lineRule="auto"/>
                  </w:pPr>
                  <w:r>
                    <w:rPr>
                      <w:rFonts w:ascii="Arial" w:eastAsia="Arial" w:hAnsi="Arial"/>
                      <w:color w:val="000000"/>
                    </w:rPr>
                    <w:t>Site in good repair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12232"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9C75C"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1DD2D"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EEF80"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6C78F"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28C6C"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1CC0B" w14:textId="77777777" w:rsidR="002132A3" w:rsidRDefault="00762AC1">
                  <w:pPr>
                    <w:spacing w:after="0" w:line="240" w:lineRule="auto"/>
                    <w:jc w:val="center"/>
                  </w:pPr>
                  <w:r>
                    <w:rPr>
                      <w:rFonts w:ascii="Arial" w:eastAsia="Arial" w:hAnsi="Arial"/>
                      <w:b/>
                      <w:color w:val="000000"/>
                    </w:rPr>
                    <w:t>Met</w:t>
                  </w:r>
                </w:p>
              </w:tc>
            </w:tr>
            <w:tr w:rsidR="002132A3" w14:paraId="2C6FCB0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EF484F"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B5E93F" w14:textId="77777777" w:rsidR="002132A3" w:rsidRDefault="00762AC1">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1FAF7" w14:textId="77777777" w:rsidR="002132A3" w:rsidRDefault="00762AC1">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5B0EB"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10362"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BA28A"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75D1A"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B8788"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B6B7D"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75049" w14:textId="77777777" w:rsidR="002132A3" w:rsidRDefault="00762AC1">
                  <w:pPr>
                    <w:spacing w:after="0" w:line="240" w:lineRule="auto"/>
                    <w:jc w:val="center"/>
                  </w:pPr>
                  <w:r>
                    <w:rPr>
                      <w:rFonts w:ascii="Arial" w:eastAsia="Arial" w:hAnsi="Arial"/>
                      <w:b/>
                      <w:color w:val="000000"/>
                    </w:rPr>
                    <w:t>Met</w:t>
                  </w:r>
                </w:p>
              </w:tc>
            </w:tr>
            <w:tr w:rsidR="002132A3" w14:paraId="59BF189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CB879B"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1E1F86" w14:textId="77777777" w:rsidR="002132A3" w:rsidRDefault="00762AC1">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C25D5" w14:textId="77777777" w:rsidR="002132A3" w:rsidRDefault="00762AC1">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4212A"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9185A"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83B92"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201B7"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8B3BA"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3D624"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AE850" w14:textId="77777777" w:rsidR="002132A3" w:rsidRDefault="00762AC1">
                  <w:pPr>
                    <w:spacing w:after="0" w:line="240" w:lineRule="auto"/>
                    <w:jc w:val="center"/>
                  </w:pPr>
                  <w:r>
                    <w:rPr>
                      <w:rFonts w:ascii="Arial" w:eastAsia="Arial" w:hAnsi="Arial"/>
                      <w:b/>
                      <w:color w:val="000000"/>
                    </w:rPr>
                    <w:t>Met</w:t>
                  </w:r>
                </w:p>
              </w:tc>
            </w:tr>
            <w:tr w:rsidR="002132A3" w14:paraId="46D3C96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1FE075"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F29C6E" w14:textId="77777777" w:rsidR="002132A3" w:rsidRDefault="00762AC1">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7FD15" w14:textId="77777777" w:rsidR="002132A3" w:rsidRDefault="00762AC1">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4CF4B"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140B8"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CAFD4"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241D2"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3B4AF"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77B8A"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B1F12" w14:textId="77777777" w:rsidR="002132A3" w:rsidRDefault="00762AC1">
                  <w:pPr>
                    <w:spacing w:after="0" w:line="240" w:lineRule="auto"/>
                    <w:jc w:val="center"/>
                  </w:pPr>
                  <w:r>
                    <w:rPr>
                      <w:rFonts w:ascii="Arial" w:eastAsia="Arial" w:hAnsi="Arial"/>
                      <w:b/>
                      <w:color w:val="000000"/>
                    </w:rPr>
                    <w:t>Met</w:t>
                  </w:r>
                </w:p>
              </w:tc>
            </w:tr>
            <w:tr w:rsidR="002132A3" w14:paraId="105E3D3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E19842"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9AE5C7" w14:textId="77777777" w:rsidR="002132A3" w:rsidRDefault="00762AC1">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E0047" w14:textId="77777777" w:rsidR="002132A3" w:rsidRDefault="00762AC1">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D565E"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7454A"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A0C5D"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91597"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E1878"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DB2E6"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4EC69" w14:textId="77777777" w:rsidR="002132A3" w:rsidRDefault="00762AC1">
                  <w:pPr>
                    <w:spacing w:after="0" w:line="240" w:lineRule="auto"/>
                    <w:jc w:val="center"/>
                  </w:pPr>
                  <w:r>
                    <w:rPr>
                      <w:rFonts w:ascii="Arial" w:eastAsia="Arial" w:hAnsi="Arial"/>
                      <w:b/>
                      <w:color w:val="000000"/>
                    </w:rPr>
                    <w:t>Met</w:t>
                  </w:r>
                </w:p>
              </w:tc>
            </w:tr>
            <w:tr w:rsidR="002132A3" w14:paraId="421C179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5FC60C"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3D6406" w14:textId="77777777" w:rsidR="002132A3" w:rsidRDefault="00762AC1">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2ED5C" w14:textId="77777777" w:rsidR="002132A3" w:rsidRDefault="00762AC1">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89839"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48638"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DDF13"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38F60"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04DE8"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9BD2E"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B9051" w14:textId="77777777" w:rsidR="002132A3" w:rsidRDefault="00762AC1">
                  <w:pPr>
                    <w:spacing w:after="0" w:line="240" w:lineRule="auto"/>
                    <w:jc w:val="center"/>
                  </w:pPr>
                  <w:r>
                    <w:rPr>
                      <w:rFonts w:ascii="Arial" w:eastAsia="Arial" w:hAnsi="Arial"/>
                      <w:b/>
                      <w:color w:val="000000"/>
                    </w:rPr>
                    <w:t>Met</w:t>
                  </w:r>
                </w:p>
              </w:tc>
            </w:tr>
            <w:tr w:rsidR="002132A3" w14:paraId="5535449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C2D7F9"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E4588E" w14:textId="77777777" w:rsidR="002132A3" w:rsidRDefault="00762AC1">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6050B" w14:textId="77777777" w:rsidR="002132A3" w:rsidRDefault="00762AC1">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C5F72"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67A33"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AAB94"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51751"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C745C"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8EA07"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6EB14" w14:textId="77777777" w:rsidR="002132A3" w:rsidRDefault="00762AC1">
                  <w:pPr>
                    <w:spacing w:after="0" w:line="240" w:lineRule="auto"/>
                    <w:jc w:val="center"/>
                  </w:pPr>
                  <w:r>
                    <w:rPr>
                      <w:rFonts w:ascii="Arial" w:eastAsia="Arial" w:hAnsi="Arial"/>
                      <w:b/>
                      <w:color w:val="000000"/>
                    </w:rPr>
                    <w:t>Met</w:t>
                  </w:r>
                </w:p>
              </w:tc>
            </w:tr>
            <w:tr w:rsidR="002132A3" w14:paraId="49240C3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963FE1"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1D9CD0" w14:textId="77777777" w:rsidR="002132A3" w:rsidRDefault="00762AC1">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5BDFD" w14:textId="77777777" w:rsidR="002132A3" w:rsidRDefault="00762AC1">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6785E"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45F61"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BCCAE"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7EAC8"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6BDA5"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62541"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FFEF1" w14:textId="77777777" w:rsidR="002132A3" w:rsidRDefault="00762AC1">
                  <w:pPr>
                    <w:spacing w:after="0" w:line="240" w:lineRule="auto"/>
                    <w:jc w:val="center"/>
                  </w:pPr>
                  <w:r>
                    <w:rPr>
                      <w:rFonts w:ascii="Arial" w:eastAsia="Arial" w:hAnsi="Arial"/>
                      <w:b/>
                      <w:color w:val="000000"/>
                    </w:rPr>
                    <w:t>Met</w:t>
                  </w:r>
                </w:p>
              </w:tc>
            </w:tr>
            <w:tr w:rsidR="002132A3" w14:paraId="4D5977D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F64BD8"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C8531E" w14:textId="77777777" w:rsidR="002132A3" w:rsidRDefault="00762AC1">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981D5" w14:textId="77777777" w:rsidR="002132A3" w:rsidRDefault="00762AC1">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6C3B5"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EF65B"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DE7C9"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1E4FC"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A5EA8"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E14F9"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741F1" w14:textId="77777777" w:rsidR="002132A3" w:rsidRDefault="00762AC1">
                  <w:pPr>
                    <w:spacing w:after="0" w:line="240" w:lineRule="auto"/>
                    <w:jc w:val="center"/>
                  </w:pPr>
                  <w:r>
                    <w:rPr>
                      <w:rFonts w:ascii="Arial" w:eastAsia="Arial" w:hAnsi="Arial"/>
                      <w:b/>
                      <w:color w:val="000000"/>
                    </w:rPr>
                    <w:t>Met</w:t>
                  </w:r>
                </w:p>
              </w:tc>
            </w:tr>
            <w:tr w:rsidR="002132A3" w14:paraId="09F12BE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576345"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884B0C" w14:textId="77777777" w:rsidR="002132A3" w:rsidRDefault="00762AC1">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3E44C" w14:textId="77777777" w:rsidR="002132A3" w:rsidRDefault="00762AC1">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A28C1"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A323B"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5CB2A"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FD9E8"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77658"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3D860"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09C83" w14:textId="77777777" w:rsidR="002132A3" w:rsidRDefault="00762AC1">
                  <w:pPr>
                    <w:spacing w:after="0" w:line="240" w:lineRule="auto"/>
                    <w:jc w:val="center"/>
                  </w:pPr>
                  <w:r>
                    <w:rPr>
                      <w:rFonts w:ascii="Arial" w:eastAsia="Arial" w:hAnsi="Arial"/>
                      <w:b/>
                      <w:color w:val="000000"/>
                    </w:rPr>
                    <w:t>Met</w:t>
                  </w:r>
                </w:p>
              </w:tc>
            </w:tr>
            <w:tr w:rsidR="002132A3" w14:paraId="48A8579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2EF0E1"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DB89AF" w14:textId="77777777" w:rsidR="002132A3" w:rsidRDefault="00762AC1">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DBCEA" w14:textId="77777777" w:rsidR="002132A3" w:rsidRDefault="00762AC1">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53BA4"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DEC3A"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C4B42"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FE2D2"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D3C79"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5D1E9"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2D454" w14:textId="77777777" w:rsidR="002132A3" w:rsidRDefault="00762AC1">
                  <w:pPr>
                    <w:spacing w:after="0" w:line="240" w:lineRule="auto"/>
                    <w:jc w:val="center"/>
                  </w:pPr>
                  <w:r>
                    <w:rPr>
                      <w:rFonts w:ascii="Arial" w:eastAsia="Arial" w:hAnsi="Arial"/>
                      <w:b/>
                      <w:color w:val="000000"/>
                    </w:rPr>
                    <w:t>Met</w:t>
                  </w:r>
                </w:p>
              </w:tc>
            </w:tr>
            <w:tr w:rsidR="002132A3" w14:paraId="2E6B389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34CA63"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45414E" w14:textId="77777777" w:rsidR="002132A3" w:rsidRDefault="00762AC1">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74B98" w14:textId="77777777" w:rsidR="002132A3" w:rsidRDefault="00762AC1">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BBC3F"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16EF0"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9D3E9"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392F8"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A21B6"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C396E"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4039C" w14:textId="77777777" w:rsidR="002132A3" w:rsidRDefault="00762AC1">
                  <w:pPr>
                    <w:spacing w:after="0" w:line="240" w:lineRule="auto"/>
                    <w:jc w:val="center"/>
                  </w:pPr>
                  <w:r>
                    <w:rPr>
                      <w:rFonts w:ascii="Arial" w:eastAsia="Arial" w:hAnsi="Arial"/>
                      <w:b/>
                      <w:color w:val="000000"/>
                    </w:rPr>
                    <w:t>Met</w:t>
                  </w:r>
                </w:p>
              </w:tc>
            </w:tr>
            <w:tr w:rsidR="002132A3" w14:paraId="54E1CA8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65AB53"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6A8623" w14:textId="77777777" w:rsidR="002132A3" w:rsidRDefault="00762AC1">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8D7A4" w14:textId="77777777" w:rsidR="002132A3" w:rsidRDefault="00762AC1">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569D9"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A774F"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FE47E"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DAAF6"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47C81"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9323D"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90BAD" w14:textId="77777777" w:rsidR="002132A3" w:rsidRDefault="00762AC1">
                  <w:pPr>
                    <w:spacing w:after="0" w:line="240" w:lineRule="auto"/>
                    <w:jc w:val="center"/>
                  </w:pPr>
                  <w:r>
                    <w:rPr>
                      <w:rFonts w:ascii="Arial" w:eastAsia="Arial" w:hAnsi="Arial"/>
                      <w:b/>
                      <w:color w:val="000000"/>
                    </w:rPr>
                    <w:t>Met</w:t>
                  </w:r>
                </w:p>
              </w:tc>
            </w:tr>
            <w:tr w:rsidR="002132A3" w14:paraId="7BFEE17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24B134" w14:textId="77777777" w:rsidR="002132A3" w:rsidRDefault="00762AC1">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AF0F41" w14:textId="77777777" w:rsidR="002132A3" w:rsidRDefault="00762AC1">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8F1BA" w14:textId="77777777" w:rsidR="002132A3" w:rsidRDefault="00762AC1">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E407D" w14:textId="77777777" w:rsidR="002132A3" w:rsidRDefault="00762AC1">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CE609"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1AD06" w14:textId="77777777" w:rsidR="002132A3" w:rsidRDefault="00762AC1">
                  <w:pPr>
                    <w:spacing w:after="0" w:line="240" w:lineRule="auto"/>
                    <w:jc w:val="center"/>
                  </w:pPr>
                  <w:r>
                    <w:rPr>
                      <w:rFonts w:ascii="Arial" w:eastAsia="Arial" w:hAnsi="Arial"/>
                      <w:color w:val="000000"/>
                    </w:rPr>
                    <w:t>4/4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7C381"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3FD4F" w14:textId="77777777" w:rsidR="002132A3" w:rsidRDefault="00762AC1">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9AA8B" w14:textId="77777777" w:rsidR="002132A3" w:rsidRDefault="00762AC1">
                  <w:pPr>
                    <w:spacing w:after="0" w:line="240" w:lineRule="auto"/>
                    <w:jc w:val="center"/>
                  </w:pPr>
                  <w:r>
                    <w:rPr>
                      <w:rFonts w:ascii="Arial" w:eastAsia="Arial" w:hAnsi="Arial"/>
                      <w:b/>
                      <w:color w:val="000000"/>
                    </w:rPr>
                    <w:t>11/11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09772" w14:textId="77777777" w:rsidR="002132A3" w:rsidRDefault="00762AC1">
                  <w:pPr>
                    <w:spacing w:after="0" w:line="240" w:lineRule="auto"/>
                    <w:jc w:val="center"/>
                  </w:pPr>
                  <w:r>
                    <w:rPr>
                      <w:rFonts w:ascii="Arial" w:eastAsia="Arial" w:hAnsi="Arial"/>
                      <w:b/>
                      <w:color w:val="000000"/>
                    </w:rPr>
                    <w:t>Met</w:t>
                  </w:r>
                </w:p>
              </w:tc>
            </w:tr>
            <w:tr w:rsidR="002132A3" w14:paraId="6CAE090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1D0931"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F69105" w14:textId="77777777" w:rsidR="002132A3" w:rsidRDefault="00762AC1">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615CE" w14:textId="77777777" w:rsidR="002132A3" w:rsidRDefault="00762AC1">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F4106"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E6991"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4D4DD"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6FF6C"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1A39B"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E552F"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6F125" w14:textId="77777777" w:rsidR="002132A3" w:rsidRDefault="00762AC1">
                  <w:pPr>
                    <w:spacing w:after="0" w:line="240" w:lineRule="auto"/>
                    <w:jc w:val="center"/>
                  </w:pPr>
                  <w:r>
                    <w:rPr>
                      <w:rFonts w:ascii="Arial" w:eastAsia="Arial" w:hAnsi="Arial"/>
                      <w:b/>
                      <w:color w:val="000000"/>
                    </w:rPr>
                    <w:t>Met</w:t>
                  </w:r>
                </w:p>
              </w:tc>
            </w:tr>
            <w:tr w:rsidR="002132A3" w14:paraId="0BB6BEF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9E5E83"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9CAE51" w14:textId="77777777" w:rsidR="002132A3" w:rsidRDefault="00762AC1">
                  <w:pPr>
                    <w:spacing w:after="0" w:line="240" w:lineRule="auto"/>
                  </w:pPr>
                  <w:r>
                    <w:rPr>
                      <w:rFonts w:ascii="Arial" w:eastAsia="Arial" w:hAnsi="Arial"/>
                      <w:color w:val="000000"/>
                    </w:rPr>
                    <w:t xml:space="preserve"> L44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83476" w14:textId="77777777" w:rsidR="002132A3" w:rsidRDefault="00762AC1">
                  <w:pPr>
                    <w:spacing w:after="0" w:line="240" w:lineRule="auto"/>
                  </w:pPr>
                  <w:r>
                    <w:rPr>
                      <w:rFonts w:ascii="Arial" w:eastAsia="Arial" w:hAnsi="Arial"/>
                      <w:color w:val="000000"/>
                    </w:rPr>
                    <w:t>MAP registration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1874E"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09F85"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45F2D"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3FB1E"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58976"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74C5B"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92CC0" w14:textId="77777777" w:rsidR="002132A3" w:rsidRDefault="00762AC1">
                  <w:pPr>
                    <w:spacing w:after="0" w:line="240" w:lineRule="auto"/>
                    <w:jc w:val="center"/>
                  </w:pPr>
                  <w:r>
                    <w:rPr>
                      <w:rFonts w:ascii="Arial" w:eastAsia="Arial" w:hAnsi="Arial"/>
                      <w:b/>
                      <w:color w:val="000000"/>
                    </w:rPr>
                    <w:t>Met</w:t>
                  </w:r>
                </w:p>
              </w:tc>
            </w:tr>
            <w:tr w:rsidR="002132A3" w14:paraId="7E93C89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C8847B"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8F6DD4" w14:textId="77777777" w:rsidR="002132A3" w:rsidRDefault="00762AC1">
                  <w:pPr>
                    <w:spacing w:after="0" w:line="240" w:lineRule="auto"/>
                  </w:pPr>
                  <w:r>
                    <w:rPr>
                      <w:rFonts w:ascii="Arial" w:eastAsia="Arial" w:hAnsi="Arial"/>
                      <w:color w:val="000000"/>
                    </w:rPr>
                    <w:t xml:space="preserve"> L45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51D55" w14:textId="77777777" w:rsidR="002132A3" w:rsidRDefault="00762AC1">
                  <w:pPr>
                    <w:spacing w:after="0" w:line="240" w:lineRule="auto"/>
                  </w:pPr>
                  <w:r>
                    <w:rPr>
                      <w:rFonts w:ascii="Arial" w:eastAsia="Arial" w:hAnsi="Arial"/>
                      <w:color w:val="000000"/>
                    </w:rPr>
                    <w:t>Medication storage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30C03"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0A987"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48319"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634DF"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6F9DE"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CB5F4"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D38AA" w14:textId="77777777" w:rsidR="002132A3" w:rsidRDefault="00762AC1">
                  <w:pPr>
                    <w:spacing w:after="0" w:line="240" w:lineRule="auto"/>
                    <w:jc w:val="center"/>
                  </w:pPr>
                  <w:r>
                    <w:rPr>
                      <w:rFonts w:ascii="Arial" w:eastAsia="Arial" w:hAnsi="Arial"/>
                      <w:b/>
                      <w:color w:val="000000"/>
                    </w:rPr>
                    <w:t>Met</w:t>
                  </w:r>
                </w:p>
              </w:tc>
            </w:tr>
            <w:tr w:rsidR="002132A3" w14:paraId="6A7622C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834C35" w14:textId="77777777" w:rsidR="002132A3" w:rsidRDefault="00762AC1">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0F50C3" w14:textId="77777777" w:rsidR="002132A3" w:rsidRDefault="00762AC1">
                  <w:pPr>
                    <w:spacing w:after="0" w:line="240" w:lineRule="auto"/>
                  </w:pPr>
                  <w:r>
                    <w:rPr>
                      <w:rFonts w:ascii="Arial" w:eastAsia="Arial" w:hAnsi="Arial"/>
                      <w:color w:val="000000"/>
                    </w:rPr>
                    <w:t xml:space="preserve"> L46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A3BEE" w14:textId="77777777" w:rsidR="002132A3" w:rsidRDefault="00762AC1">
                  <w:pPr>
                    <w:spacing w:after="0" w:line="240" w:lineRule="auto"/>
                  </w:pPr>
                  <w:r>
                    <w:rPr>
                      <w:rFonts w:ascii="Arial" w:eastAsia="Arial" w:hAnsi="Arial"/>
                      <w:color w:val="000000"/>
                    </w:rPr>
                    <w:t>Med. Administration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9F34C" w14:textId="77777777" w:rsidR="002132A3" w:rsidRDefault="00762AC1">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7A2A4"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76D7B" w14:textId="77777777" w:rsidR="002132A3" w:rsidRDefault="00762AC1">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FE3EB"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79F36" w14:textId="77777777" w:rsidR="002132A3" w:rsidRDefault="00762AC1">
                  <w:pPr>
                    <w:spacing w:after="0" w:line="240" w:lineRule="auto"/>
                    <w:jc w:val="center"/>
                  </w:pPr>
                  <w:r>
                    <w:rPr>
                      <w:rFonts w:ascii="Arial" w:eastAsia="Arial" w:hAnsi="Arial"/>
                      <w:color w:val="000000"/>
                    </w:rPr>
                    <w:t>4/5</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3C996" w14:textId="77777777" w:rsidR="002132A3" w:rsidRDefault="00762AC1">
                  <w:pPr>
                    <w:spacing w:after="0" w:line="240" w:lineRule="auto"/>
                    <w:jc w:val="center"/>
                  </w:pPr>
                  <w:r>
                    <w:rPr>
                      <w:rFonts w:ascii="Arial" w:eastAsia="Arial" w:hAnsi="Arial"/>
                      <w:b/>
                      <w:color w:val="000000"/>
                    </w:rPr>
                    <w:t>6/7</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959C8" w14:textId="77777777" w:rsidR="002132A3" w:rsidRDefault="00762AC1">
                  <w:pPr>
                    <w:spacing w:after="0" w:line="240" w:lineRule="auto"/>
                    <w:jc w:val="center"/>
                  </w:pPr>
                  <w:r>
                    <w:rPr>
                      <w:rFonts w:ascii="Arial" w:eastAsia="Arial" w:hAnsi="Arial"/>
                      <w:b/>
                      <w:color w:val="000000"/>
                    </w:rPr>
                    <w:t>Met</w:t>
                  </w:r>
                  <w:r>
                    <w:rPr>
                      <w:rFonts w:ascii="Arial" w:eastAsia="Arial" w:hAnsi="Arial"/>
                      <w:b/>
                      <w:color w:val="000000"/>
                    </w:rPr>
                    <w:br/>
                    <w:t>(85.71 %)</w:t>
                  </w:r>
                </w:p>
              </w:tc>
            </w:tr>
            <w:tr w:rsidR="002132A3" w14:paraId="443D000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20ECF5"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2F4379" w14:textId="77777777" w:rsidR="002132A3" w:rsidRDefault="00762AC1">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C7C4E" w14:textId="77777777" w:rsidR="002132A3" w:rsidRDefault="00762AC1">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9A637" w14:textId="77777777" w:rsidR="002132A3" w:rsidRDefault="00762AC1">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A326A"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D13AD"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8C7C4"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45DAE"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AADE1"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D907D" w14:textId="77777777" w:rsidR="002132A3" w:rsidRDefault="00762AC1">
                  <w:pPr>
                    <w:spacing w:after="0" w:line="240" w:lineRule="auto"/>
                    <w:jc w:val="center"/>
                  </w:pPr>
                  <w:r>
                    <w:rPr>
                      <w:rFonts w:ascii="Arial" w:eastAsia="Arial" w:hAnsi="Arial"/>
                      <w:b/>
                      <w:color w:val="000000"/>
                    </w:rPr>
                    <w:t>Met</w:t>
                  </w:r>
                </w:p>
              </w:tc>
            </w:tr>
            <w:tr w:rsidR="002132A3" w14:paraId="34ADD0D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35CBC0"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D67716" w14:textId="77777777" w:rsidR="002132A3" w:rsidRDefault="00762AC1">
                  <w:pPr>
                    <w:spacing w:after="0" w:line="240" w:lineRule="auto"/>
                  </w:pPr>
                  <w:r>
                    <w:rPr>
                      <w:rFonts w:ascii="Arial" w:eastAsia="Arial" w:hAnsi="Arial"/>
                      <w:color w:val="000000"/>
                    </w:rPr>
                    <w:t xml:space="preserve"> L50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38E63" w14:textId="77777777" w:rsidR="002132A3" w:rsidRDefault="00762AC1">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A4E7E" w14:textId="77777777" w:rsidR="002132A3" w:rsidRDefault="00762AC1">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23282"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86CF0" w14:textId="77777777" w:rsidR="002132A3" w:rsidRDefault="00762AC1">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7E025"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EC4AF" w14:textId="77777777" w:rsidR="002132A3" w:rsidRDefault="00762AC1">
                  <w:pPr>
                    <w:spacing w:after="0" w:line="240" w:lineRule="auto"/>
                    <w:jc w:val="center"/>
                  </w:pPr>
                  <w:r>
                    <w:rPr>
                      <w:rFonts w:ascii="Arial" w:eastAsia="Arial" w:hAnsi="Arial"/>
                      <w:color w:val="000000"/>
                    </w:rPr>
                    <w:t>8/8</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C44DD" w14:textId="77777777" w:rsidR="002132A3" w:rsidRDefault="00762AC1">
                  <w:pPr>
                    <w:spacing w:after="0" w:line="240" w:lineRule="auto"/>
                    <w:jc w:val="center"/>
                  </w:pPr>
                  <w:r>
                    <w:rPr>
                      <w:rFonts w:ascii="Arial" w:eastAsia="Arial" w:hAnsi="Arial"/>
                      <w:b/>
                      <w:color w:val="000000"/>
                    </w:rPr>
                    <w:t>17/17</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AC394" w14:textId="77777777" w:rsidR="002132A3" w:rsidRDefault="00762AC1">
                  <w:pPr>
                    <w:spacing w:after="0" w:line="240" w:lineRule="auto"/>
                    <w:jc w:val="center"/>
                  </w:pPr>
                  <w:r>
                    <w:rPr>
                      <w:rFonts w:ascii="Arial" w:eastAsia="Arial" w:hAnsi="Arial"/>
                      <w:b/>
                      <w:color w:val="000000"/>
                    </w:rPr>
                    <w:t>Met</w:t>
                  </w:r>
                </w:p>
              </w:tc>
            </w:tr>
            <w:tr w:rsidR="002132A3" w14:paraId="09E287C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30C9C8"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B9A7B0" w14:textId="77777777" w:rsidR="002132A3" w:rsidRDefault="00762AC1">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30752" w14:textId="77777777" w:rsidR="002132A3" w:rsidRDefault="00762AC1">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C9C58"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6C7B7"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8991D"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6BB17"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414C2"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D212E"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ECAAF" w14:textId="77777777" w:rsidR="002132A3" w:rsidRDefault="00762AC1">
                  <w:pPr>
                    <w:spacing w:after="0" w:line="240" w:lineRule="auto"/>
                    <w:jc w:val="center"/>
                  </w:pPr>
                  <w:r>
                    <w:rPr>
                      <w:rFonts w:ascii="Arial" w:eastAsia="Arial" w:hAnsi="Arial"/>
                      <w:b/>
                      <w:color w:val="000000"/>
                    </w:rPr>
                    <w:t>Met</w:t>
                  </w:r>
                </w:p>
              </w:tc>
            </w:tr>
            <w:tr w:rsidR="002132A3" w14:paraId="1F65C95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7F757E"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CB564F" w14:textId="77777777" w:rsidR="002132A3" w:rsidRDefault="00762AC1">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B1859" w14:textId="77777777" w:rsidR="002132A3" w:rsidRDefault="00762AC1">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1EDB6"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96816"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AEF54"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C5378"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ACFED"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78CD1"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1FFF9" w14:textId="77777777" w:rsidR="002132A3" w:rsidRDefault="00762AC1">
                  <w:pPr>
                    <w:spacing w:after="0" w:line="240" w:lineRule="auto"/>
                    <w:jc w:val="center"/>
                  </w:pPr>
                  <w:r>
                    <w:rPr>
                      <w:rFonts w:ascii="Arial" w:eastAsia="Arial" w:hAnsi="Arial"/>
                      <w:b/>
                      <w:color w:val="000000"/>
                    </w:rPr>
                    <w:t>Met</w:t>
                  </w:r>
                </w:p>
              </w:tc>
            </w:tr>
            <w:tr w:rsidR="002132A3" w14:paraId="52A1FA7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E95523"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73ED56" w14:textId="77777777" w:rsidR="002132A3" w:rsidRDefault="00762AC1">
                  <w:pPr>
                    <w:spacing w:after="0" w:line="240" w:lineRule="auto"/>
                  </w:pPr>
                  <w:r>
                    <w:rPr>
                      <w:rFonts w:ascii="Arial" w:eastAsia="Arial" w:hAnsi="Arial"/>
                      <w:color w:val="000000"/>
                    </w:rPr>
                    <w:t xml:space="preserve"> L54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50357" w14:textId="77777777" w:rsidR="002132A3" w:rsidRDefault="00762AC1">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DE743" w14:textId="77777777" w:rsidR="002132A3" w:rsidRDefault="00762AC1">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DDA32"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87660" w14:textId="77777777" w:rsidR="002132A3" w:rsidRDefault="00762AC1">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1FBEC"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A454F" w14:textId="77777777" w:rsidR="002132A3" w:rsidRDefault="00762AC1">
                  <w:pPr>
                    <w:spacing w:after="0" w:line="240" w:lineRule="auto"/>
                    <w:jc w:val="center"/>
                  </w:pPr>
                  <w:r>
                    <w:rPr>
                      <w:rFonts w:ascii="Arial" w:eastAsia="Arial" w:hAnsi="Arial"/>
                      <w:color w:val="000000"/>
                    </w:rPr>
                    <w:t>8/8</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1A080" w14:textId="77777777" w:rsidR="002132A3" w:rsidRDefault="00762AC1">
                  <w:pPr>
                    <w:spacing w:after="0" w:line="240" w:lineRule="auto"/>
                    <w:jc w:val="center"/>
                  </w:pPr>
                  <w:r>
                    <w:rPr>
                      <w:rFonts w:ascii="Arial" w:eastAsia="Arial" w:hAnsi="Arial"/>
                      <w:b/>
                      <w:color w:val="000000"/>
                    </w:rPr>
                    <w:t>17/17</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6F5D6" w14:textId="77777777" w:rsidR="002132A3" w:rsidRDefault="00762AC1">
                  <w:pPr>
                    <w:spacing w:after="0" w:line="240" w:lineRule="auto"/>
                    <w:jc w:val="center"/>
                  </w:pPr>
                  <w:r>
                    <w:rPr>
                      <w:rFonts w:ascii="Arial" w:eastAsia="Arial" w:hAnsi="Arial"/>
                      <w:b/>
                      <w:color w:val="000000"/>
                    </w:rPr>
                    <w:t>Met</w:t>
                  </w:r>
                </w:p>
              </w:tc>
            </w:tr>
            <w:tr w:rsidR="002132A3" w14:paraId="5062A77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11A9E1"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AED4A2" w14:textId="77777777" w:rsidR="002132A3" w:rsidRDefault="00762AC1">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03805" w14:textId="77777777" w:rsidR="002132A3" w:rsidRDefault="00762AC1">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20A9B" w14:textId="77777777" w:rsidR="002132A3" w:rsidRDefault="00762AC1">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DC0A3"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40F5E" w14:textId="77777777" w:rsidR="002132A3" w:rsidRDefault="00762AC1">
                  <w:pPr>
                    <w:spacing w:after="0" w:line="240" w:lineRule="auto"/>
                    <w:jc w:val="center"/>
                  </w:pPr>
                  <w:r>
                    <w:rPr>
                      <w:rFonts w:ascii="Arial" w:eastAsia="Arial" w:hAnsi="Arial"/>
                      <w:color w:val="000000"/>
                    </w:rPr>
                    <w:t>0/1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E8766"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D56BA" w14:textId="77777777" w:rsidR="002132A3" w:rsidRDefault="00762AC1">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51561" w14:textId="77777777" w:rsidR="002132A3" w:rsidRDefault="00762AC1">
                  <w:pPr>
                    <w:spacing w:after="0" w:line="240" w:lineRule="auto"/>
                    <w:jc w:val="center"/>
                  </w:pPr>
                  <w:r>
                    <w:rPr>
                      <w:rFonts w:ascii="Arial" w:eastAsia="Arial" w:hAnsi="Arial"/>
                      <w:b/>
                      <w:color w:val="000000"/>
                    </w:rPr>
                    <w:t>1/2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21529" w14:textId="77777777" w:rsidR="002132A3" w:rsidRDefault="00762AC1">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132A3" w14:paraId="6688421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BED3A5"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CA5E38" w14:textId="77777777" w:rsidR="002132A3" w:rsidRDefault="00762AC1">
                  <w:pPr>
                    <w:spacing w:after="0" w:line="240" w:lineRule="auto"/>
                  </w:pPr>
                  <w:r>
                    <w:rPr>
                      <w:rFonts w:ascii="Arial" w:eastAsia="Arial" w:hAnsi="Arial"/>
                      <w:color w:val="000000"/>
                    </w:rPr>
                    <w:t xml:space="preserve"> L56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D7F28" w14:textId="77777777" w:rsidR="002132A3" w:rsidRDefault="00762AC1">
                  <w:pPr>
                    <w:spacing w:after="0" w:line="240" w:lineRule="auto"/>
                  </w:pPr>
                  <w:r>
                    <w:rPr>
                      <w:rFonts w:ascii="Arial" w:eastAsia="Arial" w:hAnsi="Arial"/>
                      <w:color w:val="000000"/>
                    </w:rPr>
                    <w:t>Restrictive practices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40244"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7B14A"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91B67"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D2F1D"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52634"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77B59"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3D2BB" w14:textId="77777777" w:rsidR="002132A3" w:rsidRDefault="00762AC1">
                  <w:pPr>
                    <w:spacing w:after="0" w:line="240" w:lineRule="auto"/>
                    <w:jc w:val="center"/>
                  </w:pPr>
                  <w:r>
                    <w:rPr>
                      <w:rFonts w:ascii="Arial" w:eastAsia="Arial" w:hAnsi="Arial"/>
                      <w:b/>
                      <w:color w:val="000000"/>
                    </w:rPr>
                    <w:t>Met</w:t>
                  </w:r>
                </w:p>
              </w:tc>
            </w:tr>
            <w:tr w:rsidR="002132A3" w14:paraId="3E9BAB1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5D9893"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B2F5CC" w14:textId="77777777" w:rsidR="002132A3" w:rsidRDefault="00762AC1">
                  <w:pPr>
                    <w:spacing w:after="0" w:line="240" w:lineRule="auto"/>
                  </w:pPr>
                  <w:r>
                    <w:rPr>
                      <w:rFonts w:ascii="Arial" w:eastAsia="Arial" w:hAnsi="Arial"/>
                      <w:color w:val="000000"/>
                    </w:rPr>
                    <w:t xml:space="preserve"> L61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C8E5E" w14:textId="77777777" w:rsidR="002132A3" w:rsidRDefault="00762AC1">
                  <w:pPr>
                    <w:spacing w:after="0" w:line="240" w:lineRule="auto"/>
                  </w:pPr>
                  <w:r>
                    <w:rPr>
                      <w:rFonts w:ascii="Arial" w:eastAsia="Arial" w:hAnsi="Arial"/>
                      <w:color w:val="000000"/>
                    </w:rPr>
                    <w:t>Health protection in ISP</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E7E45"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EF9E7"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5EEC9"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63CA8"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1D63E"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4E0DD"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35E0B" w14:textId="77777777" w:rsidR="002132A3" w:rsidRDefault="00762AC1">
                  <w:pPr>
                    <w:spacing w:after="0" w:line="240" w:lineRule="auto"/>
                    <w:jc w:val="center"/>
                  </w:pPr>
                  <w:r>
                    <w:rPr>
                      <w:rFonts w:ascii="Arial" w:eastAsia="Arial" w:hAnsi="Arial"/>
                      <w:b/>
                      <w:color w:val="000000"/>
                    </w:rPr>
                    <w:t>Met</w:t>
                  </w:r>
                </w:p>
              </w:tc>
            </w:tr>
            <w:tr w:rsidR="002132A3" w14:paraId="39B99C3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FF0B5C"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63B43E" w14:textId="77777777" w:rsidR="002132A3" w:rsidRDefault="00762AC1">
                  <w:pPr>
                    <w:spacing w:after="0" w:line="240" w:lineRule="auto"/>
                  </w:pPr>
                  <w:r>
                    <w:rPr>
                      <w:rFonts w:ascii="Arial" w:eastAsia="Arial" w:hAnsi="Arial"/>
                      <w:color w:val="000000"/>
                    </w:rPr>
                    <w:t xml:space="preserve"> L62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6970C" w14:textId="77777777" w:rsidR="002132A3" w:rsidRDefault="00762AC1">
                  <w:pPr>
                    <w:spacing w:after="0" w:line="240" w:lineRule="auto"/>
                  </w:pPr>
                  <w:r>
                    <w:rPr>
                      <w:rFonts w:ascii="Arial" w:eastAsia="Arial" w:hAnsi="Arial"/>
                      <w:color w:val="000000"/>
                    </w:rPr>
                    <w:t>Health protection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D902F"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13955"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15F0E"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84226"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E9023"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C4A81"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3351E" w14:textId="77777777" w:rsidR="002132A3" w:rsidRDefault="00762AC1">
                  <w:pPr>
                    <w:spacing w:after="0" w:line="240" w:lineRule="auto"/>
                    <w:jc w:val="center"/>
                  </w:pPr>
                  <w:r>
                    <w:rPr>
                      <w:rFonts w:ascii="Arial" w:eastAsia="Arial" w:hAnsi="Arial"/>
                      <w:b/>
                      <w:color w:val="000000"/>
                    </w:rPr>
                    <w:t>Met</w:t>
                  </w:r>
                </w:p>
              </w:tc>
            </w:tr>
            <w:tr w:rsidR="002132A3" w14:paraId="40A2FD1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AA9511"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2571A9" w14:textId="77777777" w:rsidR="002132A3" w:rsidRDefault="00762AC1">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63AFB" w14:textId="77777777" w:rsidR="002132A3" w:rsidRDefault="00762AC1">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1A02E"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AB4E3"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A60CC"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06786"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04B6E"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AAD4E"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743DC" w14:textId="77777777" w:rsidR="002132A3" w:rsidRDefault="00762AC1">
                  <w:pPr>
                    <w:spacing w:after="0" w:line="240" w:lineRule="auto"/>
                    <w:jc w:val="center"/>
                  </w:pPr>
                  <w:r>
                    <w:rPr>
                      <w:rFonts w:ascii="Arial" w:eastAsia="Arial" w:hAnsi="Arial"/>
                      <w:b/>
                      <w:color w:val="000000"/>
                    </w:rPr>
                    <w:t>Met</w:t>
                  </w:r>
                </w:p>
              </w:tc>
            </w:tr>
            <w:tr w:rsidR="002132A3" w14:paraId="4D8A109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D3BDE9"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295EBA" w14:textId="77777777" w:rsidR="002132A3" w:rsidRDefault="00762AC1">
                  <w:pPr>
                    <w:spacing w:after="0" w:line="240" w:lineRule="auto"/>
                  </w:pPr>
                  <w:r>
                    <w:rPr>
                      <w:rFonts w:ascii="Arial" w:eastAsia="Arial" w:hAnsi="Arial"/>
                      <w:color w:val="000000"/>
                    </w:rPr>
                    <w:t xml:space="preserve"> L79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3B932" w14:textId="77777777" w:rsidR="002132A3" w:rsidRDefault="00762AC1">
                  <w:pPr>
                    <w:spacing w:after="0" w:line="240" w:lineRule="auto"/>
                  </w:pPr>
                  <w:r>
                    <w:rPr>
                      <w:rFonts w:ascii="Arial" w:eastAsia="Arial" w:hAnsi="Arial"/>
                      <w:color w:val="000000"/>
                    </w:rPr>
                    <w:t>Restraint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492C6"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F8713"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DD93D"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3E43C"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79AEE"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F5ABA"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8693D" w14:textId="77777777" w:rsidR="002132A3" w:rsidRDefault="00762AC1">
                  <w:pPr>
                    <w:spacing w:after="0" w:line="240" w:lineRule="auto"/>
                    <w:jc w:val="center"/>
                  </w:pPr>
                  <w:r>
                    <w:rPr>
                      <w:rFonts w:ascii="Arial" w:eastAsia="Arial" w:hAnsi="Arial"/>
                      <w:b/>
                      <w:color w:val="000000"/>
                    </w:rPr>
                    <w:t>Met</w:t>
                  </w:r>
                </w:p>
              </w:tc>
            </w:tr>
            <w:tr w:rsidR="002132A3" w14:paraId="6705FE7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AA687C"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7746C5" w14:textId="77777777" w:rsidR="002132A3" w:rsidRDefault="00762AC1">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2D8B8" w14:textId="77777777" w:rsidR="002132A3" w:rsidRDefault="00762AC1">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0ECEE"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E1118"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2AD1E"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84B37"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A455D"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3C618"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3613C" w14:textId="77777777" w:rsidR="002132A3" w:rsidRDefault="00762AC1">
                  <w:pPr>
                    <w:spacing w:after="0" w:line="240" w:lineRule="auto"/>
                    <w:jc w:val="center"/>
                  </w:pPr>
                  <w:r>
                    <w:rPr>
                      <w:rFonts w:ascii="Arial" w:eastAsia="Arial" w:hAnsi="Arial"/>
                      <w:b/>
                      <w:color w:val="000000"/>
                    </w:rPr>
                    <w:t>Met</w:t>
                  </w:r>
                </w:p>
              </w:tc>
            </w:tr>
            <w:tr w:rsidR="002132A3" w14:paraId="7C68E7F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FFA92A"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09A838" w14:textId="77777777" w:rsidR="002132A3" w:rsidRDefault="00762AC1">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73ED6" w14:textId="77777777" w:rsidR="002132A3" w:rsidRDefault="00762AC1">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2976C"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7D17D"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C9EA5"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F11E8"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ED5C2"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B6392"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7A7B1" w14:textId="77777777" w:rsidR="002132A3" w:rsidRDefault="00762AC1">
                  <w:pPr>
                    <w:spacing w:after="0" w:line="240" w:lineRule="auto"/>
                    <w:jc w:val="center"/>
                  </w:pPr>
                  <w:r>
                    <w:rPr>
                      <w:rFonts w:ascii="Arial" w:eastAsia="Arial" w:hAnsi="Arial"/>
                      <w:b/>
                      <w:color w:val="000000"/>
                    </w:rPr>
                    <w:t>Met</w:t>
                  </w:r>
                </w:p>
              </w:tc>
            </w:tr>
            <w:tr w:rsidR="002132A3" w14:paraId="4EC36E3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991267" w14:textId="77777777" w:rsidR="002132A3" w:rsidRDefault="00762AC1">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63E17F" w14:textId="77777777" w:rsidR="002132A3" w:rsidRDefault="00762AC1">
                  <w:pPr>
                    <w:spacing w:after="0" w:line="240" w:lineRule="auto"/>
                  </w:pPr>
                  <w:r>
                    <w:rPr>
                      <w:rFonts w:ascii="Arial" w:eastAsia="Arial" w:hAnsi="Arial"/>
                      <w:color w:val="000000"/>
                    </w:rPr>
                    <w:t xml:space="preserve"> L82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E8414" w14:textId="77777777" w:rsidR="002132A3" w:rsidRDefault="00762AC1">
                  <w:pPr>
                    <w:spacing w:after="0" w:line="240" w:lineRule="auto"/>
                  </w:pPr>
                  <w:r>
                    <w:rPr>
                      <w:rFonts w:ascii="Arial" w:eastAsia="Arial" w:hAnsi="Arial"/>
                      <w:color w:val="000000"/>
                    </w:rPr>
                    <w:t>Medication admin.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DBCEC" w14:textId="77777777" w:rsidR="002132A3" w:rsidRDefault="00762AC1">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5726A"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32DB1"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CA955"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8E709" w14:textId="77777777" w:rsidR="002132A3" w:rsidRDefault="00762AC1">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43736" w14:textId="77777777" w:rsidR="002132A3" w:rsidRDefault="00762AC1">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6DE85" w14:textId="77777777" w:rsidR="002132A3" w:rsidRDefault="00762AC1">
                  <w:pPr>
                    <w:spacing w:after="0" w:line="240" w:lineRule="auto"/>
                    <w:jc w:val="center"/>
                  </w:pPr>
                  <w:r>
                    <w:rPr>
                      <w:rFonts w:ascii="Arial" w:eastAsia="Arial" w:hAnsi="Arial"/>
                      <w:b/>
                      <w:color w:val="000000"/>
                    </w:rPr>
                    <w:t>Met</w:t>
                  </w:r>
                </w:p>
              </w:tc>
            </w:tr>
            <w:tr w:rsidR="002132A3" w14:paraId="10B1C87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68A613"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B7FC2B" w14:textId="77777777" w:rsidR="002132A3" w:rsidRDefault="00762AC1">
                  <w:pPr>
                    <w:spacing w:after="0" w:line="240" w:lineRule="auto"/>
                  </w:pPr>
                  <w:r>
                    <w:rPr>
                      <w:rFonts w:ascii="Arial" w:eastAsia="Arial" w:hAnsi="Arial"/>
                      <w:color w:val="000000"/>
                    </w:rPr>
                    <w:t xml:space="preserve"> L84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1F296" w14:textId="77777777" w:rsidR="002132A3" w:rsidRDefault="00762AC1">
                  <w:pPr>
                    <w:spacing w:after="0" w:line="240" w:lineRule="auto"/>
                  </w:pPr>
                  <w:r>
                    <w:rPr>
                      <w:rFonts w:ascii="Arial" w:eastAsia="Arial" w:hAnsi="Arial"/>
                      <w:color w:val="000000"/>
                    </w:rPr>
                    <w:t>Health protect.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42CB9"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492F2"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60A4F"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63B9C"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9B162"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6AAB0"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ECA40" w14:textId="77777777" w:rsidR="002132A3" w:rsidRDefault="00762AC1">
                  <w:pPr>
                    <w:spacing w:after="0" w:line="240" w:lineRule="auto"/>
                    <w:jc w:val="center"/>
                  </w:pPr>
                  <w:r>
                    <w:rPr>
                      <w:rFonts w:ascii="Arial" w:eastAsia="Arial" w:hAnsi="Arial"/>
                      <w:b/>
                      <w:color w:val="000000"/>
                    </w:rPr>
                    <w:t>Met</w:t>
                  </w:r>
                </w:p>
              </w:tc>
            </w:tr>
            <w:tr w:rsidR="002132A3" w14:paraId="3B4F1D4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63BD65"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658876" w14:textId="77777777" w:rsidR="002132A3" w:rsidRDefault="00762AC1">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0D641" w14:textId="77777777" w:rsidR="002132A3" w:rsidRDefault="00762AC1">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86F15" w14:textId="77777777" w:rsidR="002132A3" w:rsidRDefault="00762AC1">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A36F9"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BA6BB"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81738"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F9D88"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B2A40"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0836F" w14:textId="77777777" w:rsidR="002132A3" w:rsidRDefault="00762AC1">
                  <w:pPr>
                    <w:spacing w:after="0" w:line="240" w:lineRule="auto"/>
                    <w:jc w:val="center"/>
                  </w:pPr>
                  <w:r>
                    <w:rPr>
                      <w:rFonts w:ascii="Arial" w:eastAsia="Arial" w:hAnsi="Arial"/>
                      <w:b/>
                      <w:color w:val="000000"/>
                    </w:rPr>
                    <w:t>Met</w:t>
                  </w:r>
                </w:p>
              </w:tc>
            </w:tr>
            <w:tr w:rsidR="002132A3" w14:paraId="74DDEA3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231DEF"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403E4E" w14:textId="77777777" w:rsidR="002132A3" w:rsidRDefault="00762AC1">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30011" w14:textId="77777777" w:rsidR="002132A3" w:rsidRDefault="00762AC1">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65BD3" w14:textId="77777777" w:rsidR="002132A3" w:rsidRDefault="00762AC1">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D8AB7"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F58E2"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1BE1B"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6C9C7"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7CB6F"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429A1" w14:textId="77777777" w:rsidR="002132A3" w:rsidRDefault="00762AC1">
                  <w:pPr>
                    <w:spacing w:after="0" w:line="240" w:lineRule="auto"/>
                    <w:jc w:val="center"/>
                  </w:pPr>
                  <w:r>
                    <w:rPr>
                      <w:rFonts w:ascii="Arial" w:eastAsia="Arial" w:hAnsi="Arial"/>
                      <w:b/>
                      <w:color w:val="000000"/>
                    </w:rPr>
                    <w:t>Not Met</w:t>
                  </w:r>
                  <w:r>
                    <w:rPr>
                      <w:rFonts w:ascii="Arial" w:eastAsia="Arial" w:hAnsi="Arial"/>
                      <w:b/>
                      <w:color w:val="000000"/>
                    </w:rPr>
                    <w:br/>
                  </w:r>
                </w:p>
              </w:tc>
            </w:tr>
            <w:tr w:rsidR="002132A3" w14:paraId="7A5DC1B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6E3870"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77E40D" w14:textId="77777777" w:rsidR="002132A3" w:rsidRDefault="00762AC1">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48583" w14:textId="77777777" w:rsidR="002132A3" w:rsidRDefault="00762AC1">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2E02B" w14:textId="77777777" w:rsidR="002132A3" w:rsidRDefault="00762AC1">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ED798"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1B35E" w14:textId="77777777" w:rsidR="002132A3" w:rsidRDefault="00762AC1">
                  <w:pPr>
                    <w:spacing w:after="0" w:line="240" w:lineRule="auto"/>
                    <w:jc w:val="center"/>
                  </w:pPr>
                  <w:r>
                    <w:rPr>
                      <w:rFonts w:ascii="Arial" w:eastAsia="Arial" w:hAnsi="Arial"/>
                      <w:color w:val="000000"/>
                    </w:rPr>
                    <w:t>7/8</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AEC1F"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14C55" w14:textId="77777777" w:rsidR="002132A3" w:rsidRDefault="00762AC1">
                  <w:pPr>
                    <w:spacing w:after="0" w:line="240" w:lineRule="auto"/>
                    <w:jc w:val="center"/>
                  </w:pPr>
                  <w:r>
                    <w:rPr>
                      <w:rFonts w:ascii="Arial" w:eastAsia="Arial" w:hAnsi="Arial"/>
                      <w:color w:val="000000"/>
                    </w:rPr>
                    <w:t>6/7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A485F" w14:textId="77777777" w:rsidR="002132A3" w:rsidRDefault="00762AC1">
                  <w:pPr>
                    <w:spacing w:after="0" w:line="240" w:lineRule="auto"/>
                    <w:jc w:val="center"/>
                  </w:pPr>
                  <w:r>
                    <w:rPr>
                      <w:rFonts w:ascii="Arial" w:eastAsia="Arial" w:hAnsi="Arial"/>
                      <w:b/>
                      <w:color w:val="000000"/>
                    </w:rPr>
                    <w:t>13/15</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74924" w14:textId="77777777" w:rsidR="002132A3" w:rsidRDefault="00762AC1">
                  <w:pPr>
                    <w:spacing w:after="0" w:line="240" w:lineRule="auto"/>
                    <w:jc w:val="center"/>
                  </w:pPr>
                  <w:r>
                    <w:rPr>
                      <w:rFonts w:ascii="Arial" w:eastAsia="Arial" w:hAnsi="Arial"/>
                      <w:b/>
                      <w:color w:val="000000"/>
                    </w:rPr>
                    <w:t>Met</w:t>
                  </w:r>
                  <w:r>
                    <w:rPr>
                      <w:rFonts w:ascii="Arial" w:eastAsia="Arial" w:hAnsi="Arial"/>
                      <w:b/>
                      <w:color w:val="000000"/>
                    </w:rPr>
                    <w:br/>
                    <w:t>(86.67 %)</w:t>
                  </w:r>
                </w:p>
              </w:tc>
            </w:tr>
            <w:tr w:rsidR="002132A3" w14:paraId="5E2571A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DE83CA"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72E0A1" w14:textId="77777777" w:rsidR="002132A3" w:rsidRDefault="00762AC1">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07142" w14:textId="77777777" w:rsidR="002132A3" w:rsidRDefault="00762AC1">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5B29D" w14:textId="77777777" w:rsidR="002132A3" w:rsidRDefault="00762AC1">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20F5F" w14:textId="77777777" w:rsidR="002132A3" w:rsidRDefault="00762AC1">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47D49"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74830" w14:textId="77777777" w:rsidR="002132A3" w:rsidRDefault="00762AC1">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93E38" w14:textId="77777777" w:rsidR="002132A3" w:rsidRDefault="00762AC1">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4A994" w14:textId="77777777" w:rsidR="002132A3" w:rsidRDefault="00762AC1">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A9EA8" w14:textId="77777777" w:rsidR="002132A3" w:rsidRDefault="00762AC1">
                  <w:pPr>
                    <w:spacing w:after="0" w:line="240" w:lineRule="auto"/>
                    <w:jc w:val="center"/>
                  </w:pPr>
                  <w:r>
                    <w:rPr>
                      <w:rFonts w:ascii="Arial" w:eastAsia="Arial" w:hAnsi="Arial"/>
                      <w:b/>
                      <w:color w:val="000000"/>
                    </w:rPr>
                    <w:t>Met</w:t>
                  </w:r>
                </w:p>
              </w:tc>
            </w:tr>
            <w:tr w:rsidR="002132A3" w14:paraId="4AB1410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867068"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9323F8" w14:textId="77777777" w:rsidR="002132A3" w:rsidRDefault="00762AC1">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7A0EE" w14:textId="77777777" w:rsidR="002132A3" w:rsidRDefault="00762AC1">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5C160" w14:textId="77777777" w:rsidR="002132A3" w:rsidRDefault="00762AC1">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83D8B" w14:textId="77777777" w:rsidR="002132A3" w:rsidRDefault="00762AC1">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DC3C7" w14:textId="77777777" w:rsidR="002132A3" w:rsidRDefault="00762AC1">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C91AA"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D27F0" w14:textId="77777777" w:rsidR="002132A3" w:rsidRDefault="00762AC1">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1DB5B" w14:textId="77777777" w:rsidR="002132A3" w:rsidRDefault="00762AC1">
                  <w:pPr>
                    <w:spacing w:after="0" w:line="240" w:lineRule="auto"/>
                    <w:jc w:val="center"/>
                  </w:pPr>
                  <w:r>
                    <w:rPr>
                      <w:rFonts w:ascii="Arial" w:eastAsia="Arial" w:hAnsi="Arial"/>
                      <w:b/>
                      <w:color w:val="000000"/>
                    </w:rPr>
                    <w:t>3/3</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9229A" w14:textId="77777777" w:rsidR="002132A3" w:rsidRDefault="00762AC1">
                  <w:pPr>
                    <w:spacing w:after="0" w:line="240" w:lineRule="auto"/>
                    <w:jc w:val="center"/>
                  </w:pPr>
                  <w:r>
                    <w:rPr>
                      <w:rFonts w:ascii="Arial" w:eastAsia="Arial" w:hAnsi="Arial"/>
                      <w:b/>
                      <w:color w:val="000000"/>
                    </w:rPr>
                    <w:t>Met</w:t>
                  </w:r>
                </w:p>
              </w:tc>
            </w:tr>
            <w:tr w:rsidR="002132A3" w14:paraId="38CE77E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190756"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143B1489" w14:textId="77777777" w:rsidR="002132A3" w:rsidRDefault="00762AC1">
                  <w:pPr>
                    <w:spacing w:after="0" w:line="240" w:lineRule="auto"/>
                  </w:pPr>
                  <w:r>
                    <w:rPr>
                      <w:rFonts w:ascii="Arial" w:eastAsia="Arial" w:hAnsi="Arial"/>
                      <w:b/>
                      <w:color w:val="000000"/>
                    </w:rPr>
                    <w:t>#Std. Met/# 47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F7847" w14:textId="77777777" w:rsidR="002132A3" w:rsidRDefault="002132A3">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61196" w14:textId="77777777" w:rsidR="002132A3" w:rsidRDefault="002132A3">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D8083" w14:textId="77777777" w:rsidR="002132A3" w:rsidRDefault="002132A3">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7CCF9"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F4CD0"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2B808"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AD708" w14:textId="77777777" w:rsidR="002132A3" w:rsidRDefault="00762AC1">
                  <w:pPr>
                    <w:spacing w:after="0" w:line="240" w:lineRule="auto"/>
                    <w:jc w:val="center"/>
                  </w:pPr>
                  <w:r>
                    <w:rPr>
                      <w:rFonts w:ascii="Arial" w:eastAsia="Arial" w:hAnsi="Arial"/>
                      <w:b/>
                      <w:color w:val="000000"/>
                    </w:rPr>
                    <w:t>44/47</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83CBA" w14:textId="77777777" w:rsidR="002132A3" w:rsidRDefault="002132A3">
                  <w:pPr>
                    <w:spacing w:after="0" w:line="240" w:lineRule="auto"/>
                    <w:rPr>
                      <w:sz w:val="0"/>
                    </w:rPr>
                  </w:pPr>
                </w:p>
              </w:tc>
            </w:tr>
            <w:tr w:rsidR="002132A3" w14:paraId="5C62937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DB7618"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4E5CFE" w14:textId="77777777" w:rsidR="002132A3" w:rsidRDefault="00762AC1">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27A27" w14:textId="77777777" w:rsidR="002132A3" w:rsidRDefault="002132A3">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50A01" w14:textId="77777777" w:rsidR="002132A3" w:rsidRDefault="002132A3">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D880E" w14:textId="77777777" w:rsidR="002132A3" w:rsidRDefault="002132A3">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943B2"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6EFDB"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CAFD9"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30B71" w14:textId="77777777" w:rsidR="002132A3" w:rsidRDefault="00762AC1">
                  <w:pPr>
                    <w:spacing w:after="0" w:line="240" w:lineRule="auto"/>
                    <w:jc w:val="center"/>
                  </w:pPr>
                  <w:r>
                    <w:rPr>
                      <w:rFonts w:ascii="Arial" w:eastAsia="Arial" w:hAnsi="Arial"/>
                      <w:b/>
                      <w:color w:val="000000"/>
                    </w:rPr>
                    <w:t>55/58</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AF8AB" w14:textId="77777777" w:rsidR="002132A3" w:rsidRDefault="002132A3">
                  <w:pPr>
                    <w:spacing w:after="0" w:line="240" w:lineRule="auto"/>
                    <w:rPr>
                      <w:sz w:val="0"/>
                    </w:rPr>
                  </w:pPr>
                </w:p>
              </w:tc>
            </w:tr>
            <w:tr w:rsidR="002132A3" w14:paraId="43CB284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BFD974" w14:textId="77777777" w:rsidR="002132A3" w:rsidRDefault="002132A3">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060AD5" w14:textId="77777777" w:rsidR="002132A3" w:rsidRDefault="002132A3">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A8976" w14:textId="77777777" w:rsidR="002132A3" w:rsidRDefault="002132A3">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845EB" w14:textId="77777777" w:rsidR="002132A3" w:rsidRDefault="002132A3">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EF7E1" w14:textId="77777777" w:rsidR="002132A3" w:rsidRDefault="002132A3">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82C5C"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A930D" w14:textId="77777777" w:rsidR="002132A3" w:rsidRDefault="002132A3">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81418" w14:textId="77777777" w:rsidR="002132A3" w:rsidRDefault="002132A3">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7A34E" w14:textId="77777777" w:rsidR="002132A3" w:rsidRDefault="00762AC1">
                  <w:pPr>
                    <w:spacing w:after="0" w:line="240" w:lineRule="auto"/>
                    <w:jc w:val="center"/>
                  </w:pPr>
                  <w:r>
                    <w:rPr>
                      <w:rFonts w:ascii="Arial" w:eastAsia="Arial" w:hAnsi="Arial"/>
                      <w:b/>
                      <w:color w:val="000000"/>
                    </w:rPr>
                    <w:t>94.83%</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09EDB" w14:textId="77777777" w:rsidR="002132A3" w:rsidRDefault="002132A3">
                  <w:pPr>
                    <w:spacing w:after="0" w:line="240" w:lineRule="auto"/>
                    <w:rPr>
                      <w:sz w:val="0"/>
                    </w:rPr>
                  </w:pPr>
                </w:p>
              </w:tc>
            </w:tr>
          </w:tbl>
          <w:p w14:paraId="63D40048" w14:textId="77777777" w:rsidR="002132A3" w:rsidRDefault="002132A3">
            <w:pPr>
              <w:spacing w:after="0" w:line="240" w:lineRule="auto"/>
            </w:pPr>
          </w:p>
        </w:tc>
        <w:tc>
          <w:tcPr>
            <w:tcW w:w="539" w:type="dxa"/>
            <w:hMerge/>
          </w:tcPr>
          <w:p w14:paraId="571BAC9C" w14:textId="77777777" w:rsidR="002132A3" w:rsidRDefault="002132A3">
            <w:pPr>
              <w:pStyle w:val="EmptyCellLayoutStyle"/>
              <w:spacing w:after="0" w:line="240" w:lineRule="auto"/>
            </w:pPr>
          </w:p>
        </w:tc>
        <w:tc>
          <w:tcPr>
            <w:tcW w:w="360" w:type="dxa"/>
            <w:hMerge/>
          </w:tcPr>
          <w:p w14:paraId="5BB9D06F" w14:textId="77777777" w:rsidR="002132A3" w:rsidRDefault="002132A3">
            <w:pPr>
              <w:pStyle w:val="EmptyCellLayoutStyle"/>
              <w:spacing w:after="0" w:line="240" w:lineRule="auto"/>
            </w:pPr>
          </w:p>
        </w:tc>
        <w:tc>
          <w:tcPr>
            <w:tcW w:w="2550" w:type="dxa"/>
            <w:hMerge/>
          </w:tcPr>
          <w:p w14:paraId="027E2485" w14:textId="77777777" w:rsidR="002132A3" w:rsidRDefault="002132A3">
            <w:pPr>
              <w:pStyle w:val="EmptyCellLayoutStyle"/>
              <w:spacing w:after="0" w:line="240" w:lineRule="auto"/>
            </w:pPr>
          </w:p>
        </w:tc>
        <w:tc>
          <w:tcPr>
            <w:tcW w:w="195" w:type="dxa"/>
            <w:hMerge/>
          </w:tcPr>
          <w:p w14:paraId="3C4BAEE6" w14:textId="77777777" w:rsidR="002132A3" w:rsidRDefault="002132A3">
            <w:pPr>
              <w:pStyle w:val="EmptyCellLayoutStyle"/>
              <w:spacing w:after="0" w:line="240" w:lineRule="auto"/>
            </w:pPr>
          </w:p>
        </w:tc>
        <w:tc>
          <w:tcPr>
            <w:tcW w:w="116" w:type="dxa"/>
            <w:hMerge/>
          </w:tcPr>
          <w:p w14:paraId="3E818A52" w14:textId="77777777" w:rsidR="002132A3" w:rsidRDefault="002132A3">
            <w:pPr>
              <w:pStyle w:val="EmptyCellLayoutStyle"/>
              <w:spacing w:after="0" w:line="240" w:lineRule="auto"/>
            </w:pPr>
          </w:p>
        </w:tc>
        <w:tc>
          <w:tcPr>
            <w:tcW w:w="14" w:type="dxa"/>
            <w:gridSpan w:val="7"/>
            <w:hMerge/>
          </w:tcPr>
          <w:p w14:paraId="0AA43153" w14:textId="77777777" w:rsidR="002132A3" w:rsidRDefault="002132A3">
            <w:pPr>
              <w:pStyle w:val="EmptyCellLayoutStyle"/>
              <w:spacing w:after="0" w:line="240" w:lineRule="auto"/>
            </w:pPr>
          </w:p>
        </w:tc>
        <w:tc>
          <w:tcPr>
            <w:tcW w:w="22" w:type="dxa"/>
          </w:tcPr>
          <w:p w14:paraId="58050635" w14:textId="77777777" w:rsidR="002132A3" w:rsidRDefault="002132A3">
            <w:pPr>
              <w:pStyle w:val="EmptyCellLayoutStyle"/>
              <w:spacing w:after="0" w:line="240" w:lineRule="auto"/>
            </w:pPr>
          </w:p>
        </w:tc>
      </w:tr>
      <w:tr w:rsidR="002132A3" w14:paraId="7B59D58C" w14:textId="77777777">
        <w:trPr>
          <w:trHeight w:val="179"/>
        </w:trPr>
        <w:tc>
          <w:tcPr>
            <w:tcW w:w="180" w:type="dxa"/>
            <w:gridSpan w:val="5"/>
          </w:tcPr>
          <w:p w14:paraId="53B278CB" w14:textId="77777777" w:rsidR="002132A3" w:rsidRDefault="002132A3">
            <w:pPr>
              <w:pStyle w:val="EmptyCellLayoutStyle"/>
              <w:spacing w:after="0" w:line="240" w:lineRule="auto"/>
            </w:pPr>
          </w:p>
        </w:tc>
        <w:tc>
          <w:tcPr>
            <w:tcW w:w="5580" w:type="dxa"/>
            <w:gridSpan w:val="7"/>
          </w:tcPr>
          <w:p w14:paraId="00D0F125" w14:textId="77777777" w:rsidR="002132A3" w:rsidRDefault="002132A3">
            <w:pPr>
              <w:pStyle w:val="EmptyCellLayoutStyle"/>
              <w:spacing w:after="0" w:line="240" w:lineRule="auto"/>
            </w:pPr>
          </w:p>
        </w:tc>
        <w:tc>
          <w:tcPr>
            <w:tcW w:w="539" w:type="dxa"/>
          </w:tcPr>
          <w:p w14:paraId="6ABFD368" w14:textId="77777777" w:rsidR="002132A3" w:rsidRDefault="002132A3">
            <w:pPr>
              <w:pStyle w:val="EmptyCellLayoutStyle"/>
              <w:spacing w:after="0" w:line="240" w:lineRule="auto"/>
            </w:pPr>
          </w:p>
        </w:tc>
        <w:tc>
          <w:tcPr>
            <w:tcW w:w="360" w:type="dxa"/>
          </w:tcPr>
          <w:p w14:paraId="5C1E3B1C" w14:textId="77777777" w:rsidR="002132A3" w:rsidRDefault="002132A3">
            <w:pPr>
              <w:pStyle w:val="EmptyCellLayoutStyle"/>
              <w:spacing w:after="0" w:line="240" w:lineRule="auto"/>
            </w:pPr>
          </w:p>
        </w:tc>
        <w:tc>
          <w:tcPr>
            <w:tcW w:w="2550" w:type="dxa"/>
          </w:tcPr>
          <w:p w14:paraId="0ECE8FEB" w14:textId="77777777" w:rsidR="002132A3" w:rsidRDefault="002132A3">
            <w:pPr>
              <w:pStyle w:val="EmptyCellLayoutStyle"/>
              <w:spacing w:after="0" w:line="240" w:lineRule="auto"/>
            </w:pPr>
          </w:p>
        </w:tc>
        <w:tc>
          <w:tcPr>
            <w:tcW w:w="195" w:type="dxa"/>
          </w:tcPr>
          <w:p w14:paraId="2573EFAF" w14:textId="77777777" w:rsidR="002132A3" w:rsidRDefault="002132A3">
            <w:pPr>
              <w:pStyle w:val="EmptyCellLayoutStyle"/>
              <w:spacing w:after="0" w:line="240" w:lineRule="auto"/>
            </w:pPr>
          </w:p>
        </w:tc>
        <w:tc>
          <w:tcPr>
            <w:tcW w:w="116" w:type="dxa"/>
          </w:tcPr>
          <w:p w14:paraId="6BBEC0B9" w14:textId="77777777" w:rsidR="002132A3" w:rsidRDefault="002132A3">
            <w:pPr>
              <w:pStyle w:val="EmptyCellLayoutStyle"/>
              <w:spacing w:after="0" w:line="240" w:lineRule="auto"/>
            </w:pPr>
          </w:p>
        </w:tc>
        <w:tc>
          <w:tcPr>
            <w:tcW w:w="14" w:type="dxa"/>
          </w:tcPr>
          <w:p w14:paraId="0FF4633C" w14:textId="77777777" w:rsidR="002132A3" w:rsidRDefault="002132A3">
            <w:pPr>
              <w:pStyle w:val="EmptyCellLayoutStyle"/>
              <w:spacing w:after="0" w:line="240" w:lineRule="auto"/>
            </w:pPr>
          </w:p>
        </w:tc>
        <w:tc>
          <w:tcPr>
            <w:tcW w:w="22" w:type="dxa"/>
          </w:tcPr>
          <w:p w14:paraId="2D8FA92C" w14:textId="77777777" w:rsidR="002132A3" w:rsidRDefault="002132A3">
            <w:pPr>
              <w:pStyle w:val="EmptyCellLayoutStyle"/>
              <w:spacing w:after="0" w:line="240" w:lineRule="auto"/>
            </w:pPr>
          </w:p>
        </w:tc>
      </w:tr>
      <w:tr w:rsidR="002132A3" w14:paraId="21D31FAF" w14:textId="77777777">
        <w:trPr>
          <w:trHeight w:val="359"/>
        </w:trPr>
        <w:tc>
          <w:tcPr>
            <w:tcW w:w="180" w:type="dxa"/>
            <w:gridSpan w:val="5"/>
          </w:tcPr>
          <w:p w14:paraId="40625086" w14:textId="77777777" w:rsidR="002132A3" w:rsidRDefault="002132A3">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2132A3" w14:paraId="2A9DD226" w14:textId="77777777">
              <w:trPr>
                <w:trHeight w:val="282"/>
              </w:trPr>
              <w:tc>
                <w:tcPr>
                  <w:tcW w:w="6480" w:type="dxa"/>
                  <w:tcBorders>
                    <w:top w:val="nil"/>
                    <w:left w:val="nil"/>
                    <w:bottom w:val="nil"/>
                    <w:right w:val="nil"/>
                  </w:tcBorders>
                  <w:tcMar>
                    <w:top w:w="39" w:type="dxa"/>
                    <w:left w:w="39" w:type="dxa"/>
                    <w:bottom w:w="39" w:type="dxa"/>
                    <w:right w:w="39" w:type="dxa"/>
                  </w:tcMar>
                </w:tcPr>
                <w:p w14:paraId="16B7F77A" w14:textId="77777777" w:rsidR="002132A3" w:rsidRDefault="00762AC1">
                  <w:pPr>
                    <w:spacing w:after="0" w:line="240" w:lineRule="auto"/>
                  </w:pPr>
                  <w:r>
                    <w:rPr>
                      <w:rFonts w:ascii="Arial" w:eastAsia="Arial" w:hAnsi="Arial"/>
                      <w:b/>
                      <w:color w:val="000000"/>
                    </w:rPr>
                    <w:t>MASTER SCORE SHEET CERTIFICATION</w:t>
                  </w:r>
                </w:p>
              </w:tc>
            </w:tr>
          </w:tbl>
          <w:p w14:paraId="0393B295" w14:textId="77777777" w:rsidR="002132A3" w:rsidRDefault="002132A3">
            <w:pPr>
              <w:spacing w:after="0" w:line="240" w:lineRule="auto"/>
            </w:pPr>
          </w:p>
        </w:tc>
        <w:tc>
          <w:tcPr>
            <w:tcW w:w="539" w:type="dxa"/>
            <w:hMerge/>
          </w:tcPr>
          <w:p w14:paraId="5436A923" w14:textId="77777777" w:rsidR="002132A3" w:rsidRDefault="002132A3">
            <w:pPr>
              <w:pStyle w:val="EmptyCellLayoutStyle"/>
              <w:spacing w:after="0" w:line="240" w:lineRule="auto"/>
            </w:pPr>
          </w:p>
        </w:tc>
        <w:tc>
          <w:tcPr>
            <w:tcW w:w="360" w:type="dxa"/>
            <w:gridSpan w:val="7"/>
            <w:hMerge/>
          </w:tcPr>
          <w:p w14:paraId="50038798" w14:textId="77777777" w:rsidR="002132A3" w:rsidRDefault="002132A3">
            <w:pPr>
              <w:pStyle w:val="EmptyCellLayoutStyle"/>
              <w:spacing w:after="0" w:line="240" w:lineRule="auto"/>
            </w:pPr>
          </w:p>
        </w:tc>
        <w:tc>
          <w:tcPr>
            <w:tcW w:w="2550" w:type="dxa"/>
          </w:tcPr>
          <w:p w14:paraId="3275B0EE" w14:textId="77777777" w:rsidR="002132A3" w:rsidRDefault="002132A3">
            <w:pPr>
              <w:pStyle w:val="EmptyCellLayoutStyle"/>
              <w:spacing w:after="0" w:line="240" w:lineRule="auto"/>
            </w:pPr>
          </w:p>
        </w:tc>
        <w:tc>
          <w:tcPr>
            <w:tcW w:w="195" w:type="dxa"/>
          </w:tcPr>
          <w:p w14:paraId="681164B6" w14:textId="77777777" w:rsidR="002132A3" w:rsidRDefault="002132A3">
            <w:pPr>
              <w:pStyle w:val="EmptyCellLayoutStyle"/>
              <w:spacing w:after="0" w:line="240" w:lineRule="auto"/>
            </w:pPr>
          </w:p>
        </w:tc>
        <w:tc>
          <w:tcPr>
            <w:tcW w:w="116" w:type="dxa"/>
          </w:tcPr>
          <w:p w14:paraId="7E519A8A" w14:textId="77777777" w:rsidR="002132A3" w:rsidRDefault="002132A3">
            <w:pPr>
              <w:pStyle w:val="EmptyCellLayoutStyle"/>
              <w:spacing w:after="0" w:line="240" w:lineRule="auto"/>
            </w:pPr>
          </w:p>
        </w:tc>
        <w:tc>
          <w:tcPr>
            <w:tcW w:w="14" w:type="dxa"/>
          </w:tcPr>
          <w:p w14:paraId="1BA2AD13" w14:textId="77777777" w:rsidR="002132A3" w:rsidRDefault="002132A3">
            <w:pPr>
              <w:pStyle w:val="EmptyCellLayoutStyle"/>
              <w:spacing w:after="0" w:line="240" w:lineRule="auto"/>
            </w:pPr>
          </w:p>
        </w:tc>
        <w:tc>
          <w:tcPr>
            <w:tcW w:w="22" w:type="dxa"/>
          </w:tcPr>
          <w:p w14:paraId="4AD67F01" w14:textId="77777777" w:rsidR="002132A3" w:rsidRDefault="002132A3">
            <w:pPr>
              <w:pStyle w:val="EmptyCellLayoutStyle"/>
              <w:spacing w:after="0" w:line="240" w:lineRule="auto"/>
            </w:pPr>
          </w:p>
        </w:tc>
      </w:tr>
      <w:tr w:rsidR="002132A3" w14:paraId="0719BFE1" w14:textId="77777777">
        <w:trPr>
          <w:trHeight w:val="180"/>
        </w:trPr>
        <w:tc>
          <w:tcPr>
            <w:tcW w:w="180" w:type="dxa"/>
            <w:gridSpan w:val="5"/>
          </w:tcPr>
          <w:p w14:paraId="3B7339A4" w14:textId="77777777" w:rsidR="002132A3" w:rsidRDefault="002132A3">
            <w:pPr>
              <w:pStyle w:val="EmptyCellLayoutStyle"/>
              <w:spacing w:after="0" w:line="240" w:lineRule="auto"/>
            </w:pPr>
          </w:p>
        </w:tc>
        <w:tc>
          <w:tcPr>
            <w:tcW w:w="5580" w:type="dxa"/>
            <w:gridSpan w:val="7"/>
          </w:tcPr>
          <w:p w14:paraId="4E7723D7" w14:textId="77777777" w:rsidR="002132A3" w:rsidRDefault="002132A3">
            <w:pPr>
              <w:pStyle w:val="EmptyCellLayoutStyle"/>
              <w:spacing w:after="0" w:line="240" w:lineRule="auto"/>
            </w:pPr>
          </w:p>
        </w:tc>
        <w:tc>
          <w:tcPr>
            <w:tcW w:w="539" w:type="dxa"/>
          </w:tcPr>
          <w:p w14:paraId="4BA6D216" w14:textId="77777777" w:rsidR="002132A3" w:rsidRDefault="002132A3">
            <w:pPr>
              <w:pStyle w:val="EmptyCellLayoutStyle"/>
              <w:spacing w:after="0" w:line="240" w:lineRule="auto"/>
            </w:pPr>
          </w:p>
        </w:tc>
        <w:tc>
          <w:tcPr>
            <w:tcW w:w="360" w:type="dxa"/>
          </w:tcPr>
          <w:p w14:paraId="59D66DCF" w14:textId="77777777" w:rsidR="002132A3" w:rsidRDefault="002132A3">
            <w:pPr>
              <w:pStyle w:val="EmptyCellLayoutStyle"/>
              <w:spacing w:after="0" w:line="240" w:lineRule="auto"/>
            </w:pPr>
          </w:p>
        </w:tc>
        <w:tc>
          <w:tcPr>
            <w:tcW w:w="2550" w:type="dxa"/>
          </w:tcPr>
          <w:p w14:paraId="123F738C" w14:textId="77777777" w:rsidR="002132A3" w:rsidRDefault="002132A3">
            <w:pPr>
              <w:pStyle w:val="EmptyCellLayoutStyle"/>
              <w:spacing w:after="0" w:line="240" w:lineRule="auto"/>
            </w:pPr>
          </w:p>
        </w:tc>
        <w:tc>
          <w:tcPr>
            <w:tcW w:w="195" w:type="dxa"/>
          </w:tcPr>
          <w:p w14:paraId="27407111" w14:textId="77777777" w:rsidR="002132A3" w:rsidRDefault="002132A3">
            <w:pPr>
              <w:pStyle w:val="EmptyCellLayoutStyle"/>
              <w:spacing w:after="0" w:line="240" w:lineRule="auto"/>
            </w:pPr>
          </w:p>
        </w:tc>
        <w:tc>
          <w:tcPr>
            <w:tcW w:w="116" w:type="dxa"/>
          </w:tcPr>
          <w:p w14:paraId="6E3E5D48" w14:textId="77777777" w:rsidR="002132A3" w:rsidRDefault="002132A3">
            <w:pPr>
              <w:pStyle w:val="EmptyCellLayoutStyle"/>
              <w:spacing w:after="0" w:line="240" w:lineRule="auto"/>
            </w:pPr>
          </w:p>
        </w:tc>
        <w:tc>
          <w:tcPr>
            <w:tcW w:w="14" w:type="dxa"/>
          </w:tcPr>
          <w:p w14:paraId="698D97A1" w14:textId="77777777" w:rsidR="002132A3" w:rsidRDefault="002132A3">
            <w:pPr>
              <w:pStyle w:val="EmptyCellLayoutStyle"/>
              <w:spacing w:after="0" w:line="240" w:lineRule="auto"/>
            </w:pPr>
          </w:p>
        </w:tc>
        <w:tc>
          <w:tcPr>
            <w:tcW w:w="22" w:type="dxa"/>
          </w:tcPr>
          <w:p w14:paraId="77FEDAB8" w14:textId="77777777" w:rsidR="002132A3" w:rsidRDefault="002132A3">
            <w:pPr>
              <w:pStyle w:val="EmptyCellLayoutStyle"/>
              <w:spacing w:after="0" w:line="240" w:lineRule="auto"/>
            </w:pPr>
          </w:p>
        </w:tc>
      </w:tr>
      <w:tr w:rsidR="002132A3" w14:paraId="36C9D744" w14:textId="77777777">
        <w:tc>
          <w:tcPr>
            <w:tcW w:w="180" w:type="dxa"/>
            <w:gridSpan w:val="5"/>
          </w:tcPr>
          <w:p w14:paraId="01E2D81C" w14:textId="77777777" w:rsidR="002132A3" w:rsidRDefault="002132A3">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
              <w:gridCol w:w="1"/>
              <w:gridCol w:w="1"/>
              <w:gridCol w:w="1"/>
              <w:gridCol w:w="1"/>
              <w:gridCol w:w="1388"/>
              <w:gridCol w:w="2295"/>
              <w:gridCol w:w="1572"/>
              <w:gridCol w:w="1747"/>
              <w:gridCol w:w="2024"/>
            </w:tblGrid>
            <w:tr w:rsidR="002132A3" w14:paraId="10A5810D"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76895494" w14:textId="77777777" w:rsidR="002132A3" w:rsidRDefault="002132A3">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0D7EAAA1" w14:textId="77777777" w:rsidR="002132A3" w:rsidRDefault="00762AC1">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4F64AC71" w14:textId="77777777" w:rsidR="002132A3" w:rsidRDefault="002132A3">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64384F9A" w14:textId="77777777" w:rsidR="002132A3" w:rsidRDefault="002132A3">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5F52BE01" w14:textId="77777777" w:rsidR="002132A3" w:rsidRDefault="002132A3">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04501E42" w14:textId="77777777" w:rsidR="002132A3" w:rsidRDefault="002132A3">
                  <w:pPr>
                    <w:spacing w:after="0" w:line="240" w:lineRule="auto"/>
                  </w:pPr>
                </w:p>
              </w:tc>
            </w:tr>
            <w:tr w:rsidR="002132A3" w14:paraId="2A2AB03B"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4969B" w14:textId="77777777" w:rsidR="002132A3" w:rsidRDefault="002132A3">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28BB5" w14:textId="77777777" w:rsidR="002132A3" w:rsidRDefault="00762AC1">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65899" w14:textId="77777777" w:rsidR="002132A3" w:rsidRDefault="00762AC1">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1C81D" w14:textId="77777777" w:rsidR="002132A3" w:rsidRDefault="00762AC1">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6D4E8" w14:textId="77777777" w:rsidR="002132A3" w:rsidRDefault="00762AC1">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28FFC" w14:textId="77777777" w:rsidR="002132A3" w:rsidRDefault="00762AC1">
                  <w:pPr>
                    <w:spacing w:after="0" w:line="240" w:lineRule="auto"/>
                    <w:jc w:val="center"/>
                  </w:pPr>
                  <w:r>
                    <w:rPr>
                      <w:rFonts w:ascii="Arial" w:eastAsia="Arial" w:hAnsi="Arial"/>
                      <w:b/>
                      <w:color w:val="000000"/>
                    </w:rPr>
                    <w:t>Rating</w:t>
                  </w:r>
                </w:p>
              </w:tc>
            </w:tr>
            <w:tr w:rsidR="002132A3" w14:paraId="1B82A6D9"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7A0AC" w14:textId="77777777" w:rsidR="002132A3" w:rsidRDefault="002132A3">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BCD24" w14:textId="77777777" w:rsidR="002132A3" w:rsidRDefault="00762AC1">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98BB7" w14:textId="77777777" w:rsidR="002132A3" w:rsidRDefault="00762AC1">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19059" w14:textId="77777777" w:rsidR="002132A3" w:rsidRDefault="00762AC1">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B67E6"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D938F" w14:textId="77777777" w:rsidR="002132A3" w:rsidRDefault="00762AC1">
                  <w:pPr>
                    <w:spacing w:after="0" w:line="240" w:lineRule="auto"/>
                    <w:jc w:val="center"/>
                  </w:pPr>
                  <w:r>
                    <w:rPr>
                      <w:rFonts w:ascii="Arial" w:eastAsia="Arial" w:hAnsi="Arial"/>
                      <w:b/>
                      <w:color w:val="000000"/>
                    </w:rPr>
                    <w:t>Met</w:t>
                  </w:r>
                </w:p>
              </w:tc>
            </w:tr>
            <w:tr w:rsidR="002132A3" w14:paraId="20BC1780"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79AC2" w14:textId="77777777" w:rsidR="002132A3" w:rsidRDefault="002132A3">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91311" w14:textId="77777777" w:rsidR="002132A3" w:rsidRDefault="00762AC1">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D4021" w14:textId="77777777" w:rsidR="002132A3" w:rsidRDefault="00762AC1">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1FA5F" w14:textId="77777777" w:rsidR="002132A3" w:rsidRDefault="00762AC1">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ED3D2"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0F9CD" w14:textId="77777777" w:rsidR="002132A3" w:rsidRDefault="00762AC1">
                  <w:pPr>
                    <w:spacing w:after="0" w:line="240" w:lineRule="auto"/>
                    <w:jc w:val="center"/>
                  </w:pPr>
                  <w:r>
                    <w:rPr>
                      <w:rFonts w:ascii="Arial" w:eastAsia="Arial" w:hAnsi="Arial"/>
                      <w:b/>
                      <w:color w:val="000000"/>
                    </w:rPr>
                    <w:t>Met</w:t>
                  </w:r>
                </w:p>
              </w:tc>
            </w:tr>
            <w:tr w:rsidR="002132A3" w14:paraId="550BEFD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E3DCC" w14:textId="77777777" w:rsidR="002132A3" w:rsidRDefault="002132A3">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5B311" w14:textId="77777777" w:rsidR="002132A3" w:rsidRDefault="00762AC1">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38C08" w14:textId="77777777" w:rsidR="002132A3" w:rsidRDefault="00762AC1">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00EA9" w14:textId="77777777" w:rsidR="002132A3" w:rsidRDefault="00762AC1">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F37B3"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87A62" w14:textId="77777777" w:rsidR="002132A3" w:rsidRDefault="00762AC1">
                  <w:pPr>
                    <w:spacing w:after="0" w:line="240" w:lineRule="auto"/>
                    <w:jc w:val="center"/>
                  </w:pPr>
                  <w:r>
                    <w:rPr>
                      <w:rFonts w:ascii="Arial" w:eastAsia="Arial" w:hAnsi="Arial"/>
                      <w:b/>
                      <w:color w:val="000000"/>
                    </w:rPr>
                    <w:t>Met</w:t>
                  </w:r>
                </w:p>
              </w:tc>
            </w:tr>
            <w:tr w:rsidR="002132A3" w14:paraId="0D29D81F"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C2C9F" w14:textId="77777777" w:rsidR="002132A3" w:rsidRDefault="002132A3">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8A7B9" w14:textId="77777777" w:rsidR="002132A3" w:rsidRDefault="00762AC1">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76DD9" w14:textId="77777777" w:rsidR="002132A3" w:rsidRDefault="00762AC1">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E1199" w14:textId="77777777" w:rsidR="002132A3" w:rsidRDefault="00762AC1">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5E66A"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51D18" w14:textId="77777777" w:rsidR="002132A3" w:rsidRDefault="00762AC1">
                  <w:pPr>
                    <w:spacing w:after="0" w:line="240" w:lineRule="auto"/>
                    <w:jc w:val="center"/>
                  </w:pPr>
                  <w:r>
                    <w:rPr>
                      <w:rFonts w:ascii="Arial" w:eastAsia="Arial" w:hAnsi="Arial"/>
                      <w:b/>
                      <w:color w:val="000000"/>
                    </w:rPr>
                    <w:t>Met</w:t>
                  </w:r>
                </w:p>
              </w:tc>
            </w:tr>
            <w:tr w:rsidR="002132A3" w14:paraId="618C708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4CBCB" w14:textId="77777777" w:rsidR="002132A3" w:rsidRDefault="002132A3">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AFCDE" w14:textId="77777777" w:rsidR="002132A3" w:rsidRDefault="00762AC1">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3AD7C" w14:textId="77777777" w:rsidR="002132A3" w:rsidRDefault="00762AC1">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349E9" w14:textId="77777777" w:rsidR="002132A3" w:rsidRDefault="00762AC1">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73DA5" w14:textId="77777777" w:rsidR="002132A3" w:rsidRDefault="00762AC1">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4C027" w14:textId="77777777" w:rsidR="002132A3" w:rsidRDefault="00762AC1">
                  <w:pPr>
                    <w:spacing w:after="0" w:line="240" w:lineRule="auto"/>
                    <w:jc w:val="center"/>
                  </w:pPr>
                  <w:r>
                    <w:rPr>
                      <w:rFonts w:ascii="Arial" w:eastAsia="Arial" w:hAnsi="Arial"/>
                      <w:b/>
                      <w:color w:val="000000"/>
                    </w:rPr>
                    <w:t>Met</w:t>
                  </w:r>
                </w:p>
              </w:tc>
            </w:tr>
            <w:tr w:rsidR="002132A3" w14:paraId="276AA31C"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50AFC" w14:textId="77777777" w:rsidR="002132A3" w:rsidRDefault="002132A3">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344A2" w14:textId="77777777" w:rsidR="002132A3" w:rsidRDefault="00762AC1">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CC195" w14:textId="77777777" w:rsidR="002132A3" w:rsidRDefault="00762AC1">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B5CF4" w14:textId="77777777" w:rsidR="002132A3" w:rsidRDefault="00762AC1">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9BEBB" w14:textId="77777777" w:rsidR="002132A3" w:rsidRDefault="00762AC1">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6C75B" w14:textId="77777777" w:rsidR="002132A3" w:rsidRDefault="00762AC1">
                  <w:pPr>
                    <w:spacing w:after="0" w:line="240" w:lineRule="auto"/>
                    <w:jc w:val="center"/>
                  </w:pPr>
                  <w:r>
                    <w:rPr>
                      <w:rFonts w:ascii="Arial" w:eastAsia="Arial" w:hAnsi="Arial"/>
                      <w:b/>
                      <w:color w:val="000000"/>
                    </w:rPr>
                    <w:t>Met</w:t>
                  </w:r>
                </w:p>
              </w:tc>
            </w:tr>
            <w:tr w:rsidR="002132A3" w14:paraId="5B51E407"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410033BA" w14:textId="77777777" w:rsidR="002132A3" w:rsidRDefault="002132A3">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3FCD3625" w14:textId="77777777" w:rsidR="002132A3" w:rsidRDefault="002132A3">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3EA2FF89" w14:textId="77777777" w:rsidR="002132A3" w:rsidRDefault="002132A3">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0E31F94C" w14:textId="77777777" w:rsidR="002132A3" w:rsidRDefault="002132A3">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2E3599E0" w14:textId="77777777" w:rsidR="002132A3" w:rsidRDefault="002132A3">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595CE1DE" w14:textId="77777777" w:rsidR="002132A3" w:rsidRDefault="002132A3">
                  <w:pPr>
                    <w:spacing w:after="0" w:line="240" w:lineRule="auto"/>
                    <w:rPr>
                      <w:sz w:val="0"/>
                    </w:rPr>
                  </w:pPr>
                </w:p>
              </w:tc>
            </w:tr>
          </w:tbl>
          <w:p w14:paraId="6FA5CD56" w14:textId="77777777" w:rsidR="002132A3" w:rsidRDefault="002132A3">
            <w:pPr>
              <w:spacing w:after="0" w:line="240" w:lineRule="auto"/>
            </w:pPr>
          </w:p>
        </w:tc>
        <w:tc>
          <w:tcPr>
            <w:tcW w:w="539" w:type="dxa"/>
            <w:hMerge/>
          </w:tcPr>
          <w:p w14:paraId="46C3528E" w14:textId="77777777" w:rsidR="002132A3" w:rsidRDefault="002132A3">
            <w:pPr>
              <w:pStyle w:val="EmptyCellLayoutStyle"/>
              <w:spacing w:after="0" w:line="240" w:lineRule="auto"/>
            </w:pPr>
          </w:p>
        </w:tc>
        <w:tc>
          <w:tcPr>
            <w:tcW w:w="360" w:type="dxa"/>
            <w:hMerge/>
          </w:tcPr>
          <w:p w14:paraId="4E42E43B" w14:textId="77777777" w:rsidR="002132A3" w:rsidRDefault="002132A3">
            <w:pPr>
              <w:pStyle w:val="EmptyCellLayoutStyle"/>
              <w:spacing w:after="0" w:line="240" w:lineRule="auto"/>
            </w:pPr>
          </w:p>
        </w:tc>
        <w:tc>
          <w:tcPr>
            <w:tcW w:w="2550" w:type="dxa"/>
            <w:hMerge/>
          </w:tcPr>
          <w:p w14:paraId="773A92AF" w14:textId="77777777" w:rsidR="002132A3" w:rsidRDefault="002132A3">
            <w:pPr>
              <w:pStyle w:val="EmptyCellLayoutStyle"/>
              <w:spacing w:after="0" w:line="240" w:lineRule="auto"/>
            </w:pPr>
          </w:p>
        </w:tc>
        <w:tc>
          <w:tcPr>
            <w:tcW w:w="195" w:type="dxa"/>
            <w:hMerge/>
          </w:tcPr>
          <w:p w14:paraId="1D1A28F4" w14:textId="77777777" w:rsidR="002132A3" w:rsidRDefault="002132A3">
            <w:pPr>
              <w:pStyle w:val="EmptyCellLayoutStyle"/>
              <w:spacing w:after="0" w:line="240" w:lineRule="auto"/>
            </w:pPr>
          </w:p>
        </w:tc>
        <w:tc>
          <w:tcPr>
            <w:tcW w:w="116" w:type="dxa"/>
            <w:gridSpan w:val="7"/>
            <w:hMerge/>
          </w:tcPr>
          <w:p w14:paraId="0FA1E957" w14:textId="77777777" w:rsidR="002132A3" w:rsidRDefault="002132A3">
            <w:pPr>
              <w:pStyle w:val="EmptyCellLayoutStyle"/>
              <w:spacing w:after="0" w:line="240" w:lineRule="auto"/>
            </w:pPr>
          </w:p>
        </w:tc>
        <w:tc>
          <w:tcPr>
            <w:tcW w:w="14" w:type="dxa"/>
          </w:tcPr>
          <w:p w14:paraId="51817A22" w14:textId="77777777" w:rsidR="002132A3" w:rsidRDefault="002132A3">
            <w:pPr>
              <w:pStyle w:val="EmptyCellLayoutStyle"/>
              <w:spacing w:after="0" w:line="240" w:lineRule="auto"/>
            </w:pPr>
          </w:p>
        </w:tc>
        <w:tc>
          <w:tcPr>
            <w:tcW w:w="22" w:type="dxa"/>
          </w:tcPr>
          <w:p w14:paraId="6F3747C9" w14:textId="77777777" w:rsidR="002132A3" w:rsidRDefault="002132A3">
            <w:pPr>
              <w:pStyle w:val="EmptyCellLayoutStyle"/>
              <w:spacing w:after="0" w:line="240" w:lineRule="auto"/>
            </w:pPr>
          </w:p>
        </w:tc>
      </w:tr>
      <w:tr w:rsidR="002132A3" w14:paraId="0084F947" w14:textId="77777777">
        <w:trPr>
          <w:trHeight w:val="180"/>
        </w:trPr>
        <w:tc>
          <w:tcPr>
            <w:tcW w:w="180" w:type="dxa"/>
            <w:gridSpan w:val="5"/>
          </w:tcPr>
          <w:p w14:paraId="78541F3F" w14:textId="77777777" w:rsidR="002132A3" w:rsidRDefault="002132A3">
            <w:pPr>
              <w:pStyle w:val="EmptyCellLayoutStyle"/>
              <w:spacing w:after="0" w:line="240" w:lineRule="auto"/>
            </w:pPr>
          </w:p>
        </w:tc>
        <w:tc>
          <w:tcPr>
            <w:tcW w:w="5580" w:type="dxa"/>
            <w:gridSpan w:val="7"/>
          </w:tcPr>
          <w:p w14:paraId="4E3FA208" w14:textId="77777777" w:rsidR="002132A3" w:rsidRDefault="002132A3">
            <w:pPr>
              <w:pStyle w:val="EmptyCellLayoutStyle"/>
              <w:spacing w:after="0" w:line="240" w:lineRule="auto"/>
            </w:pPr>
          </w:p>
        </w:tc>
        <w:tc>
          <w:tcPr>
            <w:tcW w:w="539" w:type="dxa"/>
          </w:tcPr>
          <w:p w14:paraId="7A37E757" w14:textId="77777777" w:rsidR="002132A3" w:rsidRDefault="002132A3">
            <w:pPr>
              <w:pStyle w:val="EmptyCellLayoutStyle"/>
              <w:spacing w:after="0" w:line="240" w:lineRule="auto"/>
            </w:pPr>
          </w:p>
        </w:tc>
        <w:tc>
          <w:tcPr>
            <w:tcW w:w="360" w:type="dxa"/>
          </w:tcPr>
          <w:p w14:paraId="4DB2FE06" w14:textId="77777777" w:rsidR="002132A3" w:rsidRDefault="002132A3">
            <w:pPr>
              <w:pStyle w:val="EmptyCellLayoutStyle"/>
              <w:spacing w:after="0" w:line="240" w:lineRule="auto"/>
            </w:pPr>
          </w:p>
        </w:tc>
        <w:tc>
          <w:tcPr>
            <w:tcW w:w="2550" w:type="dxa"/>
          </w:tcPr>
          <w:p w14:paraId="66C80B1D" w14:textId="77777777" w:rsidR="002132A3" w:rsidRDefault="002132A3">
            <w:pPr>
              <w:pStyle w:val="EmptyCellLayoutStyle"/>
              <w:spacing w:after="0" w:line="240" w:lineRule="auto"/>
            </w:pPr>
          </w:p>
        </w:tc>
        <w:tc>
          <w:tcPr>
            <w:tcW w:w="195" w:type="dxa"/>
          </w:tcPr>
          <w:p w14:paraId="235F36B2" w14:textId="77777777" w:rsidR="002132A3" w:rsidRDefault="002132A3">
            <w:pPr>
              <w:pStyle w:val="EmptyCellLayoutStyle"/>
              <w:spacing w:after="0" w:line="240" w:lineRule="auto"/>
            </w:pPr>
          </w:p>
        </w:tc>
        <w:tc>
          <w:tcPr>
            <w:tcW w:w="116" w:type="dxa"/>
          </w:tcPr>
          <w:p w14:paraId="16C2185E" w14:textId="77777777" w:rsidR="002132A3" w:rsidRDefault="002132A3">
            <w:pPr>
              <w:pStyle w:val="EmptyCellLayoutStyle"/>
              <w:spacing w:after="0" w:line="240" w:lineRule="auto"/>
            </w:pPr>
          </w:p>
        </w:tc>
        <w:tc>
          <w:tcPr>
            <w:tcW w:w="14" w:type="dxa"/>
          </w:tcPr>
          <w:p w14:paraId="2F2D8F7D" w14:textId="77777777" w:rsidR="002132A3" w:rsidRDefault="002132A3">
            <w:pPr>
              <w:pStyle w:val="EmptyCellLayoutStyle"/>
              <w:spacing w:after="0" w:line="240" w:lineRule="auto"/>
            </w:pPr>
          </w:p>
        </w:tc>
        <w:tc>
          <w:tcPr>
            <w:tcW w:w="22" w:type="dxa"/>
          </w:tcPr>
          <w:p w14:paraId="01E670E0" w14:textId="77777777" w:rsidR="002132A3" w:rsidRDefault="002132A3">
            <w:pPr>
              <w:pStyle w:val="EmptyCellLayoutStyle"/>
              <w:spacing w:after="0" w:line="240" w:lineRule="auto"/>
            </w:pPr>
          </w:p>
        </w:tc>
      </w:tr>
      <w:tr w:rsidR="002132A3" w14:paraId="02E97D7C" w14:textId="77777777">
        <w:tc>
          <w:tcPr>
            <w:tcW w:w="180" w:type="dxa"/>
            <w:gridSpan w:val="5"/>
          </w:tcPr>
          <w:p w14:paraId="085BB93E" w14:textId="77777777" w:rsidR="002132A3" w:rsidRDefault="002132A3">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388"/>
              <w:gridCol w:w="2360"/>
              <w:gridCol w:w="1499"/>
              <w:gridCol w:w="1755"/>
              <w:gridCol w:w="2024"/>
            </w:tblGrid>
            <w:tr w:rsidR="002132A3" w14:paraId="65EC3A37"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41DE3C96" w14:textId="77777777" w:rsidR="002132A3" w:rsidRDefault="00762AC1">
                  <w:pPr>
                    <w:spacing w:after="0" w:line="240" w:lineRule="auto"/>
                  </w:pPr>
                  <w:r>
                    <w:rPr>
                      <w:rFonts w:ascii="Arial" w:eastAsia="Arial" w:hAnsi="Arial"/>
                      <w:b/>
                      <w:color w:val="000000"/>
                    </w:rPr>
                    <w:t>Community Based Day Services</w:t>
                  </w:r>
                </w:p>
              </w:tc>
              <w:tc>
                <w:tcPr>
                  <w:tcW w:w="2360" w:type="dxa"/>
                  <w:hMerge/>
                  <w:tcBorders>
                    <w:top w:val="nil"/>
                    <w:left w:val="nil"/>
                    <w:bottom w:val="nil"/>
                    <w:right w:val="nil"/>
                  </w:tcBorders>
                  <w:tcMar>
                    <w:top w:w="39" w:type="dxa"/>
                    <w:left w:w="39" w:type="dxa"/>
                    <w:bottom w:w="39" w:type="dxa"/>
                    <w:right w:w="39" w:type="dxa"/>
                  </w:tcMar>
                </w:tcPr>
                <w:p w14:paraId="05C70EA2" w14:textId="77777777" w:rsidR="002132A3" w:rsidRDefault="002132A3">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4089151F" w14:textId="77777777" w:rsidR="002132A3" w:rsidRDefault="002132A3">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65FC2FE9" w14:textId="77777777" w:rsidR="002132A3" w:rsidRDefault="002132A3">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16C6DBD5" w14:textId="77777777" w:rsidR="002132A3" w:rsidRDefault="002132A3">
                  <w:pPr>
                    <w:spacing w:after="0" w:line="240" w:lineRule="auto"/>
                  </w:pPr>
                </w:p>
              </w:tc>
            </w:tr>
            <w:tr w:rsidR="002132A3" w14:paraId="304C4C1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246E5" w14:textId="77777777" w:rsidR="002132A3" w:rsidRDefault="00762AC1">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67CC8" w14:textId="77777777" w:rsidR="002132A3" w:rsidRDefault="00762AC1">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DEA56" w14:textId="77777777" w:rsidR="002132A3" w:rsidRDefault="00762AC1">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3AB60" w14:textId="77777777" w:rsidR="002132A3" w:rsidRDefault="00762AC1">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25C51" w14:textId="77777777" w:rsidR="002132A3" w:rsidRDefault="00762AC1">
                  <w:pPr>
                    <w:spacing w:after="0" w:line="240" w:lineRule="auto"/>
                    <w:jc w:val="center"/>
                  </w:pPr>
                  <w:r>
                    <w:rPr>
                      <w:rFonts w:ascii="Arial" w:eastAsia="Arial" w:hAnsi="Arial"/>
                      <w:b/>
                      <w:color w:val="000000"/>
                    </w:rPr>
                    <w:t>Rating</w:t>
                  </w:r>
                </w:p>
              </w:tc>
            </w:tr>
            <w:tr w:rsidR="002132A3" w14:paraId="40E2FDB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0F9AE" w14:textId="77777777" w:rsidR="002132A3" w:rsidRDefault="00762AC1">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77FCB" w14:textId="77777777" w:rsidR="002132A3" w:rsidRDefault="00762AC1">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E8B0D"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958BF"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E8E38" w14:textId="77777777" w:rsidR="002132A3" w:rsidRDefault="00762AC1">
                  <w:pPr>
                    <w:spacing w:after="0" w:line="240" w:lineRule="auto"/>
                    <w:jc w:val="center"/>
                  </w:pPr>
                  <w:r>
                    <w:rPr>
                      <w:rFonts w:ascii="Arial" w:eastAsia="Arial" w:hAnsi="Arial"/>
                      <w:b/>
                      <w:color w:val="000000"/>
                    </w:rPr>
                    <w:t>Met</w:t>
                  </w:r>
                </w:p>
              </w:tc>
            </w:tr>
            <w:tr w:rsidR="002132A3" w14:paraId="221EC90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B592C" w14:textId="77777777" w:rsidR="002132A3" w:rsidRDefault="00762AC1">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8E014" w14:textId="77777777" w:rsidR="002132A3" w:rsidRDefault="00762AC1">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912BD"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0D4B2"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C8A34" w14:textId="77777777" w:rsidR="002132A3" w:rsidRDefault="00762AC1">
                  <w:pPr>
                    <w:spacing w:after="0" w:line="240" w:lineRule="auto"/>
                    <w:jc w:val="center"/>
                  </w:pPr>
                  <w:r>
                    <w:rPr>
                      <w:rFonts w:ascii="Arial" w:eastAsia="Arial" w:hAnsi="Arial"/>
                      <w:b/>
                      <w:color w:val="000000"/>
                    </w:rPr>
                    <w:t>Met</w:t>
                  </w:r>
                </w:p>
              </w:tc>
            </w:tr>
            <w:tr w:rsidR="002132A3" w14:paraId="2CF6BC4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3E199" w14:textId="77777777" w:rsidR="002132A3" w:rsidRDefault="00762AC1">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27750" w14:textId="77777777" w:rsidR="002132A3" w:rsidRDefault="00762AC1">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7EB8B"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3DECD"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75E3A" w14:textId="77777777" w:rsidR="002132A3" w:rsidRDefault="00762AC1">
                  <w:pPr>
                    <w:spacing w:after="0" w:line="240" w:lineRule="auto"/>
                    <w:jc w:val="center"/>
                  </w:pPr>
                  <w:r>
                    <w:rPr>
                      <w:rFonts w:ascii="Arial" w:eastAsia="Arial" w:hAnsi="Arial"/>
                      <w:b/>
                      <w:color w:val="000000"/>
                    </w:rPr>
                    <w:t>Met</w:t>
                  </w:r>
                </w:p>
              </w:tc>
            </w:tr>
            <w:tr w:rsidR="002132A3" w14:paraId="2906B6A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298A9" w14:textId="77777777" w:rsidR="002132A3" w:rsidRDefault="00762AC1">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75832" w14:textId="77777777" w:rsidR="002132A3" w:rsidRDefault="00762AC1">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F56F9"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85C01" w14:textId="77777777" w:rsidR="002132A3" w:rsidRDefault="00762AC1">
                  <w:pPr>
                    <w:spacing w:after="0" w:line="240" w:lineRule="auto"/>
                    <w:jc w:val="center"/>
                  </w:pPr>
                  <w:r>
                    <w:rPr>
                      <w:rFonts w:ascii="Arial" w:eastAsia="Arial" w:hAnsi="Arial"/>
                      <w:color w:val="000000"/>
                    </w:rPr>
                    <w:t>8/8</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E927F" w14:textId="77777777" w:rsidR="002132A3" w:rsidRDefault="00762AC1">
                  <w:pPr>
                    <w:spacing w:after="0" w:line="240" w:lineRule="auto"/>
                    <w:jc w:val="center"/>
                  </w:pPr>
                  <w:r>
                    <w:rPr>
                      <w:rFonts w:ascii="Arial" w:eastAsia="Arial" w:hAnsi="Arial"/>
                      <w:b/>
                      <w:color w:val="000000"/>
                    </w:rPr>
                    <w:t>Met</w:t>
                  </w:r>
                </w:p>
              </w:tc>
            </w:tr>
            <w:tr w:rsidR="002132A3" w14:paraId="347C0EF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90394" w14:textId="77777777" w:rsidR="002132A3" w:rsidRDefault="00762AC1">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AE402" w14:textId="77777777" w:rsidR="002132A3" w:rsidRDefault="00762AC1">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A171E"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59889"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9BA46" w14:textId="77777777" w:rsidR="002132A3" w:rsidRDefault="00762AC1">
                  <w:pPr>
                    <w:spacing w:after="0" w:line="240" w:lineRule="auto"/>
                    <w:jc w:val="center"/>
                  </w:pPr>
                  <w:r>
                    <w:rPr>
                      <w:rFonts w:ascii="Arial" w:eastAsia="Arial" w:hAnsi="Arial"/>
                      <w:b/>
                      <w:color w:val="000000"/>
                    </w:rPr>
                    <w:t>Met</w:t>
                  </w:r>
                </w:p>
              </w:tc>
            </w:tr>
            <w:tr w:rsidR="002132A3" w14:paraId="0CE00A7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6ACD7" w14:textId="77777777" w:rsidR="002132A3" w:rsidRDefault="00762AC1">
                  <w:pPr>
                    <w:spacing w:after="0" w:line="240" w:lineRule="auto"/>
                  </w:pPr>
                  <w:r>
                    <w:rPr>
                      <w:rFonts w:ascii="Arial" w:eastAsia="Arial" w:hAnsi="Arial"/>
                      <w:color w:val="000000"/>
                    </w:rPr>
                    <w:t xml:space="preserve"> C38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173CC" w14:textId="77777777" w:rsidR="002132A3" w:rsidRDefault="00762AC1">
                  <w:pPr>
                    <w:spacing w:after="0" w:line="240" w:lineRule="auto"/>
                  </w:pPr>
                  <w:r>
                    <w:rPr>
                      <w:rFonts w:ascii="Arial" w:eastAsia="Arial" w:hAnsi="Arial"/>
                      <w:color w:val="000000"/>
                    </w:rPr>
                    <w:t>Habilitative &amp; behavioral goals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41BBA"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84E0B" w14:textId="77777777" w:rsidR="002132A3" w:rsidRDefault="00762AC1">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6BA90" w14:textId="77777777" w:rsidR="002132A3" w:rsidRDefault="00762AC1">
                  <w:pPr>
                    <w:spacing w:after="0" w:line="240" w:lineRule="auto"/>
                    <w:jc w:val="center"/>
                  </w:pPr>
                  <w:r>
                    <w:rPr>
                      <w:rFonts w:ascii="Arial" w:eastAsia="Arial" w:hAnsi="Arial"/>
                      <w:b/>
                      <w:color w:val="000000"/>
                    </w:rPr>
                    <w:t>Met</w:t>
                  </w:r>
                </w:p>
              </w:tc>
            </w:tr>
            <w:tr w:rsidR="002132A3" w14:paraId="6F45515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F57FF" w14:textId="77777777" w:rsidR="002132A3" w:rsidRDefault="00762AC1">
                  <w:pPr>
                    <w:spacing w:after="0" w:line="240" w:lineRule="auto"/>
                  </w:pPr>
                  <w:r>
                    <w:rPr>
                      <w:rFonts w:ascii="Arial" w:eastAsia="Arial" w:hAnsi="Arial"/>
                      <w:color w:val="000000"/>
                    </w:rPr>
                    <w:t xml:space="preserve"> C39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F8B69" w14:textId="77777777" w:rsidR="002132A3" w:rsidRDefault="00762AC1">
                  <w:pPr>
                    <w:spacing w:after="0" w:line="240" w:lineRule="auto"/>
                  </w:pPr>
                  <w:r>
                    <w:rPr>
                      <w:rFonts w:ascii="Arial" w:eastAsia="Arial" w:hAnsi="Arial"/>
                      <w:color w:val="000000"/>
                    </w:rPr>
                    <w:t>Support needs for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3F058"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83876" w14:textId="77777777" w:rsidR="002132A3" w:rsidRDefault="00762AC1">
                  <w:pPr>
                    <w:spacing w:after="0" w:line="240" w:lineRule="auto"/>
                    <w:jc w:val="center"/>
                  </w:pPr>
                  <w:r>
                    <w:rPr>
                      <w:rFonts w:ascii="Arial" w:eastAsia="Arial" w:hAnsi="Arial"/>
                      <w:color w:val="000000"/>
                    </w:rPr>
                    <w:t>5/7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ACE33" w14:textId="77777777" w:rsidR="002132A3" w:rsidRDefault="00762AC1">
                  <w:pPr>
                    <w:spacing w:after="0" w:line="240" w:lineRule="auto"/>
                    <w:jc w:val="center"/>
                  </w:pPr>
                  <w:r>
                    <w:rPr>
                      <w:rFonts w:ascii="Arial" w:eastAsia="Arial" w:hAnsi="Arial"/>
                      <w:b/>
                      <w:color w:val="000000"/>
                    </w:rPr>
                    <w:t>Not Met (71.43 %)</w:t>
                  </w:r>
                </w:p>
              </w:tc>
            </w:tr>
            <w:tr w:rsidR="002132A3" w14:paraId="498B21C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F70FE" w14:textId="77777777" w:rsidR="002132A3" w:rsidRDefault="00762AC1">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EA533" w14:textId="77777777" w:rsidR="002132A3" w:rsidRDefault="00762AC1">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48912"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B2E9D"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803EB" w14:textId="77777777" w:rsidR="002132A3" w:rsidRDefault="00762AC1">
                  <w:pPr>
                    <w:spacing w:after="0" w:line="240" w:lineRule="auto"/>
                    <w:jc w:val="center"/>
                  </w:pPr>
                  <w:r>
                    <w:rPr>
                      <w:rFonts w:ascii="Arial" w:eastAsia="Arial" w:hAnsi="Arial"/>
                      <w:b/>
                      <w:color w:val="000000"/>
                    </w:rPr>
                    <w:t>Met</w:t>
                  </w:r>
                </w:p>
              </w:tc>
            </w:tr>
            <w:tr w:rsidR="002132A3" w14:paraId="0177987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B3C68" w14:textId="77777777" w:rsidR="002132A3" w:rsidRDefault="00762AC1">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96AAD" w14:textId="77777777" w:rsidR="002132A3" w:rsidRDefault="00762AC1">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E434C"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862EC" w14:textId="77777777" w:rsidR="002132A3" w:rsidRDefault="00762AC1">
                  <w:pPr>
                    <w:spacing w:after="0" w:line="240" w:lineRule="auto"/>
                    <w:jc w:val="center"/>
                  </w:pPr>
                  <w:r>
                    <w:rPr>
                      <w:rFonts w:ascii="Arial" w:eastAsia="Arial" w:hAnsi="Arial"/>
                      <w:color w:val="000000"/>
                    </w:rPr>
                    <w:t>4/8</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7C6EF" w14:textId="77777777" w:rsidR="002132A3" w:rsidRDefault="00762AC1">
                  <w:pPr>
                    <w:spacing w:after="0" w:line="240" w:lineRule="auto"/>
                    <w:jc w:val="center"/>
                  </w:pPr>
                  <w:r>
                    <w:rPr>
                      <w:rFonts w:ascii="Arial" w:eastAsia="Arial" w:hAnsi="Arial"/>
                      <w:b/>
                      <w:color w:val="000000"/>
                    </w:rPr>
                    <w:t>Not Met (50.0 %)</w:t>
                  </w:r>
                </w:p>
              </w:tc>
            </w:tr>
            <w:tr w:rsidR="002132A3" w14:paraId="4C3ABF68"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641FE3D1" w14:textId="77777777" w:rsidR="002132A3" w:rsidRDefault="00762AC1">
                  <w:pPr>
                    <w:spacing w:after="0" w:line="240" w:lineRule="auto"/>
                  </w:pPr>
                  <w:r>
                    <w:rPr>
                      <w:rFonts w:ascii="Arial" w:eastAsia="Arial" w:hAnsi="Arial"/>
                      <w:b/>
                      <w:color w:val="000000"/>
                    </w:rPr>
                    <w:t>Employment Support Services</w:t>
                  </w:r>
                </w:p>
              </w:tc>
              <w:tc>
                <w:tcPr>
                  <w:tcW w:w="2360" w:type="dxa"/>
                  <w:hMerge/>
                  <w:tcBorders>
                    <w:top w:val="nil"/>
                    <w:left w:val="nil"/>
                    <w:bottom w:val="nil"/>
                    <w:right w:val="nil"/>
                  </w:tcBorders>
                  <w:tcMar>
                    <w:top w:w="39" w:type="dxa"/>
                    <w:left w:w="39" w:type="dxa"/>
                    <w:bottom w:w="39" w:type="dxa"/>
                    <w:right w:w="39" w:type="dxa"/>
                  </w:tcMar>
                </w:tcPr>
                <w:p w14:paraId="3673AEAE" w14:textId="77777777" w:rsidR="002132A3" w:rsidRDefault="002132A3">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0F0121C8" w14:textId="77777777" w:rsidR="002132A3" w:rsidRDefault="002132A3">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39799D98" w14:textId="77777777" w:rsidR="002132A3" w:rsidRDefault="002132A3">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099FA2F1" w14:textId="77777777" w:rsidR="002132A3" w:rsidRDefault="002132A3">
                  <w:pPr>
                    <w:spacing w:after="0" w:line="240" w:lineRule="auto"/>
                  </w:pPr>
                </w:p>
              </w:tc>
            </w:tr>
            <w:tr w:rsidR="002132A3" w14:paraId="7D3575C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DDA0B" w14:textId="77777777" w:rsidR="002132A3" w:rsidRDefault="00762AC1">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282A1" w14:textId="77777777" w:rsidR="002132A3" w:rsidRDefault="00762AC1">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A41E3" w14:textId="77777777" w:rsidR="002132A3" w:rsidRDefault="00762AC1">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E94C8" w14:textId="77777777" w:rsidR="002132A3" w:rsidRDefault="00762AC1">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E851C" w14:textId="77777777" w:rsidR="002132A3" w:rsidRDefault="00762AC1">
                  <w:pPr>
                    <w:spacing w:after="0" w:line="240" w:lineRule="auto"/>
                    <w:jc w:val="center"/>
                  </w:pPr>
                  <w:r>
                    <w:rPr>
                      <w:rFonts w:ascii="Arial" w:eastAsia="Arial" w:hAnsi="Arial"/>
                      <w:b/>
                      <w:color w:val="000000"/>
                    </w:rPr>
                    <w:t>Rating</w:t>
                  </w:r>
                </w:p>
              </w:tc>
            </w:tr>
            <w:tr w:rsidR="002132A3" w14:paraId="336C5DD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5831C" w14:textId="77777777" w:rsidR="002132A3" w:rsidRDefault="00762AC1">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374DC" w14:textId="77777777" w:rsidR="002132A3" w:rsidRDefault="00762AC1">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6CB6D"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6F495"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1C5C2" w14:textId="77777777" w:rsidR="002132A3" w:rsidRDefault="00762AC1">
                  <w:pPr>
                    <w:spacing w:after="0" w:line="240" w:lineRule="auto"/>
                    <w:jc w:val="center"/>
                  </w:pPr>
                  <w:r>
                    <w:rPr>
                      <w:rFonts w:ascii="Arial" w:eastAsia="Arial" w:hAnsi="Arial"/>
                      <w:b/>
                      <w:color w:val="000000"/>
                    </w:rPr>
                    <w:t>Met</w:t>
                  </w:r>
                </w:p>
              </w:tc>
            </w:tr>
            <w:tr w:rsidR="002132A3" w14:paraId="1046D44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9146A" w14:textId="77777777" w:rsidR="002132A3" w:rsidRDefault="00762AC1">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10464" w14:textId="77777777" w:rsidR="002132A3" w:rsidRDefault="00762AC1">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26105"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0DDD9"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BB04A" w14:textId="77777777" w:rsidR="002132A3" w:rsidRDefault="00762AC1">
                  <w:pPr>
                    <w:spacing w:after="0" w:line="240" w:lineRule="auto"/>
                    <w:jc w:val="center"/>
                  </w:pPr>
                  <w:r>
                    <w:rPr>
                      <w:rFonts w:ascii="Arial" w:eastAsia="Arial" w:hAnsi="Arial"/>
                      <w:b/>
                      <w:color w:val="000000"/>
                    </w:rPr>
                    <w:t>Met</w:t>
                  </w:r>
                </w:p>
              </w:tc>
            </w:tr>
            <w:tr w:rsidR="002132A3" w14:paraId="35FDB0A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AC05A" w14:textId="77777777" w:rsidR="002132A3" w:rsidRDefault="00762AC1">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1E947" w14:textId="77777777" w:rsidR="002132A3" w:rsidRDefault="00762AC1">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F258E"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08D7A" w14:textId="77777777" w:rsidR="002132A3" w:rsidRDefault="00762AC1">
                  <w:pPr>
                    <w:spacing w:after="0" w:line="240" w:lineRule="auto"/>
                    <w:jc w:val="center"/>
                  </w:pPr>
                  <w:r>
                    <w:rPr>
                      <w:rFonts w:ascii="Arial" w:eastAsia="Arial" w:hAnsi="Arial"/>
                      <w:color w:val="000000"/>
                    </w:rPr>
                    <w:t>9/9</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079CE" w14:textId="77777777" w:rsidR="002132A3" w:rsidRDefault="00762AC1">
                  <w:pPr>
                    <w:spacing w:after="0" w:line="240" w:lineRule="auto"/>
                    <w:jc w:val="center"/>
                  </w:pPr>
                  <w:r>
                    <w:rPr>
                      <w:rFonts w:ascii="Arial" w:eastAsia="Arial" w:hAnsi="Arial"/>
                      <w:b/>
                      <w:color w:val="000000"/>
                    </w:rPr>
                    <w:t>Met</w:t>
                  </w:r>
                </w:p>
              </w:tc>
            </w:tr>
            <w:tr w:rsidR="002132A3" w14:paraId="60D4945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F9258" w14:textId="77777777" w:rsidR="002132A3" w:rsidRDefault="00762AC1">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E2E55" w14:textId="77777777" w:rsidR="002132A3" w:rsidRDefault="00762AC1">
                  <w:pPr>
                    <w:spacing w:after="0" w:line="240" w:lineRule="auto"/>
                  </w:pPr>
                  <w:r>
                    <w:rPr>
                      <w:rFonts w:ascii="Arial" w:eastAsia="Arial" w:hAnsi="Arial"/>
                      <w:color w:val="000000"/>
                    </w:rPr>
                    <w:t>Explore job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45017"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15AB3"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13E6C" w14:textId="77777777" w:rsidR="002132A3" w:rsidRDefault="00762AC1">
                  <w:pPr>
                    <w:spacing w:after="0" w:line="240" w:lineRule="auto"/>
                    <w:jc w:val="center"/>
                  </w:pPr>
                  <w:r>
                    <w:rPr>
                      <w:rFonts w:ascii="Arial" w:eastAsia="Arial" w:hAnsi="Arial"/>
                      <w:b/>
                      <w:color w:val="000000"/>
                    </w:rPr>
                    <w:t>Met</w:t>
                  </w:r>
                </w:p>
              </w:tc>
            </w:tr>
            <w:tr w:rsidR="002132A3" w14:paraId="3DCBFE9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AD498" w14:textId="77777777" w:rsidR="002132A3" w:rsidRDefault="00762AC1">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ABE03" w14:textId="77777777" w:rsidR="002132A3" w:rsidRDefault="00762AC1">
                  <w:pPr>
                    <w:spacing w:after="0" w:line="240" w:lineRule="auto"/>
                  </w:pPr>
                  <w:r>
                    <w:rPr>
                      <w:rFonts w:ascii="Arial" w:eastAsia="Arial" w:hAnsi="Arial"/>
                      <w:color w:val="000000"/>
                    </w:rPr>
                    <w:t>Assess skills &amp; training needs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8370E"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4F63E"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78090" w14:textId="77777777" w:rsidR="002132A3" w:rsidRDefault="00762AC1">
                  <w:pPr>
                    <w:spacing w:after="0" w:line="240" w:lineRule="auto"/>
                    <w:jc w:val="center"/>
                  </w:pPr>
                  <w:r>
                    <w:rPr>
                      <w:rFonts w:ascii="Arial" w:eastAsia="Arial" w:hAnsi="Arial"/>
                      <w:b/>
                      <w:color w:val="000000"/>
                    </w:rPr>
                    <w:t>Met</w:t>
                  </w:r>
                </w:p>
              </w:tc>
            </w:tr>
            <w:tr w:rsidR="002132A3" w14:paraId="100CE1B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1A3AB" w14:textId="77777777" w:rsidR="002132A3" w:rsidRDefault="00762AC1">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0AA4B" w14:textId="77777777" w:rsidR="002132A3" w:rsidRDefault="00762AC1">
                  <w:pPr>
                    <w:spacing w:after="0" w:line="240" w:lineRule="auto"/>
                  </w:pPr>
                  <w:r>
                    <w:rPr>
                      <w:rFonts w:ascii="Arial" w:eastAsia="Arial" w:hAnsi="Arial"/>
                      <w:color w:val="000000"/>
                    </w:rPr>
                    <w:t>Job goals &amp; support needs plan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1CA8D"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44BC1" w14:textId="77777777" w:rsidR="002132A3" w:rsidRDefault="00762AC1">
                  <w:pPr>
                    <w:spacing w:after="0" w:line="240" w:lineRule="auto"/>
                    <w:jc w:val="center"/>
                  </w:pPr>
                  <w:r>
                    <w:rPr>
                      <w:rFonts w:ascii="Arial" w:eastAsia="Arial" w:hAnsi="Arial"/>
                      <w:color w:val="000000"/>
                    </w:rPr>
                    <w:t>6/9</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AFE5D" w14:textId="77777777" w:rsidR="002132A3" w:rsidRDefault="00762AC1">
                  <w:pPr>
                    <w:spacing w:after="0" w:line="240" w:lineRule="auto"/>
                    <w:jc w:val="center"/>
                  </w:pPr>
                  <w:r>
                    <w:rPr>
                      <w:rFonts w:ascii="Arial" w:eastAsia="Arial" w:hAnsi="Arial"/>
                      <w:b/>
                      <w:color w:val="000000"/>
                    </w:rPr>
                    <w:t>Not Met (66.67 %)</w:t>
                  </w:r>
                </w:p>
              </w:tc>
            </w:tr>
            <w:tr w:rsidR="002132A3" w14:paraId="3F3B703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B2E13" w14:textId="77777777" w:rsidR="002132A3" w:rsidRDefault="00762AC1">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36286" w14:textId="77777777" w:rsidR="002132A3" w:rsidRDefault="00762AC1">
                  <w:pPr>
                    <w:spacing w:after="0" w:line="240" w:lineRule="auto"/>
                  </w:pPr>
                  <w:r>
                    <w:rPr>
                      <w:rFonts w:ascii="Arial" w:eastAsia="Arial" w:hAnsi="Arial"/>
                      <w:color w:val="000000"/>
                    </w:rPr>
                    <w:t>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77D6E"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3BB20" w14:textId="77777777" w:rsidR="002132A3" w:rsidRDefault="00762AC1">
                  <w:pPr>
                    <w:spacing w:after="0" w:line="240" w:lineRule="auto"/>
                    <w:jc w:val="center"/>
                  </w:pPr>
                  <w:r>
                    <w:rPr>
                      <w:rFonts w:ascii="Arial" w:eastAsia="Arial" w:hAnsi="Arial"/>
                      <w:color w:val="000000"/>
                    </w:rPr>
                    <w:t>8/9</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EB67C" w14:textId="77777777" w:rsidR="002132A3" w:rsidRDefault="00762AC1">
                  <w:pPr>
                    <w:spacing w:after="0" w:line="240" w:lineRule="auto"/>
                    <w:jc w:val="center"/>
                  </w:pPr>
                  <w:r>
                    <w:rPr>
                      <w:rFonts w:ascii="Arial" w:eastAsia="Arial" w:hAnsi="Arial"/>
                      <w:b/>
                      <w:color w:val="000000"/>
                    </w:rPr>
                    <w:t>Met (88.89 %)</w:t>
                  </w:r>
                </w:p>
              </w:tc>
            </w:tr>
            <w:tr w:rsidR="002132A3" w14:paraId="2CFFBF4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BC3AB" w14:textId="77777777" w:rsidR="002132A3" w:rsidRDefault="00762AC1">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E55FC" w14:textId="77777777" w:rsidR="002132A3" w:rsidRDefault="00762AC1">
                  <w:pPr>
                    <w:spacing w:after="0" w:line="240" w:lineRule="auto"/>
                  </w:pPr>
                  <w:r>
                    <w:rPr>
                      <w:rFonts w:ascii="Arial" w:eastAsia="Arial" w:hAnsi="Arial"/>
                      <w:color w:val="000000"/>
                    </w:rPr>
                    <w:t>Job benefit education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5565F"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F72B3"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FFDFE" w14:textId="77777777" w:rsidR="002132A3" w:rsidRDefault="00762AC1">
                  <w:pPr>
                    <w:spacing w:after="0" w:line="240" w:lineRule="auto"/>
                    <w:jc w:val="center"/>
                  </w:pPr>
                  <w:r>
                    <w:rPr>
                      <w:rFonts w:ascii="Arial" w:eastAsia="Arial" w:hAnsi="Arial"/>
                      <w:b/>
                      <w:color w:val="000000"/>
                    </w:rPr>
                    <w:t>Met</w:t>
                  </w:r>
                </w:p>
              </w:tc>
            </w:tr>
            <w:tr w:rsidR="002132A3" w14:paraId="3C32B70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9137A" w14:textId="77777777" w:rsidR="002132A3" w:rsidRDefault="00762AC1">
                  <w:pPr>
                    <w:spacing w:after="0" w:line="240" w:lineRule="auto"/>
                  </w:pPr>
                  <w:r>
                    <w:rPr>
                      <w:rFonts w:ascii="Arial" w:eastAsia="Arial" w:hAnsi="Arial"/>
                      <w:color w:val="000000"/>
                    </w:rPr>
                    <w:t xml:space="preserve"> C28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D1A9D" w14:textId="77777777" w:rsidR="002132A3" w:rsidRDefault="00762AC1">
                  <w:pPr>
                    <w:spacing w:after="0" w:line="240" w:lineRule="auto"/>
                  </w:pPr>
                  <w:r>
                    <w:rPr>
                      <w:rFonts w:ascii="Arial" w:eastAsia="Arial" w:hAnsi="Arial"/>
                      <w:color w:val="000000"/>
                    </w:rPr>
                    <w:t>Relationships w/businesses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2FD70"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163AB"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95084" w14:textId="77777777" w:rsidR="002132A3" w:rsidRDefault="00762AC1">
                  <w:pPr>
                    <w:spacing w:after="0" w:line="240" w:lineRule="auto"/>
                    <w:jc w:val="center"/>
                  </w:pPr>
                  <w:r>
                    <w:rPr>
                      <w:rFonts w:ascii="Arial" w:eastAsia="Arial" w:hAnsi="Arial"/>
                      <w:b/>
                      <w:color w:val="000000"/>
                    </w:rPr>
                    <w:t>Met</w:t>
                  </w:r>
                </w:p>
              </w:tc>
            </w:tr>
            <w:tr w:rsidR="002132A3" w14:paraId="6F74292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4C15F" w14:textId="77777777" w:rsidR="002132A3" w:rsidRDefault="00762AC1">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AF89B" w14:textId="77777777" w:rsidR="002132A3" w:rsidRDefault="00762AC1">
                  <w:pPr>
                    <w:spacing w:after="0" w:line="240" w:lineRule="auto"/>
                  </w:pPr>
                  <w:r>
                    <w:rPr>
                      <w:rFonts w:ascii="Arial" w:eastAsia="Arial" w:hAnsi="Arial"/>
                      <w:color w:val="000000"/>
                    </w:rPr>
                    <w:t>Support to obtain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03AC3"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B11B9" w14:textId="77777777" w:rsidR="002132A3" w:rsidRDefault="00762AC1">
                  <w:pPr>
                    <w:spacing w:after="0" w:line="240" w:lineRule="auto"/>
                    <w:jc w:val="center"/>
                  </w:pPr>
                  <w:r>
                    <w:rPr>
                      <w:rFonts w:ascii="Arial" w:eastAsia="Arial" w:hAnsi="Arial"/>
                      <w:color w:val="000000"/>
                    </w:rPr>
                    <w:t>5/9</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3B99B" w14:textId="77777777" w:rsidR="002132A3" w:rsidRDefault="00762AC1">
                  <w:pPr>
                    <w:spacing w:after="0" w:line="240" w:lineRule="auto"/>
                    <w:jc w:val="center"/>
                  </w:pPr>
                  <w:r>
                    <w:rPr>
                      <w:rFonts w:ascii="Arial" w:eastAsia="Arial" w:hAnsi="Arial"/>
                      <w:b/>
                      <w:color w:val="000000"/>
                    </w:rPr>
                    <w:t>Not Met (55.56 %)</w:t>
                  </w:r>
                </w:p>
              </w:tc>
            </w:tr>
            <w:tr w:rsidR="002132A3" w14:paraId="0D62423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B9FB3" w14:textId="77777777" w:rsidR="002132A3" w:rsidRDefault="00762AC1">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A6A79" w14:textId="77777777" w:rsidR="002132A3" w:rsidRDefault="00762AC1">
                  <w:pPr>
                    <w:spacing w:after="0" w:line="240" w:lineRule="auto"/>
                  </w:pPr>
                  <w:r>
                    <w:rPr>
                      <w:rFonts w:ascii="Arial" w:eastAsia="Arial" w:hAnsi="Arial"/>
                      <w:color w:val="000000"/>
                    </w:rPr>
                    <w:t>Work in integrated settings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372A1"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1800E" w14:textId="77777777" w:rsidR="002132A3" w:rsidRDefault="00762AC1">
                  <w:pPr>
                    <w:spacing w:after="0" w:line="240" w:lineRule="auto"/>
                    <w:jc w:val="center"/>
                  </w:pPr>
                  <w:r>
                    <w:rPr>
                      <w:rFonts w:ascii="Arial" w:eastAsia="Arial" w:hAnsi="Arial"/>
                      <w:color w:val="000000"/>
                    </w:rPr>
                    <w:t>5/8</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A4C6A" w14:textId="77777777" w:rsidR="002132A3" w:rsidRDefault="00762AC1">
                  <w:pPr>
                    <w:spacing w:after="0" w:line="240" w:lineRule="auto"/>
                    <w:jc w:val="center"/>
                  </w:pPr>
                  <w:r>
                    <w:rPr>
                      <w:rFonts w:ascii="Arial" w:eastAsia="Arial" w:hAnsi="Arial"/>
                      <w:b/>
                      <w:color w:val="000000"/>
                    </w:rPr>
                    <w:t>Not Met (62.50 %)</w:t>
                  </w:r>
                </w:p>
              </w:tc>
            </w:tr>
            <w:tr w:rsidR="002132A3" w14:paraId="5F898B5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42629" w14:textId="77777777" w:rsidR="002132A3" w:rsidRDefault="00762AC1">
                  <w:pPr>
                    <w:spacing w:after="0" w:line="240" w:lineRule="auto"/>
                  </w:pPr>
                  <w:r>
                    <w:rPr>
                      <w:rFonts w:ascii="Arial" w:eastAsia="Arial" w:hAnsi="Arial"/>
                      <w:color w:val="000000"/>
                    </w:rPr>
                    <w:t xml:space="preserve"> C31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89A03" w14:textId="77777777" w:rsidR="002132A3" w:rsidRDefault="00762AC1">
                  <w:pPr>
                    <w:spacing w:after="0" w:line="240" w:lineRule="auto"/>
                  </w:pPr>
                  <w:r>
                    <w:rPr>
                      <w:rFonts w:ascii="Arial" w:eastAsia="Arial" w:hAnsi="Arial"/>
                      <w:color w:val="000000"/>
                    </w:rPr>
                    <w:t>Job accommodations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91186"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21082"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00200" w14:textId="77777777" w:rsidR="002132A3" w:rsidRDefault="00762AC1">
                  <w:pPr>
                    <w:spacing w:after="0" w:line="240" w:lineRule="auto"/>
                    <w:jc w:val="center"/>
                  </w:pPr>
                  <w:r>
                    <w:rPr>
                      <w:rFonts w:ascii="Arial" w:eastAsia="Arial" w:hAnsi="Arial"/>
                      <w:b/>
                      <w:color w:val="000000"/>
                    </w:rPr>
                    <w:t>Met</w:t>
                  </w:r>
                </w:p>
              </w:tc>
            </w:tr>
            <w:tr w:rsidR="002132A3" w14:paraId="16EB56C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49F64" w14:textId="77777777" w:rsidR="002132A3" w:rsidRDefault="00762AC1">
                  <w:pPr>
                    <w:spacing w:after="0" w:line="240" w:lineRule="auto"/>
                  </w:pPr>
                  <w:r>
                    <w:rPr>
                      <w:rFonts w:ascii="Arial" w:eastAsia="Arial" w:hAnsi="Arial"/>
                      <w:color w:val="000000"/>
                    </w:rPr>
                    <w:t xml:space="preserve"> C32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39E0A" w14:textId="77777777" w:rsidR="002132A3" w:rsidRDefault="00762AC1">
                  <w:pPr>
                    <w:spacing w:after="0" w:line="240" w:lineRule="auto"/>
                  </w:pPr>
                  <w:r>
                    <w:rPr>
                      <w:rFonts w:ascii="Arial" w:eastAsia="Arial" w:hAnsi="Arial"/>
                      <w:color w:val="000000"/>
                    </w:rPr>
                    <w:t>At least minimum wages earned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2AFE3"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27188"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A2E9E" w14:textId="77777777" w:rsidR="002132A3" w:rsidRDefault="00762AC1">
                  <w:pPr>
                    <w:spacing w:after="0" w:line="240" w:lineRule="auto"/>
                    <w:jc w:val="center"/>
                  </w:pPr>
                  <w:r>
                    <w:rPr>
                      <w:rFonts w:ascii="Arial" w:eastAsia="Arial" w:hAnsi="Arial"/>
                      <w:b/>
                      <w:color w:val="000000"/>
                    </w:rPr>
                    <w:t>Met</w:t>
                  </w:r>
                </w:p>
              </w:tc>
            </w:tr>
            <w:tr w:rsidR="002132A3" w14:paraId="69E287D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D52BB" w14:textId="77777777" w:rsidR="002132A3" w:rsidRDefault="00762AC1">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BB77C" w14:textId="77777777" w:rsidR="002132A3" w:rsidRDefault="00762AC1">
                  <w:pPr>
                    <w:spacing w:after="0" w:line="240" w:lineRule="auto"/>
                  </w:pPr>
                  <w:r>
                    <w:rPr>
                      <w:rFonts w:ascii="Arial" w:eastAsia="Arial" w:hAnsi="Arial"/>
                      <w:color w:val="000000"/>
                    </w:rPr>
                    <w:t>Employee benefits explained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AEAEF"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3B953" w14:textId="77777777" w:rsidR="002132A3" w:rsidRDefault="00762AC1">
                  <w:pPr>
                    <w:spacing w:after="0" w:line="240" w:lineRule="auto"/>
                    <w:jc w:val="center"/>
                  </w:pPr>
                  <w:r>
                    <w:rPr>
                      <w:rFonts w:ascii="Arial" w:eastAsia="Arial" w:hAnsi="Arial"/>
                      <w:color w:val="000000"/>
                    </w:rPr>
                    <w:t>5/7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99192" w14:textId="77777777" w:rsidR="002132A3" w:rsidRDefault="00762AC1">
                  <w:pPr>
                    <w:spacing w:after="0" w:line="240" w:lineRule="auto"/>
                    <w:jc w:val="center"/>
                  </w:pPr>
                  <w:r>
                    <w:rPr>
                      <w:rFonts w:ascii="Arial" w:eastAsia="Arial" w:hAnsi="Arial"/>
                      <w:b/>
                      <w:color w:val="000000"/>
                    </w:rPr>
                    <w:t>Not Met (71.43 %)</w:t>
                  </w:r>
                </w:p>
              </w:tc>
            </w:tr>
            <w:tr w:rsidR="002132A3" w14:paraId="7520C8E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35D30" w14:textId="77777777" w:rsidR="002132A3" w:rsidRDefault="00762AC1">
                  <w:pPr>
                    <w:spacing w:after="0" w:line="240" w:lineRule="auto"/>
                  </w:pPr>
                  <w:r>
                    <w:rPr>
                      <w:rFonts w:ascii="Arial" w:eastAsia="Arial" w:hAnsi="Arial"/>
                      <w:color w:val="000000"/>
                    </w:rPr>
                    <w:t xml:space="preserve"> C34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AD8D8" w14:textId="77777777" w:rsidR="002132A3" w:rsidRDefault="00762AC1">
                  <w:pPr>
                    <w:spacing w:after="0" w:line="240" w:lineRule="auto"/>
                  </w:pPr>
                  <w:r>
                    <w:rPr>
                      <w:rFonts w:ascii="Arial" w:eastAsia="Arial" w:hAnsi="Arial"/>
                      <w:color w:val="000000"/>
                    </w:rPr>
                    <w:t>Support to promote success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DD193"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DDF07"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1D54E" w14:textId="77777777" w:rsidR="002132A3" w:rsidRDefault="00762AC1">
                  <w:pPr>
                    <w:spacing w:after="0" w:line="240" w:lineRule="auto"/>
                    <w:jc w:val="center"/>
                  </w:pPr>
                  <w:r>
                    <w:rPr>
                      <w:rFonts w:ascii="Arial" w:eastAsia="Arial" w:hAnsi="Arial"/>
                      <w:b/>
                      <w:color w:val="000000"/>
                    </w:rPr>
                    <w:t>Met</w:t>
                  </w:r>
                </w:p>
              </w:tc>
            </w:tr>
            <w:tr w:rsidR="002132A3" w14:paraId="3415606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94A20" w14:textId="77777777" w:rsidR="002132A3" w:rsidRDefault="00762AC1">
                  <w:pPr>
                    <w:spacing w:after="0" w:line="240" w:lineRule="auto"/>
                  </w:pPr>
                  <w:r>
                    <w:rPr>
                      <w:rFonts w:ascii="Arial" w:eastAsia="Arial" w:hAnsi="Arial"/>
                      <w:color w:val="000000"/>
                    </w:rPr>
                    <w:t xml:space="preserve"> C35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D6440" w14:textId="77777777" w:rsidR="002132A3" w:rsidRDefault="00762AC1">
                  <w:pPr>
                    <w:spacing w:after="0" w:line="240" w:lineRule="auto"/>
                  </w:pPr>
                  <w:r>
                    <w:rPr>
                      <w:rFonts w:ascii="Arial" w:eastAsia="Arial" w:hAnsi="Arial"/>
                      <w:color w:val="000000"/>
                    </w:rPr>
                    <w:t>Feedback on job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BAEAF"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95BB2" w14:textId="77777777" w:rsidR="002132A3" w:rsidRDefault="00762AC1">
                  <w:pPr>
                    <w:spacing w:after="0" w:line="240" w:lineRule="auto"/>
                    <w:jc w:val="center"/>
                  </w:pPr>
                  <w:r>
                    <w:rPr>
                      <w:rFonts w:ascii="Arial" w:eastAsia="Arial" w:hAnsi="Arial"/>
                      <w:color w:val="000000"/>
                    </w:rPr>
                    <w:t>5/5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F99A1" w14:textId="77777777" w:rsidR="002132A3" w:rsidRDefault="00762AC1">
                  <w:pPr>
                    <w:spacing w:after="0" w:line="240" w:lineRule="auto"/>
                    <w:jc w:val="center"/>
                  </w:pPr>
                  <w:r>
                    <w:rPr>
                      <w:rFonts w:ascii="Arial" w:eastAsia="Arial" w:hAnsi="Arial"/>
                      <w:b/>
                      <w:color w:val="000000"/>
                    </w:rPr>
                    <w:t>Met</w:t>
                  </w:r>
                </w:p>
              </w:tc>
            </w:tr>
            <w:tr w:rsidR="002132A3" w14:paraId="344866C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0EC26" w14:textId="77777777" w:rsidR="002132A3" w:rsidRDefault="00762AC1">
                  <w:pPr>
                    <w:spacing w:after="0" w:line="240" w:lineRule="auto"/>
                  </w:pPr>
                  <w:r>
                    <w:rPr>
                      <w:rFonts w:ascii="Arial" w:eastAsia="Arial" w:hAnsi="Arial"/>
                      <w:color w:val="000000"/>
                    </w:rPr>
                    <w:t xml:space="preserve"> C36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02A46" w14:textId="77777777" w:rsidR="002132A3" w:rsidRDefault="00762AC1">
                  <w:pPr>
                    <w:spacing w:after="0" w:line="240" w:lineRule="auto"/>
                  </w:pPr>
                  <w:r>
                    <w:rPr>
                      <w:rFonts w:ascii="Arial" w:eastAsia="Arial" w:hAnsi="Arial"/>
                      <w:color w:val="000000"/>
                    </w:rPr>
                    <w:t>Supports to enhance retention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2894F"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A794A"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BBA57" w14:textId="77777777" w:rsidR="002132A3" w:rsidRDefault="00762AC1">
                  <w:pPr>
                    <w:spacing w:after="0" w:line="240" w:lineRule="auto"/>
                    <w:jc w:val="center"/>
                  </w:pPr>
                  <w:r>
                    <w:rPr>
                      <w:rFonts w:ascii="Arial" w:eastAsia="Arial" w:hAnsi="Arial"/>
                      <w:b/>
                      <w:color w:val="000000"/>
                    </w:rPr>
                    <w:t>Met</w:t>
                  </w:r>
                </w:p>
              </w:tc>
            </w:tr>
            <w:tr w:rsidR="002132A3" w14:paraId="46AA024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B016F" w14:textId="77777777" w:rsidR="002132A3" w:rsidRDefault="00762AC1">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2DAD0" w14:textId="77777777" w:rsidR="002132A3" w:rsidRDefault="00762AC1">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12F16"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82A71"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12DE1" w14:textId="77777777" w:rsidR="002132A3" w:rsidRDefault="00762AC1">
                  <w:pPr>
                    <w:spacing w:after="0" w:line="240" w:lineRule="auto"/>
                    <w:jc w:val="center"/>
                  </w:pPr>
                  <w:r>
                    <w:rPr>
                      <w:rFonts w:ascii="Arial" w:eastAsia="Arial" w:hAnsi="Arial"/>
                      <w:b/>
                      <w:color w:val="000000"/>
                    </w:rPr>
                    <w:t>Met</w:t>
                  </w:r>
                </w:p>
              </w:tc>
            </w:tr>
            <w:tr w:rsidR="002132A3" w14:paraId="1BF55DF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55893" w14:textId="77777777" w:rsidR="002132A3" w:rsidRDefault="00762AC1">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3B487" w14:textId="77777777" w:rsidR="002132A3" w:rsidRDefault="00762AC1">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17091"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84D21"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3DEC0" w14:textId="77777777" w:rsidR="002132A3" w:rsidRDefault="00762AC1">
                  <w:pPr>
                    <w:spacing w:after="0" w:line="240" w:lineRule="auto"/>
                    <w:jc w:val="center"/>
                  </w:pPr>
                  <w:r>
                    <w:rPr>
                      <w:rFonts w:ascii="Arial" w:eastAsia="Arial" w:hAnsi="Arial"/>
                      <w:b/>
                      <w:color w:val="000000"/>
                    </w:rPr>
                    <w:t>Met</w:t>
                  </w:r>
                </w:p>
              </w:tc>
            </w:tr>
            <w:tr w:rsidR="002132A3" w14:paraId="6C1C763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1B97F" w14:textId="77777777" w:rsidR="002132A3" w:rsidRDefault="00762AC1">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619E6" w14:textId="77777777" w:rsidR="002132A3" w:rsidRDefault="00762AC1">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C6173"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34AE6" w14:textId="77777777" w:rsidR="002132A3" w:rsidRDefault="00762AC1">
                  <w:pPr>
                    <w:spacing w:after="0" w:line="240" w:lineRule="auto"/>
                    <w:jc w:val="center"/>
                  </w:pPr>
                  <w:r>
                    <w:rPr>
                      <w:rFonts w:ascii="Arial" w:eastAsia="Arial" w:hAnsi="Arial"/>
                      <w:color w:val="000000"/>
                    </w:rPr>
                    <w:t>8/9</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D3663" w14:textId="77777777" w:rsidR="002132A3" w:rsidRDefault="00762AC1">
                  <w:pPr>
                    <w:spacing w:after="0" w:line="240" w:lineRule="auto"/>
                    <w:jc w:val="center"/>
                  </w:pPr>
                  <w:r>
                    <w:rPr>
                      <w:rFonts w:ascii="Arial" w:eastAsia="Arial" w:hAnsi="Arial"/>
                      <w:b/>
                      <w:color w:val="000000"/>
                    </w:rPr>
                    <w:t>Met (88.89 %)</w:t>
                  </w:r>
                </w:p>
              </w:tc>
            </w:tr>
            <w:tr w:rsidR="002132A3" w14:paraId="09F1F1CD"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1AEF03F4" w14:textId="77777777" w:rsidR="002132A3" w:rsidRDefault="00762AC1">
                  <w:pPr>
                    <w:spacing w:after="0" w:line="240" w:lineRule="auto"/>
                  </w:pPr>
                  <w:r>
                    <w:rPr>
                      <w:rFonts w:ascii="Arial" w:eastAsia="Arial" w:hAnsi="Arial"/>
                      <w:b/>
                      <w:color w:val="000000"/>
                    </w:rPr>
                    <w:t>Placement Services</w:t>
                  </w:r>
                </w:p>
              </w:tc>
              <w:tc>
                <w:tcPr>
                  <w:tcW w:w="2360" w:type="dxa"/>
                  <w:hMerge/>
                  <w:tcBorders>
                    <w:top w:val="nil"/>
                    <w:left w:val="nil"/>
                    <w:bottom w:val="nil"/>
                    <w:right w:val="nil"/>
                  </w:tcBorders>
                  <w:tcMar>
                    <w:top w:w="39" w:type="dxa"/>
                    <w:left w:w="39" w:type="dxa"/>
                    <w:bottom w:w="39" w:type="dxa"/>
                    <w:right w:w="39" w:type="dxa"/>
                  </w:tcMar>
                </w:tcPr>
                <w:p w14:paraId="5E776C80" w14:textId="77777777" w:rsidR="002132A3" w:rsidRDefault="002132A3">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268A4192" w14:textId="77777777" w:rsidR="002132A3" w:rsidRDefault="002132A3">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21023411" w14:textId="77777777" w:rsidR="002132A3" w:rsidRDefault="002132A3">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6C94223A" w14:textId="77777777" w:rsidR="002132A3" w:rsidRDefault="002132A3">
                  <w:pPr>
                    <w:spacing w:after="0" w:line="240" w:lineRule="auto"/>
                  </w:pPr>
                </w:p>
              </w:tc>
            </w:tr>
            <w:tr w:rsidR="002132A3" w14:paraId="41D4108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5FA26" w14:textId="77777777" w:rsidR="002132A3" w:rsidRDefault="00762AC1">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A51E2" w14:textId="77777777" w:rsidR="002132A3" w:rsidRDefault="00762AC1">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408EB" w14:textId="77777777" w:rsidR="002132A3" w:rsidRDefault="00762AC1">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6F396" w14:textId="77777777" w:rsidR="002132A3" w:rsidRDefault="00762AC1">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BC7FE" w14:textId="77777777" w:rsidR="002132A3" w:rsidRDefault="00762AC1">
                  <w:pPr>
                    <w:spacing w:after="0" w:line="240" w:lineRule="auto"/>
                    <w:jc w:val="center"/>
                  </w:pPr>
                  <w:r>
                    <w:rPr>
                      <w:rFonts w:ascii="Arial" w:eastAsia="Arial" w:hAnsi="Arial"/>
                      <w:b/>
                      <w:color w:val="000000"/>
                    </w:rPr>
                    <w:t>Rating</w:t>
                  </w:r>
                </w:p>
              </w:tc>
            </w:tr>
            <w:tr w:rsidR="002132A3" w14:paraId="1C82CCE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BAA51" w14:textId="77777777" w:rsidR="002132A3" w:rsidRDefault="00762AC1">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1CF00" w14:textId="77777777" w:rsidR="002132A3" w:rsidRDefault="00762AC1">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F0A4B"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AAA2E"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F4C67" w14:textId="77777777" w:rsidR="002132A3" w:rsidRDefault="00762AC1">
                  <w:pPr>
                    <w:spacing w:after="0" w:line="240" w:lineRule="auto"/>
                    <w:jc w:val="center"/>
                  </w:pPr>
                  <w:r>
                    <w:rPr>
                      <w:rFonts w:ascii="Arial" w:eastAsia="Arial" w:hAnsi="Arial"/>
                      <w:b/>
                      <w:color w:val="000000"/>
                    </w:rPr>
                    <w:t>Met</w:t>
                  </w:r>
                </w:p>
              </w:tc>
            </w:tr>
            <w:tr w:rsidR="002132A3" w14:paraId="40D3197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BB0AD" w14:textId="77777777" w:rsidR="002132A3" w:rsidRDefault="00762AC1">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5D93B" w14:textId="77777777" w:rsidR="002132A3" w:rsidRDefault="00762AC1">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B73FE"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D9CA9"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FBA84" w14:textId="77777777" w:rsidR="002132A3" w:rsidRDefault="00762AC1">
                  <w:pPr>
                    <w:spacing w:after="0" w:line="240" w:lineRule="auto"/>
                    <w:jc w:val="center"/>
                  </w:pPr>
                  <w:r>
                    <w:rPr>
                      <w:rFonts w:ascii="Arial" w:eastAsia="Arial" w:hAnsi="Arial"/>
                      <w:b/>
                      <w:color w:val="000000"/>
                    </w:rPr>
                    <w:t>Met</w:t>
                  </w:r>
                </w:p>
              </w:tc>
            </w:tr>
            <w:tr w:rsidR="002132A3" w14:paraId="0C24314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5D1CF" w14:textId="77777777" w:rsidR="002132A3" w:rsidRDefault="00762AC1">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EE6A4" w14:textId="77777777" w:rsidR="002132A3" w:rsidRDefault="00762AC1">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2DF8B"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6B9A7"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D138F" w14:textId="77777777" w:rsidR="002132A3" w:rsidRDefault="00762AC1">
                  <w:pPr>
                    <w:spacing w:after="0" w:line="240" w:lineRule="auto"/>
                    <w:jc w:val="center"/>
                  </w:pPr>
                  <w:r>
                    <w:rPr>
                      <w:rFonts w:ascii="Arial" w:eastAsia="Arial" w:hAnsi="Arial"/>
                      <w:b/>
                      <w:color w:val="000000"/>
                    </w:rPr>
                    <w:t>Met</w:t>
                  </w:r>
                </w:p>
              </w:tc>
            </w:tr>
            <w:tr w:rsidR="002132A3" w14:paraId="65FE7F1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2A8C9" w14:textId="77777777" w:rsidR="002132A3" w:rsidRDefault="00762AC1">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211DF" w14:textId="77777777" w:rsidR="002132A3" w:rsidRDefault="00762AC1">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44C3C"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D8ACA"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23DED" w14:textId="77777777" w:rsidR="002132A3" w:rsidRDefault="00762AC1">
                  <w:pPr>
                    <w:spacing w:after="0" w:line="240" w:lineRule="auto"/>
                    <w:jc w:val="center"/>
                  </w:pPr>
                  <w:r>
                    <w:rPr>
                      <w:rFonts w:ascii="Arial" w:eastAsia="Arial" w:hAnsi="Arial"/>
                      <w:b/>
                      <w:color w:val="000000"/>
                    </w:rPr>
                    <w:t>Met</w:t>
                  </w:r>
                </w:p>
              </w:tc>
            </w:tr>
            <w:tr w:rsidR="002132A3" w14:paraId="3CC4CF8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DA470" w14:textId="77777777" w:rsidR="002132A3" w:rsidRDefault="00762AC1">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A40CA" w14:textId="77777777" w:rsidR="002132A3" w:rsidRDefault="00762AC1">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478FF"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2B2F7"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88FE3" w14:textId="77777777" w:rsidR="002132A3" w:rsidRDefault="00762AC1">
                  <w:pPr>
                    <w:spacing w:after="0" w:line="240" w:lineRule="auto"/>
                    <w:jc w:val="center"/>
                  </w:pPr>
                  <w:r>
                    <w:rPr>
                      <w:rFonts w:ascii="Arial" w:eastAsia="Arial" w:hAnsi="Arial"/>
                      <w:b/>
                      <w:color w:val="000000"/>
                    </w:rPr>
                    <w:t>Met</w:t>
                  </w:r>
                </w:p>
              </w:tc>
            </w:tr>
            <w:tr w:rsidR="002132A3" w14:paraId="60AED54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9721C" w14:textId="77777777" w:rsidR="002132A3" w:rsidRDefault="00762AC1">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B8BBE" w14:textId="77777777" w:rsidR="002132A3" w:rsidRDefault="00762AC1">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CBD42"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56085" w14:textId="77777777" w:rsidR="002132A3" w:rsidRDefault="00762AC1">
                  <w:pPr>
                    <w:spacing w:after="0" w:line="240" w:lineRule="auto"/>
                    <w:jc w:val="center"/>
                  </w:pPr>
                  <w:r>
                    <w:rPr>
                      <w:rFonts w:ascii="Arial" w:eastAsia="Arial" w:hAnsi="Arial"/>
                      <w:color w:val="000000"/>
                    </w:rPr>
                    <w:t>1/2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4BC75" w14:textId="77777777" w:rsidR="002132A3" w:rsidRDefault="00762AC1">
                  <w:pPr>
                    <w:spacing w:after="0" w:line="240" w:lineRule="auto"/>
                    <w:jc w:val="center"/>
                  </w:pPr>
                  <w:r>
                    <w:rPr>
                      <w:rFonts w:ascii="Arial" w:eastAsia="Arial" w:hAnsi="Arial"/>
                      <w:b/>
                      <w:color w:val="000000"/>
                    </w:rPr>
                    <w:t>Not Met (50.0 %)</w:t>
                  </w:r>
                </w:p>
              </w:tc>
            </w:tr>
            <w:tr w:rsidR="002132A3" w14:paraId="0AF6093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9F478" w14:textId="77777777" w:rsidR="002132A3" w:rsidRDefault="00762AC1">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45EFD" w14:textId="77777777" w:rsidR="002132A3" w:rsidRDefault="00762AC1">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CB6A6"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7D4A1"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4C995" w14:textId="77777777" w:rsidR="002132A3" w:rsidRDefault="00762AC1">
                  <w:pPr>
                    <w:spacing w:after="0" w:line="240" w:lineRule="auto"/>
                    <w:jc w:val="center"/>
                  </w:pPr>
                  <w:r>
                    <w:rPr>
                      <w:rFonts w:ascii="Arial" w:eastAsia="Arial" w:hAnsi="Arial"/>
                      <w:b/>
                      <w:color w:val="000000"/>
                    </w:rPr>
                    <w:t>Met</w:t>
                  </w:r>
                </w:p>
              </w:tc>
            </w:tr>
            <w:tr w:rsidR="002132A3" w14:paraId="15F96C6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D0DCD" w14:textId="77777777" w:rsidR="002132A3" w:rsidRDefault="00762AC1">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7447F" w14:textId="77777777" w:rsidR="002132A3" w:rsidRDefault="00762AC1">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B7980"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11AA3"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7B1B5" w14:textId="77777777" w:rsidR="002132A3" w:rsidRDefault="00762AC1">
                  <w:pPr>
                    <w:spacing w:after="0" w:line="240" w:lineRule="auto"/>
                    <w:jc w:val="center"/>
                  </w:pPr>
                  <w:r>
                    <w:rPr>
                      <w:rFonts w:ascii="Arial" w:eastAsia="Arial" w:hAnsi="Arial"/>
                      <w:b/>
                      <w:color w:val="000000"/>
                    </w:rPr>
                    <w:t>Met</w:t>
                  </w:r>
                </w:p>
              </w:tc>
            </w:tr>
            <w:tr w:rsidR="002132A3" w14:paraId="736D7B1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1A595" w14:textId="77777777" w:rsidR="002132A3" w:rsidRDefault="00762AC1">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A1501" w14:textId="77777777" w:rsidR="002132A3" w:rsidRDefault="00762AC1">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492F7"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6F222"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3EB7A" w14:textId="77777777" w:rsidR="002132A3" w:rsidRDefault="00762AC1">
                  <w:pPr>
                    <w:spacing w:after="0" w:line="240" w:lineRule="auto"/>
                    <w:jc w:val="center"/>
                  </w:pPr>
                  <w:r>
                    <w:rPr>
                      <w:rFonts w:ascii="Arial" w:eastAsia="Arial" w:hAnsi="Arial"/>
                      <w:b/>
                      <w:color w:val="000000"/>
                    </w:rPr>
                    <w:t>Met</w:t>
                  </w:r>
                </w:p>
              </w:tc>
            </w:tr>
            <w:tr w:rsidR="002132A3" w14:paraId="45D5DFF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7FE0B" w14:textId="77777777" w:rsidR="002132A3" w:rsidRDefault="00762AC1">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9BA00" w14:textId="77777777" w:rsidR="002132A3" w:rsidRDefault="00762AC1">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148D8"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4852C"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5C8D1" w14:textId="77777777" w:rsidR="002132A3" w:rsidRDefault="00762AC1">
                  <w:pPr>
                    <w:spacing w:after="0" w:line="240" w:lineRule="auto"/>
                    <w:jc w:val="center"/>
                  </w:pPr>
                  <w:r>
                    <w:rPr>
                      <w:rFonts w:ascii="Arial" w:eastAsia="Arial" w:hAnsi="Arial"/>
                      <w:b/>
                      <w:color w:val="000000"/>
                    </w:rPr>
                    <w:t>Met</w:t>
                  </w:r>
                </w:p>
              </w:tc>
            </w:tr>
            <w:tr w:rsidR="002132A3" w14:paraId="5D9AD56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E62F2" w14:textId="77777777" w:rsidR="002132A3" w:rsidRDefault="00762AC1">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6B1B0" w14:textId="77777777" w:rsidR="002132A3" w:rsidRDefault="00762AC1">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B6342"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BCF44"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B39F2" w14:textId="77777777" w:rsidR="002132A3" w:rsidRDefault="00762AC1">
                  <w:pPr>
                    <w:spacing w:after="0" w:line="240" w:lineRule="auto"/>
                    <w:jc w:val="center"/>
                  </w:pPr>
                  <w:r>
                    <w:rPr>
                      <w:rFonts w:ascii="Arial" w:eastAsia="Arial" w:hAnsi="Arial"/>
                      <w:b/>
                      <w:color w:val="000000"/>
                    </w:rPr>
                    <w:t>Met</w:t>
                  </w:r>
                </w:p>
              </w:tc>
            </w:tr>
            <w:tr w:rsidR="002132A3" w14:paraId="3949B28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8A343" w14:textId="77777777" w:rsidR="002132A3" w:rsidRDefault="00762AC1">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BFD95" w14:textId="77777777" w:rsidR="002132A3" w:rsidRDefault="00762AC1">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C1877"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3772F"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FF368" w14:textId="77777777" w:rsidR="002132A3" w:rsidRDefault="00762AC1">
                  <w:pPr>
                    <w:spacing w:after="0" w:line="240" w:lineRule="auto"/>
                    <w:jc w:val="center"/>
                  </w:pPr>
                  <w:r>
                    <w:rPr>
                      <w:rFonts w:ascii="Arial" w:eastAsia="Arial" w:hAnsi="Arial"/>
                      <w:b/>
                      <w:color w:val="000000"/>
                    </w:rPr>
                    <w:t>Met</w:t>
                  </w:r>
                </w:p>
              </w:tc>
            </w:tr>
            <w:tr w:rsidR="002132A3" w14:paraId="4B8CC54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1AA8C" w14:textId="77777777" w:rsidR="002132A3" w:rsidRDefault="00762AC1">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892BA" w14:textId="77777777" w:rsidR="002132A3" w:rsidRDefault="00762AC1">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1C98E"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E1A37"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06A59" w14:textId="77777777" w:rsidR="002132A3" w:rsidRDefault="00762AC1">
                  <w:pPr>
                    <w:spacing w:after="0" w:line="240" w:lineRule="auto"/>
                    <w:jc w:val="center"/>
                  </w:pPr>
                  <w:r>
                    <w:rPr>
                      <w:rFonts w:ascii="Arial" w:eastAsia="Arial" w:hAnsi="Arial"/>
                      <w:b/>
                      <w:color w:val="000000"/>
                    </w:rPr>
                    <w:t>Met</w:t>
                  </w:r>
                </w:p>
              </w:tc>
            </w:tr>
            <w:tr w:rsidR="002132A3" w14:paraId="2F40BC2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912D3" w14:textId="77777777" w:rsidR="002132A3" w:rsidRDefault="00762AC1">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42748" w14:textId="77777777" w:rsidR="002132A3" w:rsidRDefault="00762AC1">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3CE19"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65FDD" w14:textId="77777777" w:rsidR="002132A3" w:rsidRDefault="00762AC1">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85F66" w14:textId="77777777" w:rsidR="002132A3" w:rsidRDefault="00762AC1">
                  <w:pPr>
                    <w:spacing w:after="0" w:line="240" w:lineRule="auto"/>
                    <w:jc w:val="center"/>
                  </w:pPr>
                  <w:r>
                    <w:rPr>
                      <w:rFonts w:ascii="Arial" w:eastAsia="Arial" w:hAnsi="Arial"/>
                      <w:b/>
                      <w:color w:val="000000"/>
                    </w:rPr>
                    <w:t>Met</w:t>
                  </w:r>
                </w:p>
              </w:tc>
            </w:tr>
            <w:tr w:rsidR="002132A3" w14:paraId="46F9397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ECD74" w14:textId="77777777" w:rsidR="002132A3" w:rsidRDefault="00762AC1">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CB833" w14:textId="77777777" w:rsidR="002132A3" w:rsidRDefault="00762AC1">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36D4C"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4BE40"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35538" w14:textId="77777777" w:rsidR="002132A3" w:rsidRDefault="00762AC1">
                  <w:pPr>
                    <w:spacing w:after="0" w:line="240" w:lineRule="auto"/>
                    <w:jc w:val="center"/>
                  </w:pPr>
                  <w:r>
                    <w:rPr>
                      <w:rFonts w:ascii="Arial" w:eastAsia="Arial" w:hAnsi="Arial"/>
                      <w:b/>
                      <w:color w:val="000000"/>
                    </w:rPr>
                    <w:t>Met</w:t>
                  </w:r>
                </w:p>
              </w:tc>
            </w:tr>
            <w:tr w:rsidR="002132A3" w14:paraId="7D283FD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F1280" w14:textId="77777777" w:rsidR="002132A3" w:rsidRDefault="00762AC1">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5AB24" w14:textId="77777777" w:rsidR="002132A3" w:rsidRDefault="00762AC1">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35A79"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297FE"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DC269" w14:textId="77777777" w:rsidR="002132A3" w:rsidRDefault="00762AC1">
                  <w:pPr>
                    <w:spacing w:after="0" w:line="240" w:lineRule="auto"/>
                    <w:jc w:val="center"/>
                  </w:pPr>
                  <w:r>
                    <w:rPr>
                      <w:rFonts w:ascii="Arial" w:eastAsia="Arial" w:hAnsi="Arial"/>
                      <w:b/>
                      <w:color w:val="000000"/>
                    </w:rPr>
                    <w:t>Met</w:t>
                  </w:r>
                </w:p>
              </w:tc>
            </w:tr>
            <w:tr w:rsidR="002132A3" w14:paraId="5FDE57B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6D5BC" w14:textId="77777777" w:rsidR="002132A3" w:rsidRDefault="00762AC1">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235AF" w14:textId="77777777" w:rsidR="002132A3" w:rsidRDefault="00762AC1">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250BE"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05E85" w14:textId="77777777" w:rsidR="002132A3" w:rsidRDefault="00762AC1">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6D175" w14:textId="77777777" w:rsidR="002132A3" w:rsidRDefault="00762AC1">
                  <w:pPr>
                    <w:spacing w:after="0" w:line="240" w:lineRule="auto"/>
                    <w:jc w:val="center"/>
                  </w:pPr>
                  <w:r>
                    <w:rPr>
                      <w:rFonts w:ascii="Arial" w:eastAsia="Arial" w:hAnsi="Arial"/>
                      <w:b/>
                      <w:color w:val="000000"/>
                    </w:rPr>
                    <w:t>Met</w:t>
                  </w:r>
                </w:p>
              </w:tc>
            </w:tr>
            <w:tr w:rsidR="002132A3" w14:paraId="5E18A95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8A627" w14:textId="77777777" w:rsidR="002132A3" w:rsidRDefault="00762AC1">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B24B8" w14:textId="77777777" w:rsidR="002132A3" w:rsidRDefault="00762AC1">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C9F1A"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096BE"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3B8E3" w14:textId="77777777" w:rsidR="002132A3" w:rsidRDefault="00762AC1">
                  <w:pPr>
                    <w:spacing w:after="0" w:line="240" w:lineRule="auto"/>
                    <w:jc w:val="center"/>
                  </w:pPr>
                  <w:r>
                    <w:rPr>
                      <w:rFonts w:ascii="Arial" w:eastAsia="Arial" w:hAnsi="Arial"/>
                      <w:b/>
                      <w:color w:val="000000"/>
                    </w:rPr>
                    <w:t>Met</w:t>
                  </w:r>
                </w:p>
              </w:tc>
            </w:tr>
            <w:tr w:rsidR="002132A3" w14:paraId="1022C50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55661" w14:textId="77777777" w:rsidR="002132A3" w:rsidRDefault="00762AC1">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FB707" w14:textId="77777777" w:rsidR="002132A3" w:rsidRDefault="00762AC1">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D880C"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8FB9E"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9AC45" w14:textId="77777777" w:rsidR="002132A3" w:rsidRDefault="00762AC1">
                  <w:pPr>
                    <w:spacing w:after="0" w:line="240" w:lineRule="auto"/>
                    <w:jc w:val="center"/>
                  </w:pPr>
                  <w:r>
                    <w:rPr>
                      <w:rFonts w:ascii="Arial" w:eastAsia="Arial" w:hAnsi="Arial"/>
                      <w:b/>
                      <w:color w:val="000000"/>
                    </w:rPr>
                    <w:t>Met</w:t>
                  </w:r>
                </w:p>
              </w:tc>
            </w:tr>
            <w:tr w:rsidR="002132A3" w14:paraId="70541CA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DA850" w14:textId="77777777" w:rsidR="002132A3" w:rsidRDefault="00762AC1">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EC7D3" w14:textId="77777777" w:rsidR="002132A3" w:rsidRDefault="00762AC1">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4BD6C"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3B4EB"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08FA9" w14:textId="77777777" w:rsidR="002132A3" w:rsidRDefault="00762AC1">
                  <w:pPr>
                    <w:spacing w:after="0" w:line="240" w:lineRule="auto"/>
                    <w:jc w:val="center"/>
                  </w:pPr>
                  <w:r>
                    <w:rPr>
                      <w:rFonts w:ascii="Arial" w:eastAsia="Arial" w:hAnsi="Arial"/>
                      <w:b/>
                      <w:color w:val="000000"/>
                    </w:rPr>
                    <w:t>Met</w:t>
                  </w:r>
                </w:p>
              </w:tc>
            </w:tr>
            <w:tr w:rsidR="002132A3" w14:paraId="06C4956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B75AD" w14:textId="77777777" w:rsidR="002132A3" w:rsidRDefault="00762AC1">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E4D62" w14:textId="77777777" w:rsidR="002132A3" w:rsidRDefault="00762AC1">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B72C9"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F35C1"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DF173" w14:textId="77777777" w:rsidR="002132A3" w:rsidRDefault="00762AC1">
                  <w:pPr>
                    <w:spacing w:after="0" w:line="240" w:lineRule="auto"/>
                    <w:jc w:val="center"/>
                  </w:pPr>
                  <w:r>
                    <w:rPr>
                      <w:rFonts w:ascii="Arial" w:eastAsia="Arial" w:hAnsi="Arial"/>
                      <w:b/>
                      <w:color w:val="000000"/>
                    </w:rPr>
                    <w:t>Met</w:t>
                  </w:r>
                </w:p>
              </w:tc>
            </w:tr>
            <w:tr w:rsidR="002132A3" w14:paraId="5EF92E7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56FD5" w14:textId="77777777" w:rsidR="002132A3" w:rsidRDefault="00762AC1">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0142B" w14:textId="77777777" w:rsidR="002132A3" w:rsidRDefault="00762AC1">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2B500"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692C0" w14:textId="77777777" w:rsidR="002132A3" w:rsidRDefault="00762AC1">
                  <w:pPr>
                    <w:spacing w:after="0" w:line="240" w:lineRule="auto"/>
                    <w:jc w:val="center"/>
                  </w:pPr>
                  <w:r>
                    <w:rPr>
                      <w:rFonts w:ascii="Arial" w:eastAsia="Arial" w:hAnsi="Arial"/>
                      <w:color w:val="000000"/>
                    </w:rPr>
                    <w:t>1/2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889BE" w14:textId="77777777" w:rsidR="002132A3" w:rsidRDefault="00762AC1">
                  <w:pPr>
                    <w:spacing w:after="0" w:line="240" w:lineRule="auto"/>
                    <w:jc w:val="center"/>
                  </w:pPr>
                  <w:r>
                    <w:rPr>
                      <w:rFonts w:ascii="Arial" w:eastAsia="Arial" w:hAnsi="Arial"/>
                      <w:b/>
                      <w:color w:val="000000"/>
                    </w:rPr>
                    <w:t>Not Met (50.0 %)</w:t>
                  </w:r>
                </w:p>
              </w:tc>
            </w:tr>
            <w:tr w:rsidR="002132A3" w14:paraId="09D59B7A"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187963E7" w14:textId="77777777" w:rsidR="002132A3" w:rsidRDefault="00762AC1">
                  <w:pPr>
                    <w:spacing w:after="0" w:line="240" w:lineRule="auto"/>
                  </w:pPr>
                  <w:r>
                    <w:rPr>
                      <w:rFonts w:ascii="Arial" w:eastAsia="Arial" w:hAnsi="Arial"/>
                      <w:b/>
                      <w:color w:val="000000"/>
                    </w:rPr>
                    <w:t>Residential Services</w:t>
                  </w:r>
                </w:p>
              </w:tc>
              <w:tc>
                <w:tcPr>
                  <w:tcW w:w="2360" w:type="dxa"/>
                  <w:hMerge/>
                  <w:tcBorders>
                    <w:top w:val="nil"/>
                    <w:left w:val="nil"/>
                    <w:bottom w:val="nil"/>
                    <w:right w:val="nil"/>
                  </w:tcBorders>
                  <w:tcMar>
                    <w:top w:w="39" w:type="dxa"/>
                    <w:left w:w="39" w:type="dxa"/>
                    <w:bottom w:w="39" w:type="dxa"/>
                    <w:right w:w="39" w:type="dxa"/>
                  </w:tcMar>
                </w:tcPr>
                <w:p w14:paraId="03FA5D61" w14:textId="77777777" w:rsidR="002132A3" w:rsidRDefault="002132A3">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36DCF827" w14:textId="77777777" w:rsidR="002132A3" w:rsidRDefault="002132A3">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5628C68F" w14:textId="77777777" w:rsidR="002132A3" w:rsidRDefault="002132A3">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75564658" w14:textId="77777777" w:rsidR="002132A3" w:rsidRDefault="002132A3">
                  <w:pPr>
                    <w:spacing w:after="0" w:line="240" w:lineRule="auto"/>
                  </w:pPr>
                </w:p>
              </w:tc>
            </w:tr>
            <w:tr w:rsidR="002132A3" w14:paraId="688A77E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A5463" w14:textId="77777777" w:rsidR="002132A3" w:rsidRDefault="00762AC1">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4353B" w14:textId="77777777" w:rsidR="002132A3" w:rsidRDefault="00762AC1">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AD50D" w14:textId="77777777" w:rsidR="002132A3" w:rsidRDefault="00762AC1">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C2B8A" w14:textId="77777777" w:rsidR="002132A3" w:rsidRDefault="00762AC1">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F2279" w14:textId="77777777" w:rsidR="002132A3" w:rsidRDefault="00762AC1">
                  <w:pPr>
                    <w:spacing w:after="0" w:line="240" w:lineRule="auto"/>
                    <w:jc w:val="center"/>
                  </w:pPr>
                  <w:r>
                    <w:rPr>
                      <w:rFonts w:ascii="Arial" w:eastAsia="Arial" w:hAnsi="Arial"/>
                      <w:b/>
                      <w:color w:val="000000"/>
                    </w:rPr>
                    <w:t>Rating</w:t>
                  </w:r>
                </w:p>
              </w:tc>
            </w:tr>
            <w:tr w:rsidR="002132A3" w14:paraId="2BE8AF7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629F1" w14:textId="77777777" w:rsidR="002132A3" w:rsidRDefault="00762AC1">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3BA4D" w14:textId="77777777" w:rsidR="002132A3" w:rsidRDefault="00762AC1">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ED4D9"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83724"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81D4C" w14:textId="77777777" w:rsidR="002132A3" w:rsidRDefault="00762AC1">
                  <w:pPr>
                    <w:spacing w:after="0" w:line="240" w:lineRule="auto"/>
                    <w:jc w:val="center"/>
                  </w:pPr>
                  <w:r>
                    <w:rPr>
                      <w:rFonts w:ascii="Arial" w:eastAsia="Arial" w:hAnsi="Arial"/>
                      <w:b/>
                      <w:color w:val="000000"/>
                    </w:rPr>
                    <w:t>Met</w:t>
                  </w:r>
                </w:p>
              </w:tc>
            </w:tr>
            <w:tr w:rsidR="002132A3" w14:paraId="3AA86A2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F8328" w14:textId="77777777" w:rsidR="002132A3" w:rsidRDefault="00762AC1">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747BC" w14:textId="77777777" w:rsidR="002132A3" w:rsidRDefault="00762AC1">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7C59A"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4514D"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FE531" w14:textId="77777777" w:rsidR="002132A3" w:rsidRDefault="00762AC1">
                  <w:pPr>
                    <w:spacing w:after="0" w:line="240" w:lineRule="auto"/>
                    <w:jc w:val="center"/>
                  </w:pPr>
                  <w:r>
                    <w:rPr>
                      <w:rFonts w:ascii="Arial" w:eastAsia="Arial" w:hAnsi="Arial"/>
                      <w:b/>
                      <w:color w:val="000000"/>
                    </w:rPr>
                    <w:t>Met</w:t>
                  </w:r>
                </w:p>
              </w:tc>
            </w:tr>
            <w:tr w:rsidR="002132A3" w14:paraId="39B8F9B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C7251" w14:textId="77777777" w:rsidR="002132A3" w:rsidRDefault="00762AC1">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A70B5" w14:textId="77777777" w:rsidR="002132A3" w:rsidRDefault="00762AC1">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29D14"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0F37D" w14:textId="77777777" w:rsidR="002132A3" w:rsidRDefault="00762AC1">
                  <w:pPr>
                    <w:spacing w:after="0" w:line="240" w:lineRule="auto"/>
                    <w:jc w:val="center"/>
                  </w:pPr>
                  <w:r>
                    <w:rPr>
                      <w:rFonts w:ascii="Arial" w:eastAsia="Arial" w:hAnsi="Arial"/>
                      <w:color w:val="000000"/>
                    </w:rPr>
                    <w:t>5/6</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9D97A" w14:textId="77777777" w:rsidR="002132A3" w:rsidRDefault="00762AC1">
                  <w:pPr>
                    <w:spacing w:after="0" w:line="240" w:lineRule="auto"/>
                    <w:jc w:val="center"/>
                  </w:pPr>
                  <w:r>
                    <w:rPr>
                      <w:rFonts w:ascii="Arial" w:eastAsia="Arial" w:hAnsi="Arial"/>
                      <w:b/>
                      <w:color w:val="000000"/>
                    </w:rPr>
                    <w:t>Met (83.33 %)</w:t>
                  </w:r>
                </w:p>
              </w:tc>
            </w:tr>
            <w:tr w:rsidR="002132A3" w14:paraId="04C3008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06D2C" w14:textId="77777777" w:rsidR="002132A3" w:rsidRDefault="00762AC1">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8F15A" w14:textId="77777777" w:rsidR="002132A3" w:rsidRDefault="00762AC1">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FBE4C"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430B7"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DC4C8" w14:textId="77777777" w:rsidR="002132A3" w:rsidRDefault="00762AC1">
                  <w:pPr>
                    <w:spacing w:after="0" w:line="240" w:lineRule="auto"/>
                    <w:jc w:val="center"/>
                  </w:pPr>
                  <w:r>
                    <w:rPr>
                      <w:rFonts w:ascii="Arial" w:eastAsia="Arial" w:hAnsi="Arial"/>
                      <w:b/>
                      <w:color w:val="000000"/>
                    </w:rPr>
                    <w:t>Met</w:t>
                  </w:r>
                </w:p>
              </w:tc>
            </w:tr>
            <w:tr w:rsidR="002132A3" w14:paraId="35A4CE4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71228" w14:textId="77777777" w:rsidR="002132A3" w:rsidRDefault="00762AC1">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05255" w14:textId="77777777" w:rsidR="002132A3" w:rsidRDefault="00762AC1">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383DD"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667DC"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B5411" w14:textId="77777777" w:rsidR="002132A3" w:rsidRDefault="00762AC1">
                  <w:pPr>
                    <w:spacing w:after="0" w:line="240" w:lineRule="auto"/>
                    <w:jc w:val="center"/>
                  </w:pPr>
                  <w:r>
                    <w:rPr>
                      <w:rFonts w:ascii="Arial" w:eastAsia="Arial" w:hAnsi="Arial"/>
                      <w:b/>
                      <w:color w:val="000000"/>
                    </w:rPr>
                    <w:t>Met</w:t>
                  </w:r>
                </w:p>
              </w:tc>
            </w:tr>
            <w:tr w:rsidR="002132A3" w14:paraId="494EC6B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ADCFB" w14:textId="77777777" w:rsidR="002132A3" w:rsidRDefault="00762AC1">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C3279" w14:textId="77777777" w:rsidR="002132A3" w:rsidRDefault="00762AC1">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902A9"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7B170" w14:textId="77777777" w:rsidR="002132A3" w:rsidRDefault="00762AC1">
                  <w:pPr>
                    <w:spacing w:after="0" w:line="240" w:lineRule="auto"/>
                    <w:jc w:val="center"/>
                  </w:pPr>
                  <w:r>
                    <w:rPr>
                      <w:rFonts w:ascii="Arial" w:eastAsia="Arial" w:hAnsi="Arial"/>
                      <w:color w:val="000000"/>
                    </w:rPr>
                    <w:t>5/6</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EE5B3" w14:textId="77777777" w:rsidR="002132A3" w:rsidRDefault="00762AC1">
                  <w:pPr>
                    <w:spacing w:after="0" w:line="240" w:lineRule="auto"/>
                    <w:jc w:val="center"/>
                  </w:pPr>
                  <w:r>
                    <w:rPr>
                      <w:rFonts w:ascii="Arial" w:eastAsia="Arial" w:hAnsi="Arial"/>
                      <w:b/>
                      <w:color w:val="000000"/>
                    </w:rPr>
                    <w:t>Met (83.33 %)</w:t>
                  </w:r>
                </w:p>
              </w:tc>
            </w:tr>
            <w:tr w:rsidR="002132A3" w14:paraId="0515233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A2748" w14:textId="77777777" w:rsidR="002132A3" w:rsidRDefault="00762AC1">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1D5F6" w14:textId="77777777" w:rsidR="002132A3" w:rsidRDefault="00762AC1">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A3248"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7CDEC"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3A16F" w14:textId="77777777" w:rsidR="002132A3" w:rsidRDefault="00762AC1">
                  <w:pPr>
                    <w:spacing w:after="0" w:line="240" w:lineRule="auto"/>
                    <w:jc w:val="center"/>
                  </w:pPr>
                  <w:r>
                    <w:rPr>
                      <w:rFonts w:ascii="Arial" w:eastAsia="Arial" w:hAnsi="Arial"/>
                      <w:b/>
                      <w:color w:val="000000"/>
                    </w:rPr>
                    <w:t>Met</w:t>
                  </w:r>
                </w:p>
              </w:tc>
            </w:tr>
            <w:tr w:rsidR="002132A3" w14:paraId="589C93F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42961" w14:textId="77777777" w:rsidR="002132A3" w:rsidRDefault="00762AC1">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43D84" w14:textId="77777777" w:rsidR="002132A3" w:rsidRDefault="00762AC1">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8AB2C"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B95FE"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61767" w14:textId="77777777" w:rsidR="002132A3" w:rsidRDefault="00762AC1">
                  <w:pPr>
                    <w:spacing w:after="0" w:line="240" w:lineRule="auto"/>
                    <w:jc w:val="center"/>
                  </w:pPr>
                  <w:r>
                    <w:rPr>
                      <w:rFonts w:ascii="Arial" w:eastAsia="Arial" w:hAnsi="Arial"/>
                      <w:b/>
                      <w:color w:val="000000"/>
                    </w:rPr>
                    <w:t>Met</w:t>
                  </w:r>
                </w:p>
              </w:tc>
            </w:tr>
            <w:tr w:rsidR="002132A3" w14:paraId="208E3B1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685B7" w14:textId="77777777" w:rsidR="002132A3" w:rsidRDefault="00762AC1">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47C6B" w14:textId="77777777" w:rsidR="002132A3" w:rsidRDefault="00762AC1">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604E4"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66796"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0A747" w14:textId="77777777" w:rsidR="002132A3" w:rsidRDefault="00762AC1">
                  <w:pPr>
                    <w:spacing w:after="0" w:line="240" w:lineRule="auto"/>
                    <w:jc w:val="center"/>
                  </w:pPr>
                  <w:r>
                    <w:rPr>
                      <w:rFonts w:ascii="Arial" w:eastAsia="Arial" w:hAnsi="Arial"/>
                      <w:b/>
                      <w:color w:val="000000"/>
                    </w:rPr>
                    <w:t>Met</w:t>
                  </w:r>
                </w:p>
              </w:tc>
            </w:tr>
            <w:tr w:rsidR="002132A3" w14:paraId="1D3988F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CC0CA" w14:textId="77777777" w:rsidR="002132A3" w:rsidRDefault="00762AC1">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CAF0B" w14:textId="77777777" w:rsidR="002132A3" w:rsidRDefault="00762AC1">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41289"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7EDEE"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FAD56" w14:textId="77777777" w:rsidR="002132A3" w:rsidRDefault="00762AC1">
                  <w:pPr>
                    <w:spacing w:after="0" w:line="240" w:lineRule="auto"/>
                    <w:jc w:val="center"/>
                  </w:pPr>
                  <w:r>
                    <w:rPr>
                      <w:rFonts w:ascii="Arial" w:eastAsia="Arial" w:hAnsi="Arial"/>
                      <w:b/>
                      <w:color w:val="000000"/>
                    </w:rPr>
                    <w:t>Met</w:t>
                  </w:r>
                </w:p>
              </w:tc>
            </w:tr>
            <w:tr w:rsidR="002132A3" w14:paraId="621D654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86BEF" w14:textId="77777777" w:rsidR="002132A3" w:rsidRDefault="00762AC1">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1817F" w14:textId="77777777" w:rsidR="002132A3" w:rsidRDefault="00762AC1">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1BE86"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70F44"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195D2" w14:textId="77777777" w:rsidR="002132A3" w:rsidRDefault="00762AC1">
                  <w:pPr>
                    <w:spacing w:after="0" w:line="240" w:lineRule="auto"/>
                    <w:jc w:val="center"/>
                  </w:pPr>
                  <w:r>
                    <w:rPr>
                      <w:rFonts w:ascii="Arial" w:eastAsia="Arial" w:hAnsi="Arial"/>
                      <w:b/>
                      <w:color w:val="000000"/>
                    </w:rPr>
                    <w:t>Met</w:t>
                  </w:r>
                </w:p>
              </w:tc>
            </w:tr>
            <w:tr w:rsidR="002132A3" w14:paraId="46AAA3C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2C296" w14:textId="77777777" w:rsidR="002132A3" w:rsidRDefault="00762AC1">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FC902" w14:textId="77777777" w:rsidR="002132A3" w:rsidRDefault="00762AC1">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F4DBB"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5F073"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64CBD" w14:textId="77777777" w:rsidR="002132A3" w:rsidRDefault="00762AC1">
                  <w:pPr>
                    <w:spacing w:after="0" w:line="240" w:lineRule="auto"/>
                    <w:jc w:val="center"/>
                  </w:pPr>
                  <w:r>
                    <w:rPr>
                      <w:rFonts w:ascii="Arial" w:eastAsia="Arial" w:hAnsi="Arial"/>
                      <w:b/>
                      <w:color w:val="000000"/>
                    </w:rPr>
                    <w:t>Met</w:t>
                  </w:r>
                </w:p>
              </w:tc>
            </w:tr>
            <w:tr w:rsidR="002132A3" w14:paraId="46BDA4D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A278B" w14:textId="77777777" w:rsidR="002132A3" w:rsidRDefault="00762AC1">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BCAF2" w14:textId="77777777" w:rsidR="002132A3" w:rsidRDefault="00762AC1">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5A2BF"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1448B"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F4317" w14:textId="77777777" w:rsidR="002132A3" w:rsidRDefault="00762AC1">
                  <w:pPr>
                    <w:spacing w:after="0" w:line="240" w:lineRule="auto"/>
                    <w:jc w:val="center"/>
                  </w:pPr>
                  <w:r>
                    <w:rPr>
                      <w:rFonts w:ascii="Arial" w:eastAsia="Arial" w:hAnsi="Arial"/>
                      <w:b/>
                      <w:color w:val="000000"/>
                    </w:rPr>
                    <w:t>Met</w:t>
                  </w:r>
                </w:p>
              </w:tc>
            </w:tr>
            <w:tr w:rsidR="002132A3" w14:paraId="60FF82B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9C3FD" w14:textId="77777777" w:rsidR="002132A3" w:rsidRDefault="00762AC1">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0B2BB" w14:textId="77777777" w:rsidR="002132A3" w:rsidRDefault="00762AC1">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5601E"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50A81" w14:textId="77777777" w:rsidR="002132A3" w:rsidRDefault="00762AC1">
                  <w:pPr>
                    <w:spacing w:after="0" w:line="240" w:lineRule="auto"/>
                    <w:jc w:val="center"/>
                  </w:pPr>
                  <w:r>
                    <w:rPr>
                      <w:rFonts w:ascii="Arial" w:eastAsia="Arial" w:hAnsi="Arial"/>
                      <w:color w:val="000000"/>
                    </w:rPr>
                    <w:t>6/6</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0EC20" w14:textId="77777777" w:rsidR="002132A3" w:rsidRDefault="00762AC1">
                  <w:pPr>
                    <w:spacing w:after="0" w:line="240" w:lineRule="auto"/>
                    <w:jc w:val="center"/>
                  </w:pPr>
                  <w:r>
                    <w:rPr>
                      <w:rFonts w:ascii="Arial" w:eastAsia="Arial" w:hAnsi="Arial"/>
                      <w:b/>
                      <w:color w:val="000000"/>
                    </w:rPr>
                    <w:t>Met</w:t>
                  </w:r>
                </w:p>
              </w:tc>
            </w:tr>
            <w:tr w:rsidR="002132A3" w14:paraId="12C4817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72A7B" w14:textId="77777777" w:rsidR="002132A3" w:rsidRDefault="00762AC1">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595C3" w14:textId="77777777" w:rsidR="002132A3" w:rsidRDefault="00762AC1">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F34F3"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F49B0"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A9EA2" w14:textId="77777777" w:rsidR="002132A3" w:rsidRDefault="00762AC1">
                  <w:pPr>
                    <w:spacing w:after="0" w:line="240" w:lineRule="auto"/>
                    <w:jc w:val="center"/>
                  </w:pPr>
                  <w:r>
                    <w:rPr>
                      <w:rFonts w:ascii="Arial" w:eastAsia="Arial" w:hAnsi="Arial"/>
                      <w:b/>
                      <w:color w:val="000000"/>
                    </w:rPr>
                    <w:t>Met</w:t>
                  </w:r>
                </w:p>
              </w:tc>
            </w:tr>
            <w:tr w:rsidR="002132A3" w14:paraId="694948A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6CF07" w14:textId="77777777" w:rsidR="002132A3" w:rsidRDefault="00762AC1">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1067F" w14:textId="77777777" w:rsidR="002132A3" w:rsidRDefault="00762AC1">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336DE"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C9885"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41729" w14:textId="77777777" w:rsidR="002132A3" w:rsidRDefault="00762AC1">
                  <w:pPr>
                    <w:spacing w:after="0" w:line="240" w:lineRule="auto"/>
                    <w:jc w:val="center"/>
                  </w:pPr>
                  <w:r>
                    <w:rPr>
                      <w:rFonts w:ascii="Arial" w:eastAsia="Arial" w:hAnsi="Arial"/>
                      <w:b/>
                      <w:color w:val="000000"/>
                    </w:rPr>
                    <w:t>Met</w:t>
                  </w:r>
                </w:p>
              </w:tc>
            </w:tr>
            <w:tr w:rsidR="002132A3" w14:paraId="5D16686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4F075" w14:textId="77777777" w:rsidR="002132A3" w:rsidRDefault="00762AC1">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97E6A" w14:textId="77777777" w:rsidR="002132A3" w:rsidRDefault="00762AC1">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36E0C"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1650D" w14:textId="77777777" w:rsidR="002132A3" w:rsidRDefault="00762AC1">
                  <w:pPr>
                    <w:spacing w:after="0" w:line="240" w:lineRule="auto"/>
                    <w:jc w:val="center"/>
                  </w:pPr>
                  <w:r>
                    <w:rPr>
                      <w:rFonts w:ascii="Arial" w:eastAsia="Arial" w:hAnsi="Arial"/>
                      <w:color w:val="000000"/>
                    </w:rPr>
                    <w:t>6/6</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E8161" w14:textId="77777777" w:rsidR="002132A3" w:rsidRDefault="00762AC1">
                  <w:pPr>
                    <w:spacing w:after="0" w:line="240" w:lineRule="auto"/>
                    <w:jc w:val="center"/>
                  </w:pPr>
                  <w:r>
                    <w:rPr>
                      <w:rFonts w:ascii="Arial" w:eastAsia="Arial" w:hAnsi="Arial"/>
                      <w:b/>
                      <w:color w:val="000000"/>
                    </w:rPr>
                    <w:t>Met</w:t>
                  </w:r>
                </w:p>
              </w:tc>
            </w:tr>
            <w:tr w:rsidR="002132A3" w14:paraId="0375A04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F8B6F" w14:textId="77777777" w:rsidR="002132A3" w:rsidRDefault="00762AC1">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509A0" w14:textId="77777777" w:rsidR="002132A3" w:rsidRDefault="00762AC1">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F12F9"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797BF"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56A8E" w14:textId="77777777" w:rsidR="002132A3" w:rsidRDefault="00762AC1">
                  <w:pPr>
                    <w:spacing w:after="0" w:line="240" w:lineRule="auto"/>
                    <w:jc w:val="center"/>
                  </w:pPr>
                  <w:r>
                    <w:rPr>
                      <w:rFonts w:ascii="Arial" w:eastAsia="Arial" w:hAnsi="Arial"/>
                      <w:b/>
                      <w:color w:val="000000"/>
                    </w:rPr>
                    <w:t>Met</w:t>
                  </w:r>
                </w:p>
              </w:tc>
            </w:tr>
            <w:tr w:rsidR="002132A3" w14:paraId="2952076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2A3B3" w14:textId="77777777" w:rsidR="002132A3" w:rsidRDefault="00762AC1">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EF70C" w14:textId="77777777" w:rsidR="002132A3" w:rsidRDefault="00762AC1">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86C37"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C4031"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752D8" w14:textId="77777777" w:rsidR="002132A3" w:rsidRDefault="00762AC1">
                  <w:pPr>
                    <w:spacing w:after="0" w:line="240" w:lineRule="auto"/>
                    <w:jc w:val="center"/>
                  </w:pPr>
                  <w:r>
                    <w:rPr>
                      <w:rFonts w:ascii="Arial" w:eastAsia="Arial" w:hAnsi="Arial"/>
                      <w:b/>
                      <w:color w:val="000000"/>
                    </w:rPr>
                    <w:t>Met</w:t>
                  </w:r>
                </w:p>
              </w:tc>
            </w:tr>
            <w:tr w:rsidR="002132A3" w14:paraId="2F437C9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2D994" w14:textId="77777777" w:rsidR="002132A3" w:rsidRDefault="00762AC1">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1D077" w14:textId="77777777" w:rsidR="002132A3" w:rsidRDefault="00762AC1">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74CEF"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F2F48"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5E1C8" w14:textId="77777777" w:rsidR="002132A3" w:rsidRDefault="00762AC1">
                  <w:pPr>
                    <w:spacing w:after="0" w:line="240" w:lineRule="auto"/>
                    <w:jc w:val="center"/>
                  </w:pPr>
                  <w:r>
                    <w:rPr>
                      <w:rFonts w:ascii="Arial" w:eastAsia="Arial" w:hAnsi="Arial"/>
                      <w:b/>
                      <w:color w:val="000000"/>
                    </w:rPr>
                    <w:t>Met</w:t>
                  </w:r>
                </w:p>
              </w:tc>
            </w:tr>
            <w:tr w:rsidR="002132A3" w14:paraId="469114E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06D66" w14:textId="77777777" w:rsidR="002132A3" w:rsidRDefault="00762AC1">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1BE24" w14:textId="77777777" w:rsidR="002132A3" w:rsidRDefault="00762AC1">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84DFD" w14:textId="77777777" w:rsidR="002132A3" w:rsidRDefault="00762AC1">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48D64" w14:textId="77777777" w:rsidR="002132A3" w:rsidRDefault="00762AC1">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13528" w14:textId="77777777" w:rsidR="002132A3" w:rsidRDefault="00762AC1">
                  <w:pPr>
                    <w:spacing w:after="0" w:line="240" w:lineRule="auto"/>
                    <w:jc w:val="center"/>
                  </w:pPr>
                  <w:r>
                    <w:rPr>
                      <w:rFonts w:ascii="Arial" w:eastAsia="Arial" w:hAnsi="Arial"/>
                      <w:b/>
                      <w:color w:val="000000"/>
                    </w:rPr>
                    <w:t>Met</w:t>
                  </w:r>
                </w:p>
              </w:tc>
            </w:tr>
            <w:tr w:rsidR="002132A3" w14:paraId="7E19A94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AAAF1" w14:textId="77777777" w:rsidR="002132A3" w:rsidRDefault="00762AC1">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CCA06" w14:textId="77777777" w:rsidR="002132A3" w:rsidRDefault="00762AC1">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F264B" w14:textId="77777777" w:rsidR="002132A3" w:rsidRDefault="00762AC1">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CC41E" w14:textId="77777777" w:rsidR="002132A3" w:rsidRDefault="00762AC1">
                  <w:pPr>
                    <w:spacing w:after="0" w:line="240" w:lineRule="auto"/>
                    <w:jc w:val="center"/>
                  </w:pPr>
                  <w:r>
                    <w:rPr>
                      <w:rFonts w:ascii="Arial" w:eastAsia="Arial" w:hAnsi="Arial"/>
                      <w:color w:val="000000"/>
                    </w:rPr>
                    <w:t>5/6</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C8792" w14:textId="77777777" w:rsidR="002132A3" w:rsidRDefault="00762AC1">
                  <w:pPr>
                    <w:spacing w:after="0" w:line="240" w:lineRule="auto"/>
                    <w:jc w:val="center"/>
                  </w:pPr>
                  <w:r>
                    <w:rPr>
                      <w:rFonts w:ascii="Arial" w:eastAsia="Arial" w:hAnsi="Arial"/>
                      <w:b/>
                      <w:color w:val="000000"/>
                    </w:rPr>
                    <w:t>Met (83.33 %)</w:t>
                  </w:r>
                </w:p>
              </w:tc>
            </w:tr>
            <w:tr w:rsidR="002132A3" w14:paraId="5E0C7037"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397F0BD0" w14:textId="77777777" w:rsidR="002132A3" w:rsidRDefault="002132A3">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59F5054D" w14:textId="77777777" w:rsidR="002132A3" w:rsidRDefault="002132A3">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27D9338A" w14:textId="77777777" w:rsidR="002132A3" w:rsidRDefault="002132A3">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529B036F" w14:textId="77777777" w:rsidR="002132A3" w:rsidRDefault="002132A3">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1FDF8C0C" w14:textId="77777777" w:rsidR="002132A3" w:rsidRDefault="002132A3">
                  <w:pPr>
                    <w:spacing w:after="0" w:line="240" w:lineRule="auto"/>
                    <w:rPr>
                      <w:sz w:val="0"/>
                    </w:rPr>
                  </w:pPr>
                </w:p>
              </w:tc>
            </w:tr>
          </w:tbl>
          <w:p w14:paraId="1E39CF3D" w14:textId="77777777" w:rsidR="002132A3" w:rsidRDefault="002132A3">
            <w:pPr>
              <w:spacing w:after="0" w:line="240" w:lineRule="auto"/>
            </w:pPr>
          </w:p>
        </w:tc>
        <w:tc>
          <w:tcPr>
            <w:tcW w:w="539" w:type="dxa"/>
            <w:hMerge/>
          </w:tcPr>
          <w:p w14:paraId="2AD02829" w14:textId="77777777" w:rsidR="002132A3" w:rsidRDefault="002132A3">
            <w:pPr>
              <w:pStyle w:val="EmptyCellLayoutStyle"/>
              <w:spacing w:after="0" w:line="240" w:lineRule="auto"/>
            </w:pPr>
          </w:p>
        </w:tc>
        <w:tc>
          <w:tcPr>
            <w:tcW w:w="360" w:type="dxa"/>
            <w:hMerge/>
          </w:tcPr>
          <w:p w14:paraId="0EA16DF0" w14:textId="77777777" w:rsidR="002132A3" w:rsidRDefault="002132A3">
            <w:pPr>
              <w:pStyle w:val="EmptyCellLayoutStyle"/>
              <w:spacing w:after="0" w:line="240" w:lineRule="auto"/>
            </w:pPr>
          </w:p>
        </w:tc>
        <w:tc>
          <w:tcPr>
            <w:tcW w:w="2550" w:type="dxa"/>
            <w:gridSpan w:val="7"/>
            <w:hMerge/>
          </w:tcPr>
          <w:p w14:paraId="620336C6" w14:textId="77777777" w:rsidR="002132A3" w:rsidRDefault="002132A3">
            <w:pPr>
              <w:pStyle w:val="EmptyCellLayoutStyle"/>
              <w:spacing w:after="0" w:line="240" w:lineRule="auto"/>
            </w:pPr>
          </w:p>
        </w:tc>
        <w:tc>
          <w:tcPr>
            <w:tcW w:w="195" w:type="dxa"/>
          </w:tcPr>
          <w:p w14:paraId="305938AD" w14:textId="77777777" w:rsidR="002132A3" w:rsidRDefault="002132A3">
            <w:pPr>
              <w:pStyle w:val="EmptyCellLayoutStyle"/>
              <w:spacing w:after="0" w:line="240" w:lineRule="auto"/>
            </w:pPr>
          </w:p>
        </w:tc>
        <w:tc>
          <w:tcPr>
            <w:tcW w:w="116" w:type="dxa"/>
          </w:tcPr>
          <w:p w14:paraId="69E00A27" w14:textId="77777777" w:rsidR="002132A3" w:rsidRDefault="002132A3">
            <w:pPr>
              <w:pStyle w:val="EmptyCellLayoutStyle"/>
              <w:spacing w:after="0" w:line="240" w:lineRule="auto"/>
            </w:pPr>
          </w:p>
        </w:tc>
        <w:tc>
          <w:tcPr>
            <w:tcW w:w="14" w:type="dxa"/>
          </w:tcPr>
          <w:p w14:paraId="52F27B0B" w14:textId="77777777" w:rsidR="002132A3" w:rsidRDefault="002132A3">
            <w:pPr>
              <w:pStyle w:val="EmptyCellLayoutStyle"/>
              <w:spacing w:after="0" w:line="240" w:lineRule="auto"/>
            </w:pPr>
          </w:p>
        </w:tc>
        <w:tc>
          <w:tcPr>
            <w:tcW w:w="22" w:type="dxa"/>
          </w:tcPr>
          <w:p w14:paraId="3B673F05" w14:textId="77777777" w:rsidR="002132A3" w:rsidRDefault="002132A3">
            <w:pPr>
              <w:pStyle w:val="EmptyCellLayoutStyle"/>
              <w:spacing w:after="0" w:line="240" w:lineRule="auto"/>
            </w:pPr>
          </w:p>
        </w:tc>
      </w:tr>
    </w:tbl>
    <w:p w14:paraId="527FA948" w14:textId="77777777" w:rsidR="002132A3" w:rsidRDefault="002132A3">
      <w:pPr>
        <w:spacing w:after="0" w:line="240" w:lineRule="auto"/>
      </w:pPr>
    </w:p>
    <w:sectPr w:rsidR="002132A3">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9416" w14:textId="77777777" w:rsidR="00762AC1" w:rsidRDefault="00762AC1">
      <w:pPr>
        <w:spacing w:after="0" w:line="240" w:lineRule="auto"/>
      </w:pPr>
      <w:r>
        <w:separator/>
      </w:r>
    </w:p>
  </w:endnote>
  <w:endnote w:type="continuationSeparator" w:id="0">
    <w:p w14:paraId="01DAF33D" w14:textId="77777777" w:rsidR="00762AC1" w:rsidRDefault="0076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720"/>
    </w:tblGrid>
    <w:tr w:rsidR="002132A3" w14:paraId="1E80784D" w14:textId="77777777">
      <w:tc>
        <w:tcPr>
          <w:tcW w:w="3420" w:type="dxa"/>
        </w:tcPr>
        <w:p w14:paraId="5791D2EB" w14:textId="77777777" w:rsidR="002132A3" w:rsidRDefault="002132A3">
          <w:pPr>
            <w:pStyle w:val="EmptyCellLayoutStyle"/>
            <w:spacing w:after="0" w:line="240" w:lineRule="auto"/>
          </w:pPr>
        </w:p>
      </w:tc>
      <w:tc>
        <w:tcPr>
          <w:tcW w:w="2160" w:type="dxa"/>
        </w:tcPr>
        <w:p w14:paraId="10556780" w14:textId="77777777" w:rsidR="002132A3" w:rsidRDefault="002132A3">
          <w:pPr>
            <w:pStyle w:val="EmptyCellLayoutStyle"/>
            <w:spacing w:after="0" w:line="240" w:lineRule="auto"/>
          </w:pPr>
        </w:p>
      </w:tc>
      <w:tc>
        <w:tcPr>
          <w:tcW w:w="99" w:type="dxa"/>
        </w:tcPr>
        <w:p w14:paraId="37706315" w14:textId="77777777" w:rsidR="002132A3" w:rsidRDefault="002132A3">
          <w:pPr>
            <w:pStyle w:val="EmptyCellLayoutStyle"/>
            <w:spacing w:after="0" w:line="240" w:lineRule="auto"/>
          </w:pPr>
        </w:p>
      </w:tc>
      <w:tc>
        <w:tcPr>
          <w:tcW w:w="2160" w:type="dxa"/>
        </w:tcPr>
        <w:p w14:paraId="6D95DE57" w14:textId="77777777" w:rsidR="002132A3" w:rsidRDefault="002132A3">
          <w:pPr>
            <w:pStyle w:val="EmptyCellLayoutStyle"/>
            <w:spacing w:after="0" w:line="240" w:lineRule="auto"/>
          </w:pPr>
        </w:p>
      </w:tc>
      <w:tc>
        <w:tcPr>
          <w:tcW w:w="1720" w:type="dxa"/>
        </w:tcPr>
        <w:p w14:paraId="297F94E9" w14:textId="77777777" w:rsidR="002132A3" w:rsidRDefault="002132A3">
          <w:pPr>
            <w:pStyle w:val="EmptyCellLayoutStyle"/>
            <w:spacing w:after="0" w:line="240" w:lineRule="auto"/>
          </w:pPr>
        </w:p>
      </w:tc>
    </w:tr>
    <w:tr w:rsidR="002132A3" w14:paraId="7B35E084" w14:textId="77777777">
      <w:tc>
        <w:tcPr>
          <w:tcW w:w="3420" w:type="dxa"/>
        </w:tcPr>
        <w:p w14:paraId="4193EAA7" w14:textId="77777777" w:rsidR="002132A3" w:rsidRDefault="002132A3">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2132A3" w14:paraId="5F211A39" w14:textId="77777777">
            <w:trPr>
              <w:trHeight w:val="282"/>
            </w:trPr>
            <w:tc>
              <w:tcPr>
                <w:tcW w:w="2160" w:type="dxa"/>
                <w:tcBorders>
                  <w:top w:val="nil"/>
                  <w:left w:val="nil"/>
                  <w:bottom w:val="nil"/>
                  <w:right w:val="nil"/>
                </w:tcBorders>
                <w:tcMar>
                  <w:top w:w="39" w:type="dxa"/>
                  <w:left w:w="39" w:type="dxa"/>
                  <w:bottom w:w="39" w:type="dxa"/>
                  <w:right w:w="39" w:type="dxa"/>
                </w:tcMar>
              </w:tcPr>
              <w:p w14:paraId="629DE9D9" w14:textId="77777777" w:rsidR="002132A3" w:rsidRDefault="00762AC1">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3F7E83B" w14:textId="77777777" w:rsidR="002132A3" w:rsidRDefault="002132A3">
          <w:pPr>
            <w:spacing w:after="0" w:line="240" w:lineRule="auto"/>
          </w:pPr>
        </w:p>
      </w:tc>
      <w:tc>
        <w:tcPr>
          <w:tcW w:w="99" w:type="dxa"/>
        </w:tcPr>
        <w:p w14:paraId="2894EC03" w14:textId="77777777" w:rsidR="002132A3" w:rsidRDefault="002132A3">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2132A3" w14:paraId="495FBC30" w14:textId="77777777">
            <w:trPr>
              <w:trHeight w:val="282"/>
            </w:trPr>
            <w:tc>
              <w:tcPr>
                <w:tcW w:w="2160" w:type="dxa"/>
                <w:tcBorders>
                  <w:top w:val="nil"/>
                  <w:left w:val="nil"/>
                  <w:bottom w:val="nil"/>
                  <w:right w:val="nil"/>
                </w:tcBorders>
                <w:tcMar>
                  <w:top w:w="39" w:type="dxa"/>
                  <w:left w:w="39" w:type="dxa"/>
                  <w:bottom w:w="39" w:type="dxa"/>
                  <w:right w:w="39" w:type="dxa"/>
                </w:tcMar>
              </w:tcPr>
              <w:p w14:paraId="742EFAFD" w14:textId="77777777" w:rsidR="002132A3" w:rsidRDefault="00762AC1">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78C35613" w14:textId="77777777" w:rsidR="002132A3" w:rsidRDefault="002132A3">
          <w:pPr>
            <w:spacing w:after="0" w:line="240" w:lineRule="auto"/>
          </w:pPr>
        </w:p>
      </w:tc>
      <w:tc>
        <w:tcPr>
          <w:tcW w:w="1720" w:type="dxa"/>
        </w:tcPr>
        <w:p w14:paraId="78CA1288" w14:textId="77777777" w:rsidR="002132A3" w:rsidRDefault="002132A3">
          <w:pPr>
            <w:pStyle w:val="EmptyCellLayoutStyle"/>
            <w:spacing w:after="0" w:line="240" w:lineRule="auto"/>
          </w:pPr>
        </w:p>
      </w:tc>
    </w:tr>
    <w:tr w:rsidR="002132A3" w14:paraId="3F26A1AD" w14:textId="77777777">
      <w:tc>
        <w:tcPr>
          <w:tcW w:w="3420" w:type="dxa"/>
        </w:tcPr>
        <w:p w14:paraId="5CF3248F" w14:textId="77777777" w:rsidR="002132A3" w:rsidRDefault="002132A3">
          <w:pPr>
            <w:pStyle w:val="EmptyCellLayoutStyle"/>
            <w:spacing w:after="0" w:line="240" w:lineRule="auto"/>
          </w:pPr>
        </w:p>
      </w:tc>
      <w:tc>
        <w:tcPr>
          <w:tcW w:w="2160" w:type="dxa"/>
        </w:tcPr>
        <w:p w14:paraId="76CE5E7C" w14:textId="77777777" w:rsidR="002132A3" w:rsidRDefault="002132A3">
          <w:pPr>
            <w:pStyle w:val="EmptyCellLayoutStyle"/>
            <w:spacing w:after="0" w:line="240" w:lineRule="auto"/>
          </w:pPr>
        </w:p>
      </w:tc>
      <w:tc>
        <w:tcPr>
          <w:tcW w:w="99" w:type="dxa"/>
        </w:tcPr>
        <w:p w14:paraId="660BA166" w14:textId="77777777" w:rsidR="002132A3" w:rsidRDefault="002132A3">
          <w:pPr>
            <w:pStyle w:val="EmptyCellLayoutStyle"/>
            <w:spacing w:after="0" w:line="240" w:lineRule="auto"/>
          </w:pPr>
        </w:p>
      </w:tc>
      <w:tc>
        <w:tcPr>
          <w:tcW w:w="2160" w:type="dxa"/>
        </w:tcPr>
        <w:p w14:paraId="673BA4B0" w14:textId="77777777" w:rsidR="002132A3" w:rsidRDefault="002132A3">
          <w:pPr>
            <w:pStyle w:val="EmptyCellLayoutStyle"/>
            <w:spacing w:after="0" w:line="240" w:lineRule="auto"/>
          </w:pPr>
        </w:p>
      </w:tc>
      <w:tc>
        <w:tcPr>
          <w:tcW w:w="1720" w:type="dxa"/>
        </w:tcPr>
        <w:p w14:paraId="7629DD95" w14:textId="77777777" w:rsidR="002132A3" w:rsidRDefault="002132A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A630" w14:textId="77777777" w:rsidR="00762AC1" w:rsidRDefault="00762AC1">
      <w:pPr>
        <w:spacing w:after="0" w:line="240" w:lineRule="auto"/>
      </w:pPr>
      <w:r>
        <w:separator/>
      </w:r>
    </w:p>
  </w:footnote>
  <w:footnote w:type="continuationSeparator" w:id="0">
    <w:p w14:paraId="2E67E04E" w14:textId="77777777" w:rsidR="00762AC1" w:rsidRDefault="00762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A3"/>
    <w:rsid w:val="002132A3"/>
    <w:rsid w:val="00762AC1"/>
    <w:rsid w:val="0081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0FC7"/>
  <w15:docId w15:val="{DFCA185C-4A1F-4545-AE3A-2730F32A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6098</Words>
  <Characters>34762</Characters>
  <Application>Microsoft Office Word</Application>
  <DocSecurity>0</DocSecurity>
  <Lines>289</Lines>
  <Paragraphs>81</Paragraphs>
  <ScaleCrop>false</ScaleCrop>
  <Company/>
  <LinksUpToDate>false</LinksUpToDate>
  <CharactersWithSpaces>40779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2021-12-10T15:25:00Z</dcterms:created>
  <dcterms:modified xsi:type="dcterms:W3CDTF">2021-12-10T15:25:00Z</dcterms:modified>
</cp:coreProperties>
</file>