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68918" w14:textId="77777777" w:rsidR="003B1DB0" w:rsidRPr="00B701FA" w:rsidRDefault="003B1DB0" w:rsidP="003B1DB0">
      <w:pPr>
        <w:jc w:val="center"/>
        <w:rPr>
          <w:rFonts w:ascii="Times New Roman" w:hAnsi="Times New Roman" w:cs="Times New Roman"/>
          <w:sz w:val="24"/>
          <w:szCs w:val="24"/>
        </w:rPr>
      </w:pPr>
      <w:r w:rsidRPr="00B701FA">
        <w:rPr>
          <w:rFonts w:ascii="Times New Roman" w:hAnsi="Times New Roman" w:cs="Times New Roman"/>
          <w:sz w:val="24"/>
          <w:szCs w:val="24"/>
        </w:rPr>
        <w:t>STEWARD ST. ELIZABETH’S MEDICAL</w:t>
      </w:r>
    </w:p>
    <w:p w14:paraId="3A63F70F" w14:textId="32981F74" w:rsidR="009B666C" w:rsidRPr="00B701FA" w:rsidRDefault="003B1DB0" w:rsidP="003B1DB0">
      <w:pPr>
        <w:jc w:val="center"/>
        <w:rPr>
          <w:rFonts w:ascii="Times New Roman" w:hAnsi="Times New Roman" w:cs="Times New Roman"/>
          <w:sz w:val="24"/>
          <w:szCs w:val="24"/>
        </w:rPr>
      </w:pPr>
      <w:r w:rsidRPr="00B701FA">
        <w:rPr>
          <w:rFonts w:ascii="Times New Roman" w:hAnsi="Times New Roman" w:cs="Times New Roman"/>
          <w:sz w:val="24"/>
          <w:szCs w:val="24"/>
        </w:rPr>
        <w:t xml:space="preserve">PLAN FOR CLOSURE OF THE GERIATRIC BEHAVIORAL HEALTH UNIT AT CARNEY HOSPITAL </w:t>
      </w:r>
    </w:p>
    <w:p w14:paraId="18607618" w14:textId="77777777" w:rsidR="003B1DB0" w:rsidRPr="00B701FA" w:rsidRDefault="003B1DB0" w:rsidP="003B1DB0">
      <w:pPr>
        <w:jc w:val="center"/>
        <w:rPr>
          <w:rFonts w:ascii="Times New Roman" w:hAnsi="Times New Roman" w:cs="Times New Roman"/>
          <w:sz w:val="24"/>
          <w:szCs w:val="24"/>
        </w:rPr>
      </w:pPr>
    </w:p>
    <w:p w14:paraId="438F4A64" w14:textId="77777777" w:rsidR="003B1DB0" w:rsidRPr="00B701FA" w:rsidRDefault="003B1DB0" w:rsidP="003B1DB0">
      <w:pPr>
        <w:jc w:val="center"/>
        <w:rPr>
          <w:rFonts w:ascii="Times New Roman" w:hAnsi="Times New Roman" w:cs="Times New Roman"/>
          <w:sz w:val="24"/>
          <w:szCs w:val="24"/>
        </w:rPr>
      </w:pPr>
    </w:p>
    <w:p w14:paraId="3073139B" w14:textId="100034E8" w:rsidR="003B1DB0" w:rsidRPr="00B701FA" w:rsidRDefault="003B1DB0" w:rsidP="003B1DB0">
      <w:pPr>
        <w:spacing w:line="256" w:lineRule="auto"/>
        <w:rPr>
          <w:rFonts w:ascii="Times New Roman" w:eastAsia="Calibri" w:hAnsi="Times New Roman" w:cs="Times New Roman"/>
          <w:sz w:val="24"/>
          <w:szCs w:val="24"/>
        </w:rPr>
      </w:pPr>
      <w:r w:rsidRPr="00B701FA">
        <w:rPr>
          <w:rFonts w:ascii="Times New Roman" w:eastAsia="Calibri" w:hAnsi="Times New Roman" w:cs="Times New Roman"/>
          <w:sz w:val="24"/>
          <w:szCs w:val="24"/>
        </w:rPr>
        <w:t>The document serves to inform the Massachusetts Department of Public Health</w:t>
      </w:r>
      <w:r w:rsidR="0038672A">
        <w:rPr>
          <w:rFonts w:ascii="Times New Roman" w:eastAsia="Calibri" w:hAnsi="Times New Roman" w:cs="Times New Roman"/>
          <w:sz w:val="24"/>
          <w:szCs w:val="24"/>
        </w:rPr>
        <w:t xml:space="preserve"> (“DPH”)</w:t>
      </w:r>
      <w:r w:rsidRPr="00B701FA">
        <w:rPr>
          <w:rFonts w:ascii="Times New Roman" w:eastAsia="Calibri" w:hAnsi="Times New Roman" w:cs="Times New Roman"/>
          <w:sz w:val="24"/>
          <w:szCs w:val="24"/>
        </w:rPr>
        <w:t xml:space="preserve"> of Steward Health</w:t>
      </w:r>
      <w:r w:rsidR="0038672A">
        <w:rPr>
          <w:rFonts w:ascii="Times New Roman" w:eastAsia="Calibri" w:hAnsi="Times New Roman" w:cs="Times New Roman"/>
          <w:sz w:val="24"/>
          <w:szCs w:val="24"/>
        </w:rPr>
        <w:t xml:space="preserve"> C</w:t>
      </w:r>
      <w:r w:rsidRPr="00B701FA">
        <w:rPr>
          <w:rFonts w:ascii="Times New Roman" w:eastAsia="Calibri" w:hAnsi="Times New Roman" w:cs="Times New Roman"/>
          <w:sz w:val="24"/>
          <w:szCs w:val="24"/>
        </w:rPr>
        <w:t>are’s transition plan for the proposed closure of Steward St. Elizabeth’s Medical Center’s Geriatric Behavioral Health Unit</w:t>
      </w:r>
      <w:r w:rsidR="000C2650">
        <w:rPr>
          <w:rFonts w:ascii="Times New Roman" w:eastAsia="Calibri" w:hAnsi="Times New Roman" w:cs="Times New Roman"/>
          <w:sz w:val="24"/>
          <w:szCs w:val="24"/>
        </w:rPr>
        <w:t xml:space="preserve"> </w:t>
      </w:r>
      <w:r w:rsidRPr="00B701FA">
        <w:rPr>
          <w:rFonts w:ascii="Times New Roman" w:eastAsia="Calibri" w:hAnsi="Times New Roman" w:cs="Times New Roman"/>
          <w:sz w:val="24"/>
          <w:szCs w:val="24"/>
        </w:rPr>
        <w:t>(</w:t>
      </w:r>
      <w:r w:rsidR="000C2650">
        <w:rPr>
          <w:rFonts w:ascii="Times New Roman" w:eastAsia="Calibri" w:hAnsi="Times New Roman" w:cs="Times New Roman"/>
          <w:sz w:val="24"/>
          <w:szCs w:val="24"/>
        </w:rPr>
        <w:t>the “unit”</w:t>
      </w:r>
      <w:r w:rsidR="0038672A">
        <w:rPr>
          <w:rFonts w:ascii="Times New Roman" w:eastAsia="Calibri" w:hAnsi="Times New Roman" w:cs="Times New Roman"/>
          <w:sz w:val="24"/>
          <w:szCs w:val="24"/>
        </w:rPr>
        <w:t xml:space="preserve"> or the “behavioral health unit”</w:t>
      </w:r>
      <w:r w:rsidRPr="00B701FA">
        <w:rPr>
          <w:rFonts w:ascii="Times New Roman" w:eastAsia="Calibri" w:hAnsi="Times New Roman" w:cs="Times New Roman"/>
          <w:sz w:val="24"/>
          <w:szCs w:val="24"/>
        </w:rPr>
        <w:t>) located at 2100 Dorchester Avenue, Dorchester MA 02124</w:t>
      </w:r>
      <w:r w:rsidR="000C2650">
        <w:rPr>
          <w:rFonts w:ascii="Times New Roman" w:eastAsia="Calibri" w:hAnsi="Times New Roman" w:cs="Times New Roman"/>
          <w:sz w:val="24"/>
          <w:szCs w:val="24"/>
        </w:rPr>
        <w:t>.  The unit</w:t>
      </w:r>
      <w:r w:rsidRPr="00B701FA">
        <w:rPr>
          <w:rFonts w:ascii="Times New Roman" w:eastAsia="Calibri" w:hAnsi="Times New Roman" w:cs="Times New Roman"/>
          <w:sz w:val="24"/>
          <w:szCs w:val="24"/>
        </w:rPr>
        <w:t xml:space="preserve"> will be phased down with a planned closure date of August 31, 2024.  </w:t>
      </w:r>
    </w:p>
    <w:p w14:paraId="49C3E412" w14:textId="11E016DC" w:rsidR="003B1DB0" w:rsidRPr="00B701FA" w:rsidRDefault="003B1DB0" w:rsidP="003B1DB0">
      <w:pPr>
        <w:spacing w:line="256" w:lineRule="auto"/>
        <w:rPr>
          <w:rFonts w:ascii="Times New Roman" w:eastAsia="Calibri" w:hAnsi="Times New Roman" w:cs="Times New Roman"/>
          <w:sz w:val="24"/>
          <w:szCs w:val="24"/>
        </w:rPr>
      </w:pPr>
      <w:bookmarkStart w:id="0" w:name="_Hlk173429365"/>
      <w:r w:rsidRPr="00B701FA">
        <w:rPr>
          <w:rFonts w:ascii="Times New Roman" w:eastAsia="Calibri" w:hAnsi="Times New Roman" w:cs="Times New Roman"/>
          <w:sz w:val="24"/>
          <w:szCs w:val="24"/>
        </w:rPr>
        <w:t>Due to the continued financial issues,</w:t>
      </w:r>
      <w:r w:rsidR="00B701FA">
        <w:rPr>
          <w:rFonts w:ascii="Times New Roman" w:eastAsia="Calibri" w:hAnsi="Times New Roman" w:cs="Times New Roman"/>
          <w:sz w:val="24"/>
          <w:szCs w:val="24"/>
        </w:rPr>
        <w:t xml:space="preserve"> </w:t>
      </w:r>
      <w:r w:rsidRPr="00B701FA">
        <w:rPr>
          <w:rFonts w:ascii="Times New Roman" w:eastAsia="Calibri" w:hAnsi="Times New Roman" w:cs="Times New Roman"/>
          <w:sz w:val="24"/>
          <w:szCs w:val="24"/>
        </w:rPr>
        <w:t>Steward Health</w:t>
      </w:r>
      <w:r w:rsidR="0038672A">
        <w:rPr>
          <w:rFonts w:ascii="Times New Roman" w:eastAsia="Calibri" w:hAnsi="Times New Roman" w:cs="Times New Roman"/>
          <w:sz w:val="24"/>
          <w:szCs w:val="24"/>
        </w:rPr>
        <w:t xml:space="preserve"> C</w:t>
      </w:r>
      <w:r w:rsidRPr="00B701FA">
        <w:rPr>
          <w:rFonts w:ascii="Times New Roman" w:eastAsia="Calibri" w:hAnsi="Times New Roman" w:cs="Times New Roman"/>
          <w:sz w:val="24"/>
          <w:szCs w:val="24"/>
        </w:rPr>
        <w:t xml:space="preserve">are is no longer able to continue to operate Carney Hospital.  </w:t>
      </w:r>
      <w:r w:rsidR="000C2650" w:rsidRPr="000C2650">
        <w:rPr>
          <w:rFonts w:ascii="Times New Roman" w:eastAsia="Calibri" w:hAnsi="Times New Roman" w:cs="Times New Roman"/>
          <w:sz w:val="24"/>
          <w:szCs w:val="24"/>
        </w:rPr>
        <w:t xml:space="preserve">Due to the hospital relying on a Medicare/Medicaid Payor mix of 73.8%, as well as </w:t>
      </w:r>
      <w:proofErr w:type="gramStart"/>
      <w:r w:rsidR="000C2650" w:rsidRPr="000C2650">
        <w:rPr>
          <w:rFonts w:ascii="Times New Roman" w:eastAsia="Calibri" w:hAnsi="Times New Roman" w:cs="Times New Roman"/>
          <w:sz w:val="24"/>
          <w:szCs w:val="24"/>
        </w:rPr>
        <w:t>a decreased number of</w:t>
      </w:r>
      <w:proofErr w:type="gramEnd"/>
      <w:r w:rsidR="000C2650" w:rsidRPr="000C2650">
        <w:rPr>
          <w:rFonts w:ascii="Times New Roman" w:eastAsia="Calibri" w:hAnsi="Times New Roman" w:cs="Times New Roman"/>
          <w:sz w:val="24"/>
          <w:szCs w:val="24"/>
        </w:rPr>
        <w:t xml:space="preserve"> discharges, denied claims post-discharge, credit issues, and the ongoing need for capital expenditures and repairs to the physical plant and equipment, it has become financially impossible to continue hospital operations.</w:t>
      </w:r>
      <w:r w:rsidRPr="00B701FA">
        <w:rPr>
          <w:rFonts w:ascii="Times New Roman" w:eastAsia="Calibri" w:hAnsi="Times New Roman" w:cs="Times New Roman"/>
          <w:sz w:val="24"/>
          <w:szCs w:val="24"/>
        </w:rPr>
        <w:t xml:space="preserve"> </w:t>
      </w:r>
      <w:r w:rsidR="000C2650">
        <w:rPr>
          <w:rFonts w:ascii="Times New Roman" w:eastAsia="Calibri" w:hAnsi="Times New Roman" w:cs="Times New Roman"/>
          <w:sz w:val="24"/>
          <w:szCs w:val="24"/>
        </w:rPr>
        <w:t xml:space="preserve"> Since Carney Hospital is closing, the </w:t>
      </w:r>
      <w:r w:rsidR="0038672A">
        <w:rPr>
          <w:rFonts w:ascii="Times New Roman" w:eastAsia="Calibri" w:hAnsi="Times New Roman" w:cs="Times New Roman"/>
          <w:sz w:val="24"/>
          <w:szCs w:val="24"/>
        </w:rPr>
        <w:t xml:space="preserve">St. Elizabeth Medical Center’s behavioral health </w:t>
      </w:r>
      <w:r w:rsidR="000C2650">
        <w:rPr>
          <w:rFonts w:ascii="Times New Roman" w:eastAsia="Calibri" w:hAnsi="Times New Roman" w:cs="Times New Roman"/>
          <w:sz w:val="24"/>
          <w:szCs w:val="24"/>
        </w:rPr>
        <w:t xml:space="preserve">unit must also close.  </w:t>
      </w:r>
      <w:r w:rsidRPr="00B701FA">
        <w:rPr>
          <w:rFonts w:ascii="Times New Roman" w:eastAsia="Calibri" w:hAnsi="Times New Roman" w:cs="Times New Roman"/>
          <w:sz w:val="24"/>
          <w:szCs w:val="24"/>
        </w:rPr>
        <w:t>Due to these circumstances and the approval of</w:t>
      </w:r>
      <w:r w:rsidRPr="00B701FA">
        <w:rPr>
          <w:rFonts w:ascii="Times New Roman" w:hAnsi="Times New Roman" w:cs="Times New Roman"/>
          <w:sz w:val="24"/>
          <w:szCs w:val="24"/>
        </w:rPr>
        <w:t xml:space="preserve"> Steward Health</w:t>
      </w:r>
      <w:r w:rsidR="0038672A">
        <w:rPr>
          <w:rFonts w:ascii="Times New Roman" w:hAnsi="Times New Roman" w:cs="Times New Roman"/>
          <w:sz w:val="24"/>
          <w:szCs w:val="24"/>
        </w:rPr>
        <w:t xml:space="preserve"> C</w:t>
      </w:r>
      <w:r w:rsidRPr="00B701FA">
        <w:rPr>
          <w:rFonts w:ascii="Times New Roman" w:hAnsi="Times New Roman" w:cs="Times New Roman"/>
          <w:sz w:val="24"/>
          <w:szCs w:val="24"/>
        </w:rPr>
        <w:t xml:space="preserve">are’s petition with the </w:t>
      </w:r>
      <w:r w:rsidRPr="00B701FA">
        <w:rPr>
          <w:rFonts w:ascii="Times New Roman" w:hAnsi="Times New Roman" w:cs="Times New Roman"/>
          <w:kern w:val="0"/>
          <w:sz w:val="24"/>
          <w:szCs w:val="24"/>
          <w14:ligatures w14:val="none"/>
        </w:rPr>
        <w:t>United States Bankruptcy Court for the Southern District of Texas, to</w:t>
      </w:r>
      <w:r w:rsidRPr="00B701FA">
        <w:rPr>
          <w:rFonts w:ascii="Times New Roman" w:hAnsi="Times New Roman" w:cs="Times New Roman"/>
          <w:sz w:val="24"/>
          <w:szCs w:val="24"/>
        </w:rPr>
        <w:t xml:space="preserve"> Carney Hospital, the St. Elizabeth’s Geriatric Behavioral Health Unit will cease operations on August 31, 2024.</w:t>
      </w:r>
    </w:p>
    <w:p w14:paraId="7B115A4E" w14:textId="5CD9BCCD" w:rsidR="003B1DB0" w:rsidRPr="00B701FA" w:rsidRDefault="003B1DB0" w:rsidP="003B1DB0">
      <w:pPr>
        <w:spacing w:line="256" w:lineRule="auto"/>
        <w:rPr>
          <w:rFonts w:ascii="Times New Roman" w:eastAsia="Calibri" w:hAnsi="Times New Roman" w:cs="Times New Roman"/>
          <w:sz w:val="24"/>
          <w:szCs w:val="24"/>
        </w:rPr>
      </w:pPr>
      <w:r w:rsidRPr="00B701FA">
        <w:rPr>
          <w:rFonts w:ascii="Times New Roman" w:eastAsia="Calibri" w:hAnsi="Times New Roman" w:cs="Times New Roman"/>
          <w:sz w:val="24"/>
          <w:szCs w:val="24"/>
        </w:rPr>
        <w:t xml:space="preserve">Two public hearings </w:t>
      </w:r>
      <w:r w:rsidR="00D75C42">
        <w:rPr>
          <w:rFonts w:ascii="Times New Roman" w:eastAsia="Calibri" w:hAnsi="Times New Roman" w:cs="Times New Roman"/>
          <w:sz w:val="24"/>
          <w:szCs w:val="24"/>
        </w:rPr>
        <w:t>were</w:t>
      </w:r>
      <w:r w:rsidRPr="00B701FA">
        <w:rPr>
          <w:rFonts w:ascii="Times New Roman" w:eastAsia="Calibri" w:hAnsi="Times New Roman" w:cs="Times New Roman"/>
          <w:sz w:val="24"/>
          <w:szCs w:val="24"/>
        </w:rPr>
        <w:t xml:space="preserve"> held regarding Steward Carney Hospital, LLC, one virtual and the second in person.  The in person public hearing will be held on August 13, 2024, at Florian Hall, 55 Hallett Street, Dorchester MA 02124.  The virtual public hearing </w:t>
      </w:r>
      <w:r w:rsidR="000C2650">
        <w:rPr>
          <w:rFonts w:ascii="Times New Roman" w:eastAsia="Calibri" w:hAnsi="Times New Roman" w:cs="Times New Roman"/>
          <w:sz w:val="24"/>
          <w:szCs w:val="24"/>
        </w:rPr>
        <w:t xml:space="preserve">was held </w:t>
      </w:r>
      <w:r w:rsidRPr="00B701FA">
        <w:rPr>
          <w:rFonts w:ascii="Times New Roman" w:eastAsia="Calibri" w:hAnsi="Times New Roman" w:cs="Times New Roman"/>
          <w:sz w:val="24"/>
          <w:szCs w:val="24"/>
        </w:rPr>
        <w:t xml:space="preserve">on August 14, 2024.  </w:t>
      </w:r>
    </w:p>
    <w:bookmarkEnd w:id="0"/>
    <w:p w14:paraId="3DE41D05" w14:textId="77777777" w:rsidR="000C2650" w:rsidRDefault="003B1DB0" w:rsidP="003B1DB0">
      <w:pPr>
        <w:rPr>
          <w:rFonts w:ascii="Times New Roman" w:hAnsi="Times New Roman" w:cs="Times New Roman"/>
          <w:sz w:val="24"/>
          <w:szCs w:val="24"/>
        </w:rPr>
      </w:pPr>
      <w:r w:rsidRPr="00B701FA">
        <w:rPr>
          <w:rFonts w:ascii="Times New Roman" w:eastAsia="Calibri" w:hAnsi="Times New Roman" w:cs="Times New Roman"/>
          <w:sz w:val="24"/>
          <w:szCs w:val="24"/>
        </w:rPr>
        <w:t>To provide a safe and orderly transition and closure, the Hospital is providing an anticipated timeline for the cessation of inpatient operations:</w:t>
      </w:r>
      <w:r w:rsidRPr="00B701FA">
        <w:rPr>
          <w:rFonts w:ascii="Times New Roman" w:hAnsi="Times New Roman" w:cs="Times New Roman"/>
          <w:sz w:val="24"/>
          <w:szCs w:val="24"/>
        </w:rPr>
        <w:t xml:space="preserve"> </w:t>
      </w:r>
    </w:p>
    <w:p w14:paraId="0B6A988C" w14:textId="25A9898B" w:rsidR="003B1DB0" w:rsidRPr="00B701FA" w:rsidRDefault="003B1DB0" w:rsidP="003B1DB0">
      <w:pPr>
        <w:rPr>
          <w:rFonts w:ascii="Times New Roman" w:hAnsi="Times New Roman" w:cs="Times New Roman"/>
          <w:sz w:val="24"/>
          <w:szCs w:val="24"/>
        </w:rPr>
      </w:pPr>
      <w:r w:rsidRPr="00B701FA">
        <w:rPr>
          <w:rFonts w:ascii="Times New Roman" w:hAnsi="Times New Roman" w:cs="Times New Roman"/>
          <w:sz w:val="24"/>
          <w:szCs w:val="24"/>
        </w:rPr>
        <w:t>May 6, 2024</w:t>
      </w:r>
      <w:r w:rsidR="006D6AE2" w:rsidRPr="00B701FA">
        <w:rPr>
          <w:rFonts w:ascii="Times New Roman" w:hAnsi="Times New Roman" w:cs="Times New Roman"/>
          <w:sz w:val="24"/>
          <w:szCs w:val="24"/>
        </w:rPr>
        <w:t>.</w:t>
      </w:r>
      <w:r w:rsidR="000C2650">
        <w:rPr>
          <w:rFonts w:ascii="Times New Roman" w:hAnsi="Times New Roman" w:cs="Times New Roman"/>
          <w:sz w:val="24"/>
          <w:szCs w:val="24"/>
        </w:rPr>
        <w:tab/>
      </w:r>
      <w:r w:rsidR="000C2650">
        <w:rPr>
          <w:rFonts w:ascii="Times New Roman" w:hAnsi="Times New Roman" w:cs="Times New Roman"/>
          <w:sz w:val="24"/>
          <w:szCs w:val="24"/>
        </w:rPr>
        <w:tab/>
      </w:r>
      <w:r w:rsidRPr="00B701FA">
        <w:rPr>
          <w:rFonts w:ascii="Times New Roman" w:hAnsi="Times New Roman" w:cs="Times New Roman"/>
          <w:sz w:val="24"/>
          <w:szCs w:val="24"/>
        </w:rPr>
        <w:t>Steward Health</w:t>
      </w:r>
      <w:r w:rsidR="0038672A">
        <w:rPr>
          <w:rFonts w:ascii="Times New Roman" w:hAnsi="Times New Roman" w:cs="Times New Roman"/>
          <w:sz w:val="24"/>
          <w:szCs w:val="24"/>
        </w:rPr>
        <w:t xml:space="preserve"> C</w:t>
      </w:r>
      <w:r w:rsidRPr="00B701FA">
        <w:rPr>
          <w:rFonts w:ascii="Times New Roman" w:hAnsi="Times New Roman" w:cs="Times New Roman"/>
          <w:sz w:val="24"/>
          <w:szCs w:val="24"/>
        </w:rPr>
        <w:t>are filed for Chapter 11 Bankruptcy Protection</w:t>
      </w:r>
    </w:p>
    <w:p w14:paraId="136AF8EC" w14:textId="66B99AF3" w:rsidR="003B1DB0" w:rsidRPr="00B701FA" w:rsidRDefault="003B1DB0"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July 26,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Steward Health</w:t>
      </w:r>
      <w:r w:rsidR="0038672A">
        <w:rPr>
          <w:rFonts w:ascii="Times New Roman" w:hAnsi="Times New Roman" w:cs="Times New Roman"/>
          <w:sz w:val="24"/>
          <w:szCs w:val="24"/>
        </w:rPr>
        <w:t xml:space="preserve"> C</w:t>
      </w:r>
      <w:r w:rsidRPr="00B701FA">
        <w:rPr>
          <w:rFonts w:ascii="Times New Roman" w:hAnsi="Times New Roman" w:cs="Times New Roman"/>
          <w:sz w:val="24"/>
          <w:szCs w:val="24"/>
        </w:rPr>
        <w:t xml:space="preserve">are filed a </w:t>
      </w:r>
      <w:r w:rsidR="00505C6A">
        <w:rPr>
          <w:rFonts w:ascii="Times New Roman" w:hAnsi="Times New Roman" w:cs="Times New Roman"/>
          <w:sz w:val="24"/>
          <w:szCs w:val="24"/>
        </w:rPr>
        <w:t xml:space="preserve">motion (the “Closure Motion”) </w:t>
      </w:r>
      <w:r w:rsidRPr="00B701FA">
        <w:rPr>
          <w:rFonts w:ascii="Times New Roman" w:hAnsi="Times New Roman" w:cs="Times New Roman"/>
          <w:sz w:val="24"/>
          <w:szCs w:val="24"/>
        </w:rPr>
        <w:t xml:space="preserve">with the </w:t>
      </w:r>
      <w:r w:rsidRPr="00B701FA">
        <w:rPr>
          <w:rFonts w:ascii="Times New Roman" w:hAnsi="Times New Roman" w:cs="Times New Roman"/>
          <w:kern w:val="0"/>
          <w:sz w:val="24"/>
          <w:szCs w:val="24"/>
          <w14:ligatures w14:val="none"/>
        </w:rPr>
        <w:t>United States Bankruptcy Court for the Southern District of Texas, p</w:t>
      </w:r>
      <w:r w:rsidRPr="00B701FA">
        <w:rPr>
          <w:rFonts w:ascii="Times New Roman" w:hAnsi="Times New Roman" w:cs="Times New Roman"/>
          <w:sz w:val="24"/>
          <w:szCs w:val="24"/>
        </w:rPr>
        <w:t>roposing the closure of Carney Hospital.</w:t>
      </w:r>
    </w:p>
    <w:p w14:paraId="09DC22D8" w14:textId="77777777" w:rsidR="003B1DB0" w:rsidRPr="00B701FA" w:rsidRDefault="003B1DB0" w:rsidP="003B1DB0">
      <w:pPr>
        <w:spacing w:after="0"/>
        <w:ind w:left="2160" w:hanging="2160"/>
        <w:rPr>
          <w:rFonts w:ascii="Times New Roman" w:hAnsi="Times New Roman" w:cs="Times New Roman"/>
          <w:sz w:val="24"/>
          <w:szCs w:val="24"/>
        </w:rPr>
      </w:pPr>
    </w:p>
    <w:p w14:paraId="5D317948" w14:textId="239BA18D" w:rsidR="003B1DB0" w:rsidRPr="00B701FA" w:rsidRDefault="003B1DB0"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July 26,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Leadership notified medical member staff of proposed hospital closure.</w:t>
      </w:r>
    </w:p>
    <w:p w14:paraId="4E069D91" w14:textId="77777777" w:rsidR="003B1DB0" w:rsidRPr="00B701FA" w:rsidRDefault="003B1DB0" w:rsidP="003B1DB0">
      <w:pPr>
        <w:spacing w:after="0"/>
        <w:ind w:left="2160" w:hanging="2160"/>
        <w:rPr>
          <w:rFonts w:ascii="Times New Roman" w:hAnsi="Times New Roman" w:cs="Times New Roman"/>
          <w:sz w:val="24"/>
          <w:szCs w:val="24"/>
        </w:rPr>
      </w:pPr>
    </w:p>
    <w:p w14:paraId="6ED7986B" w14:textId="797A53C9" w:rsidR="003B1DB0" w:rsidRPr="00B701FA" w:rsidRDefault="003B1DB0"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July 26,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The Hospital stood up its Emergency Management Command Center to assist with transition plans to assure a safe transfer or discharge for all inpatients.</w:t>
      </w:r>
    </w:p>
    <w:p w14:paraId="1F7CB342" w14:textId="77777777" w:rsidR="00A27BA5" w:rsidRPr="00B701FA" w:rsidRDefault="00A27BA5" w:rsidP="003B1DB0">
      <w:pPr>
        <w:spacing w:after="0"/>
        <w:ind w:left="2160" w:hanging="2160"/>
        <w:rPr>
          <w:rFonts w:ascii="Times New Roman" w:hAnsi="Times New Roman" w:cs="Times New Roman"/>
          <w:sz w:val="24"/>
          <w:szCs w:val="24"/>
        </w:rPr>
      </w:pPr>
    </w:p>
    <w:p w14:paraId="255EDC33" w14:textId="3E01A850" w:rsidR="00A27BA5" w:rsidRPr="00B701FA" w:rsidRDefault="00A27BA5"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July 26. 2024</w:t>
      </w:r>
      <w:r w:rsidRPr="00B701FA">
        <w:rPr>
          <w:rFonts w:ascii="Times New Roman" w:hAnsi="Times New Roman" w:cs="Times New Roman"/>
          <w:sz w:val="24"/>
          <w:szCs w:val="24"/>
        </w:rPr>
        <w:tab/>
        <w:t>WARN letters issued to employees, residents, and union representatives.</w:t>
      </w:r>
    </w:p>
    <w:p w14:paraId="2EFBFEE7" w14:textId="77777777" w:rsidR="00A27BA5" w:rsidRPr="00B701FA" w:rsidRDefault="00A27BA5" w:rsidP="003B1DB0">
      <w:pPr>
        <w:spacing w:after="0"/>
        <w:ind w:left="2160" w:hanging="2160"/>
        <w:rPr>
          <w:rFonts w:ascii="Times New Roman" w:hAnsi="Times New Roman" w:cs="Times New Roman"/>
          <w:sz w:val="24"/>
          <w:szCs w:val="24"/>
        </w:rPr>
      </w:pPr>
    </w:p>
    <w:p w14:paraId="48CBF515" w14:textId="77777777" w:rsidR="00A27BA5" w:rsidRPr="00B701FA" w:rsidRDefault="00A27BA5" w:rsidP="00A27BA5">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July 26,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Notification to the following unions:</w:t>
      </w:r>
    </w:p>
    <w:p w14:paraId="5385F946" w14:textId="77777777" w:rsidR="00A27BA5" w:rsidRPr="00B701FA" w:rsidRDefault="00A27BA5" w:rsidP="00A27BA5">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ab/>
        <w:t>Massachusetts Nursing Association (MNA)</w:t>
      </w:r>
    </w:p>
    <w:p w14:paraId="55B8D9AE" w14:textId="77777777" w:rsidR="00A27BA5" w:rsidRPr="00B701FA" w:rsidRDefault="00A27BA5" w:rsidP="00A27BA5">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ab/>
        <w:t>1199 SEIU</w:t>
      </w:r>
    </w:p>
    <w:p w14:paraId="2F83CD97" w14:textId="77777777" w:rsidR="00A27BA5" w:rsidRPr="00B701FA" w:rsidRDefault="00A27BA5" w:rsidP="00A27BA5">
      <w:pPr>
        <w:spacing w:after="0"/>
        <w:ind w:left="2160"/>
        <w:rPr>
          <w:rFonts w:ascii="Times New Roman" w:hAnsi="Times New Roman" w:cs="Times New Roman"/>
          <w:sz w:val="24"/>
          <w:szCs w:val="24"/>
        </w:rPr>
      </w:pPr>
      <w:r w:rsidRPr="00B701FA">
        <w:rPr>
          <w:rFonts w:ascii="Times New Roman" w:hAnsi="Times New Roman" w:cs="Times New Roman"/>
          <w:sz w:val="24"/>
          <w:szCs w:val="24"/>
        </w:rPr>
        <w:t>Area Trades Council</w:t>
      </w:r>
    </w:p>
    <w:p w14:paraId="6E72EA7A" w14:textId="77777777" w:rsidR="00A27BA5" w:rsidRPr="00B701FA" w:rsidRDefault="00A27BA5" w:rsidP="00A27BA5">
      <w:pPr>
        <w:spacing w:after="0"/>
        <w:ind w:left="2160" w:hanging="2160"/>
        <w:rPr>
          <w:rFonts w:ascii="Times New Roman" w:hAnsi="Times New Roman" w:cs="Times New Roman"/>
          <w:sz w:val="24"/>
          <w:szCs w:val="24"/>
        </w:rPr>
      </w:pPr>
    </w:p>
    <w:p w14:paraId="5FFF2B6B" w14:textId="6ADD6501" w:rsidR="003B1DB0" w:rsidRPr="00B701FA" w:rsidRDefault="00A27BA5"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July 27,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USPS mailing of WARN letter to employees, residents, and union representatives.</w:t>
      </w:r>
    </w:p>
    <w:p w14:paraId="17E47395" w14:textId="77777777" w:rsidR="00A27BA5" w:rsidRPr="00B701FA" w:rsidRDefault="00A27BA5" w:rsidP="003B1DB0">
      <w:pPr>
        <w:spacing w:after="0"/>
        <w:ind w:left="2160" w:hanging="2160"/>
        <w:rPr>
          <w:rFonts w:ascii="Times New Roman" w:hAnsi="Times New Roman" w:cs="Times New Roman"/>
          <w:sz w:val="24"/>
          <w:szCs w:val="24"/>
        </w:rPr>
      </w:pPr>
    </w:p>
    <w:p w14:paraId="5B318D19" w14:textId="64ED3B5B" w:rsidR="003B1DB0" w:rsidRPr="00B701FA" w:rsidRDefault="003B1DB0"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July 29,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 xml:space="preserve">The Hospital ceased admissions to the St. Elizabeth’s inpatient Behavioral Health Unit, and engaged the MA Ombudsman </w:t>
      </w:r>
      <w:r w:rsidR="00505C6A">
        <w:rPr>
          <w:rFonts w:ascii="Times New Roman" w:hAnsi="Times New Roman" w:cs="Times New Roman"/>
          <w:sz w:val="24"/>
          <w:szCs w:val="24"/>
        </w:rPr>
        <w:t>Marylouise Gamache</w:t>
      </w:r>
      <w:r w:rsidR="00505C6A" w:rsidRPr="00B701FA">
        <w:rPr>
          <w:rFonts w:ascii="Times New Roman" w:hAnsi="Times New Roman" w:cs="Times New Roman"/>
          <w:sz w:val="24"/>
          <w:szCs w:val="24"/>
        </w:rPr>
        <w:t xml:space="preserve"> </w:t>
      </w:r>
      <w:r w:rsidRPr="00B701FA">
        <w:rPr>
          <w:rFonts w:ascii="Times New Roman" w:hAnsi="Times New Roman" w:cs="Times New Roman"/>
          <w:sz w:val="24"/>
          <w:szCs w:val="24"/>
        </w:rPr>
        <w:t>to assist with the discharge plans of Behavioral Health patients with longer than average lengths of stay.</w:t>
      </w:r>
    </w:p>
    <w:p w14:paraId="16FEE122" w14:textId="77777777" w:rsidR="003B1DB0" w:rsidRPr="00B701FA" w:rsidRDefault="003B1DB0" w:rsidP="003B1DB0">
      <w:pPr>
        <w:spacing w:after="0"/>
        <w:ind w:left="2160" w:hanging="2160"/>
        <w:rPr>
          <w:rFonts w:ascii="Times New Roman" w:hAnsi="Times New Roman" w:cs="Times New Roman"/>
          <w:sz w:val="24"/>
          <w:szCs w:val="24"/>
        </w:rPr>
      </w:pPr>
    </w:p>
    <w:p w14:paraId="49949B1A" w14:textId="1505A753" w:rsidR="003B1DB0" w:rsidRPr="00B701FA" w:rsidRDefault="003B1DB0"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ab/>
        <w:t>Nursing, all clinical and non-clinical staff assigned to the unit, pharmacy, radiology, blood bank, laboratory services, emergency services, dietary, housekeeping, plant</w:t>
      </w:r>
      <w:r w:rsidR="006D6AE2" w:rsidRPr="00B701FA">
        <w:rPr>
          <w:rFonts w:ascii="Times New Roman" w:hAnsi="Times New Roman" w:cs="Times New Roman"/>
          <w:sz w:val="24"/>
          <w:szCs w:val="24"/>
        </w:rPr>
        <w:t xml:space="preserve">, </w:t>
      </w:r>
      <w:r w:rsidRPr="00B701FA">
        <w:rPr>
          <w:rFonts w:ascii="Times New Roman" w:hAnsi="Times New Roman" w:cs="Times New Roman"/>
          <w:sz w:val="24"/>
          <w:szCs w:val="24"/>
        </w:rPr>
        <w:t xml:space="preserve">and facilities, will continue until all patients are discharged and the emergency department closes.  </w:t>
      </w:r>
    </w:p>
    <w:p w14:paraId="31913235" w14:textId="41E299DE" w:rsidR="003B1DB0" w:rsidRPr="00B701FA" w:rsidRDefault="003B1DB0" w:rsidP="00A27BA5">
      <w:pPr>
        <w:spacing w:after="0"/>
        <w:rPr>
          <w:rFonts w:ascii="Times New Roman" w:hAnsi="Times New Roman" w:cs="Times New Roman"/>
          <w:sz w:val="24"/>
          <w:szCs w:val="24"/>
        </w:rPr>
      </w:pPr>
    </w:p>
    <w:p w14:paraId="2A3FF94A" w14:textId="283870DD" w:rsidR="003B1DB0" w:rsidRPr="00B701FA" w:rsidRDefault="003B1DB0" w:rsidP="00505C6A">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July 31,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r>
      <w:r w:rsidR="00505C6A">
        <w:rPr>
          <w:rFonts w:ascii="Times New Roman" w:hAnsi="Times New Roman" w:cs="Times New Roman"/>
          <w:sz w:val="24"/>
          <w:szCs w:val="24"/>
        </w:rPr>
        <w:t xml:space="preserve">The Bankruptcy Court approved the closure of </w:t>
      </w:r>
      <w:r w:rsidRPr="00B701FA">
        <w:rPr>
          <w:rFonts w:ascii="Times New Roman" w:hAnsi="Times New Roman" w:cs="Times New Roman"/>
          <w:sz w:val="24"/>
          <w:szCs w:val="24"/>
        </w:rPr>
        <w:t>Carney Hospital</w:t>
      </w:r>
      <w:r w:rsidR="00505C6A">
        <w:rPr>
          <w:rFonts w:ascii="Times New Roman" w:hAnsi="Times New Roman" w:cs="Times New Roman"/>
          <w:sz w:val="24"/>
          <w:szCs w:val="24"/>
        </w:rPr>
        <w:t xml:space="preserve"> at a hearing on the Closure Motion</w:t>
      </w:r>
      <w:r w:rsidRPr="00B701FA">
        <w:rPr>
          <w:rFonts w:ascii="Times New Roman" w:hAnsi="Times New Roman" w:cs="Times New Roman"/>
          <w:sz w:val="24"/>
          <w:szCs w:val="24"/>
        </w:rPr>
        <w:t>.</w:t>
      </w:r>
    </w:p>
    <w:p w14:paraId="792885D8" w14:textId="77777777" w:rsidR="003B1DB0" w:rsidRPr="00B701FA" w:rsidRDefault="003B1DB0" w:rsidP="003B1DB0">
      <w:pPr>
        <w:spacing w:after="0"/>
        <w:rPr>
          <w:rFonts w:ascii="Times New Roman" w:hAnsi="Times New Roman" w:cs="Times New Roman"/>
          <w:sz w:val="24"/>
          <w:szCs w:val="24"/>
        </w:rPr>
      </w:pPr>
    </w:p>
    <w:p w14:paraId="2E4DDE99" w14:textId="171FA427" w:rsidR="003B1DB0" w:rsidRPr="00B701FA" w:rsidRDefault="002169D0" w:rsidP="003B1DB0">
      <w:pPr>
        <w:spacing w:after="0"/>
        <w:ind w:left="2160" w:hanging="2160"/>
        <w:rPr>
          <w:rFonts w:ascii="Times New Roman" w:hAnsi="Times New Roman" w:cs="Times New Roman"/>
          <w:sz w:val="24"/>
          <w:szCs w:val="24"/>
        </w:rPr>
      </w:pPr>
      <w:r>
        <w:rPr>
          <w:rFonts w:ascii="Times New Roman" w:hAnsi="Times New Roman" w:cs="Times New Roman"/>
          <w:sz w:val="24"/>
          <w:szCs w:val="24"/>
        </w:rPr>
        <w:t>Prior to closing</w:t>
      </w:r>
      <w:r w:rsidR="003B1DB0" w:rsidRPr="00B701FA">
        <w:rPr>
          <w:rFonts w:ascii="Times New Roman" w:hAnsi="Times New Roman" w:cs="Times New Roman"/>
          <w:sz w:val="24"/>
          <w:szCs w:val="24"/>
        </w:rPr>
        <w:tab/>
        <w:t xml:space="preserve">All required regulatory bodies </w:t>
      </w:r>
      <w:r w:rsidR="0038672A">
        <w:rPr>
          <w:rFonts w:ascii="Times New Roman" w:hAnsi="Times New Roman" w:cs="Times New Roman"/>
          <w:sz w:val="24"/>
          <w:szCs w:val="24"/>
        </w:rPr>
        <w:t>will be</w:t>
      </w:r>
      <w:r w:rsidR="003B1DB0" w:rsidRPr="00B701FA">
        <w:rPr>
          <w:rFonts w:ascii="Times New Roman" w:hAnsi="Times New Roman" w:cs="Times New Roman"/>
          <w:sz w:val="24"/>
          <w:szCs w:val="24"/>
        </w:rPr>
        <w:t xml:space="preserve"> notified of the closure of the St. Elizabeth’s Geriatric Unit located at Carney Hospital.</w:t>
      </w:r>
    </w:p>
    <w:p w14:paraId="7C61507F" w14:textId="77777777" w:rsidR="003B1DB0" w:rsidRPr="00B701FA" w:rsidRDefault="003B1DB0" w:rsidP="003B1DB0">
      <w:pPr>
        <w:spacing w:after="0"/>
        <w:rPr>
          <w:rFonts w:ascii="Times New Roman" w:hAnsi="Times New Roman" w:cs="Times New Roman"/>
          <w:sz w:val="24"/>
          <w:szCs w:val="24"/>
        </w:rPr>
      </w:pPr>
    </w:p>
    <w:p w14:paraId="3C5A0BD4" w14:textId="33E92723" w:rsidR="003B1DB0" w:rsidRPr="00B701FA" w:rsidRDefault="002169D0" w:rsidP="003B1DB0">
      <w:pPr>
        <w:spacing w:after="0"/>
        <w:rPr>
          <w:rFonts w:ascii="Times New Roman" w:hAnsi="Times New Roman" w:cs="Times New Roman"/>
          <w:sz w:val="24"/>
          <w:szCs w:val="24"/>
        </w:rPr>
      </w:pPr>
      <w:r>
        <w:rPr>
          <w:rFonts w:ascii="Times New Roman" w:hAnsi="Times New Roman" w:cs="Times New Roman"/>
          <w:sz w:val="24"/>
          <w:szCs w:val="24"/>
        </w:rPr>
        <w:t>Prior to closing</w:t>
      </w:r>
      <w:r w:rsidR="003B1DB0" w:rsidRPr="00B701FA">
        <w:rPr>
          <w:rFonts w:ascii="Times New Roman" w:hAnsi="Times New Roman" w:cs="Times New Roman"/>
          <w:sz w:val="24"/>
          <w:szCs w:val="24"/>
        </w:rPr>
        <w:tab/>
      </w:r>
      <w:r w:rsidR="003B1DB0" w:rsidRPr="00DE054C">
        <w:rPr>
          <w:rFonts w:ascii="Times New Roman" w:hAnsi="Times New Roman" w:cs="Times New Roman"/>
          <w:sz w:val="24"/>
          <w:szCs w:val="24"/>
        </w:rPr>
        <w:t>St. Elizabeth’s will update The Joint Commission</w:t>
      </w:r>
      <w:r w:rsidR="003B1DB0" w:rsidRPr="00B701FA">
        <w:rPr>
          <w:rFonts w:ascii="Times New Roman" w:hAnsi="Times New Roman" w:cs="Times New Roman"/>
          <w:sz w:val="24"/>
          <w:szCs w:val="24"/>
        </w:rPr>
        <w:t xml:space="preserve"> of the unit closure date</w:t>
      </w:r>
      <w:r w:rsidR="0038672A">
        <w:rPr>
          <w:rFonts w:ascii="Times New Roman" w:hAnsi="Times New Roman" w:cs="Times New Roman"/>
          <w:sz w:val="24"/>
          <w:szCs w:val="24"/>
        </w:rPr>
        <w:t>.</w:t>
      </w:r>
    </w:p>
    <w:p w14:paraId="63E05B6F" w14:textId="2B7CAB7B" w:rsidR="003B1DB0" w:rsidRPr="00B701FA" w:rsidRDefault="003B1DB0" w:rsidP="003B1DB0">
      <w:pPr>
        <w:spacing w:after="0"/>
        <w:rPr>
          <w:rFonts w:ascii="Times New Roman" w:hAnsi="Times New Roman" w:cs="Times New Roman"/>
          <w:sz w:val="24"/>
          <w:szCs w:val="24"/>
        </w:rPr>
      </w:pPr>
    </w:p>
    <w:p w14:paraId="358193D6" w14:textId="2EDC5D2C" w:rsidR="003B1DB0" w:rsidRPr="00B701FA" w:rsidRDefault="003B1DB0"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August 2,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Employee Assistance Representative onsite to meet with</w:t>
      </w:r>
      <w:r w:rsidR="00652938">
        <w:rPr>
          <w:rFonts w:ascii="Times New Roman" w:hAnsi="Times New Roman" w:cs="Times New Roman"/>
          <w:sz w:val="24"/>
          <w:szCs w:val="24"/>
        </w:rPr>
        <w:t xml:space="preserve"> Carney and St. Elizabeth’s</w:t>
      </w:r>
      <w:r w:rsidRPr="00B701FA">
        <w:rPr>
          <w:rFonts w:ascii="Times New Roman" w:hAnsi="Times New Roman" w:cs="Times New Roman"/>
          <w:sz w:val="24"/>
          <w:szCs w:val="24"/>
        </w:rPr>
        <w:t xml:space="preserve"> staff.</w:t>
      </w:r>
    </w:p>
    <w:p w14:paraId="47113DE7" w14:textId="77777777" w:rsidR="003B1DB0" w:rsidRPr="00B701FA" w:rsidRDefault="003B1DB0" w:rsidP="003B1DB0">
      <w:pPr>
        <w:spacing w:after="0"/>
        <w:rPr>
          <w:rFonts w:ascii="Times New Roman" w:hAnsi="Times New Roman" w:cs="Times New Roman"/>
          <w:sz w:val="24"/>
          <w:szCs w:val="24"/>
        </w:rPr>
      </w:pPr>
    </w:p>
    <w:p w14:paraId="3C09D31F" w14:textId="128F41AF" w:rsidR="003B1DB0" w:rsidRDefault="003B1DB0" w:rsidP="003B1DB0">
      <w:pPr>
        <w:spacing w:after="0"/>
        <w:ind w:left="2160" w:hanging="2160"/>
        <w:rPr>
          <w:rFonts w:ascii="Times New Roman" w:hAnsi="Times New Roman" w:cs="Times New Roman"/>
          <w:sz w:val="24"/>
          <w:szCs w:val="24"/>
        </w:rPr>
      </w:pPr>
      <w:r w:rsidRPr="00B701FA">
        <w:rPr>
          <w:rFonts w:ascii="Times New Roman" w:hAnsi="Times New Roman" w:cs="Times New Roman"/>
          <w:sz w:val="24"/>
          <w:szCs w:val="24"/>
        </w:rPr>
        <w:t xml:space="preserve">August </w:t>
      </w:r>
      <w:r w:rsidR="00652938">
        <w:rPr>
          <w:rFonts w:ascii="Times New Roman" w:hAnsi="Times New Roman" w:cs="Times New Roman"/>
          <w:sz w:val="24"/>
          <w:szCs w:val="24"/>
        </w:rPr>
        <w:t>3</w:t>
      </w:r>
      <w:r w:rsidR="00AD6F59">
        <w:rPr>
          <w:rFonts w:ascii="Times New Roman" w:hAnsi="Times New Roman" w:cs="Times New Roman"/>
          <w:sz w:val="24"/>
          <w:szCs w:val="24"/>
        </w:rPr>
        <w:t>1</w:t>
      </w:r>
      <w:r w:rsidRPr="00B701FA">
        <w:rPr>
          <w:rFonts w:ascii="Times New Roman" w:hAnsi="Times New Roman" w:cs="Times New Roman"/>
          <w:sz w:val="24"/>
          <w:szCs w:val="24"/>
        </w:rPr>
        <w:t xml:space="preserve">,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ab/>
        <w:t>Final walk through of the unit following closure.</w:t>
      </w:r>
    </w:p>
    <w:p w14:paraId="40E736AD" w14:textId="77777777" w:rsidR="00E77266" w:rsidRDefault="00E77266" w:rsidP="003B1DB0">
      <w:pPr>
        <w:spacing w:after="0"/>
        <w:ind w:left="2160" w:hanging="2160"/>
        <w:rPr>
          <w:rFonts w:ascii="Times New Roman" w:hAnsi="Times New Roman" w:cs="Times New Roman"/>
          <w:sz w:val="24"/>
          <w:szCs w:val="24"/>
        </w:rPr>
      </w:pPr>
    </w:p>
    <w:p w14:paraId="55D49F8C" w14:textId="516F70AA" w:rsidR="00E77266" w:rsidRPr="00B701FA" w:rsidRDefault="00E77266" w:rsidP="003B1DB0">
      <w:pPr>
        <w:spacing w:after="0"/>
        <w:ind w:left="2160" w:hanging="2160"/>
        <w:rPr>
          <w:rFonts w:ascii="Times New Roman" w:hAnsi="Times New Roman" w:cs="Times New Roman"/>
          <w:sz w:val="24"/>
          <w:szCs w:val="24"/>
        </w:rPr>
      </w:pPr>
      <w:r>
        <w:rPr>
          <w:rFonts w:ascii="Times New Roman" w:hAnsi="Times New Roman" w:cs="Times New Roman"/>
          <w:sz w:val="24"/>
          <w:szCs w:val="24"/>
        </w:rPr>
        <w:t xml:space="preserve">August 31,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ab/>
        <w:t xml:space="preserve">Submit Facility Closure Form to DPH. </w:t>
      </w:r>
    </w:p>
    <w:p w14:paraId="5FF52101" w14:textId="77777777" w:rsidR="003B1DB0" w:rsidRPr="00B701FA" w:rsidRDefault="003B1DB0" w:rsidP="003B1DB0">
      <w:pPr>
        <w:spacing w:after="0"/>
        <w:ind w:left="2160" w:hanging="2160"/>
        <w:rPr>
          <w:rFonts w:ascii="Times New Roman" w:hAnsi="Times New Roman" w:cs="Times New Roman"/>
          <w:sz w:val="24"/>
          <w:szCs w:val="24"/>
        </w:rPr>
      </w:pPr>
    </w:p>
    <w:p w14:paraId="1753AAD6" w14:textId="7197D03A" w:rsidR="003B1DB0" w:rsidRDefault="00652938" w:rsidP="003B1DB0">
      <w:pPr>
        <w:spacing w:after="0"/>
        <w:rPr>
          <w:rFonts w:ascii="Times New Roman" w:hAnsi="Times New Roman" w:cs="Times New Roman"/>
          <w:sz w:val="24"/>
          <w:szCs w:val="24"/>
        </w:rPr>
      </w:pPr>
      <w:r>
        <w:rPr>
          <w:rFonts w:ascii="Times New Roman" w:hAnsi="Times New Roman" w:cs="Times New Roman"/>
          <w:sz w:val="24"/>
          <w:szCs w:val="24"/>
        </w:rPr>
        <w:t>To provide a safe and orderly transition and unit closure, the hospital is providing the following information:</w:t>
      </w:r>
      <w:r w:rsidR="003B1DB0" w:rsidRPr="00B701FA">
        <w:rPr>
          <w:rFonts w:ascii="Times New Roman" w:hAnsi="Times New Roman" w:cs="Times New Roman"/>
          <w:sz w:val="24"/>
          <w:szCs w:val="24"/>
        </w:rPr>
        <w:t xml:space="preserve">     </w:t>
      </w:r>
    </w:p>
    <w:p w14:paraId="28390CA8" w14:textId="77777777" w:rsidR="00AD6F59" w:rsidRPr="00B701FA" w:rsidRDefault="00AD6F59" w:rsidP="003B1DB0">
      <w:pPr>
        <w:spacing w:after="0"/>
        <w:rPr>
          <w:rFonts w:ascii="Times New Roman" w:hAnsi="Times New Roman" w:cs="Times New Roman"/>
          <w:sz w:val="24"/>
          <w:szCs w:val="24"/>
        </w:rPr>
      </w:pPr>
    </w:p>
    <w:p w14:paraId="26343050" w14:textId="1CD7937E" w:rsidR="003B1DB0" w:rsidRPr="00B701FA" w:rsidRDefault="003B1DB0" w:rsidP="003B1DB0">
      <w:pPr>
        <w:rPr>
          <w:rFonts w:ascii="Times New Roman" w:hAnsi="Times New Roman" w:cs="Times New Roman"/>
          <w:sz w:val="24"/>
          <w:szCs w:val="24"/>
        </w:rPr>
      </w:pPr>
      <w:r w:rsidRPr="00B701FA">
        <w:rPr>
          <w:rFonts w:ascii="Times New Roman" w:hAnsi="Times New Roman" w:cs="Times New Roman"/>
          <w:sz w:val="24"/>
          <w:szCs w:val="24"/>
        </w:rPr>
        <w:t xml:space="preserve">A working group has been assembled on July 29, </w:t>
      </w:r>
      <w:proofErr w:type="gramStart"/>
      <w:r w:rsidRPr="00B701FA">
        <w:rPr>
          <w:rFonts w:ascii="Times New Roman" w:hAnsi="Times New Roman" w:cs="Times New Roman"/>
          <w:sz w:val="24"/>
          <w:szCs w:val="24"/>
        </w:rPr>
        <w:t>2024</w:t>
      </w:r>
      <w:proofErr w:type="gramEnd"/>
      <w:r w:rsidRPr="00B701FA">
        <w:rPr>
          <w:rFonts w:ascii="Times New Roman" w:hAnsi="Times New Roman" w:cs="Times New Roman"/>
          <w:sz w:val="24"/>
          <w:szCs w:val="24"/>
        </w:rPr>
        <w:t xml:space="preserve"> to facilitate the safe discharge for all remaining patients prior to August </w:t>
      </w:r>
      <w:r w:rsidR="00AD6F59">
        <w:rPr>
          <w:rFonts w:ascii="Times New Roman" w:hAnsi="Times New Roman" w:cs="Times New Roman"/>
          <w:sz w:val="24"/>
          <w:szCs w:val="24"/>
        </w:rPr>
        <w:t>31</w:t>
      </w:r>
      <w:r w:rsidRPr="00B701FA">
        <w:rPr>
          <w:rFonts w:ascii="Times New Roman" w:hAnsi="Times New Roman" w:cs="Times New Roman"/>
          <w:sz w:val="24"/>
          <w:szCs w:val="24"/>
        </w:rPr>
        <w:t xml:space="preserve">, 2024. </w:t>
      </w:r>
    </w:p>
    <w:p w14:paraId="3B2E4361" w14:textId="2356A84E" w:rsidR="003B1DB0" w:rsidRDefault="003B1DB0" w:rsidP="003B1DB0">
      <w:pPr>
        <w:spacing w:after="0"/>
        <w:rPr>
          <w:rFonts w:ascii="Times New Roman" w:hAnsi="Times New Roman" w:cs="Times New Roman"/>
          <w:sz w:val="24"/>
          <w:szCs w:val="24"/>
        </w:rPr>
      </w:pPr>
      <w:r w:rsidRPr="00B701FA">
        <w:rPr>
          <w:rFonts w:ascii="Times New Roman" w:hAnsi="Times New Roman" w:cs="Times New Roman"/>
          <w:sz w:val="24"/>
          <w:szCs w:val="24"/>
        </w:rPr>
        <w:t xml:space="preserve">This group meets each weekday and membership includes EOHHS Manager of Complex Discharge Support, Vice President of Behavioral Health Services for Steward, Carney Hospital Director of Social Work, Carney Hospital Behavioral Health Director, Steward </w:t>
      </w:r>
      <w:r w:rsidRPr="00B701FA">
        <w:rPr>
          <w:rFonts w:ascii="Times New Roman" w:hAnsi="Times New Roman" w:cs="Times New Roman"/>
          <w:color w:val="222A35"/>
          <w:sz w:val="24"/>
          <w:szCs w:val="24"/>
        </w:rPr>
        <w:t xml:space="preserve">Chief Financial &amp; Administrative Officer, North Region (member of Clinical Command Center) </w:t>
      </w:r>
      <w:r w:rsidRPr="00B701FA">
        <w:rPr>
          <w:rFonts w:ascii="Times New Roman" w:hAnsi="Times New Roman" w:cs="Times New Roman"/>
          <w:sz w:val="24"/>
          <w:szCs w:val="24"/>
        </w:rPr>
        <w:t>and Steward Senior Director of Quality &amp; Regulatory (member of Clinical Command Center).  The purpose of the group is to identify and eliminate barriers to discharge planning and facilitate a safe discharge or transfer of geriatric behavioral health unit</w:t>
      </w:r>
      <w:r w:rsidR="007C0F38">
        <w:rPr>
          <w:rFonts w:ascii="Times New Roman" w:hAnsi="Times New Roman" w:cs="Times New Roman"/>
          <w:sz w:val="24"/>
          <w:szCs w:val="24"/>
        </w:rPr>
        <w:t xml:space="preserve"> patients</w:t>
      </w:r>
      <w:r w:rsidRPr="00B701FA">
        <w:rPr>
          <w:rFonts w:ascii="Times New Roman" w:hAnsi="Times New Roman" w:cs="Times New Roman"/>
          <w:sz w:val="24"/>
          <w:szCs w:val="24"/>
        </w:rPr>
        <w:t xml:space="preserve">.  The current Geriatric Behavioral </w:t>
      </w:r>
      <w:r w:rsidR="0038672A">
        <w:rPr>
          <w:rFonts w:ascii="Times New Roman" w:hAnsi="Times New Roman" w:cs="Times New Roman"/>
          <w:sz w:val="24"/>
          <w:szCs w:val="24"/>
        </w:rPr>
        <w:t xml:space="preserve">Health </w:t>
      </w:r>
      <w:r w:rsidRPr="00B701FA">
        <w:rPr>
          <w:rFonts w:ascii="Times New Roman" w:hAnsi="Times New Roman" w:cs="Times New Roman"/>
          <w:sz w:val="24"/>
          <w:szCs w:val="24"/>
        </w:rPr>
        <w:t>Unit census is</w:t>
      </w:r>
      <w:r w:rsidR="00D75C42">
        <w:rPr>
          <w:rFonts w:ascii="Times New Roman" w:hAnsi="Times New Roman" w:cs="Times New Roman"/>
          <w:sz w:val="24"/>
          <w:szCs w:val="24"/>
        </w:rPr>
        <w:t xml:space="preserve"> </w:t>
      </w:r>
      <w:r w:rsidR="00B73131">
        <w:rPr>
          <w:rFonts w:ascii="Times New Roman" w:hAnsi="Times New Roman" w:cs="Times New Roman"/>
          <w:sz w:val="24"/>
          <w:szCs w:val="24"/>
        </w:rPr>
        <w:t>1</w:t>
      </w:r>
      <w:r w:rsidRPr="00B701FA">
        <w:rPr>
          <w:rFonts w:ascii="Times New Roman" w:hAnsi="Times New Roman" w:cs="Times New Roman"/>
          <w:sz w:val="24"/>
          <w:szCs w:val="24"/>
        </w:rPr>
        <w:t>.  The planned discharge/transfer of the remaining</w:t>
      </w:r>
      <w:r w:rsidR="001A3389" w:rsidRPr="00B701FA">
        <w:rPr>
          <w:rFonts w:ascii="Times New Roman" w:hAnsi="Times New Roman" w:cs="Times New Roman"/>
          <w:sz w:val="24"/>
          <w:szCs w:val="24"/>
        </w:rPr>
        <w:t xml:space="preserve"> patient </w:t>
      </w:r>
      <w:r w:rsidRPr="00B701FA">
        <w:rPr>
          <w:rFonts w:ascii="Times New Roman" w:hAnsi="Times New Roman" w:cs="Times New Roman"/>
          <w:sz w:val="24"/>
          <w:szCs w:val="24"/>
        </w:rPr>
        <w:t xml:space="preserve">is August </w:t>
      </w:r>
      <w:r w:rsidR="00D75C42">
        <w:rPr>
          <w:rFonts w:ascii="Times New Roman" w:hAnsi="Times New Roman" w:cs="Times New Roman"/>
          <w:sz w:val="24"/>
          <w:szCs w:val="24"/>
        </w:rPr>
        <w:t>19</w:t>
      </w:r>
      <w:r w:rsidRPr="00B701FA">
        <w:rPr>
          <w:rFonts w:ascii="Times New Roman" w:hAnsi="Times New Roman" w:cs="Times New Roman"/>
          <w:sz w:val="24"/>
          <w:szCs w:val="24"/>
        </w:rPr>
        <w:t xml:space="preserve">, 2024.   </w:t>
      </w:r>
    </w:p>
    <w:p w14:paraId="34AEDF79" w14:textId="77777777" w:rsidR="00D75C42" w:rsidRPr="00B701FA" w:rsidRDefault="00D75C42" w:rsidP="003B1DB0">
      <w:pPr>
        <w:spacing w:after="0"/>
        <w:rPr>
          <w:rFonts w:ascii="Times New Roman" w:hAnsi="Times New Roman" w:cs="Times New Roman"/>
          <w:sz w:val="24"/>
          <w:szCs w:val="24"/>
        </w:rPr>
      </w:pPr>
    </w:p>
    <w:p w14:paraId="78DBC3AA" w14:textId="40D218ED" w:rsidR="003B1DB0" w:rsidRPr="00B701FA" w:rsidRDefault="0038672A" w:rsidP="003B1DB0">
      <w:pPr>
        <w:spacing w:after="0"/>
        <w:rPr>
          <w:rFonts w:ascii="Times New Roman" w:hAnsi="Times New Roman" w:cs="Times New Roman"/>
          <w:sz w:val="24"/>
          <w:szCs w:val="24"/>
        </w:rPr>
      </w:pPr>
      <w:r>
        <w:rPr>
          <w:rFonts w:ascii="Times New Roman" w:hAnsi="Times New Roman" w:cs="Times New Roman"/>
          <w:sz w:val="24"/>
          <w:szCs w:val="24"/>
        </w:rPr>
        <w:t xml:space="preserve">To ensure </w:t>
      </w:r>
      <w:r w:rsidR="003C04A1">
        <w:rPr>
          <w:rFonts w:ascii="Times New Roman" w:hAnsi="Times New Roman" w:cs="Times New Roman"/>
          <w:sz w:val="24"/>
          <w:szCs w:val="24"/>
        </w:rPr>
        <w:t xml:space="preserve">ongoing </w:t>
      </w:r>
      <w:r>
        <w:rPr>
          <w:rFonts w:ascii="Times New Roman" w:hAnsi="Times New Roman" w:cs="Times New Roman"/>
          <w:sz w:val="24"/>
          <w:szCs w:val="24"/>
        </w:rPr>
        <w:t xml:space="preserve">access to inpatient geriatric behavioral health care, </w:t>
      </w:r>
      <w:r w:rsidR="003B1DB0" w:rsidRPr="00B701FA">
        <w:rPr>
          <w:rFonts w:ascii="Times New Roman" w:hAnsi="Times New Roman" w:cs="Times New Roman"/>
          <w:sz w:val="24"/>
          <w:szCs w:val="24"/>
        </w:rPr>
        <w:t>Steward Health</w:t>
      </w:r>
      <w:r>
        <w:rPr>
          <w:rFonts w:ascii="Times New Roman" w:hAnsi="Times New Roman" w:cs="Times New Roman"/>
          <w:sz w:val="24"/>
          <w:szCs w:val="24"/>
        </w:rPr>
        <w:t xml:space="preserve"> C</w:t>
      </w:r>
      <w:r w:rsidR="003B1DB0" w:rsidRPr="00B701FA">
        <w:rPr>
          <w:rFonts w:ascii="Times New Roman" w:hAnsi="Times New Roman" w:cs="Times New Roman"/>
          <w:sz w:val="24"/>
          <w:szCs w:val="24"/>
        </w:rPr>
        <w:t xml:space="preserve">are has been in communication with the </w:t>
      </w:r>
      <w:r w:rsidR="00D75C42">
        <w:rPr>
          <w:rFonts w:ascii="Times New Roman" w:hAnsi="Times New Roman" w:cs="Times New Roman"/>
          <w:sz w:val="24"/>
          <w:szCs w:val="24"/>
        </w:rPr>
        <w:t xml:space="preserve">Department of Public Health regarding the </w:t>
      </w:r>
      <w:r>
        <w:rPr>
          <w:rFonts w:ascii="Times New Roman" w:hAnsi="Times New Roman" w:cs="Times New Roman"/>
          <w:sz w:val="24"/>
          <w:szCs w:val="24"/>
        </w:rPr>
        <w:t>geriatric behavioral health beds at Good Samaritan Medical Center. These beds have been used as medical/surgical beds</w:t>
      </w:r>
      <w:r w:rsidR="003C04A1">
        <w:rPr>
          <w:rFonts w:ascii="Times New Roman" w:hAnsi="Times New Roman" w:cs="Times New Roman"/>
          <w:sz w:val="24"/>
          <w:szCs w:val="24"/>
        </w:rPr>
        <w:t xml:space="preserve"> to increase medical/surgical capacity in response to the Brockton Hospital fire</w:t>
      </w:r>
      <w:r>
        <w:rPr>
          <w:rFonts w:ascii="Times New Roman" w:hAnsi="Times New Roman" w:cs="Times New Roman"/>
          <w:sz w:val="24"/>
          <w:szCs w:val="24"/>
        </w:rPr>
        <w:t>. Steward Health Care intends to convert them back to</w:t>
      </w:r>
      <w:r w:rsidR="00D75C42">
        <w:rPr>
          <w:rFonts w:ascii="Times New Roman" w:hAnsi="Times New Roman" w:cs="Times New Roman"/>
          <w:sz w:val="24"/>
          <w:szCs w:val="24"/>
        </w:rPr>
        <w:t xml:space="preserve"> geriatric behavioral health beds</w:t>
      </w:r>
      <w:r>
        <w:rPr>
          <w:rFonts w:ascii="Times New Roman" w:hAnsi="Times New Roman" w:cs="Times New Roman"/>
          <w:sz w:val="24"/>
          <w:szCs w:val="24"/>
        </w:rPr>
        <w:t xml:space="preserve"> and has been working with DPH and the Department of Mental Health (DMH) to complete this process</w:t>
      </w:r>
      <w:r w:rsidR="00D75C42">
        <w:rPr>
          <w:rFonts w:ascii="Times New Roman" w:hAnsi="Times New Roman" w:cs="Times New Roman"/>
          <w:sz w:val="24"/>
          <w:szCs w:val="24"/>
        </w:rPr>
        <w:t xml:space="preserve">. </w:t>
      </w:r>
      <w:r w:rsidR="003C04A1">
        <w:rPr>
          <w:rFonts w:ascii="Times New Roman" w:hAnsi="Times New Roman" w:cs="Times New Roman"/>
          <w:sz w:val="24"/>
          <w:szCs w:val="24"/>
        </w:rPr>
        <w:t xml:space="preserve">Steward anticipates that these beds will </w:t>
      </w:r>
      <w:proofErr w:type="gramStart"/>
      <w:r w:rsidR="003C04A1">
        <w:rPr>
          <w:rFonts w:ascii="Times New Roman" w:hAnsi="Times New Roman" w:cs="Times New Roman"/>
          <w:sz w:val="24"/>
          <w:szCs w:val="24"/>
        </w:rPr>
        <w:t>reopened</w:t>
      </w:r>
      <w:proofErr w:type="gramEnd"/>
      <w:r w:rsidR="003C04A1">
        <w:rPr>
          <w:rFonts w:ascii="Times New Roman" w:hAnsi="Times New Roman" w:cs="Times New Roman"/>
          <w:sz w:val="24"/>
          <w:szCs w:val="24"/>
        </w:rPr>
        <w:t xml:space="preserve"> in early September.  </w:t>
      </w:r>
    </w:p>
    <w:p w14:paraId="0E022D35" w14:textId="77777777" w:rsidR="003B1DB0" w:rsidRPr="00B701FA" w:rsidRDefault="003B1DB0" w:rsidP="003B1DB0">
      <w:pPr>
        <w:spacing w:after="0"/>
        <w:rPr>
          <w:rFonts w:ascii="Times New Roman" w:hAnsi="Times New Roman" w:cs="Times New Roman"/>
          <w:sz w:val="24"/>
          <w:szCs w:val="24"/>
        </w:rPr>
      </w:pPr>
    </w:p>
    <w:p w14:paraId="22EF581D" w14:textId="3FA71911" w:rsidR="006358E2" w:rsidRPr="00B701FA" w:rsidRDefault="00E77266" w:rsidP="003B1DB0">
      <w:pPr>
        <w:spacing w:after="0"/>
        <w:rPr>
          <w:rFonts w:ascii="Times New Roman" w:hAnsi="Times New Roman" w:cs="Times New Roman"/>
          <w:sz w:val="24"/>
          <w:szCs w:val="24"/>
        </w:rPr>
      </w:pPr>
      <w:r w:rsidRPr="00E77266">
        <w:rPr>
          <w:rFonts w:ascii="Times New Roman" w:hAnsi="Times New Roman" w:cs="Times New Roman"/>
          <w:b/>
          <w:bCs/>
          <w:sz w:val="24"/>
          <w:szCs w:val="24"/>
          <w:u w:val="single"/>
        </w:rPr>
        <w:t>Staff</w:t>
      </w:r>
      <w:r>
        <w:rPr>
          <w:rFonts w:ascii="Times New Roman" w:hAnsi="Times New Roman" w:cs="Times New Roman"/>
          <w:sz w:val="24"/>
          <w:szCs w:val="24"/>
        </w:rPr>
        <w:t xml:space="preserve"> A</w:t>
      </w:r>
      <w:r w:rsidR="003B1DB0" w:rsidRPr="00B701FA">
        <w:rPr>
          <w:rFonts w:ascii="Times New Roman" w:hAnsi="Times New Roman" w:cs="Times New Roman"/>
          <w:sz w:val="24"/>
          <w:szCs w:val="24"/>
        </w:rPr>
        <w:t>ll St. Elizabeth’s Medical Center</w:t>
      </w:r>
      <w:r w:rsidR="00D75C42">
        <w:rPr>
          <w:rFonts w:ascii="Times New Roman" w:hAnsi="Times New Roman" w:cs="Times New Roman"/>
          <w:sz w:val="24"/>
          <w:szCs w:val="24"/>
        </w:rPr>
        <w:t xml:space="preserve"> Geriatric Behavioral Health Registered Nurse</w:t>
      </w:r>
      <w:r w:rsidR="003B1DB0" w:rsidRPr="00B701FA">
        <w:rPr>
          <w:rFonts w:ascii="Times New Roman" w:hAnsi="Times New Roman" w:cs="Times New Roman"/>
          <w:sz w:val="24"/>
          <w:szCs w:val="24"/>
        </w:rPr>
        <w:t xml:space="preserve"> employe</w:t>
      </w:r>
      <w:r w:rsidR="007C0F38">
        <w:rPr>
          <w:rFonts w:ascii="Times New Roman" w:hAnsi="Times New Roman" w:cs="Times New Roman"/>
          <w:sz w:val="24"/>
          <w:szCs w:val="24"/>
        </w:rPr>
        <w:t>e</w:t>
      </w:r>
      <w:r w:rsidR="003B1DB0" w:rsidRPr="00B701FA">
        <w:rPr>
          <w:rFonts w:ascii="Times New Roman" w:hAnsi="Times New Roman" w:cs="Times New Roman"/>
          <w:sz w:val="24"/>
          <w:szCs w:val="24"/>
        </w:rPr>
        <w:t xml:space="preserve"> files</w:t>
      </w:r>
      <w:r w:rsidR="00D75C42">
        <w:rPr>
          <w:rFonts w:ascii="Times New Roman" w:hAnsi="Times New Roman" w:cs="Times New Roman"/>
          <w:sz w:val="24"/>
          <w:szCs w:val="24"/>
        </w:rPr>
        <w:t xml:space="preserve"> remain the custody of Carney Hospital. </w:t>
      </w:r>
      <w:r w:rsidR="007806AE">
        <w:rPr>
          <w:rFonts w:ascii="Times New Roman" w:hAnsi="Times New Roman" w:cs="Times New Roman"/>
          <w:sz w:val="24"/>
          <w:szCs w:val="24"/>
        </w:rPr>
        <w:t xml:space="preserve">Access to these records will be provided as described in the Carney Hospital closure plan. </w:t>
      </w:r>
      <w:r>
        <w:rPr>
          <w:rFonts w:ascii="Times New Roman" w:hAnsi="Times New Roman" w:cs="Times New Roman"/>
          <w:sz w:val="24"/>
          <w:szCs w:val="24"/>
        </w:rPr>
        <w:t>The records of a</w:t>
      </w:r>
      <w:r w:rsidR="00D75C42">
        <w:rPr>
          <w:rFonts w:ascii="Times New Roman" w:hAnsi="Times New Roman" w:cs="Times New Roman"/>
          <w:sz w:val="24"/>
          <w:szCs w:val="24"/>
        </w:rPr>
        <w:t>ll other staff</w:t>
      </w:r>
      <w:r w:rsidR="003B1DB0" w:rsidRPr="00B701FA">
        <w:rPr>
          <w:rFonts w:ascii="Times New Roman" w:hAnsi="Times New Roman" w:cs="Times New Roman"/>
          <w:sz w:val="24"/>
          <w:szCs w:val="24"/>
        </w:rPr>
        <w:t xml:space="preserve"> providing direct and indirect patient care are currently and will be maintained within the custody of St. Elizabeth’s Medical Center. </w:t>
      </w:r>
    </w:p>
    <w:p w14:paraId="41FB6117" w14:textId="77777777" w:rsidR="003B1DB0" w:rsidRPr="00B701FA" w:rsidRDefault="003B1DB0" w:rsidP="003B1DB0">
      <w:pPr>
        <w:spacing w:after="0"/>
        <w:rPr>
          <w:rFonts w:ascii="Times New Roman" w:hAnsi="Times New Roman" w:cs="Times New Roman"/>
          <w:sz w:val="24"/>
          <w:szCs w:val="24"/>
        </w:rPr>
      </w:pPr>
    </w:p>
    <w:p w14:paraId="1B68C3E2" w14:textId="11E98908" w:rsidR="003B1DB0" w:rsidRDefault="003B1DB0" w:rsidP="003B1DB0">
      <w:pPr>
        <w:spacing w:after="0"/>
        <w:rPr>
          <w:rFonts w:ascii="Times New Roman" w:hAnsi="Times New Roman" w:cs="Times New Roman"/>
          <w:sz w:val="24"/>
          <w:szCs w:val="24"/>
        </w:rPr>
      </w:pPr>
      <w:r w:rsidRPr="00B701FA">
        <w:rPr>
          <w:rFonts w:ascii="Times New Roman" w:hAnsi="Times New Roman" w:cs="Times New Roman"/>
          <w:sz w:val="24"/>
          <w:szCs w:val="24"/>
        </w:rPr>
        <w:t>Nursing, all clinical and non-clinical staff assigned to the unit, pharmacy, radiology, respiratory therapy, blood bank, laboratory services, emergency services, dietary, housekeeping, plant and facilities, are contracted services provided by Carney Hospital and will continue until all patients are discharged from the unit.</w:t>
      </w:r>
    </w:p>
    <w:p w14:paraId="50C395EB" w14:textId="77777777" w:rsidR="006358E2" w:rsidRDefault="006358E2" w:rsidP="003B1DB0">
      <w:pPr>
        <w:spacing w:after="0"/>
        <w:rPr>
          <w:rFonts w:ascii="Times New Roman" w:hAnsi="Times New Roman" w:cs="Times New Roman"/>
          <w:sz w:val="24"/>
          <w:szCs w:val="24"/>
        </w:rPr>
      </w:pPr>
    </w:p>
    <w:p w14:paraId="6EC6790E" w14:textId="37F48A36" w:rsidR="006358E2" w:rsidRDefault="00E77266" w:rsidP="006358E2">
      <w:pPr>
        <w:spacing w:after="0"/>
        <w:rPr>
          <w:rFonts w:ascii="Times New Roman" w:hAnsi="Times New Roman" w:cs="Times New Roman"/>
          <w:sz w:val="24"/>
          <w:szCs w:val="24"/>
        </w:rPr>
      </w:pPr>
      <w:r>
        <w:rPr>
          <w:rFonts w:ascii="Times New Roman" w:hAnsi="Times New Roman" w:cs="Times New Roman"/>
          <w:b/>
          <w:bCs/>
          <w:sz w:val="24"/>
          <w:szCs w:val="24"/>
        </w:rPr>
        <w:t xml:space="preserve">Medical </w:t>
      </w:r>
      <w:r w:rsidRPr="00E77266">
        <w:rPr>
          <w:rFonts w:ascii="Times New Roman" w:hAnsi="Times New Roman" w:cs="Times New Roman"/>
          <w:b/>
          <w:bCs/>
          <w:sz w:val="24"/>
          <w:szCs w:val="24"/>
          <w:u w:val="single"/>
        </w:rPr>
        <w:t>Records</w:t>
      </w:r>
      <w:r>
        <w:rPr>
          <w:rFonts w:ascii="Times New Roman" w:hAnsi="Times New Roman" w:cs="Times New Roman"/>
          <w:sz w:val="24"/>
          <w:szCs w:val="24"/>
        </w:rPr>
        <w:t xml:space="preserve"> </w:t>
      </w:r>
      <w:r w:rsidR="006358E2">
        <w:rPr>
          <w:rFonts w:ascii="Times New Roman" w:hAnsi="Times New Roman" w:cs="Times New Roman"/>
          <w:sz w:val="24"/>
          <w:szCs w:val="24"/>
        </w:rPr>
        <w:t>All patient medical records will remain in the custody of St. Elizabeth’s Medical Center.</w:t>
      </w:r>
      <w:r>
        <w:rPr>
          <w:rFonts w:ascii="Times New Roman" w:hAnsi="Times New Roman" w:cs="Times New Roman"/>
          <w:sz w:val="24"/>
          <w:szCs w:val="24"/>
        </w:rPr>
        <w:t xml:space="preserve"> Patients will continue to have access to their records </w:t>
      </w:r>
      <w:r w:rsidR="00680A55">
        <w:rPr>
          <w:rFonts w:ascii="Times New Roman" w:hAnsi="Times New Roman" w:cs="Times New Roman"/>
          <w:sz w:val="24"/>
          <w:szCs w:val="24"/>
        </w:rPr>
        <w:t>through</w:t>
      </w:r>
      <w:r>
        <w:rPr>
          <w:rFonts w:ascii="Times New Roman" w:hAnsi="Times New Roman" w:cs="Times New Roman"/>
          <w:sz w:val="24"/>
          <w:szCs w:val="24"/>
        </w:rPr>
        <w:t xml:space="preserve"> St. Elizabeth’s Medical Center.  </w:t>
      </w:r>
    </w:p>
    <w:p w14:paraId="00A4055B" w14:textId="77777777" w:rsidR="007806AE" w:rsidRDefault="007806AE" w:rsidP="006358E2">
      <w:pPr>
        <w:spacing w:after="0"/>
        <w:rPr>
          <w:rFonts w:ascii="Times New Roman" w:hAnsi="Times New Roman" w:cs="Times New Roman"/>
          <w:sz w:val="24"/>
          <w:szCs w:val="24"/>
        </w:rPr>
      </w:pPr>
    </w:p>
    <w:p w14:paraId="2100A2EE" w14:textId="2F124ED6" w:rsidR="007806AE" w:rsidRDefault="007806AE" w:rsidP="006358E2">
      <w:pPr>
        <w:spacing w:after="0"/>
        <w:rPr>
          <w:rFonts w:ascii="Times New Roman" w:hAnsi="Times New Roman" w:cs="Times New Roman"/>
          <w:sz w:val="24"/>
          <w:szCs w:val="24"/>
          <w:u w:val="single"/>
        </w:rPr>
      </w:pPr>
      <w:r>
        <w:rPr>
          <w:rFonts w:ascii="Times New Roman" w:hAnsi="Times New Roman" w:cs="Times New Roman"/>
          <w:b/>
          <w:bCs/>
          <w:sz w:val="24"/>
          <w:szCs w:val="24"/>
          <w:u w:val="single"/>
        </w:rPr>
        <w:t>Pharmacy closure</w:t>
      </w:r>
    </w:p>
    <w:p w14:paraId="7F4FE0D9" w14:textId="5560003E" w:rsidR="00B73131" w:rsidRDefault="00B73131" w:rsidP="006358E2">
      <w:pPr>
        <w:spacing w:after="0"/>
        <w:rPr>
          <w:rFonts w:ascii="Times New Roman" w:hAnsi="Times New Roman" w:cs="Times New Roman"/>
          <w:sz w:val="24"/>
          <w:szCs w:val="24"/>
          <w:u w:val="single"/>
        </w:rPr>
      </w:pPr>
    </w:p>
    <w:p w14:paraId="72BA83AC" w14:textId="0943E8E0" w:rsidR="00B73131" w:rsidRPr="00DE054C" w:rsidRDefault="00B73131" w:rsidP="00B73131">
      <w:pPr>
        <w:spacing w:after="0"/>
        <w:rPr>
          <w:rFonts w:ascii="Times New Roman" w:hAnsi="Times New Roman" w:cs="Times New Roman"/>
          <w:sz w:val="24"/>
          <w:szCs w:val="24"/>
        </w:rPr>
      </w:pPr>
      <w:r w:rsidRPr="00DE054C">
        <w:rPr>
          <w:rFonts w:ascii="Times New Roman" w:hAnsi="Times New Roman" w:cs="Times New Roman"/>
          <w:sz w:val="24"/>
          <w:szCs w:val="24"/>
        </w:rPr>
        <w:t>Medications have already begun being transferred to SEMC inventory or returned as able via our reverse distributor. DEA has previously been notified as required in writing and acknowledged receipt of our plan. Final inventory of controlled substances will be completed on September 3</w:t>
      </w:r>
      <w:r w:rsidRPr="00DE054C">
        <w:rPr>
          <w:rFonts w:ascii="Times New Roman" w:hAnsi="Times New Roman" w:cs="Times New Roman"/>
          <w:sz w:val="24"/>
          <w:szCs w:val="24"/>
          <w:vertAlign w:val="superscript"/>
        </w:rPr>
        <w:t>rd</w:t>
      </w:r>
      <w:r w:rsidRPr="00DE054C">
        <w:rPr>
          <w:rFonts w:ascii="Times New Roman" w:hAnsi="Times New Roman" w:cs="Times New Roman"/>
          <w:sz w:val="24"/>
          <w:szCs w:val="24"/>
        </w:rPr>
        <w:t xml:space="preserve"> and transferred to SEMC. Once this is complete, the DEA will be notified and the license for controlled substances at Carney will be rescinded. The state Drug Control Program will be notified </w:t>
      </w:r>
      <w:r w:rsidR="00680A55" w:rsidRPr="00DE054C">
        <w:rPr>
          <w:rFonts w:ascii="Times New Roman" w:hAnsi="Times New Roman" w:cs="Times New Roman"/>
          <w:sz w:val="24"/>
          <w:szCs w:val="24"/>
        </w:rPr>
        <w:t xml:space="preserve">when the drug transfer is complete </w:t>
      </w:r>
      <w:r w:rsidRPr="00DE054C">
        <w:rPr>
          <w:rFonts w:ascii="Times New Roman" w:hAnsi="Times New Roman" w:cs="Times New Roman"/>
          <w:sz w:val="24"/>
          <w:szCs w:val="24"/>
        </w:rPr>
        <w:t>on September 3</w:t>
      </w:r>
      <w:r w:rsidRPr="00DE054C">
        <w:rPr>
          <w:rFonts w:ascii="Times New Roman" w:hAnsi="Times New Roman" w:cs="Times New Roman"/>
          <w:sz w:val="24"/>
          <w:szCs w:val="24"/>
          <w:vertAlign w:val="superscript"/>
        </w:rPr>
        <w:t>rd</w:t>
      </w:r>
      <w:r w:rsidRPr="00DE054C">
        <w:rPr>
          <w:rFonts w:ascii="Times New Roman" w:hAnsi="Times New Roman" w:cs="Times New Roman"/>
          <w:sz w:val="24"/>
          <w:szCs w:val="24"/>
        </w:rPr>
        <w:t xml:space="preserve">. </w:t>
      </w:r>
    </w:p>
    <w:p w14:paraId="23202D49" w14:textId="77777777" w:rsidR="00B73131" w:rsidRPr="00DE054C" w:rsidRDefault="00B73131" w:rsidP="006358E2">
      <w:pPr>
        <w:spacing w:after="0"/>
        <w:rPr>
          <w:rFonts w:ascii="Times New Roman" w:hAnsi="Times New Roman" w:cs="Times New Roman"/>
          <w:sz w:val="24"/>
          <w:szCs w:val="24"/>
        </w:rPr>
      </w:pPr>
    </w:p>
    <w:p w14:paraId="2A609F2D" w14:textId="77777777" w:rsidR="003B1DB0" w:rsidRDefault="003B1DB0" w:rsidP="003B1DB0">
      <w:pPr>
        <w:spacing w:after="0"/>
        <w:rPr>
          <w:rFonts w:ascii="Times New Roman" w:hAnsi="Times New Roman" w:cs="Times New Roman"/>
          <w:sz w:val="24"/>
          <w:szCs w:val="24"/>
        </w:rPr>
      </w:pPr>
    </w:p>
    <w:p w14:paraId="38733F3E" w14:textId="5BD32A7B" w:rsidR="007806AE" w:rsidRDefault="007806AE" w:rsidP="003B1DB0">
      <w:pPr>
        <w:spacing w:after="0"/>
        <w:rPr>
          <w:rFonts w:ascii="Times New Roman" w:hAnsi="Times New Roman" w:cs="Times New Roman"/>
          <w:sz w:val="24"/>
          <w:szCs w:val="24"/>
        </w:rPr>
      </w:pPr>
      <w:r>
        <w:rPr>
          <w:rFonts w:ascii="Times New Roman" w:hAnsi="Times New Roman" w:cs="Times New Roman"/>
          <w:b/>
          <w:bCs/>
          <w:sz w:val="24"/>
          <w:szCs w:val="24"/>
          <w:u w:val="single"/>
        </w:rPr>
        <w:t>Communication Plan with Patients</w:t>
      </w:r>
      <w:r>
        <w:rPr>
          <w:rFonts w:ascii="Times New Roman" w:hAnsi="Times New Roman" w:cs="Times New Roman"/>
          <w:sz w:val="24"/>
          <w:szCs w:val="24"/>
        </w:rPr>
        <w:t xml:space="preserve"> </w:t>
      </w:r>
    </w:p>
    <w:p w14:paraId="51F5AD83" w14:textId="07A4B79F" w:rsidR="00680A55" w:rsidRDefault="00680A55" w:rsidP="003B1DB0">
      <w:pPr>
        <w:spacing w:after="0"/>
        <w:rPr>
          <w:rFonts w:ascii="Times New Roman" w:hAnsi="Times New Roman" w:cs="Times New Roman"/>
          <w:sz w:val="24"/>
          <w:szCs w:val="24"/>
        </w:rPr>
      </w:pPr>
    </w:p>
    <w:p w14:paraId="6C82149A" w14:textId="277D0170" w:rsidR="007806AE" w:rsidRDefault="009171AE" w:rsidP="003B1DB0">
      <w:pPr>
        <w:spacing w:after="0"/>
        <w:rPr>
          <w:rFonts w:ascii="Times New Roman" w:hAnsi="Times New Roman" w:cs="Times New Roman"/>
          <w:sz w:val="24"/>
          <w:szCs w:val="24"/>
        </w:rPr>
      </w:pPr>
      <w:r>
        <w:rPr>
          <w:rFonts w:ascii="Times New Roman" w:hAnsi="Times New Roman" w:cs="Times New Roman"/>
          <w:sz w:val="24"/>
          <w:szCs w:val="24"/>
        </w:rPr>
        <w:t>The</w:t>
      </w:r>
      <w:r w:rsidR="00680A55">
        <w:rPr>
          <w:rFonts w:ascii="Times New Roman" w:hAnsi="Times New Roman" w:cs="Times New Roman"/>
          <w:sz w:val="24"/>
          <w:szCs w:val="24"/>
        </w:rPr>
        <w:t xml:space="preserve"> </w:t>
      </w:r>
      <w:r>
        <w:rPr>
          <w:rFonts w:ascii="Times New Roman" w:hAnsi="Times New Roman" w:cs="Times New Roman"/>
          <w:sz w:val="24"/>
          <w:szCs w:val="24"/>
        </w:rPr>
        <w:t xml:space="preserve">working group described above </w:t>
      </w:r>
      <w:r w:rsidR="00680A55">
        <w:rPr>
          <w:rFonts w:ascii="Times New Roman" w:hAnsi="Times New Roman" w:cs="Times New Roman"/>
          <w:sz w:val="24"/>
          <w:szCs w:val="24"/>
        </w:rPr>
        <w:t xml:space="preserve">has </w:t>
      </w:r>
      <w:r>
        <w:rPr>
          <w:rFonts w:ascii="Times New Roman" w:hAnsi="Times New Roman" w:cs="Times New Roman"/>
          <w:sz w:val="24"/>
          <w:szCs w:val="24"/>
        </w:rPr>
        <w:t>develop</w:t>
      </w:r>
      <w:r w:rsidR="00680A55">
        <w:rPr>
          <w:rFonts w:ascii="Times New Roman" w:hAnsi="Times New Roman" w:cs="Times New Roman"/>
          <w:sz w:val="24"/>
          <w:szCs w:val="24"/>
        </w:rPr>
        <w:t>ed</w:t>
      </w:r>
      <w:r>
        <w:rPr>
          <w:rFonts w:ascii="Times New Roman" w:hAnsi="Times New Roman" w:cs="Times New Roman"/>
          <w:sz w:val="24"/>
          <w:szCs w:val="24"/>
        </w:rPr>
        <w:t xml:space="preserve"> an individualized discharge plan </w:t>
      </w:r>
      <w:r w:rsidR="00680A55">
        <w:rPr>
          <w:rFonts w:ascii="Times New Roman" w:hAnsi="Times New Roman" w:cs="Times New Roman"/>
          <w:sz w:val="24"/>
          <w:szCs w:val="24"/>
        </w:rPr>
        <w:t xml:space="preserve">in cooperation </w:t>
      </w:r>
      <w:r>
        <w:rPr>
          <w:rFonts w:ascii="Times New Roman" w:hAnsi="Times New Roman" w:cs="Times New Roman"/>
          <w:sz w:val="24"/>
          <w:szCs w:val="24"/>
        </w:rPr>
        <w:t xml:space="preserve">with each patient, family/representative, and guardians as indicated to assure a safe transition and discharge.  The team </w:t>
      </w:r>
      <w:r w:rsidR="00680A55">
        <w:rPr>
          <w:rFonts w:ascii="Times New Roman" w:hAnsi="Times New Roman" w:cs="Times New Roman"/>
          <w:sz w:val="24"/>
          <w:szCs w:val="24"/>
        </w:rPr>
        <w:t xml:space="preserve">regularly </w:t>
      </w:r>
      <w:r>
        <w:rPr>
          <w:rFonts w:ascii="Times New Roman" w:hAnsi="Times New Roman" w:cs="Times New Roman"/>
          <w:sz w:val="24"/>
          <w:szCs w:val="24"/>
        </w:rPr>
        <w:t xml:space="preserve">communicates with the </w:t>
      </w:r>
      <w:r w:rsidR="00B20721">
        <w:rPr>
          <w:rFonts w:ascii="Times New Roman" w:hAnsi="Times New Roman" w:cs="Times New Roman"/>
          <w:sz w:val="24"/>
          <w:szCs w:val="24"/>
        </w:rPr>
        <w:t>patient/</w:t>
      </w:r>
      <w:r>
        <w:rPr>
          <w:rFonts w:ascii="Times New Roman" w:hAnsi="Times New Roman" w:cs="Times New Roman"/>
          <w:sz w:val="24"/>
          <w:szCs w:val="24"/>
        </w:rPr>
        <w:t>family/representative/guardian to review placement opportunities</w:t>
      </w:r>
      <w:r w:rsidR="00B20721">
        <w:rPr>
          <w:rFonts w:ascii="Times New Roman" w:hAnsi="Times New Roman" w:cs="Times New Roman"/>
          <w:sz w:val="24"/>
          <w:szCs w:val="24"/>
        </w:rPr>
        <w:t xml:space="preserve"> and discuss options for discharge</w:t>
      </w:r>
      <w:r w:rsidR="00DE054C">
        <w:rPr>
          <w:rFonts w:ascii="Times New Roman" w:hAnsi="Times New Roman" w:cs="Times New Roman"/>
          <w:sz w:val="24"/>
          <w:szCs w:val="24"/>
        </w:rPr>
        <w:t>.</w:t>
      </w:r>
    </w:p>
    <w:p w14:paraId="1A4E551E" w14:textId="77777777" w:rsidR="007806AE" w:rsidRDefault="007806AE" w:rsidP="003B1DB0">
      <w:pPr>
        <w:spacing w:after="0"/>
        <w:rPr>
          <w:rFonts w:ascii="Times New Roman" w:hAnsi="Times New Roman" w:cs="Times New Roman"/>
          <w:sz w:val="24"/>
          <w:szCs w:val="24"/>
        </w:rPr>
      </w:pPr>
    </w:p>
    <w:p w14:paraId="20A0B33C" w14:textId="77777777" w:rsidR="007806AE" w:rsidRPr="007806AE" w:rsidRDefault="007806AE" w:rsidP="003B1DB0">
      <w:pPr>
        <w:spacing w:after="0"/>
        <w:rPr>
          <w:rFonts w:ascii="Times New Roman" w:hAnsi="Times New Roman" w:cs="Times New Roman"/>
          <w:sz w:val="24"/>
          <w:szCs w:val="24"/>
        </w:rPr>
      </w:pPr>
    </w:p>
    <w:p w14:paraId="25384F4F" w14:textId="5839A324" w:rsidR="00E77266" w:rsidRDefault="007806AE" w:rsidP="003B1DB0">
      <w:pPr>
        <w:spacing w:after="0"/>
        <w:rPr>
          <w:rFonts w:ascii="Times New Roman" w:hAnsi="Times New Roman" w:cs="Times New Roman"/>
          <w:sz w:val="24"/>
          <w:szCs w:val="24"/>
        </w:rPr>
      </w:pPr>
      <w:r>
        <w:rPr>
          <w:rFonts w:ascii="Times New Roman" w:hAnsi="Times New Roman" w:cs="Times New Roman"/>
          <w:b/>
          <w:bCs/>
          <w:sz w:val="24"/>
          <w:szCs w:val="24"/>
          <w:u w:val="single"/>
        </w:rPr>
        <w:t xml:space="preserve">Physical Plant and Decommissioning of the Building </w:t>
      </w:r>
    </w:p>
    <w:p w14:paraId="12DBF63F" w14:textId="7F02BF97" w:rsidR="007806AE" w:rsidRDefault="007806AE" w:rsidP="003B1DB0">
      <w:pPr>
        <w:spacing w:after="0"/>
        <w:rPr>
          <w:rFonts w:ascii="Times New Roman" w:hAnsi="Times New Roman" w:cs="Times New Roman"/>
          <w:sz w:val="24"/>
          <w:szCs w:val="24"/>
        </w:rPr>
      </w:pPr>
      <w:r>
        <w:rPr>
          <w:rFonts w:ascii="Times New Roman" w:hAnsi="Times New Roman" w:cs="Times New Roman"/>
          <w:sz w:val="24"/>
          <w:szCs w:val="24"/>
        </w:rPr>
        <w:t xml:space="preserve">All equipment disposition, waste removal, and building closure tasks will be done as part of the Carney Hospital closure </w:t>
      </w:r>
      <w:r w:rsidR="00DE054C">
        <w:rPr>
          <w:rFonts w:ascii="Times New Roman" w:hAnsi="Times New Roman" w:cs="Times New Roman"/>
          <w:sz w:val="24"/>
          <w:szCs w:val="24"/>
        </w:rPr>
        <w:t>activities</w:t>
      </w:r>
      <w:r>
        <w:rPr>
          <w:rFonts w:ascii="Times New Roman" w:hAnsi="Times New Roman" w:cs="Times New Roman"/>
          <w:sz w:val="24"/>
          <w:szCs w:val="24"/>
        </w:rPr>
        <w:t xml:space="preserve"> and are described in detail in the Carney Hospital closure plan.  </w:t>
      </w:r>
    </w:p>
    <w:p w14:paraId="0CAB2F2D" w14:textId="77777777" w:rsidR="007806AE" w:rsidRPr="00E77266" w:rsidRDefault="007806AE" w:rsidP="003B1DB0">
      <w:pPr>
        <w:spacing w:after="0"/>
        <w:rPr>
          <w:rFonts w:ascii="Times New Roman" w:hAnsi="Times New Roman" w:cs="Times New Roman"/>
          <w:sz w:val="24"/>
          <w:szCs w:val="24"/>
        </w:rPr>
      </w:pPr>
    </w:p>
    <w:p w14:paraId="27D3F739" w14:textId="5E45BC5D" w:rsidR="003B1DB0" w:rsidRPr="00B701FA" w:rsidRDefault="003B1DB0" w:rsidP="003B1DB0">
      <w:pPr>
        <w:spacing w:after="0"/>
        <w:rPr>
          <w:rFonts w:ascii="Times New Roman" w:hAnsi="Times New Roman" w:cs="Times New Roman"/>
          <w:sz w:val="24"/>
          <w:szCs w:val="24"/>
        </w:rPr>
      </w:pPr>
      <w:r w:rsidRPr="00B701FA">
        <w:rPr>
          <w:rFonts w:ascii="Times New Roman" w:hAnsi="Times New Roman" w:cs="Times New Roman"/>
          <w:sz w:val="24"/>
          <w:szCs w:val="24"/>
        </w:rPr>
        <w:t>The hospital agrees to provide notification to the Department of Public Health of any changes to this plan.  The hospital agrees to provide the Department responses to requests to determine compliance with the closure plan.</w:t>
      </w:r>
    </w:p>
    <w:p w14:paraId="268D7D50" w14:textId="5A01408B" w:rsidR="003B1DB0" w:rsidRPr="00B701FA" w:rsidRDefault="003B1DB0" w:rsidP="003B1DB0">
      <w:pPr>
        <w:spacing w:after="0"/>
        <w:rPr>
          <w:rFonts w:ascii="Times New Roman" w:hAnsi="Times New Roman" w:cs="Times New Roman"/>
          <w:b/>
          <w:bCs/>
          <w:sz w:val="24"/>
          <w:szCs w:val="24"/>
        </w:rPr>
      </w:pPr>
    </w:p>
    <w:p w14:paraId="1D0D4081" w14:textId="77777777" w:rsidR="003B1DB0" w:rsidRPr="00B701FA" w:rsidRDefault="003B1DB0" w:rsidP="003B1DB0">
      <w:pPr>
        <w:spacing w:after="0"/>
        <w:rPr>
          <w:rFonts w:ascii="Times New Roman" w:hAnsi="Times New Roman" w:cs="Times New Roman"/>
          <w:sz w:val="24"/>
          <w:szCs w:val="24"/>
        </w:rPr>
      </w:pPr>
      <w:r w:rsidRPr="00B701FA">
        <w:rPr>
          <w:rFonts w:ascii="Times New Roman" w:hAnsi="Times New Roman" w:cs="Times New Roman"/>
          <w:sz w:val="24"/>
          <w:szCs w:val="24"/>
        </w:rPr>
        <w:t>The hospital agrees to allow the Department of Public Health to conduct a closure survey.</w:t>
      </w:r>
    </w:p>
    <w:p w14:paraId="2070518F" w14:textId="77777777" w:rsidR="003B1DB0" w:rsidRPr="00B701FA" w:rsidRDefault="003B1DB0" w:rsidP="003B1DB0">
      <w:pPr>
        <w:spacing w:after="0"/>
        <w:ind w:left="360"/>
        <w:rPr>
          <w:rFonts w:ascii="Times New Roman" w:hAnsi="Times New Roman" w:cs="Times New Roman"/>
          <w:sz w:val="24"/>
          <w:szCs w:val="24"/>
        </w:rPr>
      </w:pPr>
    </w:p>
    <w:p w14:paraId="28754457" w14:textId="77777777" w:rsidR="003B1DB0" w:rsidRPr="00B701FA" w:rsidRDefault="003B1DB0" w:rsidP="003B1DB0">
      <w:pPr>
        <w:spacing w:after="0"/>
        <w:rPr>
          <w:rFonts w:ascii="Times New Roman" w:hAnsi="Times New Roman" w:cs="Times New Roman"/>
          <w:sz w:val="24"/>
          <w:szCs w:val="24"/>
        </w:rPr>
      </w:pPr>
    </w:p>
    <w:sectPr w:rsidR="003B1DB0" w:rsidRPr="00B70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144DC"/>
    <w:multiLevelType w:val="hybridMultilevel"/>
    <w:tmpl w:val="CD6AFF0A"/>
    <w:lvl w:ilvl="0" w:tplc="B6FEAF40">
      <w:start w:val="22"/>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A3511"/>
    <w:multiLevelType w:val="hybridMultilevel"/>
    <w:tmpl w:val="FA96D900"/>
    <w:lvl w:ilvl="0" w:tplc="E4E019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375631">
    <w:abstractNumId w:val="1"/>
  </w:num>
  <w:num w:numId="2" w16cid:durableId="61964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0"/>
    <w:rsid w:val="000C2650"/>
    <w:rsid w:val="001A3389"/>
    <w:rsid w:val="002169D0"/>
    <w:rsid w:val="00223440"/>
    <w:rsid w:val="002D7D3E"/>
    <w:rsid w:val="0038672A"/>
    <w:rsid w:val="003B1DB0"/>
    <w:rsid w:val="003C04A1"/>
    <w:rsid w:val="00505C6A"/>
    <w:rsid w:val="005174CF"/>
    <w:rsid w:val="006358E2"/>
    <w:rsid w:val="00652938"/>
    <w:rsid w:val="00680A55"/>
    <w:rsid w:val="006D6AE2"/>
    <w:rsid w:val="007806AE"/>
    <w:rsid w:val="007C0F38"/>
    <w:rsid w:val="009171AE"/>
    <w:rsid w:val="00960E2B"/>
    <w:rsid w:val="009A4983"/>
    <w:rsid w:val="009B666C"/>
    <w:rsid w:val="00A27BA5"/>
    <w:rsid w:val="00AD6F59"/>
    <w:rsid w:val="00B20721"/>
    <w:rsid w:val="00B701FA"/>
    <w:rsid w:val="00B73131"/>
    <w:rsid w:val="00BB7C5F"/>
    <w:rsid w:val="00BF6CDE"/>
    <w:rsid w:val="00C00627"/>
    <w:rsid w:val="00C47F7F"/>
    <w:rsid w:val="00D75C42"/>
    <w:rsid w:val="00D91127"/>
    <w:rsid w:val="00DC13E7"/>
    <w:rsid w:val="00DE054C"/>
    <w:rsid w:val="00E43E25"/>
    <w:rsid w:val="00E77266"/>
    <w:rsid w:val="00FC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2CC2"/>
  <w15:chartTrackingRefBased/>
  <w15:docId w15:val="{696553E9-5DF8-4CC8-BDE7-E12D8EA7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DB0"/>
    <w:pPr>
      <w:ind w:left="720"/>
      <w:contextualSpacing/>
    </w:pPr>
  </w:style>
  <w:style w:type="paragraph" w:styleId="Revision">
    <w:name w:val="Revision"/>
    <w:hidden/>
    <w:uiPriority w:val="99"/>
    <w:semiHidden/>
    <w:rsid w:val="000C2650"/>
    <w:pPr>
      <w:spacing w:after="0" w:line="240" w:lineRule="auto"/>
    </w:pPr>
  </w:style>
  <w:style w:type="character" w:styleId="CommentReference">
    <w:name w:val="annotation reference"/>
    <w:basedOn w:val="DefaultParagraphFont"/>
    <w:uiPriority w:val="99"/>
    <w:semiHidden/>
    <w:unhideWhenUsed/>
    <w:rsid w:val="000C2650"/>
    <w:rPr>
      <w:sz w:val="16"/>
      <w:szCs w:val="16"/>
    </w:rPr>
  </w:style>
  <w:style w:type="paragraph" w:styleId="CommentText">
    <w:name w:val="annotation text"/>
    <w:basedOn w:val="Normal"/>
    <w:link w:val="CommentTextChar"/>
    <w:uiPriority w:val="99"/>
    <w:unhideWhenUsed/>
    <w:rsid w:val="000C2650"/>
    <w:pPr>
      <w:spacing w:line="240" w:lineRule="auto"/>
    </w:pPr>
    <w:rPr>
      <w:sz w:val="20"/>
      <w:szCs w:val="20"/>
    </w:rPr>
  </w:style>
  <w:style w:type="character" w:customStyle="1" w:styleId="CommentTextChar">
    <w:name w:val="Comment Text Char"/>
    <w:basedOn w:val="DefaultParagraphFont"/>
    <w:link w:val="CommentText"/>
    <w:uiPriority w:val="99"/>
    <w:rsid w:val="000C2650"/>
    <w:rPr>
      <w:sz w:val="20"/>
      <w:szCs w:val="20"/>
    </w:rPr>
  </w:style>
  <w:style w:type="paragraph" w:styleId="CommentSubject">
    <w:name w:val="annotation subject"/>
    <w:basedOn w:val="CommentText"/>
    <w:next w:val="CommentText"/>
    <w:link w:val="CommentSubjectChar"/>
    <w:uiPriority w:val="99"/>
    <w:semiHidden/>
    <w:unhideWhenUsed/>
    <w:rsid w:val="000C2650"/>
    <w:rPr>
      <w:b/>
      <w:bCs/>
    </w:rPr>
  </w:style>
  <w:style w:type="character" w:customStyle="1" w:styleId="CommentSubjectChar">
    <w:name w:val="Comment Subject Char"/>
    <w:basedOn w:val="CommentTextChar"/>
    <w:link w:val="CommentSubject"/>
    <w:uiPriority w:val="99"/>
    <w:semiHidden/>
    <w:rsid w:val="000C2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0668">
      <w:bodyDiv w:val="1"/>
      <w:marLeft w:val="0"/>
      <w:marRight w:val="0"/>
      <w:marTop w:val="0"/>
      <w:marBottom w:val="0"/>
      <w:divBdr>
        <w:top w:val="none" w:sz="0" w:space="0" w:color="auto"/>
        <w:left w:val="none" w:sz="0" w:space="0" w:color="auto"/>
        <w:bottom w:val="none" w:sz="0" w:space="0" w:color="auto"/>
        <w:right w:val="none" w:sz="0" w:space="0" w:color="auto"/>
      </w:divBdr>
    </w:div>
    <w:div w:id="644284444">
      <w:bodyDiv w:val="1"/>
      <w:marLeft w:val="0"/>
      <w:marRight w:val="0"/>
      <w:marTop w:val="0"/>
      <w:marBottom w:val="0"/>
      <w:divBdr>
        <w:top w:val="none" w:sz="0" w:space="0" w:color="auto"/>
        <w:left w:val="none" w:sz="0" w:space="0" w:color="auto"/>
        <w:bottom w:val="none" w:sz="0" w:space="0" w:color="auto"/>
        <w:right w:val="none" w:sz="0" w:space="0" w:color="auto"/>
      </w:divBdr>
    </w:div>
    <w:div w:id="14012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Mehegan, Denise</dc:creator>
  <cp:lastModifiedBy>Harrison, Deborah (EHS)</cp:lastModifiedBy>
  <cp:revision>2</cp:revision>
  <dcterms:created xsi:type="dcterms:W3CDTF">2024-08-27T17:56:00Z</dcterms:created>
  <dcterms:modified xsi:type="dcterms:W3CDTF">2024-08-27T17:56:00Z</dcterms:modified>
</cp:coreProperties>
</file>