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2632A4" w:rsidRPr="007E2498" w:rsidRDefault="007E2498">
      <w:pPr>
        <w:jc w:val="center"/>
        <w:rPr>
          <w:b/>
          <w:sz w:val="24"/>
          <w:szCs w:val="24"/>
          <w:lang w:val="pt-BR"/>
        </w:rPr>
      </w:pPr>
      <w:r w:rsidRPr="007E2498">
        <w:rPr>
          <w:b/>
          <w:sz w:val="24"/>
          <w:szCs w:val="24"/>
          <w:lang w:val="pt-BR"/>
        </w:rPr>
        <w:t>AVIZU DI ODIÉNSIA PÚBLIKU SOBRI</w:t>
      </w:r>
    </w:p>
    <w:p w14:paraId="00000002" w14:textId="77777777" w:rsidR="002632A4" w:rsidRPr="007E2498" w:rsidRDefault="007E2498">
      <w:pPr>
        <w:spacing w:after="0"/>
        <w:jc w:val="center"/>
        <w:rPr>
          <w:lang w:val="pt-BR"/>
        </w:rPr>
      </w:pPr>
      <w:r w:rsidRPr="007E2498">
        <w:rPr>
          <w:lang w:val="pt-BR"/>
        </w:rPr>
        <w:t>Carney Hospital</w:t>
      </w:r>
    </w:p>
    <w:p w14:paraId="00000003" w14:textId="77777777" w:rsidR="002632A4" w:rsidRPr="007E2498" w:rsidRDefault="007E2498">
      <w:pPr>
        <w:spacing w:after="0"/>
        <w:jc w:val="center"/>
        <w:rPr>
          <w:color w:val="222222"/>
          <w:lang w:val="pt-BR"/>
        </w:rPr>
      </w:pPr>
      <w:r w:rsidRPr="007E2498">
        <w:rPr>
          <w:color w:val="222222"/>
          <w:lang w:val="pt-BR"/>
        </w:rPr>
        <w:t>2100 Dorchester Avenue, Dorchester, MA 02124</w:t>
      </w:r>
    </w:p>
    <w:p w14:paraId="00000004" w14:textId="77777777" w:rsidR="002632A4" w:rsidRPr="007E2498" w:rsidRDefault="002632A4">
      <w:pPr>
        <w:spacing w:after="0"/>
        <w:jc w:val="center"/>
        <w:rPr>
          <w:lang w:val="pt-BR"/>
        </w:rPr>
      </w:pPr>
    </w:p>
    <w:p w14:paraId="00000005" w14:textId="77777777" w:rsidR="002632A4" w:rsidRPr="007E2498" w:rsidRDefault="007E2498">
      <w:pPr>
        <w:spacing w:after="0"/>
        <w:rPr>
          <w:b/>
          <w:lang w:val="pt-BR"/>
        </w:rPr>
      </w:pPr>
      <w:r w:rsidRPr="007E2498">
        <w:rPr>
          <w:b/>
          <w:lang w:val="pt-BR"/>
        </w:rPr>
        <w:t>Dipartaméntu di Saúdi Públiku di Massachusetts (“Dipartaméntu”) resebe avizu di intensãu di Steward Health Care System di fitxa Carney Hospital na Dorchester, MA.</w:t>
      </w:r>
    </w:p>
    <w:p w14:paraId="00000006" w14:textId="77777777" w:rsidR="002632A4" w:rsidRPr="007E2498" w:rsidRDefault="007E2498">
      <w:pPr>
        <w:rPr>
          <w:b/>
          <w:color w:val="FF0000"/>
          <w:lang w:val="pt-BR"/>
        </w:rPr>
      </w:pPr>
      <w:r w:rsidRPr="007E2498">
        <w:rPr>
          <w:lang w:val="pt-BR"/>
        </w:rPr>
        <w:t xml:space="preserve">Dipartaméntu ta ben ten odiénsia públiku di akordu ku leis 105 CMR 130.122(D) prezensial y virtual através di telekonferénsia pa pode promove asésu públiku. Kes odiénsia ka ta ser di naturéza judisial, má sin uns fórun públiku pa prizentasãu di kalker kumentáriu ki pode ser inpurtanti pa konsiderasãu di mudansa prupostu pa Dipartaméntu. </w:t>
      </w:r>
    </w:p>
    <w:p w14:paraId="00000007" w14:textId="77777777" w:rsidR="002632A4" w:rsidRPr="007E2498" w:rsidRDefault="007E2498">
      <w:pPr>
        <w:rPr>
          <w:b/>
          <w:lang w:val="pt-BR"/>
        </w:rPr>
      </w:pPr>
      <w:r w:rsidRPr="007E2498">
        <w:rPr>
          <w:lang w:val="pt-BR"/>
        </w:rPr>
        <w:t xml:space="preserve">Kel odiénsia prezensial sta markadu pa </w:t>
      </w:r>
      <w:r w:rsidRPr="007E2498">
        <w:rPr>
          <w:b/>
          <w:lang w:val="pt-BR"/>
        </w:rPr>
        <w:t>Térsa-fera, 13 di Agostu di 2024, pa 6:00 óra di tardi</w:t>
      </w:r>
      <w:r w:rsidRPr="007E2498">
        <w:rPr>
          <w:lang w:val="pt-BR"/>
        </w:rPr>
        <w:t xml:space="preserve">, na Florian Hall, </w:t>
      </w:r>
      <w:r w:rsidRPr="007E2498">
        <w:rPr>
          <w:color w:val="222222"/>
          <w:lang w:val="pt-BR"/>
        </w:rPr>
        <w:t>55 Hallet Street, Boston, MA 02122</w:t>
      </w:r>
      <w:r w:rsidRPr="007E2498">
        <w:rPr>
          <w:lang w:val="pt-BR"/>
        </w:rPr>
        <w:t>.</w:t>
      </w:r>
    </w:p>
    <w:p w14:paraId="00000008" w14:textId="77777777" w:rsidR="002632A4" w:rsidRPr="007E2498" w:rsidRDefault="007E2498">
      <w:pPr>
        <w:tabs>
          <w:tab w:val="left" w:pos="2160"/>
        </w:tabs>
        <w:spacing w:after="0" w:line="240" w:lineRule="auto"/>
        <w:rPr>
          <w:lang w:val="pt-BR"/>
        </w:rPr>
      </w:pPr>
      <w:r w:rsidRPr="007E2498">
        <w:rPr>
          <w:b/>
          <w:lang w:val="pt-BR"/>
        </w:rPr>
        <w:t>Data:</w:t>
      </w:r>
      <w:r w:rsidRPr="007E2498">
        <w:rPr>
          <w:b/>
          <w:lang w:val="pt-BR"/>
        </w:rPr>
        <w:tab/>
      </w:r>
      <w:r w:rsidRPr="007E2498">
        <w:rPr>
          <w:lang w:val="pt-BR"/>
        </w:rPr>
        <w:t>Térsa-fera, 13 di Agostu di 2024</w:t>
      </w:r>
    </w:p>
    <w:p w14:paraId="00000009" w14:textId="77777777" w:rsidR="002632A4" w:rsidRDefault="007E2498">
      <w:pPr>
        <w:tabs>
          <w:tab w:val="left" w:pos="2160"/>
        </w:tabs>
        <w:spacing w:after="0" w:line="240" w:lineRule="auto"/>
      </w:pPr>
      <w:proofErr w:type="spellStart"/>
      <w:r>
        <w:rPr>
          <w:b/>
        </w:rPr>
        <w:t>Óra</w:t>
      </w:r>
      <w:proofErr w:type="spellEnd"/>
      <w:r>
        <w:rPr>
          <w:b/>
        </w:rPr>
        <w:t>:</w:t>
      </w:r>
      <w:r>
        <w:t xml:space="preserve"> </w:t>
      </w:r>
      <w:r>
        <w:tab/>
        <w:t xml:space="preserve">6:00 </w:t>
      </w:r>
      <w:proofErr w:type="spellStart"/>
      <w:r>
        <w:t>óra</w:t>
      </w:r>
      <w:proofErr w:type="spellEnd"/>
      <w:r>
        <w:t xml:space="preserve"> di </w:t>
      </w:r>
      <w:proofErr w:type="spellStart"/>
      <w:r>
        <w:t>tardi</w:t>
      </w:r>
      <w:proofErr w:type="spellEnd"/>
    </w:p>
    <w:p w14:paraId="0000000A" w14:textId="77777777" w:rsidR="002632A4" w:rsidRDefault="007E2498">
      <w:pPr>
        <w:tabs>
          <w:tab w:val="left" w:pos="2160"/>
        </w:tabs>
        <w:spacing w:after="0" w:line="240" w:lineRule="auto"/>
        <w:rPr>
          <w:b/>
        </w:rPr>
      </w:pPr>
      <w:proofErr w:type="spellStart"/>
      <w:r>
        <w:rPr>
          <w:b/>
        </w:rPr>
        <w:t>Lukal</w:t>
      </w:r>
      <w:proofErr w:type="spellEnd"/>
      <w:r>
        <w:rPr>
          <w:b/>
        </w:rPr>
        <w:t>:</w:t>
      </w:r>
      <w:r>
        <w:rPr>
          <w:b/>
        </w:rPr>
        <w:tab/>
      </w:r>
      <w:r>
        <w:t>Florian Hall, 55 Hallet Street, Boston, MA 02122</w:t>
      </w:r>
    </w:p>
    <w:p w14:paraId="0000000B" w14:textId="77777777" w:rsidR="002632A4" w:rsidRDefault="002632A4">
      <w:pPr>
        <w:spacing w:after="0"/>
      </w:pPr>
    </w:p>
    <w:p w14:paraId="0000000C" w14:textId="77777777" w:rsidR="002632A4" w:rsidRPr="007E2498" w:rsidRDefault="007E2498">
      <w:pPr>
        <w:spacing w:after="0"/>
        <w:rPr>
          <w:lang w:val="pt-BR"/>
        </w:rPr>
      </w:pPr>
      <w:r w:rsidRPr="007E2498">
        <w:rPr>
          <w:lang w:val="pt-BR"/>
        </w:rPr>
        <w:t xml:space="preserve">Kel odiénsia virtual sta markadu pa </w:t>
      </w:r>
      <w:r w:rsidRPr="007E2498">
        <w:rPr>
          <w:b/>
          <w:lang w:val="pt-BR"/>
        </w:rPr>
        <w:t>Kuarta-fera, 14 di Agostu di 2024, pa 6:00 óra di tardi</w:t>
      </w:r>
      <w:r w:rsidRPr="007E2498">
        <w:rPr>
          <w:lang w:val="pt-BR"/>
        </w:rPr>
        <w:t>. Menbrus di públiku o otus grupu interesadu pode partisipa na odiénsia pa telefóni ku siginti informasãu:</w:t>
      </w:r>
    </w:p>
    <w:p w14:paraId="0000000D" w14:textId="77777777" w:rsidR="002632A4" w:rsidRPr="007E2498" w:rsidRDefault="002632A4">
      <w:pPr>
        <w:spacing w:after="0" w:line="240" w:lineRule="auto"/>
        <w:rPr>
          <w:lang w:val="pt-BR"/>
        </w:rPr>
      </w:pPr>
    </w:p>
    <w:p w14:paraId="0000000E" w14:textId="77777777" w:rsidR="002632A4" w:rsidRPr="007E2498" w:rsidRDefault="007E2498">
      <w:pPr>
        <w:tabs>
          <w:tab w:val="left" w:pos="2160"/>
        </w:tabs>
        <w:spacing w:after="0" w:line="240" w:lineRule="auto"/>
        <w:rPr>
          <w:lang w:val="pt-BR"/>
        </w:rPr>
      </w:pPr>
      <w:r w:rsidRPr="007E2498">
        <w:rPr>
          <w:b/>
          <w:lang w:val="pt-BR"/>
        </w:rPr>
        <w:t>Data:</w:t>
      </w:r>
      <w:r w:rsidRPr="007E2498">
        <w:rPr>
          <w:b/>
          <w:lang w:val="pt-BR"/>
        </w:rPr>
        <w:tab/>
      </w:r>
      <w:r w:rsidRPr="007E2498">
        <w:rPr>
          <w:lang w:val="pt-BR"/>
        </w:rPr>
        <w:t>Kuarta-fera, 14 di Agostu di 2024</w:t>
      </w:r>
    </w:p>
    <w:p w14:paraId="0000000F" w14:textId="77777777" w:rsidR="002632A4" w:rsidRPr="007E2498" w:rsidRDefault="007E2498">
      <w:pPr>
        <w:tabs>
          <w:tab w:val="left" w:pos="2160"/>
        </w:tabs>
        <w:spacing w:after="0" w:line="240" w:lineRule="auto"/>
        <w:rPr>
          <w:lang w:val="pt-BR"/>
        </w:rPr>
      </w:pPr>
      <w:r w:rsidRPr="007E2498">
        <w:rPr>
          <w:b/>
          <w:lang w:val="pt-BR"/>
        </w:rPr>
        <w:t>Óra:</w:t>
      </w:r>
      <w:r w:rsidRPr="007E2498">
        <w:rPr>
          <w:lang w:val="pt-BR"/>
        </w:rPr>
        <w:t xml:space="preserve"> </w:t>
      </w:r>
      <w:r w:rsidRPr="007E2498">
        <w:rPr>
          <w:lang w:val="pt-BR"/>
        </w:rPr>
        <w:tab/>
        <w:t>6:00 óra di tardi</w:t>
      </w:r>
    </w:p>
    <w:p w14:paraId="00000010" w14:textId="77777777" w:rsidR="002632A4" w:rsidRPr="007E2498" w:rsidRDefault="007E2498">
      <w:pPr>
        <w:tabs>
          <w:tab w:val="left" w:pos="2160"/>
        </w:tabs>
        <w:spacing w:after="0" w:line="240" w:lineRule="auto"/>
        <w:rPr>
          <w:lang w:val="pt-BR"/>
        </w:rPr>
      </w:pPr>
      <w:r w:rsidRPr="007E2498">
        <w:rPr>
          <w:b/>
          <w:lang w:val="pt-BR"/>
        </w:rPr>
        <w:t>Telefóni:</w:t>
      </w:r>
      <w:r w:rsidRPr="007E2498">
        <w:rPr>
          <w:b/>
          <w:lang w:val="pt-BR"/>
        </w:rPr>
        <w:tab/>
      </w:r>
      <w:r w:rsidRPr="007E2498">
        <w:rPr>
          <w:lang w:val="pt-BR"/>
        </w:rPr>
        <w:t>888-917-8055</w:t>
      </w:r>
    </w:p>
    <w:p w14:paraId="00000011" w14:textId="77777777" w:rsidR="002632A4" w:rsidRDefault="007E2498">
      <w:pPr>
        <w:tabs>
          <w:tab w:val="left" w:pos="2160"/>
        </w:tabs>
        <w:spacing w:after="0" w:line="240" w:lineRule="auto"/>
      </w:pPr>
      <w:proofErr w:type="spellStart"/>
      <w:r>
        <w:rPr>
          <w:b/>
        </w:rPr>
        <w:t>Sénha</w:t>
      </w:r>
      <w:proofErr w:type="spellEnd"/>
      <w:r>
        <w:rPr>
          <w:b/>
        </w:rPr>
        <w:t>:</w:t>
      </w:r>
      <w:r>
        <w:t xml:space="preserve"> </w:t>
      </w:r>
      <w:r>
        <w:tab/>
        <w:t xml:space="preserve">4153805 </w:t>
      </w:r>
    </w:p>
    <w:p w14:paraId="00000012" w14:textId="77777777" w:rsidR="002632A4" w:rsidRDefault="002632A4">
      <w:pPr>
        <w:spacing w:after="0" w:line="240" w:lineRule="auto"/>
        <w:rPr>
          <w:b/>
        </w:rPr>
      </w:pPr>
    </w:p>
    <w:p w14:paraId="00000013" w14:textId="77777777" w:rsidR="002632A4" w:rsidRPr="007E2498" w:rsidRDefault="007E2498">
      <w:pPr>
        <w:spacing w:line="240" w:lineRule="auto"/>
        <w:rPr>
          <w:color w:val="252525"/>
          <w:lang w:val="pt-BR"/>
        </w:rPr>
      </w:pPr>
      <w:r>
        <w:rPr>
          <w:color w:val="252525"/>
        </w:rPr>
        <w:t xml:space="preserve">Komentárius </w:t>
      </w:r>
      <w:proofErr w:type="spellStart"/>
      <w:r>
        <w:rPr>
          <w:color w:val="252525"/>
        </w:rPr>
        <w:t>pur</w:t>
      </w:r>
      <w:proofErr w:type="spellEnd"/>
      <w:r>
        <w:rPr>
          <w:color w:val="252525"/>
        </w:rPr>
        <w:t xml:space="preserve"> </w:t>
      </w:r>
      <w:proofErr w:type="spellStart"/>
      <w:r>
        <w:rPr>
          <w:color w:val="252525"/>
        </w:rPr>
        <w:t>skritu</w:t>
      </w:r>
      <w:proofErr w:type="spellEnd"/>
      <w:r>
        <w:rPr>
          <w:color w:val="252525"/>
        </w:rPr>
        <w:t xml:space="preserve"> </w:t>
      </w:r>
      <w:proofErr w:type="spellStart"/>
      <w:r>
        <w:rPr>
          <w:color w:val="252525"/>
        </w:rPr>
        <w:t>relasionadu</w:t>
      </w:r>
      <w:proofErr w:type="spellEnd"/>
      <w:r>
        <w:rPr>
          <w:color w:val="252525"/>
        </w:rPr>
        <w:t xml:space="preserve"> </w:t>
      </w:r>
      <w:proofErr w:type="spellStart"/>
      <w:r>
        <w:rPr>
          <w:color w:val="252525"/>
        </w:rPr>
        <w:t>ku</w:t>
      </w:r>
      <w:proofErr w:type="spellEnd"/>
      <w:r>
        <w:rPr>
          <w:color w:val="252525"/>
        </w:rPr>
        <w:t xml:space="preserve"> es </w:t>
      </w:r>
      <w:proofErr w:type="spellStart"/>
      <w:r>
        <w:rPr>
          <w:color w:val="252525"/>
        </w:rPr>
        <w:t>asuntu</w:t>
      </w:r>
      <w:proofErr w:type="spellEnd"/>
      <w:r>
        <w:rPr>
          <w:color w:val="252525"/>
        </w:rPr>
        <w:t xml:space="preserve"> </w:t>
      </w:r>
      <w:proofErr w:type="spellStart"/>
      <w:r>
        <w:rPr>
          <w:color w:val="252525"/>
        </w:rPr>
        <w:t>pode</w:t>
      </w:r>
      <w:proofErr w:type="spellEnd"/>
      <w:r>
        <w:rPr>
          <w:color w:val="252525"/>
        </w:rPr>
        <w:t xml:space="preserve"> </w:t>
      </w:r>
      <w:proofErr w:type="spellStart"/>
      <w:r>
        <w:rPr>
          <w:color w:val="252525"/>
        </w:rPr>
        <w:t>mandadu</w:t>
      </w:r>
      <w:proofErr w:type="spellEnd"/>
      <w:r>
        <w:rPr>
          <w:color w:val="252525"/>
        </w:rPr>
        <w:t xml:space="preserve"> pa Department of Public Health, Division of Health Care Facility Licensure and Certification, Attn: Licensure Coordinator, 67 Forest Street, Marlborough, MA 01752 o pa email pa </w:t>
      </w:r>
      <w:hyperlink r:id="rId7">
        <w:r>
          <w:rPr>
            <w:color w:val="0000FF"/>
            <w:u w:val="single"/>
          </w:rPr>
          <w:t>HFLLicenseAction@Mass.Gov</w:t>
        </w:r>
      </w:hyperlink>
      <w:r>
        <w:rPr>
          <w:color w:val="0000FF"/>
        </w:rPr>
        <w:t>.</w:t>
      </w:r>
      <w:r>
        <w:rPr>
          <w:color w:val="252525"/>
        </w:rPr>
        <w:t xml:space="preserve"> </w:t>
      </w:r>
      <w:r w:rsidRPr="007E2498">
        <w:rPr>
          <w:color w:val="252525"/>
          <w:lang w:val="pt-BR"/>
        </w:rPr>
        <w:t>Komentárius ta setadu te meia-nóti di 14 di Agostu. Tudu komentárius skritu mandadu pa Dipartaméntu pode kolokadu na pájina di internéti di Dipartaméntu y divulgadu komu respósta di algun pididu di rejistu públiku.</w:t>
      </w:r>
    </w:p>
    <w:sectPr w:rsidR="002632A4" w:rsidRPr="007E249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C00F86" w14:textId="77777777" w:rsidR="007E2498" w:rsidRDefault="007E2498">
      <w:pPr>
        <w:spacing w:after="0" w:line="240" w:lineRule="auto"/>
      </w:pPr>
      <w:r>
        <w:separator/>
      </w:r>
    </w:p>
  </w:endnote>
  <w:endnote w:type="continuationSeparator" w:id="0">
    <w:p w14:paraId="40F9EF96" w14:textId="77777777" w:rsidR="007E2498" w:rsidRDefault="007E2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7" w14:textId="77777777" w:rsidR="002632A4" w:rsidRDefault="002632A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8" w14:textId="77777777" w:rsidR="002632A4" w:rsidRDefault="002632A4">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9" w14:textId="77777777" w:rsidR="002632A4" w:rsidRDefault="002632A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DE4BBB" w14:textId="77777777" w:rsidR="007E2498" w:rsidRDefault="007E2498">
      <w:pPr>
        <w:spacing w:after="0" w:line="240" w:lineRule="auto"/>
      </w:pPr>
      <w:r>
        <w:separator/>
      </w:r>
    </w:p>
  </w:footnote>
  <w:footnote w:type="continuationSeparator" w:id="0">
    <w:p w14:paraId="4B64769A" w14:textId="77777777" w:rsidR="007E2498" w:rsidRDefault="007E24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4" w14:textId="77777777" w:rsidR="002632A4" w:rsidRDefault="002632A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5" w14:textId="77777777" w:rsidR="002632A4" w:rsidRDefault="002632A4">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6" w14:textId="77777777" w:rsidR="002632A4" w:rsidRDefault="002632A4">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2A4"/>
    <w:rsid w:val="00156639"/>
    <w:rsid w:val="001A79E8"/>
    <w:rsid w:val="002632A4"/>
    <w:rsid w:val="007E2498"/>
    <w:rsid w:val="00EC5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AC74E9-CE08-47DB-9351-CD427404B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2BF"/>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xbe">
    <w:name w:val="_xbe"/>
    <w:basedOn w:val="DefaultParagraphFont"/>
    <w:rsid w:val="00B00D23"/>
  </w:style>
  <w:style w:type="paragraph" w:styleId="Header">
    <w:name w:val="header"/>
    <w:basedOn w:val="Normal"/>
    <w:link w:val="HeaderChar"/>
    <w:uiPriority w:val="99"/>
    <w:unhideWhenUsed/>
    <w:rsid w:val="00FC4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34B"/>
  </w:style>
  <w:style w:type="paragraph" w:styleId="Footer">
    <w:name w:val="footer"/>
    <w:basedOn w:val="Normal"/>
    <w:link w:val="FooterChar"/>
    <w:uiPriority w:val="99"/>
    <w:unhideWhenUsed/>
    <w:rsid w:val="00FC4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34B"/>
  </w:style>
  <w:style w:type="character" w:styleId="Hyperlink">
    <w:name w:val="Hyperlink"/>
    <w:basedOn w:val="DefaultParagraphFont"/>
    <w:uiPriority w:val="99"/>
    <w:unhideWhenUsed/>
    <w:rsid w:val="00EE502E"/>
    <w:rPr>
      <w:color w:val="0000FF" w:themeColor="hyperlink"/>
      <w:u w:val="single"/>
    </w:rPr>
  </w:style>
  <w:style w:type="paragraph" w:styleId="Revision">
    <w:name w:val="Revision"/>
    <w:hidden/>
    <w:uiPriority w:val="99"/>
    <w:semiHidden/>
    <w:rsid w:val="00A146C1"/>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HFLLicenseAction@Mass.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RkBtsK0hVVaoGS5saHnRwn3Vcg==">CgMxLjA4AHIhMS1aTDIwUm45LWtJYmtYcEJYOXQ1dkdITE04TnlYN21n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1447</Characters>
  <Application>Microsoft Office Word</Application>
  <DocSecurity>0</DocSecurity>
  <Lines>12</Lines>
  <Paragraphs>3</Paragraphs>
  <ScaleCrop>false</ScaleCrop>
  <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Stephen (DPH)</dc:creator>
  <cp:lastModifiedBy>Jill Coomey</cp:lastModifiedBy>
  <cp:revision>2</cp:revision>
  <dcterms:created xsi:type="dcterms:W3CDTF">2024-08-08T16:50:00Z</dcterms:created>
  <dcterms:modified xsi:type="dcterms:W3CDTF">2024-08-08T16:50:00Z</dcterms:modified>
</cp:coreProperties>
</file>