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89" w:rsidRPr="00AC0136" w:rsidRDefault="00D45BA9" w:rsidP="00FE0B89">
      <w:pPr>
        <w:pStyle w:val="NoSpacing"/>
        <w:ind w:left="-360"/>
        <w:jc w:val="center"/>
        <w:rPr>
          <w:rFonts w:ascii="Gill Sans MT" w:hAnsi="Gill Sans MT"/>
          <w:b/>
          <w:sz w:val="28"/>
        </w:rPr>
      </w:pPr>
      <w:bookmarkStart w:id="0" w:name="_GoBack"/>
      <w:bookmarkEnd w:id="0"/>
      <w:r>
        <w:rPr>
          <w:rFonts w:ascii="Gill Sans MT" w:hAnsi="Gill Sans MT"/>
          <w:b/>
          <w:sz w:val="28"/>
        </w:rPr>
        <w:t>Community Beh</w:t>
      </w:r>
      <w:r w:rsidR="00FE0B89" w:rsidRPr="00AC0136">
        <w:rPr>
          <w:rFonts w:ascii="Gill Sans MT" w:hAnsi="Gill Sans MT"/>
          <w:b/>
          <w:sz w:val="28"/>
        </w:rPr>
        <w:t>a</w:t>
      </w:r>
      <w:r>
        <w:rPr>
          <w:rFonts w:ascii="Gill Sans MT" w:hAnsi="Gill Sans MT"/>
          <w:b/>
          <w:sz w:val="28"/>
        </w:rPr>
        <w:t>vioral Health Promotion and Preven</w:t>
      </w:r>
      <w:r w:rsidR="00FE0B89" w:rsidRPr="00AC0136">
        <w:rPr>
          <w:rFonts w:ascii="Gill Sans MT" w:hAnsi="Gill Sans MT"/>
          <w:b/>
          <w:sz w:val="28"/>
        </w:rPr>
        <w:t>tion Commission</w:t>
      </w:r>
    </w:p>
    <w:p w:rsidR="00FE0B89" w:rsidRDefault="00FE0B89" w:rsidP="00FE0B89">
      <w:pPr>
        <w:pStyle w:val="NoSpacing"/>
        <w:ind w:left="-360"/>
        <w:jc w:val="center"/>
        <w:rPr>
          <w:rFonts w:ascii="Gill Sans MT" w:hAnsi="Gill Sans MT"/>
          <w:sz w:val="28"/>
        </w:rPr>
      </w:pPr>
    </w:p>
    <w:p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rsidR="00FE0B89" w:rsidRDefault="0065237E" w:rsidP="00FE0B89">
      <w:pPr>
        <w:pStyle w:val="NoSpacing"/>
        <w:ind w:left="-360"/>
        <w:jc w:val="center"/>
        <w:rPr>
          <w:rFonts w:ascii="Gill Sans MT" w:hAnsi="Gill Sans MT"/>
        </w:rPr>
      </w:pPr>
      <w:r>
        <w:rPr>
          <w:rFonts w:ascii="Gill Sans MT" w:hAnsi="Gill Sans MT"/>
        </w:rPr>
        <w:t>April 8</w:t>
      </w:r>
      <w:r w:rsidR="00FE0B89" w:rsidRPr="00AC0136">
        <w:rPr>
          <w:rFonts w:ascii="Gill Sans MT" w:hAnsi="Gill Sans MT"/>
        </w:rPr>
        <w:t>, 201</w:t>
      </w:r>
      <w:r w:rsidR="003F4067">
        <w:rPr>
          <w:rFonts w:ascii="Gill Sans MT" w:hAnsi="Gill Sans MT"/>
        </w:rPr>
        <w:t>9</w:t>
      </w:r>
    </w:p>
    <w:p w:rsidR="00FE0B89" w:rsidRPr="00AC0136" w:rsidRDefault="00FE0B89" w:rsidP="00FE0B89">
      <w:pPr>
        <w:pStyle w:val="NoSpacing"/>
        <w:ind w:left="-360"/>
        <w:jc w:val="center"/>
        <w:rPr>
          <w:rFonts w:ascii="Gill Sans MT" w:hAnsi="Gill Sans MT"/>
        </w:rPr>
      </w:pPr>
      <w:r>
        <w:rPr>
          <w:rFonts w:ascii="Gill Sans MT" w:hAnsi="Gill Sans MT"/>
        </w:rPr>
        <w:t>3:00-5:00 pm</w:t>
      </w:r>
    </w:p>
    <w:p w:rsidR="00FE0B89" w:rsidRPr="00AC0136" w:rsidRDefault="00FE0B89" w:rsidP="00FE0B89">
      <w:pPr>
        <w:pStyle w:val="NoSpacing"/>
        <w:pBdr>
          <w:bottom w:val="single" w:sz="6" w:space="1" w:color="auto"/>
        </w:pBdr>
        <w:ind w:left="-360"/>
        <w:rPr>
          <w:rFonts w:ascii="Gill Sans MT" w:hAnsi="Gill Sans MT"/>
        </w:rPr>
      </w:pPr>
    </w:p>
    <w:p w:rsidR="00FE0B89" w:rsidRPr="00AC0136" w:rsidRDefault="00FE0B89" w:rsidP="00FE0B89">
      <w:pPr>
        <w:pStyle w:val="NoSpacing"/>
        <w:ind w:left="-360"/>
        <w:rPr>
          <w:rFonts w:ascii="Gill Sans MT" w:hAnsi="Gill Sans MT"/>
        </w:rPr>
      </w:pPr>
    </w:p>
    <w:p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45BA9" w:rsidRPr="00421CBA">
        <w:rPr>
          <w:rFonts w:ascii="Gill Sans MT" w:hAnsi="Gill Sans MT"/>
        </w:rPr>
        <w:t>Monday</w:t>
      </w:r>
      <w:r w:rsidRPr="00421CBA">
        <w:rPr>
          <w:rFonts w:ascii="Gill Sans MT" w:hAnsi="Gill Sans MT"/>
        </w:rPr>
        <w:t xml:space="preserve">, </w:t>
      </w:r>
      <w:r w:rsidR="0065237E">
        <w:rPr>
          <w:rFonts w:ascii="Gill Sans MT" w:hAnsi="Gill Sans MT"/>
        </w:rPr>
        <w:t>April 8</w:t>
      </w:r>
      <w:r w:rsidR="003F4067" w:rsidRPr="00421CBA">
        <w:rPr>
          <w:rFonts w:ascii="Gill Sans MT" w:hAnsi="Gill Sans MT"/>
        </w:rPr>
        <w:t>, 2019</w:t>
      </w:r>
    </w:p>
    <w:p w:rsidR="00FE0B89" w:rsidRPr="00421CBA" w:rsidRDefault="00FE0B89" w:rsidP="00FE0B89">
      <w:pPr>
        <w:pStyle w:val="NoSpacing"/>
        <w:ind w:left="-360"/>
        <w:rPr>
          <w:rFonts w:ascii="Gill Sans MT" w:hAnsi="Gill Sans MT"/>
        </w:rPr>
      </w:pPr>
      <w:r w:rsidRPr="00421CBA">
        <w:rPr>
          <w:rFonts w:ascii="Gill Sans MT" w:hAnsi="Gill Sans MT"/>
          <w:u w:val="single"/>
        </w:rPr>
        <w:t>Start time:</w:t>
      </w:r>
      <w:r w:rsidRPr="00421CBA">
        <w:rPr>
          <w:rFonts w:ascii="Gill Sans MT" w:hAnsi="Gill Sans MT"/>
        </w:rPr>
        <w:t xml:space="preserve"> 3:</w:t>
      </w:r>
      <w:r w:rsidR="0040604E">
        <w:rPr>
          <w:rFonts w:ascii="Gill Sans MT" w:hAnsi="Gill Sans MT"/>
        </w:rPr>
        <w:t>1</w:t>
      </w:r>
      <w:r w:rsidR="0065237E">
        <w:rPr>
          <w:rFonts w:ascii="Gill Sans MT" w:hAnsi="Gill Sans MT"/>
        </w:rPr>
        <w:t>5</w:t>
      </w:r>
      <w:r w:rsidRPr="00421CBA">
        <w:rPr>
          <w:rFonts w:ascii="Gill Sans MT" w:hAnsi="Gill Sans MT"/>
        </w:rPr>
        <w:t xml:space="preserve"> pm</w:t>
      </w:r>
    </w:p>
    <w:p w:rsidR="00FE0B89" w:rsidRPr="00421CBA" w:rsidRDefault="00FE0B89" w:rsidP="00FE0B89">
      <w:pPr>
        <w:pStyle w:val="NoSpacing"/>
        <w:ind w:left="-360"/>
        <w:rPr>
          <w:rFonts w:ascii="Gill Sans MT" w:hAnsi="Gill Sans MT"/>
        </w:rPr>
      </w:pPr>
      <w:r w:rsidRPr="00421CBA">
        <w:rPr>
          <w:rFonts w:ascii="Gill Sans MT" w:hAnsi="Gill Sans MT"/>
          <w:u w:val="single"/>
        </w:rPr>
        <w:t>End time:</w:t>
      </w:r>
      <w:r w:rsidRPr="00421CBA">
        <w:rPr>
          <w:rFonts w:ascii="Gill Sans MT" w:hAnsi="Gill Sans MT"/>
        </w:rPr>
        <w:t xml:space="preserve"> </w:t>
      </w:r>
      <w:r w:rsidR="00715620">
        <w:rPr>
          <w:rFonts w:ascii="Gill Sans MT" w:hAnsi="Gill Sans MT"/>
        </w:rPr>
        <w:t>4</w:t>
      </w:r>
      <w:r w:rsidRPr="00421CBA">
        <w:rPr>
          <w:rFonts w:ascii="Gill Sans MT" w:hAnsi="Gill Sans MT"/>
        </w:rPr>
        <w:t>:</w:t>
      </w:r>
      <w:r w:rsidR="00715620">
        <w:rPr>
          <w:rFonts w:ascii="Gill Sans MT" w:hAnsi="Gill Sans MT"/>
        </w:rPr>
        <w:t>55</w:t>
      </w:r>
      <w:r w:rsidRPr="00421CBA">
        <w:rPr>
          <w:rFonts w:ascii="Gill Sans MT" w:hAnsi="Gill Sans MT"/>
        </w:rPr>
        <w:t xml:space="preserve"> pm</w:t>
      </w:r>
    </w:p>
    <w:p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McCormack Building, One Ashburton Place,</w:t>
      </w:r>
      <w:r w:rsidR="001C69E9" w:rsidRPr="00421CBA">
        <w:rPr>
          <w:rFonts w:ascii="Gill Sans MT" w:hAnsi="Gill Sans MT"/>
        </w:rPr>
        <w:t xml:space="preserve"> </w:t>
      </w:r>
      <w:r w:rsidR="002C5727">
        <w:rPr>
          <w:rFonts w:ascii="Gill Sans MT" w:hAnsi="Gill Sans MT"/>
        </w:rPr>
        <w:t>21st floor</w:t>
      </w:r>
      <w:r w:rsidR="001C69E9" w:rsidRPr="00421CBA">
        <w:rPr>
          <w:rFonts w:ascii="Gill Sans MT" w:hAnsi="Gill Sans MT"/>
        </w:rPr>
        <w:t>,</w:t>
      </w:r>
      <w:r w:rsidRPr="00421CBA">
        <w:rPr>
          <w:rFonts w:ascii="Gill Sans MT" w:hAnsi="Gill Sans MT"/>
        </w:rPr>
        <w:t xml:space="preserve"> Boston, MA 02108</w:t>
      </w:r>
    </w:p>
    <w:p w:rsidR="00FE0B89" w:rsidRPr="00A81261" w:rsidRDefault="00FE0B89" w:rsidP="00FE0B89">
      <w:pPr>
        <w:pStyle w:val="NoSpacing"/>
        <w:ind w:left="-360"/>
        <w:rPr>
          <w:rFonts w:ascii="Gill Sans MT" w:hAnsi="Gill Sans MT"/>
          <w:u w:val="single"/>
        </w:rPr>
      </w:pPr>
      <w:r w:rsidRPr="00421CBA">
        <w:rPr>
          <w:rFonts w:ascii="Gill Sans MT" w:hAnsi="Gill Sans MT"/>
          <w:u w:val="single"/>
        </w:rPr>
        <w:t>Member</w:t>
      </w:r>
      <w:r w:rsidRPr="00A81261">
        <w:rPr>
          <w:rFonts w:ascii="Gill Sans MT" w:hAnsi="Gill Sans MT"/>
          <w:u w:val="single"/>
        </w:rPr>
        <w:t>s</w:t>
      </w:r>
      <w:r>
        <w:rPr>
          <w:rFonts w:ascii="Gill Sans MT" w:hAnsi="Gill Sans MT"/>
          <w:u w:val="single"/>
        </w:rPr>
        <w:t xml:space="preserve"> present</w:t>
      </w:r>
      <w:r w:rsidRPr="00A81261">
        <w:rPr>
          <w:rFonts w:ascii="Gill Sans MT" w:hAnsi="Gill Sans MT"/>
          <w:u w:val="single"/>
        </w:rPr>
        <w:t>:</w:t>
      </w:r>
    </w:p>
    <w:p w:rsidR="00A760B8" w:rsidRDefault="0065237E" w:rsidP="00A760B8">
      <w:pPr>
        <w:pStyle w:val="NoSpacing"/>
        <w:numPr>
          <w:ilvl w:val="0"/>
          <w:numId w:val="3"/>
        </w:numPr>
        <w:ind w:left="360" w:right="-180"/>
        <w:rPr>
          <w:rFonts w:ascii="Gill Sans MT" w:hAnsi="Gill Sans MT"/>
        </w:rPr>
      </w:pPr>
      <w:r>
        <w:rPr>
          <w:rFonts w:ascii="Gill Sans MT" w:hAnsi="Gill Sans MT"/>
        </w:rPr>
        <w:t xml:space="preserve">Joan Mikula – Department of Mental Health </w:t>
      </w:r>
      <w:r w:rsidRPr="0065237E">
        <w:rPr>
          <w:rFonts w:ascii="Gill Sans MT" w:hAnsi="Gill Sans MT"/>
        </w:rPr>
        <w:t>(chair)</w:t>
      </w:r>
    </w:p>
    <w:p w:rsidR="00A760B8" w:rsidRDefault="00A760B8" w:rsidP="00A760B8">
      <w:pPr>
        <w:pStyle w:val="NoSpacing"/>
        <w:numPr>
          <w:ilvl w:val="0"/>
          <w:numId w:val="3"/>
        </w:numPr>
        <w:ind w:left="360" w:right="-180"/>
        <w:rPr>
          <w:rFonts w:ascii="Gill Sans MT" w:hAnsi="Gill Sans MT"/>
        </w:rPr>
      </w:pPr>
      <w:r w:rsidRPr="00A760B8">
        <w:rPr>
          <w:rFonts w:ascii="Gill Sans MT" w:hAnsi="Gill Sans MT"/>
        </w:rPr>
        <w:t>George Beilin – Licensed Psychologist</w:t>
      </w:r>
    </w:p>
    <w:p w:rsidR="00A760B8" w:rsidRDefault="00A760B8" w:rsidP="00A760B8">
      <w:pPr>
        <w:pStyle w:val="NoSpacing"/>
        <w:numPr>
          <w:ilvl w:val="0"/>
          <w:numId w:val="3"/>
        </w:numPr>
        <w:ind w:left="360" w:right="-180"/>
        <w:rPr>
          <w:rFonts w:ascii="Gill Sans MT" w:hAnsi="Gill Sans MT"/>
        </w:rPr>
      </w:pPr>
      <w:r w:rsidRPr="00A760B8">
        <w:rPr>
          <w:rFonts w:ascii="Gill Sans MT" w:hAnsi="Gill Sans MT"/>
        </w:rPr>
        <w:t>Ray Campbell – Center for Health Information and Analysis</w:t>
      </w:r>
    </w:p>
    <w:p w:rsidR="00A760B8" w:rsidRDefault="00A760B8" w:rsidP="00A760B8">
      <w:pPr>
        <w:pStyle w:val="NoSpacing"/>
        <w:numPr>
          <w:ilvl w:val="0"/>
          <w:numId w:val="3"/>
        </w:numPr>
        <w:ind w:left="360" w:right="-180"/>
        <w:rPr>
          <w:rFonts w:ascii="Gill Sans MT" w:hAnsi="Gill Sans MT"/>
        </w:rPr>
      </w:pPr>
      <w:r w:rsidRPr="00A760B8">
        <w:rPr>
          <w:rFonts w:ascii="Gill Sans MT" w:hAnsi="Gill Sans MT"/>
        </w:rPr>
        <w:t xml:space="preserve">Julian Cyr – </w:t>
      </w:r>
      <w:r w:rsidR="00645D67">
        <w:rPr>
          <w:rFonts w:ascii="Gill Sans MT" w:hAnsi="Gill Sans MT"/>
        </w:rPr>
        <w:t>MA</w:t>
      </w:r>
      <w:r w:rsidRPr="00A760B8">
        <w:rPr>
          <w:rFonts w:ascii="Gill Sans MT" w:hAnsi="Gill Sans MT"/>
        </w:rPr>
        <w:t xml:space="preserve"> Senat</w:t>
      </w:r>
      <w:r w:rsidR="00645D67">
        <w:rPr>
          <w:rFonts w:ascii="Gill Sans MT" w:hAnsi="Gill Sans MT"/>
        </w:rPr>
        <w:t>e</w:t>
      </w:r>
    </w:p>
    <w:p w:rsidR="00A760B8" w:rsidRDefault="00A760B8" w:rsidP="00A760B8">
      <w:pPr>
        <w:pStyle w:val="NoSpacing"/>
        <w:numPr>
          <w:ilvl w:val="0"/>
          <w:numId w:val="3"/>
        </w:numPr>
        <w:ind w:left="360" w:right="-180"/>
        <w:rPr>
          <w:rFonts w:ascii="Gill Sans MT" w:hAnsi="Gill Sans MT"/>
        </w:rPr>
      </w:pPr>
      <w:r w:rsidRPr="00A760B8">
        <w:rPr>
          <w:rFonts w:ascii="Gill Sans MT" w:hAnsi="Gill Sans MT"/>
        </w:rPr>
        <w:t>Marilyn DeSantis – National Alliance on Mental Illness</w:t>
      </w:r>
    </w:p>
    <w:p w:rsidR="00A760B8" w:rsidRDefault="00A760B8" w:rsidP="00A760B8">
      <w:pPr>
        <w:pStyle w:val="NoSpacing"/>
        <w:numPr>
          <w:ilvl w:val="0"/>
          <w:numId w:val="3"/>
        </w:numPr>
        <w:ind w:left="360" w:right="-180"/>
        <w:rPr>
          <w:rFonts w:ascii="Gill Sans MT" w:hAnsi="Gill Sans MT"/>
        </w:rPr>
      </w:pPr>
      <w:r w:rsidRPr="00A760B8">
        <w:rPr>
          <w:rFonts w:ascii="Gill Sans MT" w:hAnsi="Gill Sans MT"/>
        </w:rPr>
        <w:t>Yaminette Diaz-Linhart – Massachusetts Chapter of the National Association of Social Workers</w:t>
      </w:r>
    </w:p>
    <w:p w:rsidR="00A760B8" w:rsidRPr="00A760B8" w:rsidRDefault="00A760B8" w:rsidP="00A760B8">
      <w:pPr>
        <w:pStyle w:val="NoSpacing"/>
        <w:numPr>
          <w:ilvl w:val="0"/>
          <w:numId w:val="3"/>
        </w:numPr>
        <w:ind w:left="360" w:right="-180"/>
        <w:rPr>
          <w:rFonts w:ascii="Gill Sans MT" w:hAnsi="Gill Sans MT"/>
        </w:rPr>
      </w:pPr>
      <w:r w:rsidRPr="00A760B8">
        <w:rPr>
          <w:rFonts w:ascii="Gill Sans MT" w:hAnsi="Gill Sans MT"/>
        </w:rPr>
        <w:t>Kirsten Doherty – Massachusetts Organization for Addiction Recovery</w:t>
      </w:r>
    </w:p>
    <w:p w:rsidR="00A760B8" w:rsidRDefault="002C5727" w:rsidP="00A760B8">
      <w:pPr>
        <w:pStyle w:val="NoSpacing"/>
        <w:numPr>
          <w:ilvl w:val="0"/>
          <w:numId w:val="3"/>
        </w:numPr>
        <w:ind w:left="360"/>
        <w:rPr>
          <w:rFonts w:ascii="Gill Sans MT" w:hAnsi="Gill Sans MT"/>
        </w:rPr>
      </w:pPr>
      <w:r w:rsidRPr="00BF5252">
        <w:rPr>
          <w:rFonts w:ascii="Gill Sans MT" w:hAnsi="Gill Sans MT"/>
        </w:rPr>
        <w:t>Amanda Gilman – A</w:t>
      </w:r>
      <w:r>
        <w:rPr>
          <w:rFonts w:ascii="Gill Sans MT" w:hAnsi="Gill Sans MT"/>
        </w:rPr>
        <w:t xml:space="preserve">ssociation for </w:t>
      </w:r>
      <w:r w:rsidRPr="00BF5252">
        <w:rPr>
          <w:rFonts w:ascii="Gill Sans MT" w:hAnsi="Gill Sans MT"/>
        </w:rPr>
        <w:t>B</w:t>
      </w:r>
      <w:r>
        <w:rPr>
          <w:rFonts w:ascii="Gill Sans MT" w:hAnsi="Gill Sans MT"/>
        </w:rPr>
        <w:t xml:space="preserve">ehavioral </w:t>
      </w:r>
      <w:r w:rsidRPr="00BF5252">
        <w:rPr>
          <w:rFonts w:ascii="Gill Sans MT" w:hAnsi="Gill Sans MT"/>
        </w:rPr>
        <w:t>H</w:t>
      </w:r>
      <w:r>
        <w:rPr>
          <w:rFonts w:ascii="Gill Sans MT" w:hAnsi="Gill Sans MT"/>
        </w:rPr>
        <w:t>ealth</w:t>
      </w:r>
      <w:r w:rsidR="00175CC7">
        <w:rPr>
          <w:rFonts w:ascii="Gill Sans MT" w:hAnsi="Gill Sans MT"/>
        </w:rPr>
        <w:t>care</w:t>
      </w:r>
    </w:p>
    <w:p w:rsidR="00A760B8" w:rsidRDefault="00A760B8" w:rsidP="00A760B8">
      <w:pPr>
        <w:pStyle w:val="NoSpacing"/>
        <w:numPr>
          <w:ilvl w:val="0"/>
          <w:numId w:val="3"/>
        </w:numPr>
        <w:ind w:left="360"/>
        <w:rPr>
          <w:rFonts w:ascii="Gill Sans MT" w:hAnsi="Gill Sans MT"/>
        </w:rPr>
      </w:pPr>
      <w:r w:rsidRPr="00A760B8">
        <w:rPr>
          <w:rFonts w:ascii="Gill Sans MT" w:hAnsi="Gill Sans MT"/>
        </w:rPr>
        <w:t xml:space="preserve">Margaret Hannah – Freedman Center at William James College </w:t>
      </w:r>
    </w:p>
    <w:p w:rsidR="00A760B8" w:rsidRDefault="00A760B8" w:rsidP="00A760B8">
      <w:pPr>
        <w:pStyle w:val="NoSpacing"/>
        <w:numPr>
          <w:ilvl w:val="0"/>
          <w:numId w:val="3"/>
        </w:numPr>
        <w:ind w:left="360"/>
        <w:rPr>
          <w:rFonts w:ascii="Gill Sans MT" w:hAnsi="Gill Sans MT"/>
        </w:rPr>
      </w:pPr>
      <w:r w:rsidRPr="00A760B8">
        <w:rPr>
          <w:rFonts w:ascii="Gill Sans MT" w:hAnsi="Gill Sans MT"/>
        </w:rPr>
        <w:t>Jessica LaRochelle – Massachusetts Association for Mental Health</w:t>
      </w:r>
    </w:p>
    <w:p w:rsidR="00A760B8" w:rsidRDefault="00A760B8" w:rsidP="00A760B8">
      <w:pPr>
        <w:pStyle w:val="NoSpacing"/>
        <w:numPr>
          <w:ilvl w:val="0"/>
          <w:numId w:val="3"/>
        </w:numPr>
        <w:ind w:left="360"/>
        <w:rPr>
          <w:rFonts w:ascii="Gill Sans MT" w:hAnsi="Gill Sans MT"/>
        </w:rPr>
      </w:pPr>
      <w:r w:rsidRPr="00A760B8">
        <w:rPr>
          <w:rFonts w:ascii="Gill Sans MT" w:hAnsi="Gill Sans MT"/>
        </w:rPr>
        <w:t>Danna Mauch – Massachusetts Association for Mental Health</w:t>
      </w:r>
    </w:p>
    <w:p w:rsidR="00A760B8" w:rsidRDefault="00A760B8" w:rsidP="00A760B8">
      <w:pPr>
        <w:pStyle w:val="NoSpacing"/>
        <w:numPr>
          <w:ilvl w:val="0"/>
          <w:numId w:val="3"/>
        </w:numPr>
        <w:ind w:left="360"/>
        <w:rPr>
          <w:rFonts w:ascii="Gill Sans MT" w:hAnsi="Gill Sans MT"/>
        </w:rPr>
      </w:pPr>
      <w:r w:rsidRPr="00A760B8">
        <w:rPr>
          <w:rFonts w:ascii="Gill Sans MT" w:hAnsi="Gill Sans MT"/>
        </w:rPr>
        <w:t>Mary McGeown – Massachusetts Society for the Prevention of Cruelty to Children</w:t>
      </w:r>
    </w:p>
    <w:p w:rsidR="00A760B8" w:rsidRDefault="00A760B8" w:rsidP="00A760B8">
      <w:pPr>
        <w:pStyle w:val="NoSpacing"/>
        <w:numPr>
          <w:ilvl w:val="0"/>
          <w:numId w:val="3"/>
        </w:numPr>
        <w:ind w:left="360"/>
        <w:rPr>
          <w:rFonts w:ascii="Gill Sans MT" w:hAnsi="Gill Sans MT"/>
        </w:rPr>
      </w:pPr>
      <w:r w:rsidRPr="00A760B8">
        <w:rPr>
          <w:rFonts w:ascii="Gill Sans MT" w:hAnsi="Gill Sans MT"/>
        </w:rPr>
        <w:t xml:space="preserve">Rosemary Minehan – Trial Court </w:t>
      </w:r>
      <w:r w:rsidRPr="00645D67">
        <w:rPr>
          <w:rFonts w:ascii="Gill Sans MT" w:hAnsi="Gill Sans MT"/>
          <w:i/>
        </w:rPr>
        <w:t>(designee of Chief Justice Carey)</w:t>
      </w:r>
    </w:p>
    <w:p w:rsidR="00A760B8" w:rsidRDefault="00A760B8" w:rsidP="00A760B8">
      <w:pPr>
        <w:pStyle w:val="NoSpacing"/>
        <w:numPr>
          <w:ilvl w:val="0"/>
          <w:numId w:val="3"/>
        </w:numPr>
        <w:ind w:left="360"/>
        <w:rPr>
          <w:rFonts w:ascii="Gill Sans MT" w:hAnsi="Gill Sans MT"/>
        </w:rPr>
      </w:pPr>
      <w:r w:rsidRPr="00A760B8">
        <w:rPr>
          <w:rFonts w:ascii="Gill Sans MT" w:hAnsi="Gill Sans MT"/>
        </w:rPr>
        <w:t>Emily Sherwood – Department of Mental Health</w:t>
      </w:r>
    </w:p>
    <w:p w:rsidR="00A760B8" w:rsidRPr="00A760B8" w:rsidRDefault="00A760B8" w:rsidP="00A760B8">
      <w:pPr>
        <w:pStyle w:val="NoSpacing"/>
        <w:numPr>
          <w:ilvl w:val="0"/>
          <w:numId w:val="3"/>
        </w:numPr>
        <w:ind w:left="360"/>
        <w:rPr>
          <w:rFonts w:ascii="Gill Sans MT" w:hAnsi="Gill Sans MT"/>
        </w:rPr>
      </w:pPr>
      <w:r w:rsidRPr="00A760B8">
        <w:rPr>
          <w:rFonts w:ascii="Gill Sans MT" w:hAnsi="Gill Sans MT"/>
        </w:rPr>
        <w:t>Lindsey Tucker – Department of Public Health</w:t>
      </w:r>
    </w:p>
    <w:p w:rsidR="002C5727" w:rsidRDefault="002C5727" w:rsidP="00FE0B89">
      <w:pPr>
        <w:pStyle w:val="NoSpacing"/>
        <w:ind w:left="-360"/>
        <w:rPr>
          <w:rFonts w:ascii="Gill Sans MT" w:hAnsi="Gill Sans MT"/>
          <w:u w:val="single"/>
        </w:rPr>
      </w:pPr>
    </w:p>
    <w:p w:rsidR="00FE0B89" w:rsidRPr="00394CF5" w:rsidRDefault="00FE0B89" w:rsidP="00FE0B89">
      <w:pPr>
        <w:pStyle w:val="NoSpacing"/>
        <w:ind w:left="-360"/>
        <w:rPr>
          <w:rFonts w:ascii="Gill Sans MT" w:hAnsi="Gill Sans MT"/>
        </w:rPr>
      </w:pPr>
      <w:r w:rsidRPr="00394CF5">
        <w:rPr>
          <w:rFonts w:ascii="Gill Sans MT" w:hAnsi="Gill Sans MT"/>
          <w:u w:val="single"/>
        </w:rPr>
        <w:t>Members absent:</w:t>
      </w:r>
    </w:p>
    <w:p w:rsidR="00836422" w:rsidRPr="00836422" w:rsidRDefault="00836422" w:rsidP="00836422">
      <w:pPr>
        <w:pStyle w:val="NoSpacing"/>
        <w:numPr>
          <w:ilvl w:val="0"/>
          <w:numId w:val="3"/>
        </w:numPr>
        <w:ind w:left="360"/>
        <w:rPr>
          <w:rFonts w:ascii="Gill Sans MT" w:hAnsi="Gill Sans MT"/>
        </w:rPr>
      </w:pPr>
      <w:r w:rsidRPr="00836422">
        <w:rPr>
          <w:rFonts w:ascii="Gill Sans MT" w:hAnsi="Gill Sans MT"/>
        </w:rPr>
        <w:t>Lissette Blondet – Massachusetts Association of Community Health Workers</w:t>
      </w:r>
    </w:p>
    <w:p w:rsidR="005F4C7D" w:rsidRDefault="005F4C7D" w:rsidP="005F4C7D">
      <w:pPr>
        <w:pStyle w:val="NoSpacing"/>
        <w:numPr>
          <w:ilvl w:val="0"/>
          <w:numId w:val="3"/>
        </w:numPr>
        <w:ind w:left="360"/>
        <w:rPr>
          <w:rFonts w:ascii="Gill Sans MT" w:hAnsi="Gill Sans MT"/>
        </w:rPr>
      </w:pPr>
      <w:r w:rsidRPr="005F4C7D">
        <w:rPr>
          <w:rFonts w:ascii="Gill Sans MT" w:hAnsi="Gill Sans MT"/>
        </w:rPr>
        <w:t xml:space="preserve">Daniel Cullinane – </w:t>
      </w:r>
      <w:r w:rsidR="00645D67">
        <w:rPr>
          <w:rFonts w:ascii="Gill Sans MT" w:hAnsi="Gill Sans MT"/>
        </w:rPr>
        <w:t>MA House of</w:t>
      </w:r>
      <w:r w:rsidRPr="005F4C7D">
        <w:rPr>
          <w:rFonts w:ascii="Gill Sans MT" w:hAnsi="Gill Sans MT"/>
        </w:rPr>
        <w:t xml:space="preserve"> Representative</w:t>
      </w:r>
      <w:r w:rsidR="00645D67">
        <w:rPr>
          <w:rFonts w:ascii="Gill Sans MT" w:hAnsi="Gill Sans MT"/>
        </w:rPr>
        <w:t>s</w:t>
      </w:r>
    </w:p>
    <w:p w:rsidR="00A760B8" w:rsidRDefault="00A760B8" w:rsidP="00350DF1">
      <w:pPr>
        <w:pStyle w:val="NoSpacing"/>
        <w:numPr>
          <w:ilvl w:val="0"/>
          <w:numId w:val="3"/>
        </w:numPr>
        <w:ind w:left="360"/>
        <w:rPr>
          <w:rFonts w:ascii="Gill Sans MT" w:hAnsi="Gill Sans MT"/>
        </w:rPr>
      </w:pPr>
      <w:r>
        <w:rPr>
          <w:rFonts w:ascii="Gill Sans MT" w:hAnsi="Gill Sans MT"/>
        </w:rPr>
        <w:t xml:space="preserve">Marjorie Decker – </w:t>
      </w:r>
      <w:r w:rsidR="00645D67">
        <w:rPr>
          <w:rFonts w:ascii="Gill Sans MT" w:hAnsi="Gill Sans MT"/>
        </w:rPr>
        <w:t xml:space="preserve">MA House of </w:t>
      </w:r>
      <w:r>
        <w:rPr>
          <w:rFonts w:ascii="Gill Sans MT" w:hAnsi="Gill Sans MT"/>
        </w:rPr>
        <w:t>Representative</w:t>
      </w:r>
      <w:r w:rsidR="00645D67">
        <w:rPr>
          <w:rFonts w:ascii="Gill Sans MT" w:hAnsi="Gill Sans MT"/>
        </w:rPr>
        <w:t>s</w:t>
      </w:r>
    </w:p>
    <w:p w:rsidR="00350DF1" w:rsidRDefault="005F4C7D" w:rsidP="00350DF1">
      <w:pPr>
        <w:pStyle w:val="NoSpacing"/>
        <w:numPr>
          <w:ilvl w:val="0"/>
          <w:numId w:val="3"/>
        </w:numPr>
        <w:ind w:left="360"/>
        <w:rPr>
          <w:rFonts w:ascii="Gill Sans MT" w:hAnsi="Gill Sans MT"/>
        </w:rPr>
      </w:pPr>
      <w:r w:rsidRPr="005F4C7D">
        <w:rPr>
          <w:rFonts w:ascii="Gill Sans MT" w:hAnsi="Gill Sans MT"/>
        </w:rPr>
        <w:t xml:space="preserve">Cindy Friedman – </w:t>
      </w:r>
      <w:r w:rsidR="00645D67">
        <w:rPr>
          <w:rFonts w:ascii="Gill Sans MT" w:hAnsi="Gill Sans MT"/>
        </w:rPr>
        <w:t xml:space="preserve">MA </w:t>
      </w:r>
      <w:r w:rsidRPr="005F4C7D">
        <w:rPr>
          <w:rFonts w:ascii="Gill Sans MT" w:hAnsi="Gill Sans MT"/>
        </w:rPr>
        <w:t>Senat</w:t>
      </w:r>
      <w:r w:rsidR="00645D67">
        <w:rPr>
          <w:rFonts w:ascii="Gill Sans MT" w:hAnsi="Gill Sans MT"/>
        </w:rPr>
        <w:t>e</w:t>
      </w:r>
    </w:p>
    <w:p w:rsidR="00350DF1" w:rsidRPr="00350DF1" w:rsidRDefault="00350DF1" w:rsidP="00350DF1">
      <w:pPr>
        <w:pStyle w:val="NoSpacing"/>
        <w:numPr>
          <w:ilvl w:val="0"/>
          <w:numId w:val="3"/>
        </w:numPr>
        <w:ind w:left="360"/>
        <w:rPr>
          <w:rFonts w:ascii="Gill Sans MT" w:hAnsi="Gill Sans MT"/>
        </w:rPr>
      </w:pPr>
      <w:r w:rsidRPr="00350DF1">
        <w:rPr>
          <w:rFonts w:ascii="Gill Sans MT" w:hAnsi="Gill Sans MT"/>
        </w:rPr>
        <w:t>Carlene Pavlos – Massachusetts Public Health Association</w:t>
      </w:r>
    </w:p>
    <w:p w:rsidR="005F4C7D" w:rsidRPr="005F4C7D" w:rsidRDefault="005F4C7D" w:rsidP="005F4C7D">
      <w:pPr>
        <w:pStyle w:val="NoSpacing"/>
        <w:numPr>
          <w:ilvl w:val="0"/>
          <w:numId w:val="3"/>
        </w:numPr>
        <w:ind w:left="360"/>
        <w:rPr>
          <w:rFonts w:ascii="Gill Sans MT" w:hAnsi="Gill Sans MT"/>
        </w:rPr>
      </w:pPr>
      <w:r w:rsidRPr="005F4C7D">
        <w:rPr>
          <w:rFonts w:ascii="Gill Sans MT" w:hAnsi="Gill Sans MT"/>
        </w:rPr>
        <w:t>James Vetter – Social-Emotional Learning Alliance for Massachusetts</w:t>
      </w:r>
    </w:p>
    <w:p w:rsidR="00245DAD" w:rsidRPr="00836422" w:rsidRDefault="00245DAD" w:rsidP="00836422">
      <w:pPr>
        <w:pStyle w:val="NoSpacing"/>
        <w:rPr>
          <w:rFonts w:ascii="Gill Sans MT" w:hAnsi="Gill Sans MT"/>
        </w:rPr>
      </w:pPr>
    </w:p>
    <w:p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rsidR="00FE0B89" w:rsidRDefault="00FE0B89" w:rsidP="00FE0B89">
      <w:pPr>
        <w:pStyle w:val="NoSpacing"/>
        <w:ind w:left="-360"/>
        <w:rPr>
          <w:rFonts w:ascii="Gill Sans MT" w:hAnsi="Gill Sans MT"/>
        </w:rPr>
      </w:pPr>
    </w:p>
    <w:p w:rsidR="00E749E3" w:rsidRDefault="007B3948" w:rsidP="008A22C7">
      <w:pPr>
        <w:pStyle w:val="NoSpacing"/>
        <w:ind w:left="-360"/>
        <w:rPr>
          <w:rFonts w:ascii="Gill Sans MT" w:hAnsi="Gill Sans MT"/>
        </w:rPr>
      </w:pPr>
      <w:r w:rsidRPr="007B3948">
        <w:rPr>
          <w:rFonts w:ascii="Gill Sans MT" w:hAnsi="Gill Sans MT"/>
        </w:rPr>
        <w:t>Commissioner</w:t>
      </w:r>
      <w:r>
        <w:rPr>
          <w:rFonts w:ascii="Gill Sans MT" w:hAnsi="Gill Sans MT"/>
        </w:rPr>
        <w:t xml:space="preserve"> </w:t>
      </w:r>
      <w:r w:rsidR="00350DF1">
        <w:rPr>
          <w:rFonts w:ascii="Gill Sans MT" w:hAnsi="Gill Sans MT"/>
        </w:rPr>
        <w:t xml:space="preserve">Mikula </w:t>
      </w:r>
      <w:r>
        <w:rPr>
          <w:rFonts w:ascii="Gill Sans MT" w:hAnsi="Gill Sans MT"/>
        </w:rPr>
        <w:t xml:space="preserve">called the meeting to order </w:t>
      </w:r>
      <w:r w:rsidR="00FE0B89" w:rsidRPr="006E15C0">
        <w:rPr>
          <w:rFonts w:ascii="Gill Sans MT" w:hAnsi="Gill Sans MT"/>
        </w:rPr>
        <w:t>at 3:</w:t>
      </w:r>
      <w:r w:rsidR="0040604E">
        <w:rPr>
          <w:rFonts w:ascii="Gill Sans MT" w:hAnsi="Gill Sans MT"/>
        </w:rPr>
        <w:t>1</w:t>
      </w:r>
      <w:r w:rsidR="00350DF1">
        <w:rPr>
          <w:rFonts w:ascii="Gill Sans MT" w:hAnsi="Gill Sans MT"/>
        </w:rPr>
        <w:t>5</w:t>
      </w:r>
      <w:r w:rsidR="00FE0B89" w:rsidRPr="006E15C0">
        <w:rPr>
          <w:rFonts w:ascii="Gill Sans MT" w:hAnsi="Gill Sans MT"/>
        </w:rPr>
        <w:t xml:space="preserve"> pm</w:t>
      </w:r>
      <w:r w:rsidR="00D7411B" w:rsidRPr="006E15C0">
        <w:rPr>
          <w:rFonts w:ascii="Gill Sans MT" w:hAnsi="Gill Sans MT"/>
        </w:rPr>
        <w:t>.</w:t>
      </w:r>
      <w:r w:rsidR="00645D67">
        <w:rPr>
          <w:rFonts w:ascii="Gill Sans MT" w:hAnsi="Gill Sans MT"/>
        </w:rPr>
        <w:t xml:space="preserve"> She </w:t>
      </w:r>
      <w:r w:rsidR="004212F3">
        <w:rPr>
          <w:rFonts w:ascii="Gill Sans MT" w:hAnsi="Gill Sans MT"/>
        </w:rPr>
        <w:t>i</w:t>
      </w:r>
      <w:r w:rsidR="00645D67">
        <w:rPr>
          <w:rFonts w:ascii="Gill Sans MT" w:hAnsi="Gill Sans MT"/>
        </w:rPr>
        <w:t>n</w:t>
      </w:r>
      <w:r w:rsidR="004212F3">
        <w:rPr>
          <w:rFonts w:ascii="Gill Sans MT" w:hAnsi="Gill Sans MT"/>
        </w:rPr>
        <w:t>tr</w:t>
      </w:r>
      <w:r w:rsidR="00645D67">
        <w:rPr>
          <w:rFonts w:ascii="Gill Sans MT" w:hAnsi="Gill Sans MT"/>
        </w:rPr>
        <w:t>o</w:t>
      </w:r>
      <w:r w:rsidR="004212F3">
        <w:rPr>
          <w:rFonts w:ascii="Gill Sans MT" w:hAnsi="Gill Sans MT"/>
        </w:rPr>
        <w:t>duc</w:t>
      </w:r>
      <w:r w:rsidR="00645D67">
        <w:rPr>
          <w:rFonts w:ascii="Gill Sans MT" w:hAnsi="Gill Sans MT"/>
        </w:rPr>
        <w:t>ed th</w:t>
      </w:r>
      <w:r w:rsidR="004212F3">
        <w:rPr>
          <w:rFonts w:ascii="Gill Sans MT" w:hAnsi="Gill Sans MT"/>
        </w:rPr>
        <w:t xml:space="preserve">e Commission’s </w:t>
      </w:r>
      <w:r w:rsidR="008A22C7">
        <w:rPr>
          <w:rFonts w:ascii="Gill Sans MT" w:hAnsi="Gill Sans MT"/>
        </w:rPr>
        <w:t>n</w:t>
      </w:r>
      <w:r w:rsidR="004212F3">
        <w:rPr>
          <w:rFonts w:ascii="Gill Sans MT" w:hAnsi="Gill Sans MT"/>
        </w:rPr>
        <w:t>ew</w:t>
      </w:r>
      <w:r w:rsidR="008A22C7">
        <w:rPr>
          <w:rFonts w:ascii="Gill Sans MT" w:hAnsi="Gill Sans MT"/>
        </w:rPr>
        <w:t xml:space="preserve"> members – Senator Cyr and Representative Decker – </w:t>
      </w:r>
      <w:r w:rsidR="004212F3">
        <w:rPr>
          <w:rFonts w:ascii="Gill Sans MT" w:hAnsi="Gill Sans MT"/>
        </w:rPr>
        <w:t>a</w:t>
      </w:r>
      <w:r w:rsidR="008A22C7">
        <w:rPr>
          <w:rFonts w:ascii="Gill Sans MT" w:hAnsi="Gill Sans MT"/>
        </w:rPr>
        <w:t>nd expla</w:t>
      </w:r>
      <w:r w:rsidR="008A22C7" w:rsidRPr="008A22C7">
        <w:rPr>
          <w:rFonts w:ascii="Gill Sans MT" w:hAnsi="Gill Sans MT"/>
        </w:rPr>
        <w:t>in</w:t>
      </w:r>
      <w:r w:rsidR="008A22C7">
        <w:rPr>
          <w:rFonts w:ascii="Gill Sans MT" w:hAnsi="Gill Sans MT"/>
        </w:rPr>
        <w:t>ed t</w:t>
      </w:r>
      <w:r w:rsidR="008A22C7" w:rsidRPr="008A22C7">
        <w:rPr>
          <w:rFonts w:ascii="Gill Sans MT" w:hAnsi="Gill Sans MT"/>
        </w:rPr>
        <w:t xml:space="preserve">hat </w:t>
      </w:r>
      <w:r w:rsidR="008A22C7">
        <w:rPr>
          <w:rFonts w:ascii="Gill Sans MT" w:hAnsi="Gill Sans MT"/>
        </w:rPr>
        <w:t>the agenda for the afternoon included presentations from t</w:t>
      </w:r>
      <w:r w:rsidR="008A22C7" w:rsidRPr="008A22C7">
        <w:rPr>
          <w:rFonts w:ascii="Gill Sans MT" w:hAnsi="Gill Sans MT"/>
        </w:rPr>
        <w:t>he</w:t>
      </w:r>
      <w:r w:rsidR="008A22C7">
        <w:rPr>
          <w:rFonts w:ascii="Gill Sans MT" w:hAnsi="Gill Sans MT"/>
        </w:rPr>
        <w:t xml:space="preserve"> three</w:t>
      </w:r>
      <w:r w:rsidR="008A22C7" w:rsidRPr="008A22C7">
        <w:rPr>
          <w:rFonts w:ascii="Gill Sans MT" w:hAnsi="Gill Sans MT"/>
        </w:rPr>
        <w:t xml:space="preserve"> state commissions</w:t>
      </w:r>
      <w:r w:rsidR="008A22C7">
        <w:rPr>
          <w:rFonts w:ascii="Gill Sans MT" w:hAnsi="Gill Sans MT"/>
        </w:rPr>
        <w:t xml:space="preserve"> named in the Comm</w:t>
      </w:r>
      <w:r w:rsidR="0007435C">
        <w:rPr>
          <w:rFonts w:ascii="Gill Sans MT" w:hAnsi="Gill Sans MT"/>
        </w:rPr>
        <w:t>unity Behavioral Health Comm</w:t>
      </w:r>
      <w:r w:rsidR="008A22C7">
        <w:rPr>
          <w:rFonts w:ascii="Gill Sans MT" w:hAnsi="Gill Sans MT"/>
        </w:rPr>
        <w:t>ission’s enabling legislation</w:t>
      </w:r>
      <w:r w:rsidR="00E749E3">
        <w:rPr>
          <w:rFonts w:ascii="Gill Sans MT" w:hAnsi="Gill Sans MT"/>
        </w:rPr>
        <w:t>, wh</w:t>
      </w:r>
      <w:r w:rsidR="0007435C">
        <w:rPr>
          <w:rFonts w:ascii="Gill Sans MT" w:hAnsi="Gill Sans MT"/>
        </w:rPr>
        <w:t xml:space="preserve">ose work </w:t>
      </w:r>
      <w:r w:rsidR="00E749E3">
        <w:rPr>
          <w:rFonts w:ascii="Gill Sans MT" w:hAnsi="Gill Sans MT"/>
        </w:rPr>
        <w:t>may be</w:t>
      </w:r>
      <w:r w:rsidR="0007435C">
        <w:rPr>
          <w:rFonts w:ascii="Gill Sans MT" w:hAnsi="Gill Sans MT"/>
        </w:rPr>
        <w:t>ar</w:t>
      </w:r>
      <w:r w:rsidR="00E749E3">
        <w:rPr>
          <w:rFonts w:ascii="Gill Sans MT" w:hAnsi="Gill Sans MT"/>
        </w:rPr>
        <w:t xml:space="preserve"> </w:t>
      </w:r>
      <w:r w:rsidR="0007435C">
        <w:rPr>
          <w:rFonts w:ascii="Gill Sans MT" w:hAnsi="Gill Sans MT"/>
        </w:rPr>
        <w:t>relevance t</w:t>
      </w:r>
      <w:r w:rsidR="00E749E3" w:rsidRPr="00E749E3">
        <w:rPr>
          <w:rFonts w:ascii="Gill Sans MT" w:hAnsi="Gill Sans MT"/>
        </w:rPr>
        <w:t>o</w:t>
      </w:r>
      <w:r w:rsidR="00E749E3">
        <w:rPr>
          <w:rFonts w:ascii="Gill Sans MT" w:hAnsi="Gill Sans MT"/>
        </w:rPr>
        <w:t xml:space="preserve"> the Commission’s own work.</w:t>
      </w:r>
    </w:p>
    <w:p w:rsidR="00E749E3" w:rsidRDefault="00E749E3" w:rsidP="008A22C7">
      <w:pPr>
        <w:pStyle w:val="NoSpacing"/>
        <w:ind w:left="-360"/>
        <w:rPr>
          <w:rFonts w:ascii="Gill Sans MT" w:hAnsi="Gill Sans MT"/>
        </w:rPr>
      </w:pPr>
    </w:p>
    <w:p w:rsidR="008A681E" w:rsidRDefault="008A681E" w:rsidP="0011690D">
      <w:pPr>
        <w:pStyle w:val="NoSpacing"/>
        <w:ind w:left="-360"/>
        <w:rPr>
          <w:rFonts w:ascii="Gill Sans MT" w:hAnsi="Gill Sans MT"/>
        </w:rPr>
      </w:pPr>
      <w:r w:rsidRPr="008A681E">
        <w:rPr>
          <w:rFonts w:ascii="Gill Sans MT" w:hAnsi="Gill Sans MT"/>
        </w:rPr>
        <w:t>Rachelle Engler Bennett provided an overview of the Safe and Supportive Schools Commission</w:t>
      </w:r>
      <w:r w:rsidR="00744402">
        <w:rPr>
          <w:rFonts w:ascii="Gill Sans MT" w:hAnsi="Gill Sans MT"/>
        </w:rPr>
        <w:t>, which</w:t>
      </w:r>
      <w:r>
        <w:rPr>
          <w:rFonts w:ascii="Gill Sans MT" w:hAnsi="Gill Sans MT"/>
        </w:rPr>
        <w:t xml:space="preserve"> </w:t>
      </w:r>
      <w:r w:rsidRPr="008A681E">
        <w:rPr>
          <w:rFonts w:ascii="Gill Sans MT" w:hAnsi="Gill Sans MT"/>
        </w:rPr>
        <w:t>was e</w:t>
      </w:r>
      <w:r w:rsidR="00485422">
        <w:rPr>
          <w:rFonts w:ascii="Gill Sans MT" w:hAnsi="Gill Sans MT"/>
        </w:rPr>
        <w:t>stablish</w:t>
      </w:r>
      <w:r w:rsidRPr="008A681E">
        <w:rPr>
          <w:rFonts w:ascii="Gill Sans MT" w:hAnsi="Gill Sans MT"/>
        </w:rPr>
        <w:t xml:space="preserve">ed </w:t>
      </w:r>
      <w:r w:rsidR="001647B8">
        <w:rPr>
          <w:rFonts w:ascii="Gill Sans MT" w:hAnsi="Gill Sans MT"/>
        </w:rPr>
        <w:t xml:space="preserve">in </w:t>
      </w:r>
      <w:r w:rsidR="00775B46">
        <w:rPr>
          <w:rFonts w:ascii="Gill Sans MT" w:hAnsi="Gill Sans MT"/>
        </w:rPr>
        <w:t>2014</w:t>
      </w:r>
      <w:r w:rsidR="00312671">
        <w:rPr>
          <w:rFonts w:ascii="Gill Sans MT" w:hAnsi="Gill Sans MT"/>
        </w:rPr>
        <w:t>. The Commission ha</w:t>
      </w:r>
      <w:r w:rsidR="00775B46">
        <w:rPr>
          <w:rFonts w:ascii="Gill Sans MT" w:hAnsi="Gill Sans MT"/>
        </w:rPr>
        <w:t xml:space="preserve">s </w:t>
      </w:r>
      <w:r w:rsidR="00312671">
        <w:rPr>
          <w:rFonts w:ascii="Gill Sans MT" w:hAnsi="Gill Sans MT"/>
        </w:rPr>
        <w:t xml:space="preserve">a wide range of </w:t>
      </w:r>
      <w:r w:rsidR="00775B46">
        <w:rPr>
          <w:rFonts w:ascii="Gill Sans MT" w:hAnsi="Gill Sans MT"/>
        </w:rPr>
        <w:t>responsib</w:t>
      </w:r>
      <w:r w:rsidR="00312671">
        <w:rPr>
          <w:rFonts w:ascii="Gill Sans MT" w:hAnsi="Gill Sans MT"/>
        </w:rPr>
        <w:t>i</w:t>
      </w:r>
      <w:r w:rsidR="00775B46">
        <w:rPr>
          <w:rFonts w:ascii="Gill Sans MT" w:hAnsi="Gill Sans MT"/>
        </w:rPr>
        <w:t>l</w:t>
      </w:r>
      <w:r w:rsidR="00312671">
        <w:rPr>
          <w:rFonts w:ascii="Gill Sans MT" w:hAnsi="Gill Sans MT"/>
        </w:rPr>
        <w:t>iti</w:t>
      </w:r>
      <w:r w:rsidR="00775B46">
        <w:rPr>
          <w:rFonts w:ascii="Gill Sans MT" w:hAnsi="Gill Sans MT"/>
        </w:rPr>
        <w:t>e</w:t>
      </w:r>
      <w:r w:rsidR="00312671">
        <w:rPr>
          <w:rFonts w:ascii="Gill Sans MT" w:hAnsi="Gill Sans MT"/>
        </w:rPr>
        <w:t>s, including</w:t>
      </w:r>
      <w:r w:rsidR="00775B46">
        <w:rPr>
          <w:rFonts w:ascii="Gill Sans MT" w:hAnsi="Gill Sans MT"/>
        </w:rPr>
        <w:t xml:space="preserve"> making recommend</w:t>
      </w:r>
      <w:r>
        <w:rPr>
          <w:rFonts w:ascii="Gill Sans MT" w:hAnsi="Gill Sans MT"/>
        </w:rPr>
        <w:t>a</w:t>
      </w:r>
      <w:r w:rsidR="00775B46">
        <w:rPr>
          <w:rFonts w:ascii="Gill Sans MT" w:hAnsi="Gill Sans MT"/>
        </w:rPr>
        <w:t>tion</w:t>
      </w:r>
      <w:r>
        <w:rPr>
          <w:rFonts w:ascii="Gill Sans MT" w:hAnsi="Gill Sans MT"/>
        </w:rPr>
        <w:t xml:space="preserve">s </w:t>
      </w:r>
      <w:r w:rsidR="00775B46">
        <w:rPr>
          <w:rFonts w:ascii="Gill Sans MT" w:hAnsi="Gill Sans MT"/>
        </w:rPr>
        <w:t xml:space="preserve">to </w:t>
      </w:r>
      <w:r>
        <w:rPr>
          <w:rFonts w:ascii="Gill Sans MT" w:hAnsi="Gill Sans MT"/>
        </w:rPr>
        <w:t>t</w:t>
      </w:r>
      <w:r w:rsidR="00A609EA">
        <w:rPr>
          <w:rFonts w:ascii="Gill Sans MT" w:hAnsi="Gill Sans MT"/>
        </w:rPr>
        <w:t xml:space="preserve">he Department </w:t>
      </w:r>
      <w:r w:rsidRPr="008A681E">
        <w:rPr>
          <w:rFonts w:ascii="Gill Sans MT" w:hAnsi="Gill Sans MT"/>
        </w:rPr>
        <w:t xml:space="preserve">of Elementary and Secondary Education </w:t>
      </w:r>
      <w:r w:rsidR="00A609EA">
        <w:rPr>
          <w:rFonts w:ascii="Gill Sans MT" w:hAnsi="Gill Sans MT"/>
        </w:rPr>
        <w:t>(</w:t>
      </w:r>
      <w:r w:rsidR="00A609EA" w:rsidRPr="00A609EA">
        <w:rPr>
          <w:rFonts w:ascii="Gill Sans MT" w:hAnsi="Gill Sans MT"/>
        </w:rPr>
        <w:t>DESE</w:t>
      </w:r>
      <w:r w:rsidR="00A609EA">
        <w:rPr>
          <w:rFonts w:ascii="Gill Sans MT" w:hAnsi="Gill Sans MT"/>
        </w:rPr>
        <w:t>)</w:t>
      </w:r>
      <w:r w:rsidR="00A609EA" w:rsidRPr="00A609EA">
        <w:rPr>
          <w:rFonts w:ascii="Gill Sans MT" w:hAnsi="Gill Sans MT"/>
        </w:rPr>
        <w:t xml:space="preserve"> </w:t>
      </w:r>
      <w:r w:rsidRPr="008A681E">
        <w:rPr>
          <w:rFonts w:ascii="Gill Sans MT" w:hAnsi="Gill Sans MT"/>
        </w:rPr>
        <w:t>regarding</w:t>
      </w:r>
      <w:r>
        <w:rPr>
          <w:rFonts w:ascii="Gill Sans MT" w:hAnsi="Gill Sans MT"/>
        </w:rPr>
        <w:t xml:space="preserve"> </w:t>
      </w:r>
      <w:r w:rsidRPr="008A681E">
        <w:rPr>
          <w:rFonts w:ascii="Gill Sans MT" w:hAnsi="Gill Sans MT"/>
        </w:rPr>
        <w:t>updating, improving</w:t>
      </w:r>
      <w:r w:rsidR="00775B46">
        <w:rPr>
          <w:rFonts w:ascii="Gill Sans MT" w:hAnsi="Gill Sans MT"/>
        </w:rPr>
        <w:t>,</w:t>
      </w:r>
      <w:r w:rsidRPr="008A681E">
        <w:rPr>
          <w:rFonts w:ascii="Gill Sans MT" w:hAnsi="Gill Sans MT"/>
        </w:rPr>
        <w:t xml:space="preserve"> and refining the Safe and Supportive Schools </w:t>
      </w:r>
      <w:r w:rsidR="00177E26">
        <w:rPr>
          <w:rFonts w:ascii="Gill Sans MT" w:hAnsi="Gill Sans MT"/>
        </w:rPr>
        <w:t>f</w:t>
      </w:r>
      <w:r w:rsidRPr="008A681E">
        <w:rPr>
          <w:rFonts w:ascii="Gill Sans MT" w:hAnsi="Gill Sans MT"/>
        </w:rPr>
        <w:t xml:space="preserve">ramework and </w:t>
      </w:r>
      <w:r w:rsidR="00177E26">
        <w:rPr>
          <w:rFonts w:ascii="Gill Sans MT" w:hAnsi="Gill Sans MT"/>
        </w:rPr>
        <w:t>s</w:t>
      </w:r>
      <w:r w:rsidRPr="008A681E">
        <w:rPr>
          <w:rFonts w:ascii="Gill Sans MT" w:hAnsi="Gill Sans MT"/>
        </w:rPr>
        <w:t>elf-</w:t>
      </w:r>
      <w:r w:rsidR="00177E26">
        <w:rPr>
          <w:rFonts w:ascii="Gill Sans MT" w:hAnsi="Gill Sans MT"/>
        </w:rPr>
        <w:t>a</w:t>
      </w:r>
      <w:r w:rsidRPr="008A681E">
        <w:rPr>
          <w:rFonts w:ascii="Gill Sans MT" w:hAnsi="Gill Sans MT"/>
        </w:rPr>
        <w:t xml:space="preserve">ssessment </w:t>
      </w:r>
      <w:r w:rsidR="00177E26">
        <w:rPr>
          <w:rFonts w:ascii="Gill Sans MT" w:hAnsi="Gill Sans MT"/>
        </w:rPr>
        <w:t>t</w:t>
      </w:r>
      <w:r w:rsidRPr="008A681E">
        <w:rPr>
          <w:rFonts w:ascii="Gill Sans MT" w:hAnsi="Gill Sans MT"/>
        </w:rPr>
        <w:t>ool</w:t>
      </w:r>
      <w:r w:rsidR="00775B46">
        <w:rPr>
          <w:rFonts w:ascii="Gill Sans MT" w:hAnsi="Gill Sans MT"/>
        </w:rPr>
        <w:t xml:space="preserve">; identifying </w:t>
      </w:r>
      <w:r>
        <w:rPr>
          <w:rFonts w:ascii="Gill Sans MT" w:hAnsi="Gill Sans MT"/>
        </w:rPr>
        <w:t>s</w:t>
      </w:r>
      <w:r w:rsidRPr="008A681E">
        <w:rPr>
          <w:rFonts w:ascii="Gill Sans MT" w:hAnsi="Gill Sans MT"/>
        </w:rPr>
        <w:t>trategies for increasing schools</w:t>
      </w:r>
      <w:r>
        <w:rPr>
          <w:rFonts w:ascii="Gill Sans MT" w:hAnsi="Gill Sans MT"/>
        </w:rPr>
        <w:t>’</w:t>
      </w:r>
      <w:r w:rsidRPr="008A681E">
        <w:rPr>
          <w:rFonts w:ascii="Gill Sans MT" w:hAnsi="Gill Sans MT"/>
        </w:rPr>
        <w:t xml:space="preserve"> capacity to carry out the administrative functions identified by the</w:t>
      </w:r>
      <w:r>
        <w:rPr>
          <w:rFonts w:ascii="Gill Sans MT" w:hAnsi="Gill Sans MT"/>
        </w:rPr>
        <w:t xml:space="preserve"> </w:t>
      </w:r>
      <w:r w:rsidRPr="008A681E">
        <w:rPr>
          <w:rFonts w:ascii="Gill Sans MT" w:hAnsi="Gill Sans MT"/>
        </w:rPr>
        <w:lastRenderedPageBreak/>
        <w:t>behavioral health and public schools task force</w:t>
      </w:r>
      <w:r>
        <w:rPr>
          <w:rFonts w:ascii="Gill Sans MT" w:hAnsi="Gill Sans MT"/>
        </w:rPr>
        <w:t xml:space="preserve">; </w:t>
      </w:r>
      <w:r w:rsidR="00775B46">
        <w:rPr>
          <w:rFonts w:ascii="Gill Sans MT" w:hAnsi="Gill Sans MT"/>
        </w:rPr>
        <w:t xml:space="preserve">proposing </w:t>
      </w:r>
      <w:r>
        <w:rPr>
          <w:rFonts w:ascii="Gill Sans MT" w:hAnsi="Gill Sans MT"/>
        </w:rPr>
        <w:t>s</w:t>
      </w:r>
      <w:r w:rsidRPr="008A681E">
        <w:rPr>
          <w:rFonts w:ascii="Gill Sans MT" w:hAnsi="Gill Sans MT"/>
        </w:rPr>
        <w:t>teps for improving schools</w:t>
      </w:r>
      <w:r>
        <w:rPr>
          <w:rFonts w:ascii="Gill Sans MT" w:hAnsi="Gill Sans MT"/>
        </w:rPr>
        <w:t>’</w:t>
      </w:r>
      <w:r w:rsidRPr="008A681E">
        <w:rPr>
          <w:rFonts w:ascii="Gill Sans MT" w:hAnsi="Gill Sans MT"/>
        </w:rPr>
        <w:t xml:space="preserve"> access to clinically, culturally</w:t>
      </w:r>
      <w:r w:rsidR="00775B46">
        <w:rPr>
          <w:rFonts w:ascii="Gill Sans MT" w:hAnsi="Gill Sans MT"/>
        </w:rPr>
        <w:t>,</w:t>
      </w:r>
      <w:r w:rsidRPr="008A681E">
        <w:rPr>
          <w:rFonts w:ascii="Gill Sans MT" w:hAnsi="Gill Sans MT"/>
        </w:rPr>
        <w:t xml:space="preserve"> and linguistically appropriate services;</w:t>
      </w:r>
      <w:r>
        <w:rPr>
          <w:rFonts w:ascii="Gill Sans MT" w:hAnsi="Gill Sans MT"/>
        </w:rPr>
        <w:t xml:space="preserve"> </w:t>
      </w:r>
      <w:r w:rsidR="00775B46">
        <w:rPr>
          <w:rFonts w:ascii="Gill Sans MT" w:hAnsi="Gill Sans MT"/>
        </w:rPr>
        <w:t xml:space="preserve">identifying and recommending </w:t>
      </w:r>
      <w:r>
        <w:rPr>
          <w:rFonts w:ascii="Gill Sans MT" w:hAnsi="Gill Sans MT"/>
        </w:rPr>
        <w:t>e</w:t>
      </w:r>
      <w:r w:rsidRPr="008A681E">
        <w:rPr>
          <w:rFonts w:ascii="Gill Sans MT" w:hAnsi="Gill Sans MT"/>
        </w:rPr>
        <w:t>videnced-based training programs and professional development for school staff on addressing students</w:t>
      </w:r>
      <w:r>
        <w:rPr>
          <w:rFonts w:ascii="Gill Sans MT" w:hAnsi="Gill Sans MT"/>
        </w:rPr>
        <w:t xml:space="preserve">’ </w:t>
      </w:r>
      <w:r w:rsidRPr="008A681E">
        <w:rPr>
          <w:rFonts w:ascii="Gill Sans MT" w:hAnsi="Gill Sans MT"/>
        </w:rPr>
        <w:t>behavioral health</w:t>
      </w:r>
      <w:r>
        <w:rPr>
          <w:rFonts w:ascii="Gill Sans MT" w:hAnsi="Gill Sans MT"/>
        </w:rPr>
        <w:t xml:space="preserve"> </w:t>
      </w:r>
      <w:r w:rsidRPr="008A681E">
        <w:rPr>
          <w:rFonts w:ascii="Gill Sans MT" w:hAnsi="Gill Sans MT"/>
        </w:rPr>
        <w:t>and creating safe and supportive learning environments;</w:t>
      </w:r>
      <w:r w:rsidR="00775B46">
        <w:rPr>
          <w:rFonts w:ascii="Gill Sans MT" w:hAnsi="Gill Sans MT"/>
        </w:rPr>
        <w:t xml:space="preserve"> identifying fe</w:t>
      </w:r>
      <w:r w:rsidRPr="008A681E">
        <w:rPr>
          <w:rFonts w:ascii="Gill Sans MT" w:hAnsi="Gill Sans MT"/>
        </w:rPr>
        <w:t>deral funding sources that can be leveraged to support statewide implementation of the framework;</w:t>
      </w:r>
      <w:r>
        <w:rPr>
          <w:rFonts w:ascii="Gill Sans MT" w:hAnsi="Gill Sans MT"/>
        </w:rPr>
        <w:t xml:space="preserve"> </w:t>
      </w:r>
      <w:r w:rsidR="00775B46">
        <w:rPr>
          <w:rFonts w:ascii="Gill Sans MT" w:hAnsi="Gill Sans MT"/>
        </w:rPr>
        <w:t xml:space="preserve">developing recommendations on </w:t>
      </w:r>
      <w:r>
        <w:rPr>
          <w:rFonts w:ascii="Gill Sans MT" w:hAnsi="Gill Sans MT"/>
        </w:rPr>
        <w:t>b</w:t>
      </w:r>
      <w:r w:rsidRPr="008A681E">
        <w:rPr>
          <w:rFonts w:ascii="Gill Sans MT" w:hAnsi="Gill Sans MT"/>
        </w:rPr>
        <w:t>est practices for collaboration with families, including families of children with behavioral health needs; and</w:t>
      </w:r>
      <w:r>
        <w:rPr>
          <w:rFonts w:ascii="Gill Sans MT" w:hAnsi="Gill Sans MT"/>
        </w:rPr>
        <w:t xml:space="preserve"> </w:t>
      </w:r>
      <w:r w:rsidR="00775B46">
        <w:rPr>
          <w:rFonts w:ascii="Gill Sans MT" w:hAnsi="Gill Sans MT"/>
        </w:rPr>
        <w:t xml:space="preserve">examining and recommending </w:t>
      </w:r>
      <w:r>
        <w:rPr>
          <w:rFonts w:ascii="Gill Sans MT" w:hAnsi="Gill Sans MT"/>
        </w:rPr>
        <w:t>m</w:t>
      </w:r>
      <w:r w:rsidRPr="008A681E">
        <w:rPr>
          <w:rFonts w:ascii="Gill Sans MT" w:hAnsi="Gill Sans MT"/>
        </w:rPr>
        <w:t>odel approaches for integrating school action plans with school improvement plans</w:t>
      </w:r>
      <w:r>
        <w:rPr>
          <w:rFonts w:ascii="Gill Sans MT" w:hAnsi="Gill Sans MT"/>
        </w:rPr>
        <w:t xml:space="preserve"> </w:t>
      </w:r>
      <w:r w:rsidRPr="008A681E">
        <w:rPr>
          <w:rFonts w:ascii="Gill Sans MT" w:hAnsi="Gill Sans MT"/>
        </w:rPr>
        <w:t>and for using the framework to organize other school and district improvement processes.</w:t>
      </w:r>
      <w:r>
        <w:rPr>
          <w:rFonts w:ascii="Gill Sans MT" w:hAnsi="Gill Sans MT"/>
        </w:rPr>
        <w:t xml:space="preserve"> </w:t>
      </w:r>
      <w:r w:rsidRPr="008A681E">
        <w:rPr>
          <w:rFonts w:ascii="Gill Sans MT" w:hAnsi="Gill Sans MT"/>
        </w:rPr>
        <w:t>For additional details, refer to the</w:t>
      </w:r>
      <w:r w:rsidR="00A0379F">
        <w:rPr>
          <w:rFonts w:ascii="Gill Sans MT" w:hAnsi="Gill Sans MT"/>
        </w:rPr>
        <w:t xml:space="preserve"> Safe and Supportive Schools Commission’s</w:t>
      </w:r>
      <w:r w:rsidRPr="008A681E">
        <w:rPr>
          <w:rFonts w:ascii="Gill Sans MT" w:hAnsi="Gill Sans MT"/>
        </w:rPr>
        <w:t xml:space="preserve"> </w:t>
      </w:r>
      <w:hyperlink r:id="rId9" w:history="1">
        <w:r w:rsidRPr="00406791">
          <w:rPr>
            <w:rStyle w:val="Hyperlink"/>
            <w:rFonts w:ascii="Gill Sans MT" w:hAnsi="Gill Sans MT"/>
          </w:rPr>
          <w:t>presentation</w:t>
        </w:r>
      </w:hyperlink>
      <w:r w:rsidRPr="008A681E">
        <w:rPr>
          <w:rFonts w:ascii="Gill Sans MT" w:hAnsi="Gill Sans MT"/>
        </w:rPr>
        <w:t xml:space="preserve"> and </w:t>
      </w:r>
      <w:hyperlink r:id="rId10" w:history="1">
        <w:r w:rsidR="00406791">
          <w:rPr>
            <w:rStyle w:val="Hyperlink"/>
            <w:rFonts w:ascii="Gill Sans MT" w:hAnsi="Gill Sans MT"/>
          </w:rPr>
          <w:t>briefer</w:t>
        </w:r>
      </w:hyperlink>
      <w:r w:rsidRPr="008A681E">
        <w:rPr>
          <w:rFonts w:ascii="Gill Sans MT" w:hAnsi="Gill Sans MT"/>
        </w:rPr>
        <w:t xml:space="preserve"> posted online to the </w:t>
      </w:r>
      <w:r w:rsidR="00406791">
        <w:rPr>
          <w:rFonts w:ascii="Gill Sans MT" w:hAnsi="Gill Sans MT"/>
        </w:rPr>
        <w:t xml:space="preserve">Community Behavioral Health Commission’s </w:t>
      </w:r>
      <w:hyperlink r:id="rId11" w:history="1">
        <w:r w:rsidRPr="00406791">
          <w:rPr>
            <w:rStyle w:val="Hyperlink"/>
            <w:rFonts w:ascii="Gill Sans MT" w:hAnsi="Gill Sans MT"/>
          </w:rPr>
          <w:t>Meeting Materials webpage</w:t>
        </w:r>
      </w:hyperlink>
      <w:r w:rsidR="00406791">
        <w:rPr>
          <w:rFonts w:ascii="Gill Sans MT" w:hAnsi="Gill Sans MT"/>
        </w:rPr>
        <w:t>.</w:t>
      </w:r>
    </w:p>
    <w:p w:rsidR="008A681E" w:rsidRDefault="008A681E" w:rsidP="0011690D">
      <w:pPr>
        <w:pStyle w:val="NoSpacing"/>
        <w:ind w:left="-360"/>
        <w:rPr>
          <w:rFonts w:ascii="Gill Sans MT" w:hAnsi="Gill Sans MT"/>
        </w:rPr>
      </w:pPr>
    </w:p>
    <w:p w:rsidR="001D14D3" w:rsidRDefault="00427213" w:rsidP="0093453D">
      <w:pPr>
        <w:pStyle w:val="NoSpacing"/>
        <w:ind w:left="-360"/>
        <w:rPr>
          <w:rFonts w:ascii="Gill Sans MT" w:hAnsi="Gill Sans MT"/>
        </w:rPr>
      </w:pPr>
      <w:r>
        <w:rPr>
          <w:rFonts w:ascii="Gill Sans MT" w:hAnsi="Gill Sans MT"/>
        </w:rPr>
        <w:t>In response to question</w:t>
      </w:r>
      <w:r w:rsidR="00A0379F">
        <w:rPr>
          <w:rFonts w:ascii="Gill Sans MT" w:hAnsi="Gill Sans MT"/>
        </w:rPr>
        <w:t>s</w:t>
      </w:r>
      <w:r>
        <w:rPr>
          <w:rFonts w:ascii="Gill Sans MT" w:hAnsi="Gill Sans MT"/>
        </w:rPr>
        <w:t xml:space="preserve"> from Senator Cyr, Ms. Engler Bennett </w:t>
      </w:r>
      <w:r w:rsidR="00A609EA">
        <w:rPr>
          <w:rFonts w:ascii="Gill Sans MT" w:hAnsi="Gill Sans MT"/>
        </w:rPr>
        <w:t>not</w:t>
      </w:r>
      <w:r>
        <w:rPr>
          <w:rFonts w:ascii="Gill Sans MT" w:hAnsi="Gill Sans MT"/>
        </w:rPr>
        <w:t xml:space="preserve">ed that a </w:t>
      </w:r>
      <w:r w:rsidR="00C843AE">
        <w:rPr>
          <w:rFonts w:ascii="Gill Sans MT" w:hAnsi="Gill Sans MT"/>
        </w:rPr>
        <w:t xml:space="preserve">full </w:t>
      </w:r>
      <w:r>
        <w:rPr>
          <w:rFonts w:ascii="Gill Sans MT" w:hAnsi="Gill Sans MT"/>
        </w:rPr>
        <w:t xml:space="preserve">review </w:t>
      </w:r>
      <w:r w:rsidRPr="00427213">
        <w:rPr>
          <w:rFonts w:ascii="Gill Sans MT" w:hAnsi="Gill Sans MT"/>
        </w:rPr>
        <w:t xml:space="preserve">of state services </w:t>
      </w:r>
      <w:r>
        <w:rPr>
          <w:rFonts w:ascii="Gill Sans MT" w:hAnsi="Gill Sans MT"/>
        </w:rPr>
        <w:t>addressin</w:t>
      </w:r>
      <w:r w:rsidRPr="00427213">
        <w:rPr>
          <w:rFonts w:ascii="Gill Sans MT" w:hAnsi="Gill Sans MT"/>
        </w:rPr>
        <w:t>g</w:t>
      </w:r>
      <w:r>
        <w:rPr>
          <w:rFonts w:ascii="Gill Sans MT" w:hAnsi="Gill Sans MT"/>
        </w:rPr>
        <w:t xml:space="preserve"> </w:t>
      </w:r>
      <w:r w:rsidRPr="00427213">
        <w:rPr>
          <w:rFonts w:ascii="Gill Sans MT" w:hAnsi="Gill Sans MT"/>
        </w:rPr>
        <w:t xml:space="preserve">youth violence </w:t>
      </w:r>
      <w:r>
        <w:rPr>
          <w:rFonts w:ascii="Gill Sans MT" w:hAnsi="Gill Sans MT"/>
        </w:rPr>
        <w:t>tre</w:t>
      </w:r>
      <w:r w:rsidRPr="00427213">
        <w:rPr>
          <w:rFonts w:ascii="Gill Sans MT" w:hAnsi="Gill Sans MT"/>
        </w:rPr>
        <w:t xml:space="preserve">nds has </w:t>
      </w:r>
      <w:r>
        <w:rPr>
          <w:rFonts w:ascii="Gill Sans MT" w:hAnsi="Gill Sans MT"/>
        </w:rPr>
        <w:t xml:space="preserve">not </w:t>
      </w:r>
      <w:r w:rsidRPr="00427213">
        <w:rPr>
          <w:rFonts w:ascii="Gill Sans MT" w:hAnsi="Gill Sans MT"/>
        </w:rPr>
        <w:t>been conducted</w:t>
      </w:r>
      <w:r w:rsidR="00C843AE">
        <w:rPr>
          <w:rFonts w:ascii="Gill Sans MT" w:hAnsi="Gill Sans MT"/>
        </w:rPr>
        <w:t>.</w:t>
      </w:r>
      <w:r w:rsidR="00A609EA">
        <w:rPr>
          <w:rFonts w:ascii="Gill Sans MT" w:hAnsi="Gill Sans MT"/>
        </w:rPr>
        <w:t xml:space="preserve"> </w:t>
      </w:r>
      <w:r w:rsidR="00C843AE">
        <w:rPr>
          <w:rFonts w:ascii="Gill Sans MT" w:hAnsi="Gill Sans MT"/>
        </w:rPr>
        <w:t>She note</w:t>
      </w:r>
      <w:r w:rsidR="00A609EA">
        <w:rPr>
          <w:rFonts w:ascii="Gill Sans MT" w:hAnsi="Gill Sans MT"/>
        </w:rPr>
        <w:t xml:space="preserve">d </w:t>
      </w:r>
      <w:r w:rsidR="00930C74">
        <w:rPr>
          <w:rFonts w:ascii="Gill Sans MT" w:hAnsi="Gill Sans MT"/>
        </w:rPr>
        <w:t xml:space="preserve">that additional information would be </w:t>
      </w:r>
      <w:r w:rsidR="00A609EA">
        <w:rPr>
          <w:rFonts w:ascii="Gill Sans MT" w:hAnsi="Gill Sans MT"/>
        </w:rPr>
        <w:t>provided</w:t>
      </w:r>
      <w:r w:rsidR="00930C74">
        <w:rPr>
          <w:rFonts w:ascii="Gill Sans MT" w:hAnsi="Gill Sans MT"/>
        </w:rPr>
        <w:t xml:space="preserve"> to the Commission related to </w:t>
      </w:r>
      <w:r w:rsidR="00A0379F">
        <w:rPr>
          <w:rFonts w:ascii="Gill Sans MT" w:hAnsi="Gill Sans MT"/>
        </w:rPr>
        <w:t xml:space="preserve">the </w:t>
      </w:r>
      <w:r w:rsidR="00A0379F" w:rsidRPr="00A0379F">
        <w:rPr>
          <w:rFonts w:ascii="Gill Sans MT" w:hAnsi="Gill Sans MT"/>
        </w:rPr>
        <w:t xml:space="preserve">Youth Risk Behavior Survey </w:t>
      </w:r>
      <w:r w:rsidR="00A0379F">
        <w:rPr>
          <w:rFonts w:ascii="Gill Sans MT" w:hAnsi="Gill Sans MT"/>
        </w:rPr>
        <w:t>(YR</w:t>
      </w:r>
      <w:r w:rsidR="0093453D" w:rsidRPr="0093453D">
        <w:rPr>
          <w:rFonts w:ascii="Gill Sans MT" w:hAnsi="Gill Sans MT"/>
        </w:rPr>
        <w:t>BS</w:t>
      </w:r>
      <w:r w:rsidR="00A0379F">
        <w:rPr>
          <w:rFonts w:ascii="Gill Sans MT" w:hAnsi="Gill Sans MT"/>
        </w:rPr>
        <w:t>)</w:t>
      </w:r>
      <w:r w:rsidR="00A609EA">
        <w:rPr>
          <w:rFonts w:ascii="Gill Sans MT" w:hAnsi="Gill Sans MT"/>
        </w:rPr>
        <w:t xml:space="preserve">, </w:t>
      </w:r>
      <w:r w:rsidR="00C843AE">
        <w:rPr>
          <w:rFonts w:ascii="Gill Sans MT" w:hAnsi="Gill Sans MT"/>
        </w:rPr>
        <w:t>a</w:t>
      </w:r>
      <w:r w:rsidR="00A609EA">
        <w:rPr>
          <w:rFonts w:ascii="Gill Sans MT" w:hAnsi="Gill Sans MT"/>
        </w:rPr>
        <w:t xml:space="preserve"> national survey </w:t>
      </w:r>
      <w:r w:rsidR="00930C74" w:rsidRPr="00930C74">
        <w:rPr>
          <w:rFonts w:ascii="Gill Sans MT" w:hAnsi="Gill Sans MT"/>
        </w:rPr>
        <w:t>of middle and high school students</w:t>
      </w:r>
      <w:r w:rsidR="00930C74">
        <w:rPr>
          <w:rFonts w:ascii="Gill Sans MT" w:hAnsi="Gill Sans MT"/>
        </w:rPr>
        <w:t xml:space="preserve">’ </w:t>
      </w:r>
      <w:r w:rsidR="00F0665C">
        <w:rPr>
          <w:rFonts w:ascii="Gill Sans MT" w:hAnsi="Gill Sans MT"/>
        </w:rPr>
        <w:t>high-</w:t>
      </w:r>
      <w:r w:rsidR="00930C74">
        <w:rPr>
          <w:rFonts w:ascii="Gill Sans MT" w:hAnsi="Gill Sans MT"/>
        </w:rPr>
        <w:t>risk behaviors</w:t>
      </w:r>
      <w:r w:rsidR="00930C74" w:rsidRPr="00930C74">
        <w:rPr>
          <w:rFonts w:ascii="Gill Sans MT" w:hAnsi="Gill Sans MT"/>
        </w:rPr>
        <w:t xml:space="preserve"> </w:t>
      </w:r>
      <w:r w:rsidR="00F0665C">
        <w:rPr>
          <w:rFonts w:ascii="Gill Sans MT" w:hAnsi="Gill Sans MT"/>
        </w:rPr>
        <w:t>that is</w:t>
      </w:r>
      <w:r w:rsidR="00930C74">
        <w:rPr>
          <w:rFonts w:ascii="Gill Sans MT" w:hAnsi="Gill Sans MT"/>
        </w:rPr>
        <w:t xml:space="preserve"> </w:t>
      </w:r>
      <w:r w:rsidR="00A609EA">
        <w:rPr>
          <w:rFonts w:ascii="Gill Sans MT" w:hAnsi="Gill Sans MT"/>
        </w:rPr>
        <w:t>o</w:t>
      </w:r>
      <w:r w:rsidR="00930C74">
        <w:rPr>
          <w:rFonts w:ascii="Gill Sans MT" w:hAnsi="Gill Sans MT"/>
        </w:rPr>
        <w:t>ve</w:t>
      </w:r>
      <w:r w:rsidR="00A609EA">
        <w:rPr>
          <w:rFonts w:ascii="Gill Sans MT" w:hAnsi="Gill Sans MT"/>
        </w:rPr>
        <w:t>r</w:t>
      </w:r>
      <w:r w:rsidR="00930C74">
        <w:rPr>
          <w:rFonts w:ascii="Gill Sans MT" w:hAnsi="Gill Sans MT"/>
        </w:rPr>
        <w:t xml:space="preserve">seen </w:t>
      </w:r>
      <w:r w:rsidR="00A609EA">
        <w:rPr>
          <w:rFonts w:ascii="Gill Sans MT" w:hAnsi="Gill Sans MT"/>
        </w:rPr>
        <w:t xml:space="preserve">by the </w:t>
      </w:r>
      <w:r w:rsidR="00A609EA" w:rsidRPr="00A609EA">
        <w:rPr>
          <w:rFonts w:ascii="Gill Sans MT" w:hAnsi="Gill Sans MT"/>
        </w:rPr>
        <w:t>C</w:t>
      </w:r>
      <w:r w:rsidR="00A609EA">
        <w:rPr>
          <w:rFonts w:ascii="Gill Sans MT" w:hAnsi="Gill Sans MT"/>
        </w:rPr>
        <w:t xml:space="preserve">enters for </w:t>
      </w:r>
      <w:r w:rsidR="00A609EA" w:rsidRPr="00A609EA">
        <w:rPr>
          <w:rFonts w:ascii="Gill Sans MT" w:hAnsi="Gill Sans MT"/>
        </w:rPr>
        <w:t>D</w:t>
      </w:r>
      <w:r w:rsidR="00A609EA">
        <w:rPr>
          <w:rFonts w:ascii="Gill Sans MT" w:hAnsi="Gill Sans MT"/>
        </w:rPr>
        <w:t xml:space="preserve">isease </w:t>
      </w:r>
      <w:r w:rsidR="00A609EA" w:rsidRPr="00A609EA">
        <w:rPr>
          <w:rFonts w:ascii="Gill Sans MT" w:hAnsi="Gill Sans MT"/>
        </w:rPr>
        <w:t>C</w:t>
      </w:r>
      <w:r w:rsidR="00A609EA">
        <w:rPr>
          <w:rFonts w:ascii="Gill Sans MT" w:hAnsi="Gill Sans MT"/>
        </w:rPr>
        <w:t xml:space="preserve">ontrol and Prevention (CDC) and state departments of health. </w:t>
      </w:r>
      <w:r w:rsidR="00CE72D9">
        <w:rPr>
          <w:rFonts w:ascii="Gill Sans MT" w:hAnsi="Gill Sans MT"/>
        </w:rPr>
        <w:t xml:space="preserve">Dr. Mauch </w:t>
      </w:r>
      <w:r w:rsidR="00DF0727">
        <w:rPr>
          <w:rFonts w:ascii="Gill Sans MT" w:hAnsi="Gill Sans MT"/>
        </w:rPr>
        <w:t xml:space="preserve">noted that </w:t>
      </w:r>
      <w:r w:rsidR="00CE72D9">
        <w:rPr>
          <w:rFonts w:ascii="Gill Sans MT" w:hAnsi="Gill Sans MT"/>
        </w:rPr>
        <w:t>th</w:t>
      </w:r>
      <w:r w:rsidR="00DF0727">
        <w:rPr>
          <w:rFonts w:ascii="Gill Sans MT" w:hAnsi="Gill Sans MT"/>
        </w:rPr>
        <w:t>ree studies might be useful for the Commission’s work: t</w:t>
      </w:r>
      <w:r w:rsidR="00CE72D9">
        <w:rPr>
          <w:rFonts w:ascii="Gill Sans MT" w:hAnsi="Gill Sans MT"/>
        </w:rPr>
        <w:t>he</w:t>
      </w:r>
      <w:r w:rsidR="00F0665C">
        <w:rPr>
          <w:rFonts w:ascii="Gill Sans MT" w:hAnsi="Gill Sans MT"/>
        </w:rPr>
        <w:t xml:space="preserve"> </w:t>
      </w:r>
      <w:proofErr w:type="spellStart"/>
      <w:r w:rsidR="00CE72D9">
        <w:rPr>
          <w:rFonts w:ascii="Gill Sans MT" w:hAnsi="Gill Sans MT"/>
        </w:rPr>
        <w:t>M</w:t>
      </w:r>
      <w:r w:rsidR="0093453D" w:rsidRPr="0093453D">
        <w:rPr>
          <w:rFonts w:ascii="Gill Sans MT" w:hAnsi="Gill Sans MT"/>
        </w:rPr>
        <w:t>etro</w:t>
      </w:r>
      <w:r w:rsidR="00CE72D9">
        <w:rPr>
          <w:rFonts w:ascii="Gill Sans MT" w:hAnsi="Gill Sans MT"/>
        </w:rPr>
        <w:t>W</w:t>
      </w:r>
      <w:r w:rsidR="0093453D" w:rsidRPr="0093453D">
        <w:rPr>
          <w:rFonts w:ascii="Gill Sans MT" w:hAnsi="Gill Sans MT"/>
        </w:rPr>
        <w:t>est</w:t>
      </w:r>
      <w:proofErr w:type="spellEnd"/>
      <w:r w:rsidR="00F0665C">
        <w:rPr>
          <w:rFonts w:ascii="Gill Sans MT" w:hAnsi="Gill Sans MT"/>
        </w:rPr>
        <w:t xml:space="preserve"> Adolescent Hea</w:t>
      </w:r>
      <w:r w:rsidR="0093453D" w:rsidRPr="0093453D">
        <w:rPr>
          <w:rFonts w:ascii="Gill Sans MT" w:hAnsi="Gill Sans MT"/>
        </w:rPr>
        <w:t>l</w:t>
      </w:r>
      <w:r w:rsidR="00F0665C">
        <w:rPr>
          <w:rFonts w:ascii="Gill Sans MT" w:hAnsi="Gill Sans MT"/>
        </w:rPr>
        <w:t xml:space="preserve">th Survey </w:t>
      </w:r>
      <w:r w:rsidR="00CE72D9">
        <w:rPr>
          <w:rFonts w:ascii="Gill Sans MT" w:hAnsi="Gill Sans MT"/>
        </w:rPr>
        <w:t xml:space="preserve">of </w:t>
      </w:r>
      <w:r w:rsidR="0093453D" w:rsidRPr="0093453D">
        <w:rPr>
          <w:rFonts w:ascii="Gill Sans MT" w:hAnsi="Gill Sans MT"/>
        </w:rPr>
        <w:t xml:space="preserve">middle </w:t>
      </w:r>
      <w:r w:rsidR="00CE72D9">
        <w:rPr>
          <w:rFonts w:ascii="Gill Sans MT" w:hAnsi="Gill Sans MT"/>
        </w:rPr>
        <w:t>and high s</w:t>
      </w:r>
      <w:r w:rsidR="0093453D" w:rsidRPr="0093453D">
        <w:rPr>
          <w:rFonts w:ascii="Gill Sans MT" w:hAnsi="Gill Sans MT"/>
        </w:rPr>
        <w:t>chool</w:t>
      </w:r>
      <w:r w:rsidR="00F0665C">
        <w:rPr>
          <w:rFonts w:ascii="Gill Sans MT" w:hAnsi="Gill Sans MT"/>
        </w:rPr>
        <w:t xml:space="preserve"> youth</w:t>
      </w:r>
      <w:r w:rsidR="00DF0727">
        <w:rPr>
          <w:rFonts w:ascii="Gill Sans MT" w:hAnsi="Gill Sans MT"/>
        </w:rPr>
        <w:t xml:space="preserve"> a</w:t>
      </w:r>
      <w:r w:rsidR="00076774">
        <w:rPr>
          <w:rFonts w:ascii="Gill Sans MT" w:hAnsi="Gill Sans MT"/>
        </w:rPr>
        <w:t>nd two recent studies conducted by the</w:t>
      </w:r>
      <w:r w:rsidR="001D14D3">
        <w:rPr>
          <w:rFonts w:ascii="Gill Sans MT" w:hAnsi="Gill Sans MT"/>
        </w:rPr>
        <w:t xml:space="preserve"> As</w:t>
      </w:r>
      <w:r w:rsidR="0093453D" w:rsidRPr="0093453D">
        <w:rPr>
          <w:rFonts w:ascii="Gill Sans MT" w:hAnsi="Gill Sans MT"/>
        </w:rPr>
        <w:t>soc</w:t>
      </w:r>
      <w:r w:rsidR="001D14D3">
        <w:rPr>
          <w:rFonts w:ascii="Gill Sans MT" w:hAnsi="Gill Sans MT"/>
        </w:rPr>
        <w:t xml:space="preserve">iation </w:t>
      </w:r>
      <w:r w:rsidR="0093453D" w:rsidRPr="0093453D">
        <w:rPr>
          <w:rFonts w:ascii="Gill Sans MT" w:hAnsi="Gill Sans MT"/>
        </w:rPr>
        <w:t xml:space="preserve">for </w:t>
      </w:r>
      <w:r w:rsidR="001D14D3">
        <w:rPr>
          <w:rFonts w:ascii="Gill Sans MT" w:hAnsi="Gill Sans MT"/>
        </w:rPr>
        <w:t>Be</w:t>
      </w:r>
      <w:r w:rsidR="0093453D" w:rsidRPr="0093453D">
        <w:rPr>
          <w:rFonts w:ascii="Gill Sans MT" w:hAnsi="Gill Sans MT"/>
        </w:rPr>
        <w:t>h</w:t>
      </w:r>
      <w:r w:rsidR="001D14D3">
        <w:rPr>
          <w:rFonts w:ascii="Gill Sans MT" w:hAnsi="Gill Sans MT"/>
        </w:rPr>
        <w:t>avioral Health</w:t>
      </w:r>
      <w:r w:rsidR="00175CC7">
        <w:rPr>
          <w:rFonts w:ascii="Gill Sans MT" w:hAnsi="Gill Sans MT"/>
        </w:rPr>
        <w:t>care</w:t>
      </w:r>
      <w:r w:rsidR="001D14D3">
        <w:rPr>
          <w:rFonts w:ascii="Gill Sans MT" w:hAnsi="Gill Sans MT"/>
        </w:rPr>
        <w:t xml:space="preserve"> </w:t>
      </w:r>
      <w:r w:rsidR="00076774">
        <w:rPr>
          <w:rFonts w:ascii="Gill Sans MT" w:hAnsi="Gill Sans MT"/>
        </w:rPr>
        <w:t>and</w:t>
      </w:r>
      <w:r w:rsidR="00DF0727">
        <w:rPr>
          <w:rFonts w:ascii="Gill Sans MT" w:hAnsi="Gill Sans MT"/>
        </w:rPr>
        <w:t xml:space="preserve"> </w:t>
      </w:r>
      <w:r w:rsidR="00076774">
        <w:rPr>
          <w:rFonts w:ascii="Gill Sans MT" w:hAnsi="Gill Sans MT"/>
        </w:rPr>
        <w:t xml:space="preserve">the </w:t>
      </w:r>
      <w:r w:rsidR="00DF0727" w:rsidRPr="00DF0727">
        <w:rPr>
          <w:rFonts w:ascii="Gill Sans MT" w:hAnsi="Gill Sans MT"/>
        </w:rPr>
        <w:t>Blue Cross Blue Shield</w:t>
      </w:r>
      <w:r w:rsidR="00DF0727">
        <w:rPr>
          <w:rFonts w:ascii="Gill Sans MT" w:hAnsi="Gill Sans MT"/>
        </w:rPr>
        <w:t xml:space="preserve"> of Massachusetts</w:t>
      </w:r>
      <w:r w:rsidR="00076774">
        <w:rPr>
          <w:rFonts w:ascii="Gill Sans MT" w:hAnsi="Gill Sans MT"/>
        </w:rPr>
        <w:t xml:space="preserve"> Foundation</w:t>
      </w:r>
      <w:r w:rsidR="001D14D3" w:rsidRPr="001D14D3">
        <w:rPr>
          <w:rFonts w:ascii="Gill Sans MT" w:hAnsi="Gill Sans MT"/>
        </w:rPr>
        <w:t>.</w:t>
      </w:r>
    </w:p>
    <w:p w:rsidR="0093453D" w:rsidRPr="0093453D" w:rsidRDefault="0093453D" w:rsidP="0093453D">
      <w:pPr>
        <w:pStyle w:val="NoSpacing"/>
        <w:ind w:left="-360"/>
        <w:rPr>
          <w:rFonts w:ascii="Gill Sans MT" w:hAnsi="Gill Sans MT"/>
        </w:rPr>
      </w:pPr>
    </w:p>
    <w:p w:rsidR="002E64C9" w:rsidRPr="0093453D" w:rsidRDefault="00C610B7" w:rsidP="0093453D">
      <w:pPr>
        <w:pStyle w:val="NoSpacing"/>
        <w:ind w:left="-360"/>
        <w:rPr>
          <w:rFonts w:ascii="Gill Sans MT" w:hAnsi="Gill Sans MT"/>
        </w:rPr>
      </w:pPr>
      <w:r>
        <w:rPr>
          <w:rFonts w:ascii="Gill Sans MT" w:hAnsi="Gill Sans MT"/>
        </w:rPr>
        <w:t xml:space="preserve">Ms. </w:t>
      </w:r>
      <w:r w:rsidR="0093453D" w:rsidRPr="0093453D">
        <w:rPr>
          <w:rFonts w:ascii="Gill Sans MT" w:hAnsi="Gill Sans MT"/>
        </w:rPr>
        <w:t xml:space="preserve">Doherty </w:t>
      </w:r>
      <w:r>
        <w:rPr>
          <w:rFonts w:ascii="Gill Sans MT" w:hAnsi="Gill Sans MT"/>
        </w:rPr>
        <w:t>suggested that</w:t>
      </w:r>
      <w:r w:rsidR="007F73D3">
        <w:rPr>
          <w:rFonts w:ascii="Gill Sans MT" w:hAnsi="Gill Sans MT"/>
        </w:rPr>
        <w:t xml:space="preserve"> </w:t>
      </w:r>
      <w:r w:rsidR="00177E26">
        <w:rPr>
          <w:rFonts w:ascii="Gill Sans MT" w:hAnsi="Gill Sans MT"/>
        </w:rPr>
        <w:t xml:space="preserve">the Commission may want to explore </w:t>
      </w:r>
      <w:r w:rsidR="007F73D3">
        <w:rPr>
          <w:rFonts w:ascii="Gill Sans MT" w:hAnsi="Gill Sans MT"/>
        </w:rPr>
        <w:t xml:space="preserve">inviting </w:t>
      </w:r>
      <w:r w:rsidR="0093453D" w:rsidRPr="0093453D">
        <w:rPr>
          <w:rFonts w:ascii="Gill Sans MT" w:hAnsi="Gill Sans MT"/>
        </w:rPr>
        <w:t>community</w:t>
      </w:r>
      <w:r w:rsidR="007F73D3">
        <w:rPr>
          <w:rFonts w:ascii="Gill Sans MT" w:hAnsi="Gill Sans MT"/>
        </w:rPr>
        <w:t xml:space="preserve"> prevention</w:t>
      </w:r>
      <w:r w:rsidR="0093453D" w:rsidRPr="0093453D">
        <w:rPr>
          <w:rFonts w:ascii="Gill Sans MT" w:hAnsi="Gill Sans MT"/>
        </w:rPr>
        <w:t xml:space="preserve"> coalitions</w:t>
      </w:r>
      <w:r>
        <w:rPr>
          <w:rFonts w:ascii="Gill Sans MT" w:hAnsi="Gill Sans MT"/>
        </w:rPr>
        <w:t xml:space="preserve"> such as the Substance Abuse Prevention Coalition (</w:t>
      </w:r>
      <w:proofErr w:type="spellStart"/>
      <w:r>
        <w:rPr>
          <w:rFonts w:ascii="Gill Sans MT" w:hAnsi="Gill Sans MT"/>
        </w:rPr>
        <w:t>SAPC</w:t>
      </w:r>
      <w:proofErr w:type="spellEnd"/>
      <w:r>
        <w:rPr>
          <w:rFonts w:ascii="Gill Sans MT" w:hAnsi="Gill Sans MT"/>
        </w:rPr>
        <w:t xml:space="preserve">) </w:t>
      </w:r>
      <w:r w:rsidR="00177E26">
        <w:rPr>
          <w:rFonts w:ascii="Gill Sans MT" w:hAnsi="Gill Sans MT"/>
        </w:rPr>
        <w:t>t</w:t>
      </w:r>
      <w:r w:rsidR="002E64C9">
        <w:rPr>
          <w:rFonts w:ascii="Gill Sans MT" w:hAnsi="Gill Sans MT"/>
        </w:rPr>
        <w:t>o</w:t>
      </w:r>
      <w:r w:rsidR="00177E26">
        <w:rPr>
          <w:rFonts w:ascii="Gill Sans MT" w:hAnsi="Gill Sans MT"/>
        </w:rPr>
        <w:t xml:space="preserve"> </w:t>
      </w:r>
      <w:r w:rsidR="002E64C9">
        <w:rPr>
          <w:rFonts w:ascii="Gill Sans MT" w:hAnsi="Gill Sans MT"/>
        </w:rPr>
        <w:t>pr</w:t>
      </w:r>
      <w:r w:rsidR="00177E26">
        <w:rPr>
          <w:rFonts w:ascii="Gill Sans MT" w:hAnsi="Gill Sans MT"/>
        </w:rPr>
        <w:t>es</w:t>
      </w:r>
      <w:r w:rsidR="002E64C9">
        <w:rPr>
          <w:rFonts w:ascii="Gill Sans MT" w:hAnsi="Gill Sans MT"/>
        </w:rPr>
        <w:t>e</w:t>
      </w:r>
      <w:r w:rsidR="00177E26">
        <w:rPr>
          <w:rFonts w:ascii="Gill Sans MT" w:hAnsi="Gill Sans MT"/>
        </w:rPr>
        <w:t xml:space="preserve">nt </w:t>
      </w:r>
      <w:r w:rsidR="002E64C9">
        <w:rPr>
          <w:rFonts w:ascii="Gill Sans MT" w:hAnsi="Gill Sans MT"/>
        </w:rPr>
        <w:t xml:space="preserve">on </w:t>
      </w:r>
      <w:r w:rsidR="00177E26">
        <w:rPr>
          <w:rFonts w:ascii="Gill Sans MT" w:hAnsi="Gill Sans MT"/>
        </w:rPr>
        <w:t xml:space="preserve">their usage </w:t>
      </w:r>
      <w:r w:rsidR="002E64C9">
        <w:rPr>
          <w:rFonts w:ascii="Gill Sans MT" w:hAnsi="Gill Sans MT"/>
        </w:rPr>
        <w:t>of data</w:t>
      </w:r>
      <w:r w:rsidR="00177E26">
        <w:rPr>
          <w:rFonts w:ascii="Gill Sans MT" w:hAnsi="Gill Sans MT"/>
        </w:rPr>
        <w:t xml:space="preserve"> similar to t</w:t>
      </w:r>
      <w:r w:rsidR="002E64C9">
        <w:rPr>
          <w:rFonts w:ascii="Gill Sans MT" w:hAnsi="Gill Sans MT"/>
        </w:rPr>
        <w:t>he YRBS</w:t>
      </w:r>
      <w:r w:rsidR="00177E26">
        <w:rPr>
          <w:rFonts w:ascii="Gill Sans MT" w:hAnsi="Gill Sans MT"/>
        </w:rPr>
        <w:t xml:space="preserve"> for their work in communities</w:t>
      </w:r>
      <w:r w:rsidR="002E64C9">
        <w:rPr>
          <w:rFonts w:ascii="Gill Sans MT" w:hAnsi="Gill Sans MT"/>
        </w:rPr>
        <w:t>.</w:t>
      </w:r>
    </w:p>
    <w:p w:rsidR="0093453D" w:rsidRPr="0093453D" w:rsidRDefault="0093453D" w:rsidP="0093453D">
      <w:pPr>
        <w:pStyle w:val="NoSpacing"/>
        <w:ind w:left="-360"/>
        <w:rPr>
          <w:rFonts w:ascii="Gill Sans MT" w:hAnsi="Gill Sans MT"/>
        </w:rPr>
      </w:pPr>
    </w:p>
    <w:p w:rsidR="0093453D" w:rsidRPr="0093453D" w:rsidRDefault="004151F0" w:rsidP="00177E26">
      <w:pPr>
        <w:pStyle w:val="NoSpacing"/>
        <w:ind w:left="-360"/>
        <w:rPr>
          <w:rFonts w:ascii="Gill Sans MT" w:hAnsi="Gill Sans MT"/>
        </w:rPr>
      </w:pPr>
      <w:r>
        <w:rPr>
          <w:rFonts w:ascii="Gill Sans MT" w:hAnsi="Gill Sans MT"/>
        </w:rPr>
        <w:t xml:space="preserve">In response to a question from </w:t>
      </w:r>
      <w:r w:rsidR="00C610B7">
        <w:rPr>
          <w:rFonts w:ascii="Gill Sans MT" w:hAnsi="Gill Sans MT"/>
        </w:rPr>
        <w:t>Ms. LaRochelle a</w:t>
      </w:r>
      <w:r>
        <w:rPr>
          <w:rFonts w:ascii="Gill Sans MT" w:hAnsi="Gill Sans MT"/>
        </w:rPr>
        <w:t>b</w:t>
      </w:r>
      <w:r w:rsidR="00C610B7">
        <w:rPr>
          <w:rFonts w:ascii="Gill Sans MT" w:hAnsi="Gill Sans MT"/>
        </w:rPr>
        <w:t xml:space="preserve">out </w:t>
      </w:r>
      <w:r w:rsidR="00177E26">
        <w:rPr>
          <w:rFonts w:ascii="Gill Sans MT" w:hAnsi="Gill Sans MT"/>
        </w:rPr>
        <w:t xml:space="preserve">the uptake and reception of the </w:t>
      </w:r>
      <w:r w:rsidR="00177E26" w:rsidRPr="00177E26">
        <w:rPr>
          <w:rFonts w:ascii="Gill Sans MT" w:hAnsi="Gill Sans MT"/>
        </w:rPr>
        <w:t xml:space="preserve">Safe and Supportive Schools </w:t>
      </w:r>
      <w:r w:rsidR="00177E26">
        <w:rPr>
          <w:rFonts w:ascii="Gill Sans MT" w:hAnsi="Gill Sans MT"/>
        </w:rPr>
        <w:t>f</w:t>
      </w:r>
      <w:r w:rsidR="00177E26" w:rsidRPr="00177E26">
        <w:rPr>
          <w:rFonts w:ascii="Gill Sans MT" w:hAnsi="Gill Sans MT"/>
        </w:rPr>
        <w:t xml:space="preserve">ramework and </w:t>
      </w:r>
      <w:r w:rsidR="00177E26">
        <w:rPr>
          <w:rFonts w:ascii="Gill Sans MT" w:hAnsi="Gill Sans MT"/>
        </w:rPr>
        <w:t>s</w:t>
      </w:r>
      <w:r w:rsidR="00177E26" w:rsidRPr="00177E26">
        <w:rPr>
          <w:rFonts w:ascii="Gill Sans MT" w:hAnsi="Gill Sans MT"/>
        </w:rPr>
        <w:t>elf-</w:t>
      </w:r>
      <w:r w:rsidR="00177E26">
        <w:rPr>
          <w:rFonts w:ascii="Gill Sans MT" w:hAnsi="Gill Sans MT"/>
        </w:rPr>
        <w:t>a</w:t>
      </w:r>
      <w:r w:rsidR="00177E26" w:rsidRPr="00177E26">
        <w:rPr>
          <w:rFonts w:ascii="Gill Sans MT" w:hAnsi="Gill Sans MT"/>
        </w:rPr>
        <w:t xml:space="preserve">ssessment </w:t>
      </w:r>
      <w:r w:rsidR="00177E26">
        <w:rPr>
          <w:rFonts w:ascii="Gill Sans MT" w:hAnsi="Gill Sans MT"/>
        </w:rPr>
        <w:t>t</w:t>
      </w:r>
      <w:r w:rsidR="00177E26" w:rsidRPr="00177E26">
        <w:rPr>
          <w:rFonts w:ascii="Gill Sans MT" w:hAnsi="Gill Sans MT"/>
        </w:rPr>
        <w:t>ool</w:t>
      </w:r>
      <w:r w:rsidR="00177E26">
        <w:rPr>
          <w:rFonts w:ascii="Gill Sans MT" w:hAnsi="Gill Sans MT"/>
        </w:rPr>
        <w:t xml:space="preserve">, </w:t>
      </w:r>
      <w:r>
        <w:rPr>
          <w:rFonts w:ascii="Gill Sans MT" w:hAnsi="Gill Sans MT"/>
        </w:rPr>
        <w:t>Ms. E</w:t>
      </w:r>
      <w:r w:rsidR="0093453D" w:rsidRPr="0093453D">
        <w:rPr>
          <w:rFonts w:ascii="Gill Sans MT" w:hAnsi="Gill Sans MT"/>
        </w:rPr>
        <w:t>n</w:t>
      </w:r>
      <w:r>
        <w:rPr>
          <w:rFonts w:ascii="Gill Sans MT" w:hAnsi="Gill Sans MT"/>
        </w:rPr>
        <w:t xml:space="preserve">gler Bennett noted that </w:t>
      </w:r>
      <w:r w:rsidR="00177E26">
        <w:rPr>
          <w:rFonts w:ascii="Gill Sans MT" w:hAnsi="Gill Sans MT"/>
        </w:rPr>
        <w:t>approximat</w:t>
      </w:r>
      <w:r w:rsidR="0093453D" w:rsidRPr="0093453D">
        <w:rPr>
          <w:rFonts w:ascii="Gill Sans MT" w:hAnsi="Gill Sans MT"/>
        </w:rPr>
        <w:t>e</w:t>
      </w:r>
      <w:r w:rsidR="00177E26">
        <w:rPr>
          <w:rFonts w:ascii="Gill Sans MT" w:hAnsi="Gill Sans MT"/>
        </w:rPr>
        <w:t>ly</w:t>
      </w:r>
      <w:r w:rsidR="0093453D" w:rsidRPr="0093453D">
        <w:rPr>
          <w:rFonts w:ascii="Gill Sans MT" w:hAnsi="Gill Sans MT"/>
        </w:rPr>
        <w:t xml:space="preserve"> 100-200 schools have used </w:t>
      </w:r>
      <w:r w:rsidR="00177E26">
        <w:rPr>
          <w:rFonts w:ascii="Gill Sans MT" w:hAnsi="Gill Sans MT"/>
        </w:rPr>
        <w:t xml:space="preserve">the </w:t>
      </w:r>
      <w:r w:rsidR="0093453D" w:rsidRPr="0093453D">
        <w:rPr>
          <w:rFonts w:ascii="Gill Sans MT" w:hAnsi="Gill Sans MT"/>
        </w:rPr>
        <w:t>self-ass</w:t>
      </w:r>
      <w:r w:rsidR="006B0FCF">
        <w:rPr>
          <w:rFonts w:ascii="Gill Sans MT" w:hAnsi="Gill Sans MT"/>
        </w:rPr>
        <w:t xml:space="preserve">essment </w:t>
      </w:r>
      <w:r w:rsidR="0093453D" w:rsidRPr="0093453D">
        <w:rPr>
          <w:rFonts w:ascii="Gill Sans MT" w:hAnsi="Gill Sans MT"/>
        </w:rPr>
        <w:t>tool</w:t>
      </w:r>
      <w:r w:rsidR="00177E26">
        <w:rPr>
          <w:rFonts w:ascii="Gill Sans MT" w:hAnsi="Gill Sans MT"/>
        </w:rPr>
        <w:t xml:space="preserve"> to date</w:t>
      </w:r>
      <w:r w:rsidR="0093453D" w:rsidRPr="0093453D">
        <w:rPr>
          <w:rFonts w:ascii="Gill Sans MT" w:hAnsi="Gill Sans MT"/>
        </w:rPr>
        <w:t xml:space="preserve">. </w:t>
      </w:r>
      <w:r w:rsidR="00177E26">
        <w:rPr>
          <w:rFonts w:ascii="Gill Sans MT" w:hAnsi="Gill Sans MT"/>
        </w:rPr>
        <w:t>She not</w:t>
      </w:r>
      <w:r w:rsidR="0093453D" w:rsidRPr="0093453D">
        <w:rPr>
          <w:rFonts w:ascii="Gill Sans MT" w:hAnsi="Gill Sans MT"/>
        </w:rPr>
        <w:t>e</w:t>
      </w:r>
      <w:r w:rsidR="00177E26">
        <w:rPr>
          <w:rFonts w:ascii="Gill Sans MT" w:hAnsi="Gill Sans MT"/>
        </w:rPr>
        <w:t>d tha</w:t>
      </w:r>
      <w:r w:rsidR="00B43284">
        <w:rPr>
          <w:rFonts w:ascii="Gill Sans MT" w:hAnsi="Gill Sans MT"/>
        </w:rPr>
        <w:t xml:space="preserve">t </w:t>
      </w:r>
      <w:r w:rsidR="00E202BB">
        <w:rPr>
          <w:rFonts w:ascii="Gill Sans MT" w:hAnsi="Gill Sans MT"/>
        </w:rPr>
        <w:t>fe</w:t>
      </w:r>
      <w:r w:rsidR="000F2D5A">
        <w:rPr>
          <w:rFonts w:ascii="Gill Sans MT" w:hAnsi="Gill Sans MT"/>
        </w:rPr>
        <w:t xml:space="preserve">edback </w:t>
      </w:r>
      <w:r w:rsidR="00E202BB">
        <w:rPr>
          <w:rFonts w:ascii="Gill Sans MT" w:hAnsi="Gill Sans MT"/>
        </w:rPr>
        <w:t>fr</w:t>
      </w:r>
      <w:r w:rsidR="000F2D5A">
        <w:rPr>
          <w:rFonts w:ascii="Gill Sans MT" w:hAnsi="Gill Sans MT"/>
        </w:rPr>
        <w:t>o</w:t>
      </w:r>
      <w:r w:rsidR="00E202BB">
        <w:rPr>
          <w:rFonts w:ascii="Gill Sans MT" w:hAnsi="Gill Sans MT"/>
        </w:rPr>
        <w:t xml:space="preserve">m schools </w:t>
      </w:r>
      <w:r w:rsidR="000F2D5A">
        <w:rPr>
          <w:rFonts w:ascii="Gill Sans MT" w:hAnsi="Gill Sans MT"/>
        </w:rPr>
        <w:t>th</w:t>
      </w:r>
      <w:r w:rsidR="00E202BB">
        <w:rPr>
          <w:rFonts w:ascii="Gill Sans MT" w:hAnsi="Gill Sans MT"/>
        </w:rPr>
        <w:t>at have utilized the</w:t>
      </w:r>
      <w:r w:rsidR="000F2D5A">
        <w:rPr>
          <w:rFonts w:ascii="Gill Sans MT" w:hAnsi="Gill Sans MT"/>
        </w:rPr>
        <w:t xml:space="preserve"> assessment tool </w:t>
      </w:r>
      <w:r w:rsidR="00AD5BFD">
        <w:rPr>
          <w:rFonts w:ascii="Gill Sans MT" w:hAnsi="Gill Sans MT"/>
        </w:rPr>
        <w:t>will be shape future iterations of the assessment tool</w:t>
      </w:r>
      <w:r w:rsidR="0093453D" w:rsidRPr="0093453D">
        <w:rPr>
          <w:rFonts w:ascii="Gill Sans MT" w:hAnsi="Gill Sans MT"/>
        </w:rPr>
        <w:t>.</w:t>
      </w:r>
    </w:p>
    <w:p w:rsidR="0093453D" w:rsidRDefault="0093453D" w:rsidP="0093453D">
      <w:pPr>
        <w:pStyle w:val="NoSpacing"/>
        <w:ind w:left="-360"/>
        <w:rPr>
          <w:rFonts w:ascii="Gill Sans MT" w:hAnsi="Gill Sans MT"/>
        </w:rPr>
      </w:pPr>
    </w:p>
    <w:p w:rsidR="0093453D" w:rsidRPr="0093453D" w:rsidRDefault="006B0FCF" w:rsidP="0093453D">
      <w:pPr>
        <w:pStyle w:val="NoSpacing"/>
        <w:ind w:left="-360"/>
        <w:rPr>
          <w:rFonts w:ascii="Gill Sans MT" w:hAnsi="Gill Sans MT"/>
        </w:rPr>
      </w:pPr>
      <w:r>
        <w:rPr>
          <w:rFonts w:ascii="Gill Sans MT" w:hAnsi="Gill Sans MT"/>
        </w:rPr>
        <w:t>In response to question</w:t>
      </w:r>
      <w:r w:rsidR="00D3488E">
        <w:rPr>
          <w:rFonts w:ascii="Gill Sans MT" w:hAnsi="Gill Sans MT"/>
        </w:rPr>
        <w:t>s</w:t>
      </w:r>
      <w:r>
        <w:rPr>
          <w:rFonts w:ascii="Gill Sans MT" w:hAnsi="Gill Sans MT"/>
        </w:rPr>
        <w:t xml:space="preserve"> from </w:t>
      </w:r>
      <w:r w:rsidR="00D3488E">
        <w:rPr>
          <w:rFonts w:ascii="Gill Sans MT" w:hAnsi="Gill Sans MT"/>
        </w:rPr>
        <w:t xml:space="preserve">Commissioner Mikula and </w:t>
      </w:r>
      <w:r w:rsidR="0093453D" w:rsidRPr="0093453D">
        <w:rPr>
          <w:rFonts w:ascii="Gill Sans MT" w:hAnsi="Gill Sans MT"/>
        </w:rPr>
        <w:t>M</w:t>
      </w:r>
      <w:r>
        <w:rPr>
          <w:rFonts w:ascii="Gill Sans MT" w:hAnsi="Gill Sans MT"/>
        </w:rPr>
        <w:t xml:space="preserve">s. Gilman, Ms. Bennett noted that </w:t>
      </w:r>
      <w:r w:rsidR="00D3488E">
        <w:rPr>
          <w:rFonts w:ascii="Gill Sans MT" w:hAnsi="Gill Sans MT"/>
        </w:rPr>
        <w:t xml:space="preserve">the </w:t>
      </w:r>
      <w:r w:rsidR="00D3488E" w:rsidRPr="00D3488E">
        <w:rPr>
          <w:rFonts w:ascii="Gill Sans MT" w:hAnsi="Gill Sans MT"/>
        </w:rPr>
        <w:t xml:space="preserve">Safe and Supportive Schools Commission </w:t>
      </w:r>
      <w:r w:rsidR="00D3488E">
        <w:rPr>
          <w:rFonts w:ascii="Gill Sans MT" w:hAnsi="Gill Sans MT"/>
        </w:rPr>
        <w:t>is in the process of updating its curricula and anticipate</w:t>
      </w:r>
      <w:r w:rsidR="005474B2">
        <w:rPr>
          <w:rFonts w:ascii="Gill Sans MT" w:hAnsi="Gill Sans MT"/>
        </w:rPr>
        <w:t>s</w:t>
      </w:r>
      <w:r w:rsidR="00D3488E">
        <w:rPr>
          <w:rFonts w:ascii="Gill Sans MT" w:hAnsi="Gill Sans MT"/>
        </w:rPr>
        <w:t xml:space="preserve"> that a revised version will be available in the fall of 2019. She clarified that part of the Safe and Supportive Schools Commission’s focus is to review existing frameworks to ensure complementarity </w:t>
      </w:r>
      <w:r w:rsidR="005474B2">
        <w:rPr>
          <w:rFonts w:ascii="Gill Sans MT" w:hAnsi="Gill Sans MT"/>
        </w:rPr>
        <w:t xml:space="preserve">between </w:t>
      </w:r>
      <w:r w:rsidR="00D3488E">
        <w:rPr>
          <w:rFonts w:ascii="Gill Sans MT" w:hAnsi="Gill Sans MT"/>
        </w:rPr>
        <w:t>frameworks.</w:t>
      </w:r>
      <w:r w:rsidR="005474B2">
        <w:rPr>
          <w:rFonts w:ascii="Gill Sans MT" w:hAnsi="Gill Sans MT"/>
        </w:rPr>
        <w:t xml:space="preserve"> She added that local s</w:t>
      </w:r>
      <w:r>
        <w:rPr>
          <w:rFonts w:ascii="Gill Sans MT" w:hAnsi="Gill Sans MT"/>
        </w:rPr>
        <w:t>chool</w:t>
      </w:r>
      <w:r w:rsidR="00D3488E">
        <w:rPr>
          <w:rFonts w:ascii="Gill Sans MT" w:hAnsi="Gill Sans MT"/>
        </w:rPr>
        <w:t xml:space="preserve"> committee</w:t>
      </w:r>
      <w:r>
        <w:rPr>
          <w:rFonts w:ascii="Gill Sans MT" w:hAnsi="Gill Sans MT"/>
        </w:rPr>
        <w:t>s</w:t>
      </w:r>
      <w:r w:rsidR="00D3488E">
        <w:rPr>
          <w:rFonts w:ascii="Gill Sans MT" w:hAnsi="Gill Sans MT"/>
        </w:rPr>
        <w:t xml:space="preserve"> and districts</w:t>
      </w:r>
      <w:r>
        <w:rPr>
          <w:rFonts w:ascii="Gill Sans MT" w:hAnsi="Gill Sans MT"/>
        </w:rPr>
        <w:t xml:space="preserve"> have </w:t>
      </w:r>
      <w:r w:rsidR="0093453D" w:rsidRPr="0093453D">
        <w:rPr>
          <w:rFonts w:ascii="Gill Sans MT" w:hAnsi="Gill Sans MT"/>
        </w:rPr>
        <w:t>control</w:t>
      </w:r>
      <w:r>
        <w:rPr>
          <w:rFonts w:ascii="Gill Sans MT" w:hAnsi="Gill Sans MT"/>
        </w:rPr>
        <w:t xml:space="preserve"> over their curricula and that the curricula </w:t>
      </w:r>
      <w:r w:rsidR="005474B2">
        <w:rPr>
          <w:rFonts w:ascii="Gill Sans MT" w:hAnsi="Gill Sans MT"/>
        </w:rPr>
        <w:t>se</w:t>
      </w:r>
      <w:r w:rsidR="0093453D" w:rsidRPr="0093453D">
        <w:rPr>
          <w:rFonts w:ascii="Gill Sans MT" w:hAnsi="Gill Sans MT"/>
        </w:rPr>
        <w:t>r</w:t>
      </w:r>
      <w:r w:rsidR="005474B2">
        <w:rPr>
          <w:rFonts w:ascii="Gill Sans MT" w:hAnsi="Gill Sans MT"/>
        </w:rPr>
        <w:t>v</w:t>
      </w:r>
      <w:r w:rsidR="0093453D" w:rsidRPr="0093453D">
        <w:rPr>
          <w:rFonts w:ascii="Gill Sans MT" w:hAnsi="Gill Sans MT"/>
        </w:rPr>
        <w:t>e</w:t>
      </w:r>
      <w:r>
        <w:rPr>
          <w:rFonts w:ascii="Gill Sans MT" w:hAnsi="Gill Sans MT"/>
        </w:rPr>
        <w:t xml:space="preserve"> </w:t>
      </w:r>
      <w:r w:rsidR="005474B2">
        <w:rPr>
          <w:rFonts w:ascii="Gill Sans MT" w:hAnsi="Gill Sans MT"/>
        </w:rPr>
        <w:t>as</w:t>
      </w:r>
      <w:r w:rsidR="0093453D" w:rsidRPr="0093453D">
        <w:rPr>
          <w:rFonts w:ascii="Gill Sans MT" w:hAnsi="Gill Sans MT"/>
        </w:rPr>
        <w:t xml:space="preserve"> guidance and </w:t>
      </w:r>
      <w:r w:rsidR="005474B2">
        <w:rPr>
          <w:rFonts w:ascii="Gill Sans MT" w:hAnsi="Gill Sans MT"/>
        </w:rPr>
        <w:t xml:space="preserve">a resource </w:t>
      </w:r>
      <w:r>
        <w:rPr>
          <w:rFonts w:ascii="Gill Sans MT" w:hAnsi="Gill Sans MT"/>
        </w:rPr>
        <w:t xml:space="preserve">of best </w:t>
      </w:r>
      <w:r w:rsidR="0093453D" w:rsidRPr="0093453D">
        <w:rPr>
          <w:rFonts w:ascii="Gill Sans MT" w:hAnsi="Gill Sans MT"/>
        </w:rPr>
        <w:t>practice</w:t>
      </w:r>
      <w:r w:rsidR="005474B2">
        <w:rPr>
          <w:rFonts w:ascii="Gill Sans MT" w:hAnsi="Gill Sans MT"/>
        </w:rPr>
        <w:t>s</w:t>
      </w:r>
      <w:r w:rsidR="0093453D" w:rsidRPr="0093453D">
        <w:rPr>
          <w:rFonts w:ascii="Gill Sans MT" w:hAnsi="Gill Sans MT"/>
        </w:rPr>
        <w:t>.</w:t>
      </w:r>
    </w:p>
    <w:p w:rsidR="0093453D" w:rsidRPr="0093453D" w:rsidRDefault="0093453D" w:rsidP="0093453D">
      <w:pPr>
        <w:pStyle w:val="NoSpacing"/>
        <w:ind w:left="-360"/>
        <w:rPr>
          <w:rFonts w:ascii="Gill Sans MT" w:hAnsi="Gill Sans MT"/>
        </w:rPr>
      </w:pPr>
    </w:p>
    <w:p w:rsidR="00FE6718" w:rsidRPr="004151F0" w:rsidRDefault="00FE6718" w:rsidP="00FE6718">
      <w:pPr>
        <w:pStyle w:val="NoSpacing"/>
        <w:ind w:left="-360"/>
        <w:rPr>
          <w:rFonts w:ascii="Gill Sans MT" w:hAnsi="Gill Sans MT"/>
        </w:rPr>
      </w:pPr>
      <w:r w:rsidRPr="004151F0">
        <w:rPr>
          <w:rFonts w:ascii="Gill Sans MT" w:hAnsi="Gill Sans MT"/>
        </w:rPr>
        <w:t>At 3:50 pm, Ms. Diaz-Linhart joined the meeting.</w:t>
      </w:r>
    </w:p>
    <w:p w:rsidR="00FE6718" w:rsidRPr="004151F0" w:rsidRDefault="00FE6718" w:rsidP="0093453D">
      <w:pPr>
        <w:pStyle w:val="NoSpacing"/>
        <w:ind w:left="-360"/>
        <w:rPr>
          <w:rFonts w:ascii="Gill Sans MT" w:hAnsi="Gill Sans MT"/>
        </w:rPr>
      </w:pPr>
    </w:p>
    <w:p w:rsidR="00775B46" w:rsidRDefault="00775B46" w:rsidP="0093453D">
      <w:pPr>
        <w:pStyle w:val="NoSpacing"/>
        <w:ind w:left="-360"/>
        <w:rPr>
          <w:rFonts w:ascii="Gill Sans MT" w:hAnsi="Gill Sans MT"/>
        </w:rPr>
      </w:pPr>
      <w:r w:rsidRPr="00775B46">
        <w:rPr>
          <w:rFonts w:ascii="Gill Sans MT" w:hAnsi="Gill Sans MT"/>
        </w:rPr>
        <w:t xml:space="preserve">Carolyn Kain provided an overview of the </w:t>
      </w:r>
      <w:r>
        <w:rPr>
          <w:rFonts w:ascii="Gill Sans MT" w:hAnsi="Gill Sans MT"/>
        </w:rPr>
        <w:t>Autism Commis</w:t>
      </w:r>
      <w:r w:rsidRPr="00775B46">
        <w:rPr>
          <w:rFonts w:ascii="Gill Sans MT" w:hAnsi="Gill Sans MT"/>
        </w:rPr>
        <w:t xml:space="preserve">sion, which was created </w:t>
      </w:r>
      <w:r w:rsidR="001647B8">
        <w:rPr>
          <w:rFonts w:ascii="Gill Sans MT" w:hAnsi="Gill Sans MT"/>
        </w:rPr>
        <w:t xml:space="preserve">in </w:t>
      </w:r>
      <w:r w:rsidRPr="00775B46">
        <w:rPr>
          <w:rFonts w:ascii="Gill Sans MT" w:hAnsi="Gill Sans MT"/>
        </w:rPr>
        <w:t>2014 and is responsible for</w:t>
      </w:r>
      <w:r>
        <w:rPr>
          <w:rFonts w:ascii="Gill Sans MT" w:hAnsi="Gill Sans MT"/>
        </w:rPr>
        <w:t xml:space="preserve"> p</w:t>
      </w:r>
      <w:r w:rsidRPr="00775B46">
        <w:rPr>
          <w:rFonts w:ascii="Gill Sans MT" w:hAnsi="Gill Sans MT"/>
        </w:rPr>
        <w:t>romot</w:t>
      </w:r>
      <w:r>
        <w:rPr>
          <w:rFonts w:ascii="Gill Sans MT" w:hAnsi="Gill Sans MT"/>
        </w:rPr>
        <w:t>ing</w:t>
      </w:r>
      <w:r w:rsidRPr="00775B46">
        <w:rPr>
          <w:rFonts w:ascii="Gill Sans MT" w:hAnsi="Gill Sans MT"/>
        </w:rPr>
        <w:t xml:space="preserve"> interagency collaboration</w:t>
      </w:r>
      <w:r>
        <w:rPr>
          <w:rFonts w:ascii="Gill Sans MT" w:hAnsi="Gill Sans MT"/>
        </w:rPr>
        <w:t xml:space="preserve"> and</w:t>
      </w:r>
      <w:r w:rsidRPr="00775B46">
        <w:rPr>
          <w:rFonts w:ascii="Gill Sans MT" w:hAnsi="Gill Sans MT"/>
        </w:rPr>
        <w:t xml:space="preserve"> recommendin</w:t>
      </w:r>
      <w:r>
        <w:rPr>
          <w:rFonts w:ascii="Gill Sans MT" w:hAnsi="Gill Sans MT"/>
        </w:rPr>
        <w:t>g</w:t>
      </w:r>
      <w:r w:rsidRPr="00775B46">
        <w:rPr>
          <w:rFonts w:ascii="Gill Sans MT" w:hAnsi="Gill Sans MT"/>
        </w:rPr>
        <w:t xml:space="preserve"> policies impacting</w:t>
      </w:r>
      <w:r>
        <w:rPr>
          <w:rFonts w:ascii="Gill Sans MT" w:hAnsi="Gill Sans MT"/>
        </w:rPr>
        <w:t xml:space="preserve"> </w:t>
      </w:r>
      <w:r w:rsidRPr="00775B46">
        <w:rPr>
          <w:rFonts w:ascii="Gill Sans MT" w:hAnsi="Gill Sans MT"/>
        </w:rPr>
        <w:t>individuals with autistic spectrum disorders. The</w:t>
      </w:r>
      <w:r>
        <w:rPr>
          <w:rFonts w:ascii="Gill Sans MT" w:hAnsi="Gill Sans MT"/>
        </w:rPr>
        <w:t xml:space="preserve"> </w:t>
      </w:r>
      <w:r w:rsidR="00CE6A87">
        <w:rPr>
          <w:rFonts w:ascii="Gill Sans MT" w:hAnsi="Gill Sans MT"/>
        </w:rPr>
        <w:t>C</w:t>
      </w:r>
      <w:r w:rsidRPr="00775B46">
        <w:rPr>
          <w:rFonts w:ascii="Gill Sans MT" w:hAnsi="Gill Sans MT"/>
        </w:rPr>
        <w:t>ommission investigate</w:t>
      </w:r>
      <w:r w:rsidR="00CE6A87">
        <w:rPr>
          <w:rFonts w:ascii="Gill Sans MT" w:hAnsi="Gill Sans MT"/>
        </w:rPr>
        <w:t>s</w:t>
      </w:r>
      <w:r w:rsidRPr="00775B46">
        <w:rPr>
          <w:rFonts w:ascii="Gill Sans MT" w:hAnsi="Gill Sans MT"/>
        </w:rPr>
        <w:t xml:space="preserve"> the range of services and supports</w:t>
      </w:r>
      <w:r>
        <w:rPr>
          <w:rFonts w:ascii="Gill Sans MT" w:hAnsi="Gill Sans MT"/>
        </w:rPr>
        <w:t xml:space="preserve"> </w:t>
      </w:r>
      <w:r w:rsidRPr="00775B46">
        <w:rPr>
          <w:rFonts w:ascii="Gill Sans MT" w:hAnsi="Gill Sans MT"/>
        </w:rPr>
        <w:t>necessary for such individuals to achieve their full potential across their</w:t>
      </w:r>
      <w:r>
        <w:rPr>
          <w:rFonts w:ascii="Gill Sans MT" w:hAnsi="Gill Sans MT"/>
        </w:rPr>
        <w:t xml:space="preserve"> </w:t>
      </w:r>
      <w:r w:rsidRPr="00775B46">
        <w:rPr>
          <w:rFonts w:ascii="Gill Sans MT" w:hAnsi="Gill Sans MT"/>
        </w:rPr>
        <w:t>lifespan, including, but not limited to, investigating issues related to</w:t>
      </w:r>
      <w:r>
        <w:rPr>
          <w:rFonts w:ascii="Gill Sans MT" w:hAnsi="Gill Sans MT"/>
        </w:rPr>
        <w:t xml:space="preserve"> </w:t>
      </w:r>
      <w:r w:rsidRPr="00775B46">
        <w:rPr>
          <w:rFonts w:ascii="Gill Sans MT" w:hAnsi="Gill Sans MT"/>
        </w:rPr>
        <w:t>public education, higher education, job attainment and employment,</w:t>
      </w:r>
      <w:r>
        <w:rPr>
          <w:rFonts w:ascii="Gill Sans MT" w:hAnsi="Gill Sans MT"/>
        </w:rPr>
        <w:t xml:space="preserve"> </w:t>
      </w:r>
      <w:r w:rsidRPr="00775B46">
        <w:rPr>
          <w:rFonts w:ascii="Gill Sans MT" w:hAnsi="Gill Sans MT"/>
        </w:rPr>
        <w:t>including supported employment, provision of adult human services,</w:t>
      </w:r>
      <w:r>
        <w:rPr>
          <w:rFonts w:ascii="Gill Sans MT" w:hAnsi="Gill Sans MT"/>
        </w:rPr>
        <w:t xml:space="preserve"> </w:t>
      </w:r>
      <w:r w:rsidRPr="00775B46">
        <w:rPr>
          <w:rFonts w:ascii="Gill Sans MT" w:hAnsi="Gill Sans MT"/>
        </w:rPr>
        <w:t>post-secondary education, independent living, community participation,</w:t>
      </w:r>
      <w:r>
        <w:rPr>
          <w:rFonts w:ascii="Gill Sans MT" w:hAnsi="Gill Sans MT"/>
        </w:rPr>
        <w:t xml:space="preserve"> </w:t>
      </w:r>
      <w:r w:rsidRPr="00775B46">
        <w:rPr>
          <w:rFonts w:ascii="Gill Sans MT" w:hAnsi="Gill Sans MT"/>
        </w:rPr>
        <w:t>housing, social and recreational opportunities, behavioral services</w:t>
      </w:r>
      <w:r>
        <w:rPr>
          <w:rFonts w:ascii="Gill Sans MT" w:hAnsi="Gill Sans MT"/>
        </w:rPr>
        <w:t xml:space="preserve"> </w:t>
      </w:r>
      <w:r w:rsidRPr="00775B46">
        <w:rPr>
          <w:rFonts w:ascii="Gill Sans MT" w:hAnsi="Gill Sans MT"/>
        </w:rPr>
        <w:t>based on best practices to ensure emotional well-being, mental health</w:t>
      </w:r>
      <w:r>
        <w:rPr>
          <w:rFonts w:ascii="Gill Sans MT" w:hAnsi="Gill Sans MT"/>
        </w:rPr>
        <w:t xml:space="preserve"> </w:t>
      </w:r>
      <w:r w:rsidRPr="00775B46">
        <w:rPr>
          <w:rFonts w:ascii="Gill Sans MT" w:hAnsi="Gill Sans MT"/>
        </w:rPr>
        <w:t>services and issues related to access for families of children with</w:t>
      </w:r>
      <w:r>
        <w:rPr>
          <w:rFonts w:ascii="Gill Sans MT" w:hAnsi="Gill Sans MT"/>
        </w:rPr>
        <w:t xml:space="preserve"> </w:t>
      </w:r>
      <w:r w:rsidRPr="00775B46">
        <w:rPr>
          <w:rFonts w:ascii="Gill Sans MT" w:hAnsi="Gill Sans MT"/>
        </w:rPr>
        <w:t xml:space="preserve">autism spectrum disorder and adults </w:t>
      </w:r>
      <w:r>
        <w:rPr>
          <w:rFonts w:ascii="Gill Sans MT" w:hAnsi="Gill Sans MT"/>
        </w:rPr>
        <w:t xml:space="preserve">who are from linguistically and </w:t>
      </w:r>
      <w:r w:rsidRPr="00775B46">
        <w:rPr>
          <w:rFonts w:ascii="Gill Sans MT" w:hAnsi="Gill Sans MT"/>
        </w:rPr>
        <w:t>culturally diverse communities</w:t>
      </w:r>
      <w:r w:rsidR="001647B8">
        <w:rPr>
          <w:rFonts w:ascii="Gill Sans MT" w:hAnsi="Gill Sans MT"/>
        </w:rPr>
        <w:t xml:space="preserve">. </w:t>
      </w:r>
      <w:r w:rsidRPr="00775B46">
        <w:rPr>
          <w:rFonts w:ascii="Gill Sans MT" w:hAnsi="Gill Sans MT"/>
        </w:rPr>
        <w:t xml:space="preserve">For additional details, refer to the </w:t>
      </w:r>
      <w:hyperlink r:id="rId12" w:history="1">
        <w:r w:rsidRPr="00775B46">
          <w:rPr>
            <w:rStyle w:val="Hyperlink"/>
            <w:rFonts w:ascii="Gill Sans MT" w:hAnsi="Gill Sans MT"/>
          </w:rPr>
          <w:t>PowerPoint presentation</w:t>
        </w:r>
      </w:hyperlink>
      <w:r w:rsidRPr="00775B46">
        <w:rPr>
          <w:rFonts w:ascii="Gill Sans MT" w:hAnsi="Gill Sans MT"/>
        </w:rPr>
        <w:t xml:space="preserve"> </w:t>
      </w:r>
      <w:r>
        <w:rPr>
          <w:rFonts w:ascii="Gill Sans MT" w:hAnsi="Gill Sans MT"/>
        </w:rPr>
        <w:t>po</w:t>
      </w:r>
      <w:r w:rsidRPr="00775B46">
        <w:rPr>
          <w:rFonts w:ascii="Gill Sans MT" w:hAnsi="Gill Sans MT"/>
        </w:rPr>
        <w:t>sted online to the Community Behavioral Health Commission’s Meeting Materials webpage.</w:t>
      </w:r>
    </w:p>
    <w:p w:rsidR="00CE6A87" w:rsidRDefault="00CE6A87" w:rsidP="0093453D">
      <w:pPr>
        <w:pStyle w:val="NoSpacing"/>
        <w:ind w:left="-360"/>
        <w:rPr>
          <w:rFonts w:ascii="Gill Sans MT" w:hAnsi="Gill Sans MT"/>
        </w:rPr>
      </w:pPr>
    </w:p>
    <w:p w:rsidR="001647B8" w:rsidRDefault="0093453D" w:rsidP="0093453D">
      <w:pPr>
        <w:pStyle w:val="NoSpacing"/>
        <w:ind w:left="-360"/>
        <w:rPr>
          <w:rFonts w:ascii="Gill Sans MT" w:hAnsi="Gill Sans MT"/>
        </w:rPr>
      </w:pPr>
      <w:r w:rsidRPr="001647B8">
        <w:rPr>
          <w:rFonts w:ascii="Gill Sans MT" w:hAnsi="Gill Sans MT"/>
        </w:rPr>
        <w:lastRenderedPageBreak/>
        <w:t>Cate McAnulty</w:t>
      </w:r>
      <w:r w:rsidR="001647B8" w:rsidRPr="001647B8">
        <w:rPr>
          <w:rFonts w:ascii="Gill Sans MT" w:hAnsi="Gill Sans MT"/>
        </w:rPr>
        <w:t xml:space="preserve"> provided an overview of the </w:t>
      </w:r>
      <w:r w:rsidR="001647B8">
        <w:rPr>
          <w:rFonts w:ascii="Gill Sans MT" w:hAnsi="Gill Sans MT"/>
        </w:rPr>
        <w:t xml:space="preserve">Ellen Story </w:t>
      </w:r>
      <w:r w:rsidR="001647B8" w:rsidRPr="001647B8">
        <w:rPr>
          <w:rFonts w:ascii="Gill Sans MT" w:hAnsi="Gill Sans MT"/>
        </w:rPr>
        <w:t>Commission</w:t>
      </w:r>
      <w:r w:rsidR="001647B8">
        <w:rPr>
          <w:rFonts w:ascii="Gill Sans MT" w:hAnsi="Gill Sans MT"/>
        </w:rPr>
        <w:t xml:space="preserve"> on Postpartum Depression</w:t>
      </w:r>
      <w:r w:rsidR="001647B8" w:rsidRPr="001647B8">
        <w:rPr>
          <w:rFonts w:ascii="Gill Sans MT" w:hAnsi="Gill Sans MT"/>
        </w:rPr>
        <w:t xml:space="preserve">, which was </w:t>
      </w:r>
      <w:r w:rsidR="00CE6A87">
        <w:rPr>
          <w:rFonts w:ascii="Gill Sans MT" w:hAnsi="Gill Sans MT"/>
        </w:rPr>
        <w:t xml:space="preserve">a legislative commission </w:t>
      </w:r>
      <w:r w:rsidR="001647B8" w:rsidRPr="001647B8">
        <w:rPr>
          <w:rFonts w:ascii="Gill Sans MT" w:hAnsi="Gill Sans MT"/>
        </w:rPr>
        <w:t xml:space="preserve">created </w:t>
      </w:r>
      <w:r w:rsidR="001647B8">
        <w:rPr>
          <w:rFonts w:ascii="Gill Sans MT" w:hAnsi="Gill Sans MT"/>
        </w:rPr>
        <w:t xml:space="preserve">in </w:t>
      </w:r>
      <w:r w:rsidR="001647B8" w:rsidRPr="001647B8">
        <w:rPr>
          <w:rFonts w:ascii="Gill Sans MT" w:hAnsi="Gill Sans MT"/>
        </w:rPr>
        <w:t>201</w:t>
      </w:r>
      <w:r w:rsidR="001647B8">
        <w:rPr>
          <w:rFonts w:ascii="Gill Sans MT" w:hAnsi="Gill Sans MT"/>
        </w:rPr>
        <w:t>0</w:t>
      </w:r>
      <w:r w:rsidR="001647B8" w:rsidRPr="001647B8">
        <w:rPr>
          <w:rFonts w:ascii="Gill Sans MT" w:hAnsi="Gill Sans MT"/>
        </w:rPr>
        <w:t xml:space="preserve"> </w:t>
      </w:r>
      <w:r w:rsidR="00613250" w:rsidRPr="00613250">
        <w:rPr>
          <w:rFonts w:ascii="Gill Sans MT" w:hAnsi="Gill Sans MT"/>
        </w:rPr>
        <w:t>to recommend policies to promote greater public awareness,</w:t>
      </w:r>
      <w:r w:rsidR="00613250">
        <w:rPr>
          <w:rFonts w:ascii="Gill Sans MT" w:hAnsi="Gill Sans MT"/>
        </w:rPr>
        <w:t xml:space="preserve"> </w:t>
      </w:r>
      <w:r w:rsidR="00613250" w:rsidRPr="00613250">
        <w:rPr>
          <w:rFonts w:ascii="Gill Sans MT" w:hAnsi="Gill Sans MT"/>
        </w:rPr>
        <w:t>screening</w:t>
      </w:r>
      <w:r w:rsidR="00613250">
        <w:rPr>
          <w:rFonts w:ascii="Gill Sans MT" w:hAnsi="Gill Sans MT"/>
        </w:rPr>
        <w:t>,</w:t>
      </w:r>
      <w:r w:rsidR="00613250" w:rsidRPr="00613250">
        <w:rPr>
          <w:rFonts w:ascii="Gill Sans MT" w:hAnsi="Gill Sans MT"/>
        </w:rPr>
        <w:t xml:space="preserve"> and treatment of </w:t>
      </w:r>
      <w:r w:rsidR="00613250">
        <w:rPr>
          <w:rFonts w:ascii="Gill Sans MT" w:hAnsi="Gill Sans MT"/>
        </w:rPr>
        <w:t>postpartum depression</w:t>
      </w:r>
      <w:r w:rsidR="00CE6A87">
        <w:rPr>
          <w:rFonts w:ascii="Gill Sans MT" w:hAnsi="Gill Sans MT"/>
        </w:rPr>
        <w:t xml:space="preserve"> (PPD)</w:t>
      </w:r>
      <w:r w:rsidR="00613250">
        <w:rPr>
          <w:rFonts w:ascii="Gill Sans MT" w:hAnsi="Gill Sans MT"/>
        </w:rPr>
        <w:t>.</w:t>
      </w:r>
      <w:r w:rsidR="00CE6A87">
        <w:rPr>
          <w:rFonts w:ascii="Gill Sans MT" w:hAnsi="Gill Sans MT"/>
        </w:rPr>
        <w:t xml:space="preserve"> The Commission’s specific focus is to asses</w:t>
      </w:r>
      <w:r w:rsidR="00CE6A87" w:rsidRPr="00CE6A87">
        <w:rPr>
          <w:rFonts w:ascii="Gill Sans MT" w:hAnsi="Gill Sans MT"/>
        </w:rPr>
        <w:t>s current research on the subject</w:t>
      </w:r>
      <w:r w:rsidR="00CE6A87">
        <w:rPr>
          <w:rFonts w:ascii="Gill Sans MT" w:hAnsi="Gill Sans MT"/>
        </w:rPr>
        <w:t xml:space="preserve"> of PPD</w:t>
      </w:r>
      <w:r w:rsidR="00CE6A87" w:rsidRPr="00CE6A87">
        <w:rPr>
          <w:rFonts w:ascii="Gill Sans MT" w:hAnsi="Gill Sans MT"/>
        </w:rPr>
        <w:t>, including evidence-based best practices on the prevention, detection and treatment of postpartum depression</w:t>
      </w:r>
      <w:r w:rsidR="00CE6A87">
        <w:rPr>
          <w:rFonts w:ascii="Gill Sans MT" w:hAnsi="Gill Sans MT"/>
        </w:rPr>
        <w:t>; r</w:t>
      </w:r>
      <w:r w:rsidR="00CE6A87" w:rsidRPr="00CE6A87">
        <w:rPr>
          <w:rFonts w:ascii="Gill Sans MT" w:hAnsi="Gill Sans MT"/>
        </w:rPr>
        <w:t xml:space="preserve">eview current policies and practices with respect to screenings for </w:t>
      </w:r>
      <w:r w:rsidR="00CE6A87">
        <w:rPr>
          <w:rFonts w:ascii="Gill Sans MT" w:hAnsi="Gill Sans MT"/>
        </w:rPr>
        <w:t>PPD;</w:t>
      </w:r>
      <w:r w:rsidR="00CE6A87" w:rsidRPr="00CE6A87">
        <w:rPr>
          <w:rFonts w:ascii="Gill Sans MT" w:hAnsi="Gill Sans MT"/>
        </w:rPr>
        <w:t xml:space="preserve"> </w:t>
      </w:r>
      <w:r w:rsidR="00CE6A87">
        <w:rPr>
          <w:rFonts w:ascii="Gill Sans MT" w:hAnsi="Gill Sans MT"/>
        </w:rPr>
        <w:t>a</w:t>
      </w:r>
      <w:r w:rsidR="00CE6A87" w:rsidRPr="00CE6A87">
        <w:rPr>
          <w:rFonts w:ascii="Gill Sans MT" w:hAnsi="Gill Sans MT"/>
        </w:rPr>
        <w:t xml:space="preserve">ssist DPH </w:t>
      </w:r>
      <w:r w:rsidR="00CE6A87">
        <w:rPr>
          <w:rFonts w:ascii="Gill Sans MT" w:hAnsi="Gill Sans MT"/>
        </w:rPr>
        <w:t>and</w:t>
      </w:r>
      <w:r w:rsidR="00CE6A87" w:rsidRPr="00CE6A87">
        <w:rPr>
          <w:rFonts w:ascii="Gill Sans MT" w:hAnsi="Gill Sans MT"/>
        </w:rPr>
        <w:t xml:space="preserve"> other entities in the development of educational materials on</w:t>
      </w:r>
      <w:r w:rsidR="00CE6A87">
        <w:rPr>
          <w:rFonts w:ascii="Gill Sans MT" w:hAnsi="Gill Sans MT"/>
        </w:rPr>
        <w:t xml:space="preserve"> PPD and </w:t>
      </w:r>
      <w:r w:rsidR="00CE6A87" w:rsidRPr="00CE6A87">
        <w:rPr>
          <w:rFonts w:ascii="Gill Sans MT" w:hAnsi="Gill Sans MT"/>
        </w:rPr>
        <w:t xml:space="preserve">referral lists for </w:t>
      </w:r>
      <w:r w:rsidR="00CE6A87">
        <w:rPr>
          <w:rFonts w:ascii="Gill Sans MT" w:hAnsi="Gill Sans MT"/>
        </w:rPr>
        <w:t>PPD t</w:t>
      </w:r>
      <w:r w:rsidR="00CE6A87" w:rsidRPr="00CE6A87">
        <w:rPr>
          <w:rFonts w:ascii="Gill Sans MT" w:hAnsi="Gill Sans MT"/>
        </w:rPr>
        <w:t>reatment</w:t>
      </w:r>
      <w:r w:rsidR="002015D1">
        <w:rPr>
          <w:rFonts w:ascii="Gill Sans MT" w:hAnsi="Gill Sans MT"/>
        </w:rPr>
        <w:t>; and a</w:t>
      </w:r>
      <w:r w:rsidR="00CE6A87" w:rsidRPr="00CE6A87">
        <w:rPr>
          <w:rFonts w:ascii="Gill Sans MT" w:hAnsi="Gill Sans MT"/>
        </w:rPr>
        <w:t xml:space="preserve">ssist DPH </w:t>
      </w:r>
      <w:r w:rsidR="002015D1">
        <w:rPr>
          <w:rFonts w:ascii="Gill Sans MT" w:hAnsi="Gill Sans MT"/>
        </w:rPr>
        <w:t>and</w:t>
      </w:r>
      <w:r w:rsidR="00CE6A87" w:rsidRPr="00CE6A87">
        <w:rPr>
          <w:rFonts w:ascii="Gill Sans MT" w:hAnsi="Gill Sans MT"/>
        </w:rPr>
        <w:t xml:space="preserve"> other entities with applications for federal funding to support efforts consistent with the mission and purpose of the commission</w:t>
      </w:r>
      <w:r w:rsidR="002015D1" w:rsidRPr="002015D1">
        <w:rPr>
          <w:rFonts w:ascii="Gill Sans MT" w:hAnsi="Gill Sans MT"/>
        </w:rPr>
        <w:t xml:space="preserve">. Ms. McAnulty noted that 1 in 7 pregnant women and new mothers and 1 </w:t>
      </w:r>
      <w:r w:rsidR="002015D1">
        <w:rPr>
          <w:rFonts w:ascii="Gill Sans MT" w:hAnsi="Gill Sans MT"/>
        </w:rPr>
        <w:t>in</w:t>
      </w:r>
      <w:r w:rsidR="002015D1" w:rsidRPr="002015D1">
        <w:rPr>
          <w:rFonts w:ascii="Gill Sans MT" w:hAnsi="Gill Sans MT"/>
        </w:rPr>
        <w:t xml:space="preserve"> 10 fathers experience perinatal depression, the single most common complication with pregnancy.</w:t>
      </w:r>
      <w:r w:rsidR="002015D1">
        <w:rPr>
          <w:rFonts w:ascii="Gill Sans MT" w:hAnsi="Gill Sans MT"/>
        </w:rPr>
        <w:t xml:space="preserve"> </w:t>
      </w:r>
      <w:r w:rsidR="001647B8" w:rsidRPr="001647B8">
        <w:rPr>
          <w:rFonts w:ascii="Gill Sans MT" w:hAnsi="Gill Sans MT"/>
        </w:rPr>
        <w:t>For additional details,</w:t>
      </w:r>
      <w:r w:rsidR="006B1154">
        <w:rPr>
          <w:rFonts w:ascii="Gill Sans MT" w:hAnsi="Gill Sans MT"/>
        </w:rPr>
        <w:t xml:space="preserve"> including a list of the Commission’s past accomplishments and current projects, </w:t>
      </w:r>
      <w:r w:rsidR="001647B8" w:rsidRPr="001647B8">
        <w:rPr>
          <w:rFonts w:ascii="Gill Sans MT" w:hAnsi="Gill Sans MT"/>
        </w:rPr>
        <w:t xml:space="preserve">refer to the </w:t>
      </w:r>
      <w:hyperlink r:id="rId13" w:history="1">
        <w:r w:rsidR="001647B8" w:rsidRPr="001647B8">
          <w:rPr>
            <w:rStyle w:val="Hyperlink"/>
            <w:rFonts w:ascii="Gill Sans MT" w:hAnsi="Gill Sans MT"/>
          </w:rPr>
          <w:t>PowerPoint presentation</w:t>
        </w:r>
      </w:hyperlink>
      <w:r w:rsidR="001647B8" w:rsidRPr="001647B8">
        <w:rPr>
          <w:rFonts w:ascii="Gill Sans MT" w:hAnsi="Gill Sans MT"/>
        </w:rPr>
        <w:t xml:space="preserve"> posted online to the Community Behavioral Health Commission’s Meeting Materials webpage.</w:t>
      </w:r>
    </w:p>
    <w:p w:rsidR="001647B8" w:rsidRDefault="001647B8" w:rsidP="0093453D">
      <w:pPr>
        <w:pStyle w:val="NoSpacing"/>
        <w:ind w:left="-360"/>
        <w:rPr>
          <w:rFonts w:ascii="Gill Sans MT" w:hAnsi="Gill Sans MT"/>
        </w:rPr>
      </w:pPr>
    </w:p>
    <w:p w:rsidR="008A2879" w:rsidRDefault="004151F0" w:rsidP="008A2879">
      <w:pPr>
        <w:pStyle w:val="NoSpacing"/>
        <w:ind w:left="-360"/>
        <w:rPr>
          <w:rFonts w:ascii="Gill Sans MT" w:hAnsi="Gill Sans MT"/>
        </w:rPr>
      </w:pPr>
      <w:r>
        <w:rPr>
          <w:rFonts w:ascii="Gill Sans MT" w:hAnsi="Gill Sans MT"/>
        </w:rPr>
        <w:t xml:space="preserve">In response to a question from Mr. Campbell, Ms. Engler Bennett noted that a </w:t>
      </w:r>
      <w:r w:rsidRPr="004151F0">
        <w:rPr>
          <w:rFonts w:ascii="Gill Sans MT" w:hAnsi="Gill Sans MT"/>
        </w:rPr>
        <w:t xml:space="preserve">central repository for </w:t>
      </w:r>
      <w:r w:rsidR="0032561E">
        <w:rPr>
          <w:rFonts w:ascii="Gill Sans MT" w:hAnsi="Gill Sans MT"/>
        </w:rPr>
        <w:t xml:space="preserve">data on middle and high school youth collected by </w:t>
      </w:r>
      <w:r>
        <w:rPr>
          <w:rFonts w:ascii="Gill Sans MT" w:hAnsi="Gill Sans MT"/>
        </w:rPr>
        <w:t>DESE does not</w:t>
      </w:r>
      <w:r w:rsidR="0032561E">
        <w:rPr>
          <w:rFonts w:ascii="Gill Sans MT" w:hAnsi="Gill Sans MT"/>
        </w:rPr>
        <w:t xml:space="preserve"> currently</w:t>
      </w:r>
      <w:r>
        <w:rPr>
          <w:rFonts w:ascii="Gill Sans MT" w:hAnsi="Gill Sans MT"/>
        </w:rPr>
        <w:t xml:space="preserve"> exist. Ass</w:t>
      </w:r>
      <w:r w:rsidR="003346F2">
        <w:rPr>
          <w:rFonts w:ascii="Gill Sans MT" w:hAnsi="Gill Sans MT"/>
        </w:rPr>
        <w:t xml:space="preserve">ociate </w:t>
      </w:r>
      <w:r>
        <w:rPr>
          <w:rFonts w:ascii="Gill Sans MT" w:hAnsi="Gill Sans MT"/>
        </w:rPr>
        <w:t xml:space="preserve">Commissioner Tucker noted that </w:t>
      </w:r>
      <w:r w:rsidR="0093453D" w:rsidRPr="0093453D">
        <w:rPr>
          <w:rFonts w:ascii="Gill Sans MT" w:hAnsi="Gill Sans MT"/>
        </w:rPr>
        <w:t>D</w:t>
      </w:r>
      <w:r w:rsidR="00A51012">
        <w:rPr>
          <w:rFonts w:ascii="Gill Sans MT" w:hAnsi="Gill Sans MT"/>
        </w:rPr>
        <w:t>PH</w:t>
      </w:r>
      <w:r w:rsidR="0093453D" w:rsidRPr="0093453D">
        <w:rPr>
          <w:rFonts w:ascii="Gill Sans MT" w:hAnsi="Gill Sans MT"/>
        </w:rPr>
        <w:t xml:space="preserve"> is compiling </w:t>
      </w:r>
      <w:r w:rsidR="0032561E">
        <w:rPr>
          <w:rFonts w:ascii="Gill Sans MT" w:hAnsi="Gill Sans MT"/>
        </w:rPr>
        <w:t xml:space="preserve">a broad range of </w:t>
      </w:r>
      <w:r w:rsidR="0093453D" w:rsidRPr="0093453D">
        <w:rPr>
          <w:rFonts w:ascii="Gill Sans MT" w:hAnsi="Gill Sans MT"/>
        </w:rPr>
        <w:t>data</w:t>
      </w:r>
      <w:r w:rsidR="0032561E">
        <w:rPr>
          <w:rFonts w:ascii="Gill Sans MT" w:hAnsi="Gill Sans MT"/>
        </w:rPr>
        <w:t xml:space="preserve"> in the Public Health Data Warehouse (PHD)</w:t>
      </w:r>
      <w:r w:rsidR="00A51012">
        <w:rPr>
          <w:rFonts w:ascii="Gill Sans MT" w:hAnsi="Gill Sans MT"/>
        </w:rPr>
        <w:t xml:space="preserve">. She noted that </w:t>
      </w:r>
      <w:r w:rsidR="007D7268">
        <w:rPr>
          <w:rFonts w:ascii="Gill Sans MT" w:hAnsi="Gill Sans MT"/>
        </w:rPr>
        <w:t>J</w:t>
      </w:r>
      <w:r w:rsidR="0093453D" w:rsidRPr="0093453D">
        <w:rPr>
          <w:rFonts w:ascii="Gill Sans MT" w:hAnsi="Gill Sans MT"/>
        </w:rPr>
        <w:t>uvenile</w:t>
      </w:r>
      <w:r w:rsidR="007D7268">
        <w:rPr>
          <w:rFonts w:ascii="Gill Sans MT" w:hAnsi="Gill Sans MT"/>
        </w:rPr>
        <w:t xml:space="preserve"> J</w:t>
      </w:r>
      <w:r w:rsidR="0093453D" w:rsidRPr="0093453D">
        <w:rPr>
          <w:rFonts w:ascii="Gill Sans MT" w:hAnsi="Gill Sans MT"/>
        </w:rPr>
        <w:t xml:space="preserve">ustice </w:t>
      </w:r>
      <w:r w:rsidR="007D7268">
        <w:rPr>
          <w:rFonts w:ascii="Gill Sans MT" w:hAnsi="Gill Sans MT"/>
        </w:rPr>
        <w:t>P</w:t>
      </w:r>
      <w:r w:rsidR="0093453D" w:rsidRPr="0093453D">
        <w:rPr>
          <w:rFonts w:ascii="Gill Sans MT" w:hAnsi="Gill Sans MT"/>
        </w:rPr>
        <w:t>olicy</w:t>
      </w:r>
      <w:r w:rsidR="007D7268">
        <w:rPr>
          <w:rFonts w:ascii="Gill Sans MT" w:hAnsi="Gill Sans MT"/>
        </w:rPr>
        <w:t xml:space="preserve"> </w:t>
      </w:r>
      <w:r w:rsidR="00E131B0">
        <w:rPr>
          <w:rFonts w:ascii="Gill Sans MT" w:hAnsi="Gill Sans MT"/>
        </w:rPr>
        <w:t xml:space="preserve">and </w:t>
      </w:r>
      <w:r w:rsidR="007D7268">
        <w:rPr>
          <w:rFonts w:ascii="Gill Sans MT" w:hAnsi="Gill Sans MT"/>
        </w:rPr>
        <w:t>Data</w:t>
      </w:r>
      <w:r w:rsidR="0093453D" w:rsidRPr="0093453D">
        <w:rPr>
          <w:rFonts w:ascii="Gill Sans MT" w:hAnsi="Gill Sans MT"/>
        </w:rPr>
        <w:t xml:space="preserve"> </w:t>
      </w:r>
      <w:r w:rsidR="007D7268">
        <w:rPr>
          <w:rFonts w:ascii="Gill Sans MT" w:hAnsi="Gill Sans MT"/>
        </w:rPr>
        <w:t>B</w:t>
      </w:r>
      <w:r w:rsidR="0093453D" w:rsidRPr="0093453D">
        <w:rPr>
          <w:rFonts w:ascii="Gill Sans MT" w:hAnsi="Gill Sans MT"/>
        </w:rPr>
        <w:t xml:space="preserve">oard </w:t>
      </w:r>
      <w:r w:rsidR="007D7268">
        <w:rPr>
          <w:rFonts w:ascii="Gill Sans MT" w:hAnsi="Gill Sans MT"/>
        </w:rPr>
        <w:t>(</w:t>
      </w:r>
      <w:proofErr w:type="spellStart"/>
      <w:r w:rsidR="007D7268">
        <w:rPr>
          <w:rFonts w:ascii="Gill Sans MT" w:hAnsi="Gill Sans MT"/>
        </w:rPr>
        <w:t>JJPAD</w:t>
      </w:r>
      <w:proofErr w:type="spellEnd"/>
      <w:r w:rsidR="007D7268">
        <w:rPr>
          <w:rFonts w:ascii="Gill Sans MT" w:hAnsi="Gill Sans MT"/>
        </w:rPr>
        <w:t xml:space="preserve">) that is housed within </w:t>
      </w:r>
      <w:r w:rsidR="00A51012">
        <w:rPr>
          <w:rFonts w:ascii="Gill Sans MT" w:hAnsi="Gill Sans MT"/>
        </w:rPr>
        <w:t>the O</w:t>
      </w:r>
      <w:r w:rsidR="0093453D" w:rsidRPr="0093453D">
        <w:rPr>
          <w:rFonts w:ascii="Gill Sans MT" w:hAnsi="Gill Sans MT"/>
        </w:rPr>
        <w:t xml:space="preserve">ffice of </w:t>
      </w:r>
      <w:r w:rsidR="007D7268">
        <w:rPr>
          <w:rFonts w:ascii="Gill Sans MT" w:hAnsi="Gill Sans MT"/>
        </w:rPr>
        <w:t xml:space="preserve">the </w:t>
      </w:r>
      <w:r w:rsidR="00A51012">
        <w:rPr>
          <w:rFonts w:ascii="Gill Sans MT" w:hAnsi="Gill Sans MT"/>
        </w:rPr>
        <w:t>C</w:t>
      </w:r>
      <w:r w:rsidR="0093453D" w:rsidRPr="0093453D">
        <w:rPr>
          <w:rFonts w:ascii="Gill Sans MT" w:hAnsi="Gill Sans MT"/>
        </w:rPr>
        <w:t xml:space="preserve">hild </w:t>
      </w:r>
      <w:r w:rsidR="00A51012">
        <w:rPr>
          <w:rFonts w:ascii="Gill Sans MT" w:hAnsi="Gill Sans MT"/>
        </w:rPr>
        <w:t>A</w:t>
      </w:r>
      <w:r w:rsidR="0093453D" w:rsidRPr="0093453D">
        <w:rPr>
          <w:rFonts w:ascii="Gill Sans MT" w:hAnsi="Gill Sans MT"/>
        </w:rPr>
        <w:t xml:space="preserve">dvocate </w:t>
      </w:r>
      <w:proofErr w:type="gramStart"/>
      <w:r w:rsidR="007D7268">
        <w:rPr>
          <w:rFonts w:ascii="Gill Sans MT" w:hAnsi="Gill Sans MT"/>
        </w:rPr>
        <w:t>is</w:t>
      </w:r>
      <w:proofErr w:type="gramEnd"/>
      <w:r w:rsidR="007D7268">
        <w:rPr>
          <w:rFonts w:ascii="Gill Sans MT" w:hAnsi="Gill Sans MT"/>
        </w:rPr>
        <w:t xml:space="preserve"> </w:t>
      </w:r>
      <w:r w:rsidR="0093453D" w:rsidRPr="0093453D">
        <w:rPr>
          <w:rFonts w:ascii="Gill Sans MT" w:hAnsi="Gill Sans MT"/>
        </w:rPr>
        <w:t xml:space="preserve">looking at aggregating </w:t>
      </w:r>
      <w:r w:rsidR="007D7268">
        <w:rPr>
          <w:rFonts w:ascii="Gill Sans MT" w:hAnsi="Gill Sans MT"/>
        </w:rPr>
        <w:t xml:space="preserve">certain </w:t>
      </w:r>
      <w:r w:rsidR="0093453D" w:rsidRPr="0093453D">
        <w:rPr>
          <w:rFonts w:ascii="Gill Sans MT" w:hAnsi="Gill Sans MT"/>
        </w:rPr>
        <w:t>dat</w:t>
      </w:r>
      <w:r w:rsidR="007D7268">
        <w:rPr>
          <w:rFonts w:ascii="Gill Sans MT" w:hAnsi="Gill Sans MT"/>
        </w:rPr>
        <w:t>a on youth behaviors</w:t>
      </w:r>
      <w:r w:rsidR="0093453D" w:rsidRPr="0093453D">
        <w:rPr>
          <w:rFonts w:ascii="Gill Sans MT" w:hAnsi="Gill Sans MT"/>
        </w:rPr>
        <w:t>.</w:t>
      </w:r>
    </w:p>
    <w:p w:rsidR="008A2879" w:rsidRDefault="008A2879" w:rsidP="008A2879">
      <w:pPr>
        <w:pStyle w:val="NoSpacing"/>
        <w:ind w:left="-360"/>
        <w:rPr>
          <w:rFonts w:ascii="Gill Sans MT" w:hAnsi="Gill Sans MT"/>
        </w:rPr>
      </w:pPr>
    </w:p>
    <w:p w:rsidR="008A2879" w:rsidRDefault="008A2879" w:rsidP="008A2879">
      <w:pPr>
        <w:pStyle w:val="NoSpacing"/>
        <w:ind w:left="-360"/>
        <w:rPr>
          <w:rFonts w:ascii="Gill Sans MT" w:hAnsi="Gill Sans MT"/>
        </w:rPr>
      </w:pPr>
      <w:r w:rsidRPr="008A2879">
        <w:rPr>
          <w:rFonts w:ascii="Gill Sans MT" w:hAnsi="Gill Sans MT"/>
          <w:b/>
          <w:u w:val="single"/>
        </w:rPr>
        <w:t>Vote 1 to approve meeting minutes from January 14, 2019:</w:t>
      </w:r>
      <w:r w:rsidRPr="008A2879">
        <w:rPr>
          <w:rFonts w:ascii="Gill Sans MT" w:hAnsi="Gill Sans MT"/>
        </w:rPr>
        <w:t xml:space="preserve"> Commissioner Mikula requested a motion to vote on the approval of the meeting minutes from the Commission’s meeting on January 14, 2019. Mr. Campbell introduced the motion, which was seconded by Dr. Mauch and approved unanimously by all members present.</w:t>
      </w:r>
    </w:p>
    <w:p w:rsidR="008A2879" w:rsidRDefault="008A2879" w:rsidP="008A2879">
      <w:pPr>
        <w:pStyle w:val="NoSpacing"/>
        <w:ind w:left="-360"/>
        <w:rPr>
          <w:rFonts w:ascii="Gill Sans MT" w:hAnsi="Gill Sans MT"/>
          <w:b/>
          <w:u w:val="single"/>
        </w:rPr>
      </w:pPr>
    </w:p>
    <w:p w:rsidR="008A2879" w:rsidRPr="008A2879" w:rsidRDefault="008A2879" w:rsidP="008A2879">
      <w:pPr>
        <w:pStyle w:val="NoSpacing"/>
        <w:ind w:left="-360"/>
        <w:rPr>
          <w:rFonts w:ascii="Gill Sans MT" w:hAnsi="Gill Sans MT"/>
        </w:rPr>
      </w:pPr>
      <w:r w:rsidRPr="008A2879">
        <w:rPr>
          <w:rFonts w:ascii="Gill Sans MT" w:hAnsi="Gill Sans MT"/>
          <w:b/>
          <w:u w:val="single"/>
        </w:rPr>
        <w:t>Vote 2 to approve meeting minutes from February 25, 2019:</w:t>
      </w:r>
      <w:r w:rsidRPr="008A2879">
        <w:rPr>
          <w:rFonts w:ascii="Gill Sans MT" w:hAnsi="Gill Sans MT"/>
        </w:rPr>
        <w:t xml:space="preserve"> Commissioner Mikula requested a motion to vote on the approval of the meeting minutes from the Commission’s meeting on February 25, 2019. Mr. Campbell introduced the motion, which was seconded by Ms. McGeown and approved unanimously by all members present.</w:t>
      </w:r>
    </w:p>
    <w:p w:rsidR="008A2879" w:rsidRDefault="008A2879" w:rsidP="0093453D">
      <w:pPr>
        <w:pStyle w:val="NoSpacing"/>
        <w:ind w:left="-360"/>
        <w:rPr>
          <w:rFonts w:ascii="Gill Sans MT" w:hAnsi="Gill Sans MT"/>
        </w:rPr>
      </w:pPr>
    </w:p>
    <w:p w:rsidR="008A2879" w:rsidRDefault="008A2879" w:rsidP="0093453D">
      <w:pPr>
        <w:pStyle w:val="NoSpacing"/>
        <w:ind w:left="-360"/>
        <w:rPr>
          <w:rFonts w:ascii="Gill Sans MT" w:hAnsi="Gill Sans MT"/>
        </w:rPr>
      </w:pPr>
      <w:r>
        <w:rPr>
          <w:rFonts w:ascii="Gill Sans MT" w:hAnsi="Gill Sans MT"/>
        </w:rPr>
        <w:t xml:space="preserve">Commissioner Mikula </w:t>
      </w:r>
      <w:r w:rsidR="00D20110">
        <w:rPr>
          <w:rFonts w:ascii="Gill Sans MT" w:hAnsi="Gill Sans MT"/>
        </w:rPr>
        <w:t xml:space="preserve">noted that based on conversations with Senator Cyr and Representative Decker, she has invited the LGBTQ Youth Commission to present at the Community Behavioral Health Commission’s next meeting in June </w:t>
      </w:r>
      <w:r w:rsidR="00AE1864">
        <w:rPr>
          <w:rFonts w:ascii="Gill Sans MT" w:hAnsi="Gill Sans MT"/>
        </w:rPr>
        <w:t>201</w:t>
      </w:r>
      <w:r w:rsidR="00D20110">
        <w:rPr>
          <w:rFonts w:ascii="Gill Sans MT" w:hAnsi="Gill Sans MT"/>
        </w:rPr>
        <w:t>9.</w:t>
      </w:r>
    </w:p>
    <w:p w:rsidR="008A2879" w:rsidRDefault="008A2879" w:rsidP="0093453D">
      <w:pPr>
        <w:pStyle w:val="NoSpacing"/>
        <w:ind w:left="-360"/>
        <w:rPr>
          <w:rFonts w:ascii="Gill Sans MT" w:hAnsi="Gill Sans MT"/>
        </w:rPr>
      </w:pPr>
    </w:p>
    <w:p w:rsidR="0093453D" w:rsidRPr="0093453D" w:rsidRDefault="004151F0" w:rsidP="0093453D">
      <w:pPr>
        <w:pStyle w:val="NoSpacing"/>
        <w:ind w:left="-360"/>
        <w:rPr>
          <w:rFonts w:ascii="Gill Sans MT" w:hAnsi="Gill Sans MT"/>
        </w:rPr>
      </w:pPr>
      <w:r>
        <w:rPr>
          <w:rFonts w:ascii="Gill Sans MT" w:hAnsi="Gill Sans MT"/>
        </w:rPr>
        <w:t xml:space="preserve">In response to a proposal from </w:t>
      </w:r>
      <w:r w:rsidR="0093453D" w:rsidRPr="0093453D">
        <w:rPr>
          <w:rFonts w:ascii="Gill Sans MT" w:hAnsi="Gill Sans MT"/>
        </w:rPr>
        <w:t>M</w:t>
      </w:r>
      <w:r>
        <w:rPr>
          <w:rFonts w:ascii="Gill Sans MT" w:hAnsi="Gill Sans MT"/>
        </w:rPr>
        <w:t>s. Gilm</w:t>
      </w:r>
      <w:r w:rsidR="0093453D" w:rsidRPr="0093453D">
        <w:rPr>
          <w:rFonts w:ascii="Gill Sans MT" w:hAnsi="Gill Sans MT"/>
        </w:rPr>
        <w:t>an</w:t>
      </w:r>
      <w:r>
        <w:rPr>
          <w:rFonts w:ascii="Gill Sans MT" w:hAnsi="Gill Sans MT"/>
        </w:rPr>
        <w:t xml:space="preserve">, Ms. Doherty suggested it would be useful to </w:t>
      </w:r>
      <w:r w:rsidR="00AE1864">
        <w:rPr>
          <w:rFonts w:ascii="Gill Sans MT" w:hAnsi="Gill Sans MT"/>
        </w:rPr>
        <w:t>receive m</w:t>
      </w:r>
      <w:r>
        <w:rPr>
          <w:rFonts w:ascii="Gill Sans MT" w:hAnsi="Gill Sans MT"/>
        </w:rPr>
        <w:t xml:space="preserve">ore </w:t>
      </w:r>
      <w:r w:rsidR="00AE1864">
        <w:rPr>
          <w:rFonts w:ascii="Gill Sans MT" w:hAnsi="Gill Sans MT"/>
        </w:rPr>
        <w:t xml:space="preserve">information </w:t>
      </w:r>
      <w:r>
        <w:rPr>
          <w:rFonts w:ascii="Gill Sans MT" w:hAnsi="Gill Sans MT"/>
        </w:rPr>
        <w:t>a</w:t>
      </w:r>
      <w:r w:rsidR="00AE1864">
        <w:rPr>
          <w:rFonts w:ascii="Gill Sans MT" w:hAnsi="Gill Sans MT"/>
        </w:rPr>
        <w:t>nd potentially a</w:t>
      </w:r>
      <w:r>
        <w:rPr>
          <w:rFonts w:ascii="Gill Sans MT" w:hAnsi="Gill Sans MT"/>
        </w:rPr>
        <w:t xml:space="preserve"> presentation from </w:t>
      </w:r>
      <w:r w:rsidRPr="004151F0">
        <w:rPr>
          <w:rFonts w:ascii="Gill Sans MT" w:hAnsi="Gill Sans MT"/>
        </w:rPr>
        <w:t>BSAS funded task force groups and</w:t>
      </w:r>
      <w:r w:rsidR="0093453D" w:rsidRPr="004151F0">
        <w:rPr>
          <w:rFonts w:ascii="Gill Sans MT" w:hAnsi="Gill Sans MT"/>
        </w:rPr>
        <w:t xml:space="preserve"> prevention coalition coordinators</w:t>
      </w:r>
      <w:r w:rsidRPr="004151F0">
        <w:rPr>
          <w:rFonts w:ascii="Gill Sans MT" w:hAnsi="Gill Sans MT"/>
        </w:rPr>
        <w:t xml:space="preserve"> to hear more about their work </w:t>
      </w:r>
      <w:r w:rsidR="00AE1864">
        <w:rPr>
          <w:rFonts w:ascii="Gill Sans MT" w:hAnsi="Gill Sans MT"/>
        </w:rPr>
        <w:t xml:space="preserve">on upstream prevention </w:t>
      </w:r>
      <w:r w:rsidRPr="004151F0">
        <w:rPr>
          <w:rFonts w:ascii="Gill Sans MT" w:hAnsi="Gill Sans MT"/>
        </w:rPr>
        <w:t>and s</w:t>
      </w:r>
      <w:r w:rsidR="0093453D" w:rsidRPr="004151F0">
        <w:rPr>
          <w:rFonts w:ascii="Gill Sans MT" w:hAnsi="Gill Sans MT"/>
        </w:rPr>
        <w:t>ocial determinants</w:t>
      </w:r>
      <w:r w:rsidRPr="004151F0">
        <w:rPr>
          <w:rFonts w:ascii="Gill Sans MT" w:hAnsi="Gill Sans MT"/>
        </w:rPr>
        <w:t xml:space="preserve"> of health.</w:t>
      </w:r>
    </w:p>
    <w:p w:rsidR="0093453D" w:rsidRPr="0093453D" w:rsidRDefault="0093453D" w:rsidP="0093453D">
      <w:pPr>
        <w:pStyle w:val="NoSpacing"/>
        <w:ind w:left="-360"/>
        <w:rPr>
          <w:rFonts w:ascii="Gill Sans MT" w:hAnsi="Gill Sans MT"/>
        </w:rPr>
      </w:pPr>
    </w:p>
    <w:p w:rsidR="0093453D" w:rsidRPr="0093453D" w:rsidRDefault="00481D5D" w:rsidP="004151F0">
      <w:pPr>
        <w:pStyle w:val="NoSpacing"/>
        <w:ind w:left="-360"/>
        <w:rPr>
          <w:rFonts w:ascii="Gill Sans MT" w:hAnsi="Gill Sans MT"/>
        </w:rPr>
      </w:pPr>
      <w:r>
        <w:rPr>
          <w:rFonts w:ascii="Gill Sans MT" w:hAnsi="Gill Sans MT"/>
        </w:rPr>
        <w:t>Senator Cyr noted that the inventory of Massachusetts commissions being compiled will be a helpful resource for the Commission’s work once completed. P</w:t>
      </w:r>
      <w:r w:rsidR="004151F0">
        <w:rPr>
          <w:rFonts w:ascii="Gill Sans MT" w:hAnsi="Gill Sans MT"/>
        </w:rPr>
        <w:t xml:space="preserve">rofessor </w:t>
      </w:r>
      <w:r w:rsidR="0093453D" w:rsidRPr="0093453D">
        <w:rPr>
          <w:rFonts w:ascii="Gill Sans MT" w:hAnsi="Gill Sans MT"/>
        </w:rPr>
        <w:t>Hannah</w:t>
      </w:r>
      <w:r w:rsidR="004151F0">
        <w:rPr>
          <w:rFonts w:ascii="Gill Sans MT" w:hAnsi="Gill Sans MT"/>
        </w:rPr>
        <w:t xml:space="preserve"> </w:t>
      </w:r>
      <w:r>
        <w:rPr>
          <w:rFonts w:ascii="Gill Sans MT" w:hAnsi="Gill Sans MT"/>
        </w:rPr>
        <w:t xml:space="preserve">added that a snapshot of the ongoing work of </w:t>
      </w:r>
      <w:r w:rsidR="00AF5058">
        <w:rPr>
          <w:rFonts w:ascii="Gill Sans MT" w:hAnsi="Gill Sans MT"/>
        </w:rPr>
        <w:t xml:space="preserve">the </w:t>
      </w:r>
      <w:r>
        <w:rPr>
          <w:rFonts w:ascii="Gill Sans MT" w:hAnsi="Gill Sans MT"/>
        </w:rPr>
        <w:t>commissions will be helpful and suggested that t</w:t>
      </w:r>
      <w:r w:rsidR="00DC6CBA">
        <w:rPr>
          <w:rFonts w:ascii="Gill Sans MT" w:hAnsi="Gill Sans MT"/>
        </w:rPr>
        <w:t xml:space="preserve">he Commission </w:t>
      </w:r>
      <w:r>
        <w:rPr>
          <w:rFonts w:ascii="Gill Sans MT" w:hAnsi="Gill Sans MT"/>
        </w:rPr>
        <w:t>c</w:t>
      </w:r>
      <w:r w:rsidR="00DC6CBA">
        <w:rPr>
          <w:rFonts w:ascii="Gill Sans MT" w:hAnsi="Gill Sans MT"/>
        </w:rPr>
        <w:t>o</w:t>
      </w:r>
      <w:r>
        <w:rPr>
          <w:rFonts w:ascii="Gill Sans MT" w:hAnsi="Gill Sans MT"/>
        </w:rPr>
        <w:t xml:space="preserve">nsider </w:t>
      </w:r>
      <w:r w:rsidR="00484D19">
        <w:rPr>
          <w:rFonts w:ascii="Gill Sans MT" w:hAnsi="Gill Sans MT"/>
        </w:rPr>
        <w:t>ways to come to a common agreement on how members define promotion a</w:t>
      </w:r>
      <w:r>
        <w:rPr>
          <w:rFonts w:ascii="Gill Sans MT" w:hAnsi="Gill Sans MT"/>
        </w:rPr>
        <w:t>n</w:t>
      </w:r>
      <w:r w:rsidR="00484D19">
        <w:rPr>
          <w:rFonts w:ascii="Gill Sans MT" w:hAnsi="Gill Sans MT"/>
        </w:rPr>
        <w:t>d prevention. She added that in</w:t>
      </w:r>
      <w:r>
        <w:rPr>
          <w:rFonts w:ascii="Gill Sans MT" w:hAnsi="Gill Sans MT"/>
        </w:rPr>
        <w:t xml:space="preserve">viting </w:t>
      </w:r>
      <w:r w:rsidR="00AF5058">
        <w:rPr>
          <w:rFonts w:ascii="Gill Sans MT" w:hAnsi="Gill Sans MT"/>
        </w:rPr>
        <w:t>e</w:t>
      </w:r>
      <w:r>
        <w:rPr>
          <w:rFonts w:ascii="Gill Sans MT" w:hAnsi="Gill Sans MT"/>
        </w:rPr>
        <w:t xml:space="preserve">xperts </w:t>
      </w:r>
      <w:r w:rsidR="00AF5058">
        <w:rPr>
          <w:rFonts w:ascii="Gill Sans MT" w:hAnsi="Gill Sans MT"/>
        </w:rPr>
        <w:t>wh</w:t>
      </w:r>
      <w:r>
        <w:rPr>
          <w:rFonts w:ascii="Gill Sans MT" w:hAnsi="Gill Sans MT"/>
        </w:rPr>
        <w:t>o</w:t>
      </w:r>
      <w:r w:rsidR="00AF5058">
        <w:rPr>
          <w:rFonts w:ascii="Gill Sans MT" w:hAnsi="Gill Sans MT"/>
        </w:rPr>
        <w:t xml:space="preserve"> presented to </w:t>
      </w:r>
      <w:r>
        <w:rPr>
          <w:rFonts w:ascii="Gill Sans MT" w:hAnsi="Gill Sans MT"/>
        </w:rPr>
        <w:t xml:space="preserve">the </w:t>
      </w:r>
      <w:r w:rsidR="004151F0">
        <w:rPr>
          <w:rFonts w:ascii="Gill Sans MT" w:hAnsi="Gill Sans MT"/>
        </w:rPr>
        <w:t>P</w:t>
      </w:r>
      <w:r w:rsidR="0093453D" w:rsidRPr="0093453D">
        <w:rPr>
          <w:rFonts w:ascii="Gill Sans MT" w:hAnsi="Gill Sans MT"/>
        </w:rPr>
        <w:t>r</w:t>
      </w:r>
      <w:r w:rsidR="004151F0">
        <w:rPr>
          <w:rFonts w:ascii="Gill Sans MT" w:hAnsi="Gill Sans MT"/>
        </w:rPr>
        <w:t>omot</w:t>
      </w:r>
      <w:r w:rsidR="00484D19">
        <w:rPr>
          <w:rFonts w:ascii="Gill Sans MT" w:hAnsi="Gill Sans MT"/>
        </w:rPr>
        <w:t>e-</w:t>
      </w:r>
      <w:r w:rsidR="004151F0">
        <w:rPr>
          <w:rFonts w:ascii="Gill Sans MT" w:hAnsi="Gill Sans MT"/>
        </w:rPr>
        <w:t>Prevent Co</w:t>
      </w:r>
      <w:r w:rsidR="0093453D" w:rsidRPr="0093453D">
        <w:rPr>
          <w:rFonts w:ascii="Gill Sans MT" w:hAnsi="Gill Sans MT"/>
        </w:rPr>
        <w:t>mmission</w:t>
      </w:r>
      <w:r>
        <w:rPr>
          <w:rFonts w:ascii="Gill Sans MT" w:hAnsi="Gill Sans MT"/>
        </w:rPr>
        <w:t xml:space="preserve"> </w:t>
      </w:r>
      <w:r w:rsidR="00484D19">
        <w:rPr>
          <w:rFonts w:ascii="Gill Sans MT" w:hAnsi="Gill Sans MT"/>
        </w:rPr>
        <w:t>to a future meeting may help serve this purpose.</w:t>
      </w:r>
    </w:p>
    <w:p w:rsidR="00AA3973" w:rsidRDefault="00AA3973" w:rsidP="00AA3973">
      <w:pPr>
        <w:pStyle w:val="NoSpacing"/>
        <w:ind w:left="-360"/>
        <w:rPr>
          <w:rFonts w:ascii="Gill Sans MT" w:hAnsi="Gill Sans MT"/>
        </w:rPr>
      </w:pPr>
    </w:p>
    <w:p w:rsidR="001C7CB0" w:rsidRPr="001C7CB0" w:rsidRDefault="001C7CB0" w:rsidP="006D30F7">
      <w:pPr>
        <w:pStyle w:val="NoSpacing"/>
        <w:ind w:left="-360"/>
        <w:rPr>
          <w:rFonts w:ascii="Gill Sans MT" w:hAnsi="Gill Sans MT"/>
          <w:u w:val="single"/>
        </w:rPr>
      </w:pPr>
      <w:r w:rsidRPr="001C7CB0">
        <w:rPr>
          <w:rFonts w:ascii="Gill Sans MT" w:hAnsi="Gill Sans MT"/>
          <w:u w:val="single"/>
        </w:rPr>
        <w:t xml:space="preserve">Summary of </w:t>
      </w:r>
      <w:r w:rsidR="00B040C9">
        <w:rPr>
          <w:rFonts w:ascii="Gill Sans MT" w:hAnsi="Gill Sans MT"/>
          <w:u w:val="single"/>
        </w:rPr>
        <w:t>a</w:t>
      </w:r>
      <w:r w:rsidR="00930C74">
        <w:rPr>
          <w:rFonts w:ascii="Gill Sans MT" w:hAnsi="Gill Sans MT"/>
          <w:u w:val="single"/>
        </w:rPr>
        <w:t xml:space="preserve">ction </w:t>
      </w:r>
      <w:r w:rsidR="00B040C9">
        <w:rPr>
          <w:rFonts w:ascii="Gill Sans MT" w:hAnsi="Gill Sans MT"/>
          <w:u w:val="single"/>
        </w:rPr>
        <w:t>i</w:t>
      </w:r>
      <w:r w:rsidR="00930C74">
        <w:rPr>
          <w:rFonts w:ascii="Gill Sans MT" w:hAnsi="Gill Sans MT"/>
          <w:u w:val="single"/>
        </w:rPr>
        <w:t xml:space="preserve">tems and </w:t>
      </w:r>
      <w:r w:rsidR="00B040C9">
        <w:rPr>
          <w:rFonts w:ascii="Gill Sans MT" w:hAnsi="Gill Sans MT"/>
          <w:u w:val="single"/>
        </w:rPr>
        <w:t>n</w:t>
      </w:r>
      <w:r w:rsidRPr="001C7CB0">
        <w:rPr>
          <w:rFonts w:ascii="Gill Sans MT" w:hAnsi="Gill Sans MT"/>
          <w:u w:val="single"/>
        </w:rPr>
        <w:t xml:space="preserve">ext </w:t>
      </w:r>
      <w:r w:rsidR="00B040C9">
        <w:rPr>
          <w:rFonts w:ascii="Gill Sans MT" w:hAnsi="Gill Sans MT"/>
          <w:u w:val="single"/>
        </w:rPr>
        <w:t>s</w:t>
      </w:r>
      <w:r w:rsidRPr="001C7CB0">
        <w:rPr>
          <w:rFonts w:ascii="Gill Sans MT" w:hAnsi="Gill Sans MT"/>
          <w:u w:val="single"/>
        </w:rPr>
        <w:t>teps:</w:t>
      </w:r>
    </w:p>
    <w:p w:rsidR="006F139D" w:rsidRDefault="00AA7613" w:rsidP="001C7CB0">
      <w:pPr>
        <w:pStyle w:val="NoSpacing"/>
        <w:numPr>
          <w:ilvl w:val="0"/>
          <w:numId w:val="16"/>
        </w:numPr>
        <w:rPr>
          <w:rFonts w:ascii="Gill Sans MT" w:hAnsi="Gill Sans MT"/>
        </w:rPr>
      </w:pPr>
      <w:r>
        <w:rPr>
          <w:rFonts w:ascii="Gill Sans MT" w:hAnsi="Gill Sans MT"/>
        </w:rPr>
        <w:t xml:space="preserve">Additional information on the </w:t>
      </w:r>
      <w:r w:rsidR="004151F0">
        <w:rPr>
          <w:rFonts w:ascii="Gill Sans MT" w:hAnsi="Gill Sans MT"/>
        </w:rPr>
        <w:t>YRBS</w:t>
      </w:r>
      <w:r>
        <w:rPr>
          <w:rFonts w:ascii="Gill Sans MT" w:hAnsi="Gill Sans MT"/>
        </w:rPr>
        <w:t xml:space="preserve"> to be provided to the Commission</w:t>
      </w:r>
    </w:p>
    <w:p w:rsidR="004151F0" w:rsidRDefault="004151F0" w:rsidP="001C7CB0">
      <w:pPr>
        <w:pStyle w:val="NoSpacing"/>
        <w:numPr>
          <w:ilvl w:val="0"/>
          <w:numId w:val="16"/>
        </w:numPr>
        <w:rPr>
          <w:rFonts w:ascii="Gill Sans MT" w:hAnsi="Gill Sans MT"/>
        </w:rPr>
      </w:pPr>
      <w:r>
        <w:rPr>
          <w:rFonts w:ascii="Gill Sans MT" w:hAnsi="Gill Sans MT"/>
        </w:rPr>
        <w:t xml:space="preserve">LGBTQ Youth Commission </w:t>
      </w:r>
      <w:r w:rsidR="00B040C9">
        <w:rPr>
          <w:rFonts w:ascii="Gill Sans MT" w:hAnsi="Gill Sans MT"/>
        </w:rPr>
        <w:t xml:space="preserve">to </w:t>
      </w:r>
      <w:r>
        <w:rPr>
          <w:rFonts w:ascii="Gill Sans MT" w:hAnsi="Gill Sans MT"/>
        </w:rPr>
        <w:t>present</w:t>
      </w:r>
      <w:r w:rsidR="00B040C9">
        <w:rPr>
          <w:rFonts w:ascii="Gill Sans MT" w:hAnsi="Gill Sans MT"/>
        </w:rPr>
        <w:t xml:space="preserve"> at</w:t>
      </w:r>
      <w:r>
        <w:rPr>
          <w:rFonts w:ascii="Gill Sans MT" w:hAnsi="Gill Sans MT"/>
        </w:rPr>
        <w:t xml:space="preserve"> </w:t>
      </w:r>
      <w:r w:rsidR="00B040C9">
        <w:rPr>
          <w:rFonts w:ascii="Gill Sans MT" w:hAnsi="Gill Sans MT"/>
        </w:rPr>
        <w:t>n</w:t>
      </w:r>
      <w:r>
        <w:rPr>
          <w:rFonts w:ascii="Gill Sans MT" w:hAnsi="Gill Sans MT"/>
        </w:rPr>
        <w:t>e</w:t>
      </w:r>
      <w:r w:rsidR="00B040C9">
        <w:rPr>
          <w:rFonts w:ascii="Gill Sans MT" w:hAnsi="Gill Sans MT"/>
        </w:rPr>
        <w:t>xt</w:t>
      </w:r>
      <w:r>
        <w:rPr>
          <w:rFonts w:ascii="Gill Sans MT" w:hAnsi="Gill Sans MT"/>
        </w:rPr>
        <w:t xml:space="preserve"> Commission</w:t>
      </w:r>
      <w:r w:rsidR="00B040C9">
        <w:rPr>
          <w:rFonts w:ascii="Gill Sans MT" w:hAnsi="Gill Sans MT"/>
        </w:rPr>
        <w:t xml:space="preserve"> meeting</w:t>
      </w:r>
    </w:p>
    <w:p w:rsidR="001C7CB0" w:rsidRDefault="004151F0" w:rsidP="001C7CB0">
      <w:pPr>
        <w:pStyle w:val="NoSpacing"/>
        <w:numPr>
          <w:ilvl w:val="0"/>
          <w:numId w:val="16"/>
        </w:numPr>
        <w:rPr>
          <w:rFonts w:ascii="Gill Sans MT" w:hAnsi="Gill Sans MT"/>
        </w:rPr>
      </w:pPr>
      <w:r>
        <w:rPr>
          <w:rFonts w:ascii="Gill Sans MT" w:hAnsi="Gill Sans MT"/>
        </w:rPr>
        <w:t>Commission m</w:t>
      </w:r>
      <w:r w:rsidR="006F139D">
        <w:rPr>
          <w:rFonts w:ascii="Gill Sans MT" w:hAnsi="Gill Sans MT"/>
        </w:rPr>
        <w:t xml:space="preserve">embers to </w:t>
      </w:r>
      <w:r w:rsidR="00DC6CBA">
        <w:rPr>
          <w:rFonts w:ascii="Gill Sans MT" w:hAnsi="Gill Sans MT"/>
        </w:rPr>
        <w:t xml:space="preserve">consider (and propose) </w:t>
      </w:r>
      <w:r w:rsidR="006F139D">
        <w:rPr>
          <w:rFonts w:ascii="Gill Sans MT" w:hAnsi="Gill Sans MT"/>
        </w:rPr>
        <w:t xml:space="preserve">existing groups that </w:t>
      </w:r>
      <w:r w:rsidR="00DC6CBA">
        <w:rPr>
          <w:rFonts w:ascii="Gill Sans MT" w:hAnsi="Gill Sans MT"/>
        </w:rPr>
        <w:t xml:space="preserve">might </w:t>
      </w:r>
      <w:r w:rsidR="006F139D">
        <w:rPr>
          <w:rFonts w:ascii="Gill Sans MT" w:hAnsi="Gill Sans MT"/>
        </w:rPr>
        <w:t xml:space="preserve">be </w:t>
      </w:r>
      <w:r>
        <w:rPr>
          <w:rFonts w:ascii="Gill Sans MT" w:hAnsi="Gill Sans MT"/>
        </w:rPr>
        <w:t xml:space="preserve">beneficial to </w:t>
      </w:r>
      <w:r w:rsidR="006F139D">
        <w:rPr>
          <w:rFonts w:ascii="Gill Sans MT" w:hAnsi="Gill Sans MT"/>
        </w:rPr>
        <w:t>invit</w:t>
      </w:r>
      <w:r>
        <w:rPr>
          <w:rFonts w:ascii="Gill Sans MT" w:hAnsi="Gill Sans MT"/>
        </w:rPr>
        <w:t>e t</w:t>
      </w:r>
      <w:r w:rsidR="006F139D">
        <w:rPr>
          <w:rFonts w:ascii="Gill Sans MT" w:hAnsi="Gill Sans MT"/>
        </w:rPr>
        <w:t xml:space="preserve">o </w:t>
      </w:r>
      <w:r w:rsidR="00DC6CBA">
        <w:rPr>
          <w:rFonts w:ascii="Gill Sans MT" w:hAnsi="Gill Sans MT"/>
        </w:rPr>
        <w:t xml:space="preserve">present at a </w:t>
      </w:r>
      <w:r w:rsidR="006F139D">
        <w:rPr>
          <w:rFonts w:ascii="Gill Sans MT" w:hAnsi="Gill Sans MT"/>
        </w:rPr>
        <w:t xml:space="preserve">future </w:t>
      </w:r>
      <w:r w:rsidR="00DC6CBA">
        <w:rPr>
          <w:rFonts w:ascii="Gill Sans MT" w:hAnsi="Gill Sans MT"/>
        </w:rPr>
        <w:t>Co</w:t>
      </w:r>
      <w:r w:rsidR="006F139D">
        <w:rPr>
          <w:rFonts w:ascii="Gill Sans MT" w:hAnsi="Gill Sans MT"/>
        </w:rPr>
        <w:t>m</w:t>
      </w:r>
      <w:r w:rsidR="00DC6CBA">
        <w:rPr>
          <w:rFonts w:ascii="Gill Sans MT" w:hAnsi="Gill Sans MT"/>
        </w:rPr>
        <w:t>mission m</w:t>
      </w:r>
      <w:r w:rsidR="006F139D">
        <w:rPr>
          <w:rFonts w:ascii="Gill Sans MT" w:hAnsi="Gill Sans MT"/>
        </w:rPr>
        <w:t>eeting.</w:t>
      </w:r>
    </w:p>
    <w:p w:rsidR="001C7CB0" w:rsidRDefault="004151F0" w:rsidP="001C7CB0">
      <w:pPr>
        <w:pStyle w:val="NoSpacing"/>
        <w:numPr>
          <w:ilvl w:val="0"/>
          <w:numId w:val="16"/>
        </w:numPr>
        <w:rPr>
          <w:rFonts w:ascii="Gill Sans MT" w:hAnsi="Gill Sans MT"/>
        </w:rPr>
      </w:pPr>
      <w:r w:rsidRPr="004151F0">
        <w:rPr>
          <w:rFonts w:ascii="Gill Sans MT" w:hAnsi="Gill Sans MT"/>
        </w:rPr>
        <w:lastRenderedPageBreak/>
        <w:t>Information on EOHHS grants and funding streams such as Safe and supportive Schools grant programs to be shared</w:t>
      </w:r>
      <w:r w:rsidR="00481D5D">
        <w:rPr>
          <w:rFonts w:ascii="Gill Sans MT" w:hAnsi="Gill Sans MT"/>
        </w:rPr>
        <w:t>.</w:t>
      </w:r>
    </w:p>
    <w:p w:rsidR="004151F0" w:rsidRPr="004151F0" w:rsidRDefault="004151F0" w:rsidP="004151F0">
      <w:pPr>
        <w:pStyle w:val="NoSpacing"/>
        <w:ind w:left="360"/>
        <w:rPr>
          <w:rFonts w:ascii="Gill Sans MT" w:hAnsi="Gill Sans MT"/>
        </w:rPr>
      </w:pPr>
    </w:p>
    <w:p w:rsidR="00076A2C" w:rsidRDefault="00FE0B89" w:rsidP="002E03A5">
      <w:pPr>
        <w:pStyle w:val="NoSpacing"/>
        <w:ind w:left="-360"/>
        <w:rPr>
          <w:rFonts w:ascii="Gill Sans MT" w:hAnsi="Gill Sans MT"/>
        </w:rPr>
      </w:pPr>
      <w:r w:rsidRPr="002E03A5">
        <w:rPr>
          <w:rFonts w:ascii="Gill Sans MT" w:hAnsi="Gill Sans MT"/>
          <w:b/>
          <w:u w:val="single"/>
        </w:rPr>
        <w:t>Vote</w:t>
      </w:r>
      <w:r w:rsidR="0040604E" w:rsidRPr="002E03A5">
        <w:rPr>
          <w:rFonts w:ascii="Gill Sans MT" w:hAnsi="Gill Sans MT"/>
          <w:b/>
          <w:u w:val="single"/>
        </w:rPr>
        <w:t xml:space="preserve"> </w:t>
      </w:r>
      <w:r w:rsidR="0023307A">
        <w:rPr>
          <w:rFonts w:ascii="Gill Sans MT" w:hAnsi="Gill Sans MT"/>
          <w:b/>
          <w:u w:val="single"/>
        </w:rPr>
        <w:t>3</w:t>
      </w:r>
      <w:r w:rsidR="0040604E" w:rsidRPr="002E03A5">
        <w:rPr>
          <w:rFonts w:ascii="Gill Sans MT" w:hAnsi="Gill Sans MT"/>
          <w:b/>
          <w:u w:val="single"/>
        </w:rPr>
        <w:t xml:space="preserve"> to adjourn</w:t>
      </w:r>
      <w:r w:rsidRPr="002E03A5">
        <w:rPr>
          <w:rFonts w:ascii="Gill Sans MT" w:hAnsi="Gill Sans MT"/>
          <w:b/>
          <w:u w:val="single"/>
        </w:rPr>
        <w:t>:</w:t>
      </w:r>
      <w:r w:rsidRPr="002E03A5">
        <w:rPr>
          <w:rFonts w:ascii="Gill Sans MT" w:hAnsi="Gill Sans MT"/>
        </w:rPr>
        <w:t xml:space="preserve"> </w:t>
      </w:r>
      <w:r w:rsidR="00350DF1">
        <w:rPr>
          <w:rFonts w:ascii="Gill Sans MT" w:hAnsi="Gill Sans MT"/>
        </w:rPr>
        <w:t>Co</w:t>
      </w:r>
      <w:r w:rsidR="00251AC0" w:rsidRPr="002E03A5">
        <w:rPr>
          <w:rFonts w:ascii="Gill Sans MT" w:hAnsi="Gill Sans MT"/>
        </w:rPr>
        <w:t xml:space="preserve">mmissioner </w:t>
      </w:r>
      <w:r w:rsidR="00350DF1">
        <w:rPr>
          <w:rFonts w:ascii="Gill Sans MT" w:hAnsi="Gill Sans MT"/>
        </w:rPr>
        <w:t>Mikula r</w:t>
      </w:r>
      <w:r w:rsidR="002E03A5" w:rsidRPr="002E03A5">
        <w:rPr>
          <w:rFonts w:ascii="Gill Sans MT" w:hAnsi="Gill Sans MT"/>
        </w:rPr>
        <w:t>equest</w:t>
      </w:r>
      <w:r w:rsidRPr="002E03A5">
        <w:rPr>
          <w:rFonts w:ascii="Gill Sans MT" w:hAnsi="Gill Sans MT"/>
        </w:rPr>
        <w:t xml:space="preserve">ed a </w:t>
      </w:r>
      <w:r w:rsidR="002E03A5" w:rsidRPr="002E03A5">
        <w:rPr>
          <w:rFonts w:ascii="Gill Sans MT" w:hAnsi="Gill Sans MT"/>
        </w:rPr>
        <w:t>m</w:t>
      </w:r>
      <w:r w:rsidRPr="002E03A5">
        <w:rPr>
          <w:rFonts w:ascii="Gill Sans MT" w:hAnsi="Gill Sans MT"/>
        </w:rPr>
        <w:t>ot</w:t>
      </w:r>
      <w:r w:rsidR="002E03A5" w:rsidRPr="002E03A5">
        <w:rPr>
          <w:rFonts w:ascii="Gill Sans MT" w:hAnsi="Gill Sans MT"/>
        </w:rPr>
        <w:t>ion t</w:t>
      </w:r>
      <w:r w:rsidRPr="002E03A5">
        <w:rPr>
          <w:rFonts w:ascii="Gill Sans MT" w:hAnsi="Gill Sans MT"/>
        </w:rPr>
        <w:t>o</w:t>
      </w:r>
      <w:r w:rsidR="002E03A5" w:rsidRPr="002E03A5">
        <w:rPr>
          <w:rFonts w:ascii="Gill Sans MT" w:hAnsi="Gill Sans MT"/>
        </w:rPr>
        <w:t xml:space="preserve"> </w:t>
      </w:r>
      <w:r w:rsidRPr="002E03A5">
        <w:rPr>
          <w:rFonts w:ascii="Gill Sans MT" w:hAnsi="Gill Sans MT"/>
        </w:rPr>
        <w:t>adjourn</w:t>
      </w:r>
      <w:r w:rsidR="002E03A5" w:rsidRPr="002E03A5">
        <w:rPr>
          <w:rFonts w:ascii="Gill Sans MT" w:hAnsi="Gill Sans MT"/>
        </w:rPr>
        <w:t xml:space="preserve"> the meeting.</w:t>
      </w:r>
      <w:r w:rsidR="00076A2C">
        <w:rPr>
          <w:rFonts w:ascii="Gill Sans MT" w:hAnsi="Gill Sans MT"/>
        </w:rPr>
        <w:t xml:space="preserve"> </w:t>
      </w:r>
      <w:r w:rsidR="00A343FC">
        <w:rPr>
          <w:rFonts w:ascii="Gill Sans MT" w:hAnsi="Gill Sans MT"/>
        </w:rPr>
        <w:t>Senator Cyr</w:t>
      </w:r>
      <w:r w:rsidR="00076A2C" w:rsidRPr="00076A2C">
        <w:rPr>
          <w:rFonts w:ascii="Gill Sans MT" w:hAnsi="Gill Sans MT"/>
        </w:rPr>
        <w:t xml:space="preserve"> introduced the motion, which was seconded by </w:t>
      </w:r>
      <w:r w:rsidR="00350DF1">
        <w:rPr>
          <w:rFonts w:ascii="Gill Sans MT" w:hAnsi="Gill Sans MT"/>
        </w:rPr>
        <w:t>M</w:t>
      </w:r>
      <w:r w:rsidR="00A343FC">
        <w:rPr>
          <w:rFonts w:ascii="Gill Sans MT" w:hAnsi="Gill Sans MT"/>
        </w:rPr>
        <w:t>r</w:t>
      </w:r>
      <w:r w:rsidR="00350DF1">
        <w:rPr>
          <w:rFonts w:ascii="Gill Sans MT" w:hAnsi="Gill Sans MT"/>
        </w:rPr>
        <w:t xml:space="preserve">. </w:t>
      </w:r>
      <w:r w:rsidR="00A343FC">
        <w:rPr>
          <w:rFonts w:ascii="Gill Sans MT" w:hAnsi="Gill Sans MT"/>
        </w:rPr>
        <w:t>Campbell a</w:t>
      </w:r>
      <w:r w:rsidR="00076A2C" w:rsidRPr="00076A2C">
        <w:rPr>
          <w:rFonts w:ascii="Gill Sans MT" w:hAnsi="Gill Sans MT"/>
        </w:rPr>
        <w:t>nd approved unanimously by all members present.</w:t>
      </w:r>
    </w:p>
    <w:p w:rsidR="00A343FC" w:rsidRDefault="00A343FC" w:rsidP="002E03A5">
      <w:pPr>
        <w:pStyle w:val="NoSpacing"/>
        <w:ind w:left="-360"/>
        <w:rPr>
          <w:rFonts w:ascii="Gill Sans MT" w:hAnsi="Gill Sans MT"/>
        </w:rPr>
      </w:pPr>
    </w:p>
    <w:p w:rsidR="00FA25C5" w:rsidRDefault="00FE0B89" w:rsidP="00606971">
      <w:pPr>
        <w:pStyle w:val="NoSpacing"/>
        <w:ind w:left="-360"/>
        <w:rPr>
          <w:rFonts w:ascii="Gill Sans MT" w:hAnsi="Gill Sans MT"/>
        </w:rPr>
      </w:pPr>
      <w:r w:rsidRPr="00B96E5F">
        <w:rPr>
          <w:rFonts w:ascii="Gill Sans MT" w:hAnsi="Gill Sans MT"/>
        </w:rPr>
        <w:t xml:space="preserve">The </w:t>
      </w:r>
      <w:r>
        <w:rPr>
          <w:rFonts w:ascii="Gill Sans MT" w:hAnsi="Gill Sans MT"/>
        </w:rPr>
        <w:t xml:space="preserve">meeting was </w:t>
      </w:r>
      <w:r w:rsidRPr="00F41D71">
        <w:rPr>
          <w:rFonts w:ascii="Gill Sans MT" w:hAnsi="Gill Sans MT"/>
        </w:rPr>
        <w:t xml:space="preserve">adjourned at </w:t>
      </w:r>
      <w:r w:rsidR="00715620">
        <w:rPr>
          <w:rFonts w:ascii="Gill Sans MT" w:hAnsi="Gill Sans MT"/>
        </w:rPr>
        <w:t>4</w:t>
      </w:r>
      <w:r w:rsidRPr="00F41D71">
        <w:rPr>
          <w:rFonts w:ascii="Gill Sans MT" w:hAnsi="Gill Sans MT"/>
        </w:rPr>
        <w:t>:</w:t>
      </w:r>
      <w:r w:rsidR="00715620">
        <w:rPr>
          <w:rFonts w:ascii="Gill Sans MT" w:hAnsi="Gill Sans MT"/>
        </w:rPr>
        <w:t>55</w:t>
      </w:r>
      <w:r w:rsidR="00606971">
        <w:rPr>
          <w:rFonts w:ascii="Gill Sans MT" w:hAnsi="Gill Sans MT"/>
        </w:rPr>
        <w:t xml:space="preserve"> pm.</w:t>
      </w:r>
    </w:p>
    <w:p w:rsidR="00DC7102" w:rsidRPr="00B65A7D" w:rsidRDefault="00DC7102" w:rsidP="00606971">
      <w:pPr>
        <w:pStyle w:val="NoSpacing"/>
        <w:ind w:left="-360"/>
        <w:rPr>
          <w:rFonts w:ascii="Gill Sans MT" w:hAnsi="Gill Sans MT"/>
        </w:rPr>
      </w:pPr>
    </w:p>
    <w:sectPr w:rsidR="00DC7102" w:rsidRPr="00B65A7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00" w:rsidRDefault="00022B00" w:rsidP="00163F9C">
      <w:pPr>
        <w:spacing w:after="0" w:line="240" w:lineRule="auto"/>
      </w:pPr>
      <w:r>
        <w:separator/>
      </w:r>
    </w:p>
  </w:endnote>
  <w:endnote w:type="continuationSeparator" w:id="0">
    <w:p w:rsidR="00022B00" w:rsidRDefault="00022B00"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3FA" w:rsidRPr="00AE1864" w:rsidRDefault="00484D19"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00AE1864" w:rsidRPr="00AE1864">
      <w:rPr>
        <w:rFonts w:ascii="Gill Sans MT" w:hAnsi="Gill Sans MT"/>
        <w:sz w:val="20"/>
      </w:rPr>
      <w:fldChar w:fldCharType="begin"/>
    </w:r>
    <w:r w:rsidR="00AE1864" w:rsidRPr="00AE1864">
      <w:rPr>
        <w:rFonts w:ascii="Gill Sans MT" w:hAnsi="Gill Sans MT"/>
        <w:sz w:val="20"/>
      </w:rPr>
      <w:instrText xml:space="preserve"> PAGE   \* MERGEFORMAT </w:instrText>
    </w:r>
    <w:r w:rsidR="00AE1864" w:rsidRPr="00AE1864">
      <w:rPr>
        <w:rFonts w:ascii="Gill Sans MT" w:hAnsi="Gill Sans MT"/>
        <w:sz w:val="20"/>
      </w:rPr>
      <w:fldChar w:fldCharType="separate"/>
    </w:r>
    <w:r w:rsidR="00887353">
      <w:rPr>
        <w:rFonts w:ascii="Gill Sans MT" w:hAnsi="Gill Sans MT"/>
        <w:noProof/>
        <w:sz w:val="20"/>
      </w:rPr>
      <w:t>1</w:t>
    </w:r>
    <w:r w:rsidR="00AE1864" w:rsidRPr="00AE1864">
      <w:rPr>
        <w:rFonts w:ascii="Gill Sans MT" w:hAnsi="Gill Sans MT"/>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00" w:rsidRDefault="00022B00" w:rsidP="00163F9C">
      <w:pPr>
        <w:spacing w:after="0" w:line="240" w:lineRule="auto"/>
      </w:pPr>
      <w:r>
        <w:separator/>
      </w:r>
    </w:p>
  </w:footnote>
  <w:footnote w:type="continuationSeparator" w:id="0">
    <w:p w:rsidR="00022B00" w:rsidRDefault="00022B00" w:rsidP="00163F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39F4"/>
    <w:multiLevelType w:val="hybridMultilevel"/>
    <w:tmpl w:val="C6C2B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87082"/>
    <w:multiLevelType w:val="hybridMultilevel"/>
    <w:tmpl w:val="E6FCF328"/>
    <w:lvl w:ilvl="0" w:tplc="846CA9E8">
      <w:start w:val="1"/>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4D249A"/>
    <w:multiLevelType w:val="hybridMultilevel"/>
    <w:tmpl w:val="8A240812"/>
    <w:lvl w:ilvl="0" w:tplc="6FC69A8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2CC65A6E"/>
    <w:multiLevelType w:val="hybridMultilevel"/>
    <w:tmpl w:val="A470F706"/>
    <w:lvl w:ilvl="0" w:tplc="F628023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3EAC16F1"/>
    <w:multiLevelType w:val="hybridMultilevel"/>
    <w:tmpl w:val="BD6ECA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F486EE7"/>
    <w:multiLevelType w:val="hybridMultilevel"/>
    <w:tmpl w:val="B2AC0A46"/>
    <w:lvl w:ilvl="0" w:tplc="846CA9E8">
      <w:start w:val="1"/>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412C7EAF"/>
    <w:multiLevelType w:val="hybridMultilevel"/>
    <w:tmpl w:val="B712C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E9541D"/>
    <w:multiLevelType w:val="hybridMultilevel"/>
    <w:tmpl w:val="54E8C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9822BD"/>
    <w:multiLevelType w:val="hybridMultilevel"/>
    <w:tmpl w:val="013A8F80"/>
    <w:lvl w:ilvl="0" w:tplc="C34E0F6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009243D"/>
    <w:multiLevelType w:val="hybridMultilevel"/>
    <w:tmpl w:val="A1C22976"/>
    <w:lvl w:ilvl="0" w:tplc="8B4A3864">
      <w:start w:val="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49B0E41"/>
    <w:multiLevelType w:val="hybridMultilevel"/>
    <w:tmpl w:val="F2F40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AAA66A9"/>
    <w:multiLevelType w:val="hybridMultilevel"/>
    <w:tmpl w:val="4448E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85449"/>
    <w:multiLevelType w:val="hybridMultilevel"/>
    <w:tmpl w:val="39EC7224"/>
    <w:lvl w:ilvl="0" w:tplc="F3E095E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680C524B"/>
    <w:multiLevelType w:val="hybridMultilevel"/>
    <w:tmpl w:val="3F680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CAB2982"/>
    <w:multiLevelType w:val="hybridMultilevel"/>
    <w:tmpl w:val="E1FE6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40168F"/>
    <w:multiLevelType w:val="hybridMultilevel"/>
    <w:tmpl w:val="26586AC4"/>
    <w:lvl w:ilvl="0" w:tplc="846CA9E8">
      <w:start w:val="1"/>
      <w:numFmt w:val="bullet"/>
      <w:lvlText w:val="-"/>
      <w:lvlJc w:val="left"/>
      <w:pPr>
        <w:ind w:left="-360" w:hanging="360"/>
      </w:pPr>
      <w:rPr>
        <w:rFonts w:ascii="Gill Sans MT" w:eastAsiaTheme="minorHAnsi" w:hAnsi="Gill Sans M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4"/>
  </w:num>
  <w:num w:numId="4">
    <w:abstractNumId w:val="10"/>
  </w:num>
  <w:num w:numId="5">
    <w:abstractNumId w:val="8"/>
  </w:num>
  <w:num w:numId="6">
    <w:abstractNumId w:val="12"/>
  </w:num>
  <w:num w:numId="7">
    <w:abstractNumId w:val="5"/>
  </w:num>
  <w:num w:numId="8">
    <w:abstractNumId w:val="15"/>
  </w:num>
  <w:num w:numId="9">
    <w:abstractNumId w:val="3"/>
  </w:num>
  <w:num w:numId="10">
    <w:abstractNumId w:val="1"/>
  </w:num>
  <w:num w:numId="11">
    <w:abstractNumId w:val="2"/>
  </w:num>
  <w:num w:numId="12">
    <w:abstractNumId w:val="11"/>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5"/>
    <w:rsid w:val="0001333A"/>
    <w:rsid w:val="00022B00"/>
    <w:rsid w:val="000247C7"/>
    <w:rsid w:val="00052469"/>
    <w:rsid w:val="000719C9"/>
    <w:rsid w:val="0007286C"/>
    <w:rsid w:val="0007435C"/>
    <w:rsid w:val="00076774"/>
    <w:rsid w:val="00076A2C"/>
    <w:rsid w:val="000771C8"/>
    <w:rsid w:val="00087980"/>
    <w:rsid w:val="000A0B5F"/>
    <w:rsid w:val="000B4F00"/>
    <w:rsid w:val="000B6C07"/>
    <w:rsid w:val="000C3508"/>
    <w:rsid w:val="000D35C5"/>
    <w:rsid w:val="000E147D"/>
    <w:rsid w:val="000E79B7"/>
    <w:rsid w:val="000F2D5A"/>
    <w:rsid w:val="000F34FF"/>
    <w:rsid w:val="000F6804"/>
    <w:rsid w:val="0010645B"/>
    <w:rsid w:val="001073D4"/>
    <w:rsid w:val="00110E2A"/>
    <w:rsid w:val="0011690D"/>
    <w:rsid w:val="001256EA"/>
    <w:rsid w:val="00130F5E"/>
    <w:rsid w:val="0014630C"/>
    <w:rsid w:val="00162B80"/>
    <w:rsid w:val="00162C5C"/>
    <w:rsid w:val="00163F9C"/>
    <w:rsid w:val="001647B8"/>
    <w:rsid w:val="00166848"/>
    <w:rsid w:val="00175CC7"/>
    <w:rsid w:val="00177E26"/>
    <w:rsid w:val="00184585"/>
    <w:rsid w:val="00197217"/>
    <w:rsid w:val="001A4F91"/>
    <w:rsid w:val="001B4809"/>
    <w:rsid w:val="001C69E9"/>
    <w:rsid w:val="001C7CB0"/>
    <w:rsid w:val="001D14D3"/>
    <w:rsid w:val="002015D1"/>
    <w:rsid w:val="0021578F"/>
    <w:rsid w:val="0023307A"/>
    <w:rsid w:val="002366D8"/>
    <w:rsid w:val="00240E5B"/>
    <w:rsid w:val="00245DAD"/>
    <w:rsid w:val="00251AC0"/>
    <w:rsid w:val="002564F6"/>
    <w:rsid w:val="00267C65"/>
    <w:rsid w:val="00276438"/>
    <w:rsid w:val="00290A36"/>
    <w:rsid w:val="0029137D"/>
    <w:rsid w:val="002A711A"/>
    <w:rsid w:val="002B5CD3"/>
    <w:rsid w:val="002C5727"/>
    <w:rsid w:val="002D3067"/>
    <w:rsid w:val="002E03A5"/>
    <w:rsid w:val="002E4809"/>
    <w:rsid w:val="002E64C9"/>
    <w:rsid w:val="002F45DE"/>
    <w:rsid w:val="003045B5"/>
    <w:rsid w:val="003074D2"/>
    <w:rsid w:val="00311596"/>
    <w:rsid w:val="00312671"/>
    <w:rsid w:val="0032561E"/>
    <w:rsid w:val="00325F47"/>
    <w:rsid w:val="00327EB5"/>
    <w:rsid w:val="00332338"/>
    <w:rsid w:val="003324DD"/>
    <w:rsid w:val="003346F2"/>
    <w:rsid w:val="00335AEE"/>
    <w:rsid w:val="0034730C"/>
    <w:rsid w:val="00350DF1"/>
    <w:rsid w:val="00350F43"/>
    <w:rsid w:val="00355504"/>
    <w:rsid w:val="003716D6"/>
    <w:rsid w:val="00384E0C"/>
    <w:rsid w:val="00385D16"/>
    <w:rsid w:val="00390103"/>
    <w:rsid w:val="00393B0E"/>
    <w:rsid w:val="00394CF5"/>
    <w:rsid w:val="003C3900"/>
    <w:rsid w:val="003C7DF1"/>
    <w:rsid w:val="003D03B9"/>
    <w:rsid w:val="003D30F2"/>
    <w:rsid w:val="003E063F"/>
    <w:rsid w:val="003E2145"/>
    <w:rsid w:val="003F4067"/>
    <w:rsid w:val="00401D69"/>
    <w:rsid w:val="0040546D"/>
    <w:rsid w:val="0040604E"/>
    <w:rsid w:val="00406791"/>
    <w:rsid w:val="004151F0"/>
    <w:rsid w:val="00415747"/>
    <w:rsid w:val="00416DAE"/>
    <w:rsid w:val="004212F3"/>
    <w:rsid w:val="00421CBA"/>
    <w:rsid w:val="004243DE"/>
    <w:rsid w:val="00425E6F"/>
    <w:rsid w:val="00427213"/>
    <w:rsid w:val="00427A0D"/>
    <w:rsid w:val="00431EDE"/>
    <w:rsid w:val="00442817"/>
    <w:rsid w:val="00443CD0"/>
    <w:rsid w:val="0046640E"/>
    <w:rsid w:val="00472407"/>
    <w:rsid w:val="00481D5D"/>
    <w:rsid w:val="00484D19"/>
    <w:rsid w:val="00485422"/>
    <w:rsid w:val="00496D9D"/>
    <w:rsid w:val="004B7A34"/>
    <w:rsid w:val="004C03E6"/>
    <w:rsid w:val="004D03F3"/>
    <w:rsid w:val="004D5910"/>
    <w:rsid w:val="004E6B11"/>
    <w:rsid w:val="004F0FCB"/>
    <w:rsid w:val="004F1240"/>
    <w:rsid w:val="004F4949"/>
    <w:rsid w:val="00501AD9"/>
    <w:rsid w:val="00503B27"/>
    <w:rsid w:val="00512B52"/>
    <w:rsid w:val="00513D34"/>
    <w:rsid w:val="00520DC3"/>
    <w:rsid w:val="005265E0"/>
    <w:rsid w:val="005348C0"/>
    <w:rsid w:val="005457E4"/>
    <w:rsid w:val="00546616"/>
    <w:rsid w:val="005474B2"/>
    <w:rsid w:val="00582A8B"/>
    <w:rsid w:val="00582E64"/>
    <w:rsid w:val="0059250F"/>
    <w:rsid w:val="005B08C4"/>
    <w:rsid w:val="005B39B0"/>
    <w:rsid w:val="005B6344"/>
    <w:rsid w:val="005C0783"/>
    <w:rsid w:val="005C1B28"/>
    <w:rsid w:val="005E4A02"/>
    <w:rsid w:val="005F04A8"/>
    <w:rsid w:val="005F0D04"/>
    <w:rsid w:val="005F13B3"/>
    <w:rsid w:val="005F4C7D"/>
    <w:rsid w:val="00603D35"/>
    <w:rsid w:val="00606971"/>
    <w:rsid w:val="00613250"/>
    <w:rsid w:val="00620520"/>
    <w:rsid w:val="006210DA"/>
    <w:rsid w:val="00641177"/>
    <w:rsid w:val="00645D67"/>
    <w:rsid w:val="0065237E"/>
    <w:rsid w:val="006663E3"/>
    <w:rsid w:val="00670CFC"/>
    <w:rsid w:val="006760A5"/>
    <w:rsid w:val="00683484"/>
    <w:rsid w:val="00693683"/>
    <w:rsid w:val="00695693"/>
    <w:rsid w:val="006A7EAC"/>
    <w:rsid w:val="006B0FCF"/>
    <w:rsid w:val="006B1154"/>
    <w:rsid w:val="006B7463"/>
    <w:rsid w:val="006C28FE"/>
    <w:rsid w:val="006D30F7"/>
    <w:rsid w:val="006E15C0"/>
    <w:rsid w:val="006F139D"/>
    <w:rsid w:val="006F3C49"/>
    <w:rsid w:val="00711B7E"/>
    <w:rsid w:val="00715620"/>
    <w:rsid w:val="00724871"/>
    <w:rsid w:val="00733936"/>
    <w:rsid w:val="00744402"/>
    <w:rsid w:val="00752641"/>
    <w:rsid w:val="007540B7"/>
    <w:rsid w:val="00775B46"/>
    <w:rsid w:val="00781EA5"/>
    <w:rsid w:val="00785395"/>
    <w:rsid w:val="00786246"/>
    <w:rsid w:val="0078769F"/>
    <w:rsid w:val="007975BC"/>
    <w:rsid w:val="007A4C68"/>
    <w:rsid w:val="007B3948"/>
    <w:rsid w:val="007C5F66"/>
    <w:rsid w:val="007D7268"/>
    <w:rsid w:val="007E44B4"/>
    <w:rsid w:val="007F454C"/>
    <w:rsid w:val="007F6D68"/>
    <w:rsid w:val="007F73D3"/>
    <w:rsid w:val="008163D9"/>
    <w:rsid w:val="00834170"/>
    <w:rsid w:val="00836422"/>
    <w:rsid w:val="00841F89"/>
    <w:rsid w:val="008558AC"/>
    <w:rsid w:val="00887353"/>
    <w:rsid w:val="008A22C7"/>
    <w:rsid w:val="008A2879"/>
    <w:rsid w:val="008A681E"/>
    <w:rsid w:val="008B51AE"/>
    <w:rsid w:val="008B5D42"/>
    <w:rsid w:val="008B6CCE"/>
    <w:rsid w:val="008D0D0B"/>
    <w:rsid w:val="008D3745"/>
    <w:rsid w:val="008E2998"/>
    <w:rsid w:val="008F1B6D"/>
    <w:rsid w:val="008F43FA"/>
    <w:rsid w:val="008F5B95"/>
    <w:rsid w:val="008F6269"/>
    <w:rsid w:val="0093057B"/>
    <w:rsid w:val="00930C74"/>
    <w:rsid w:val="009326A9"/>
    <w:rsid w:val="0093453D"/>
    <w:rsid w:val="009371C7"/>
    <w:rsid w:val="00944882"/>
    <w:rsid w:val="009679FA"/>
    <w:rsid w:val="0097008A"/>
    <w:rsid w:val="00970B7F"/>
    <w:rsid w:val="00997C58"/>
    <w:rsid w:val="009B67AA"/>
    <w:rsid w:val="009C3835"/>
    <w:rsid w:val="009C53BB"/>
    <w:rsid w:val="009D23D5"/>
    <w:rsid w:val="009D4B15"/>
    <w:rsid w:val="009F5B21"/>
    <w:rsid w:val="00A0379F"/>
    <w:rsid w:val="00A0651E"/>
    <w:rsid w:val="00A108FE"/>
    <w:rsid w:val="00A222FB"/>
    <w:rsid w:val="00A25D4A"/>
    <w:rsid w:val="00A343FC"/>
    <w:rsid w:val="00A415C3"/>
    <w:rsid w:val="00A476C4"/>
    <w:rsid w:val="00A51012"/>
    <w:rsid w:val="00A52117"/>
    <w:rsid w:val="00A547D4"/>
    <w:rsid w:val="00A5675F"/>
    <w:rsid w:val="00A609EA"/>
    <w:rsid w:val="00A669AE"/>
    <w:rsid w:val="00A7360F"/>
    <w:rsid w:val="00A760B8"/>
    <w:rsid w:val="00A803E5"/>
    <w:rsid w:val="00A85534"/>
    <w:rsid w:val="00A96900"/>
    <w:rsid w:val="00AA0C73"/>
    <w:rsid w:val="00AA3973"/>
    <w:rsid w:val="00AA7613"/>
    <w:rsid w:val="00AB206A"/>
    <w:rsid w:val="00AC4B62"/>
    <w:rsid w:val="00AC6A57"/>
    <w:rsid w:val="00AD19A3"/>
    <w:rsid w:val="00AD5BFD"/>
    <w:rsid w:val="00AE1864"/>
    <w:rsid w:val="00AF5058"/>
    <w:rsid w:val="00B040C9"/>
    <w:rsid w:val="00B056B0"/>
    <w:rsid w:val="00B10FBE"/>
    <w:rsid w:val="00B1245F"/>
    <w:rsid w:val="00B16064"/>
    <w:rsid w:val="00B21FA5"/>
    <w:rsid w:val="00B337EC"/>
    <w:rsid w:val="00B43284"/>
    <w:rsid w:val="00B5272E"/>
    <w:rsid w:val="00B540A1"/>
    <w:rsid w:val="00B55A2F"/>
    <w:rsid w:val="00B57480"/>
    <w:rsid w:val="00B638C4"/>
    <w:rsid w:val="00B65A7D"/>
    <w:rsid w:val="00BA07C1"/>
    <w:rsid w:val="00BA6017"/>
    <w:rsid w:val="00BA7672"/>
    <w:rsid w:val="00BC40F6"/>
    <w:rsid w:val="00BE189B"/>
    <w:rsid w:val="00BE3BA6"/>
    <w:rsid w:val="00BF5252"/>
    <w:rsid w:val="00BF5C9E"/>
    <w:rsid w:val="00C001A9"/>
    <w:rsid w:val="00C116BE"/>
    <w:rsid w:val="00C229D1"/>
    <w:rsid w:val="00C33FEF"/>
    <w:rsid w:val="00C610B7"/>
    <w:rsid w:val="00C709D2"/>
    <w:rsid w:val="00C736D2"/>
    <w:rsid w:val="00C843AE"/>
    <w:rsid w:val="00C86D18"/>
    <w:rsid w:val="00C91693"/>
    <w:rsid w:val="00C973D0"/>
    <w:rsid w:val="00CB5AE0"/>
    <w:rsid w:val="00CC0B24"/>
    <w:rsid w:val="00CD0372"/>
    <w:rsid w:val="00CD0C82"/>
    <w:rsid w:val="00CE4798"/>
    <w:rsid w:val="00CE6A87"/>
    <w:rsid w:val="00CE72D9"/>
    <w:rsid w:val="00CE779B"/>
    <w:rsid w:val="00D146E8"/>
    <w:rsid w:val="00D20110"/>
    <w:rsid w:val="00D20BCA"/>
    <w:rsid w:val="00D32961"/>
    <w:rsid w:val="00D3488E"/>
    <w:rsid w:val="00D378DF"/>
    <w:rsid w:val="00D43576"/>
    <w:rsid w:val="00D45BA9"/>
    <w:rsid w:val="00D4795F"/>
    <w:rsid w:val="00D47D1B"/>
    <w:rsid w:val="00D65BEC"/>
    <w:rsid w:val="00D7411B"/>
    <w:rsid w:val="00D77C47"/>
    <w:rsid w:val="00D95DD7"/>
    <w:rsid w:val="00DA2F78"/>
    <w:rsid w:val="00DA7A01"/>
    <w:rsid w:val="00DC395F"/>
    <w:rsid w:val="00DC6CBA"/>
    <w:rsid w:val="00DC7102"/>
    <w:rsid w:val="00DD0D20"/>
    <w:rsid w:val="00DD44A2"/>
    <w:rsid w:val="00DF0727"/>
    <w:rsid w:val="00DF3AD8"/>
    <w:rsid w:val="00E04390"/>
    <w:rsid w:val="00E11362"/>
    <w:rsid w:val="00E131B0"/>
    <w:rsid w:val="00E17F54"/>
    <w:rsid w:val="00E202BB"/>
    <w:rsid w:val="00E33198"/>
    <w:rsid w:val="00E51318"/>
    <w:rsid w:val="00E57280"/>
    <w:rsid w:val="00E749E3"/>
    <w:rsid w:val="00E75569"/>
    <w:rsid w:val="00E86437"/>
    <w:rsid w:val="00EA072D"/>
    <w:rsid w:val="00EB451F"/>
    <w:rsid w:val="00EB6BDB"/>
    <w:rsid w:val="00EC0DA6"/>
    <w:rsid w:val="00ED5624"/>
    <w:rsid w:val="00EF7945"/>
    <w:rsid w:val="00F0665C"/>
    <w:rsid w:val="00F1004D"/>
    <w:rsid w:val="00F21BBA"/>
    <w:rsid w:val="00F37ADA"/>
    <w:rsid w:val="00F41D71"/>
    <w:rsid w:val="00F4271B"/>
    <w:rsid w:val="00F467BC"/>
    <w:rsid w:val="00F50B50"/>
    <w:rsid w:val="00F62D58"/>
    <w:rsid w:val="00F76B18"/>
    <w:rsid w:val="00F85DF0"/>
    <w:rsid w:val="00F938A5"/>
    <w:rsid w:val="00FA25C5"/>
    <w:rsid w:val="00FA33A4"/>
    <w:rsid w:val="00FA6213"/>
    <w:rsid w:val="00FC097F"/>
    <w:rsid w:val="00FC68F2"/>
    <w:rsid w:val="00FD05ED"/>
    <w:rsid w:val="00FD1196"/>
    <w:rsid w:val="00FD61EB"/>
    <w:rsid w:val="00FE0946"/>
    <w:rsid w:val="00FE0B89"/>
    <w:rsid w:val="00FE6718"/>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files/documents/2019/04/10/The%20Ellen%20Story%20Commission%20on%20Postpartum%20Depression%204-8-2019.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files/documents/2019/04/10/Autism%20Commission%204-8-2019.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community-behavioral-health-promotion-and-prevention-commission-meeting-materia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ass.gov/files/documents/2019/04/10/Safe%20and%20Supportive%20Schools%20Commission%20one-pager%204-8-2019.pdf" TargetMode="External"/><Relationship Id="rId4" Type="http://schemas.microsoft.com/office/2007/relationships/stylesWithEffects" Target="stylesWithEffects.xml"/><Relationship Id="rId9" Type="http://schemas.openxmlformats.org/officeDocument/2006/relationships/hyperlink" Target="https://www.mass.gov/files/documents/2019/04/10/Safe%20and%20Supportive%20Schools%20Commission%204-8-201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B64D-5A55-4E58-81EA-91B12296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4</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Gabriel Cohen</cp:lastModifiedBy>
  <cp:revision>60</cp:revision>
  <cp:lastPrinted>2019-06-03T17:23:00Z</cp:lastPrinted>
  <dcterms:created xsi:type="dcterms:W3CDTF">2019-04-09T17:34:00Z</dcterms:created>
  <dcterms:modified xsi:type="dcterms:W3CDTF">2019-06-28T20:26:00Z</dcterms:modified>
</cp:coreProperties>
</file>