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CFD04" w14:textId="3E7652A2" w:rsidR="0031623E" w:rsidRPr="0031623E" w:rsidRDefault="0031623E" w:rsidP="0031623E">
      <w:pPr>
        <w:pStyle w:val="Heading1"/>
      </w:pPr>
      <w:r w:rsidRPr="0031623E">
        <w:t>Community Behavioral Health</w:t>
      </w:r>
      <w:r w:rsidRPr="0031623E">
        <w:br/>
        <w:t>Promotion and Prevention Commission</w:t>
      </w:r>
    </w:p>
    <w:p w14:paraId="5C4CE97E" w14:textId="77777777" w:rsidR="0031623E" w:rsidRPr="0031623E" w:rsidRDefault="0031623E" w:rsidP="0031623E"/>
    <w:p w14:paraId="73609EF5" w14:textId="77777777" w:rsidR="0031623E" w:rsidRPr="0031623E" w:rsidRDefault="0031623E" w:rsidP="0031623E">
      <w:r w:rsidRPr="0031623E">
        <w:rPr>
          <w:b/>
          <w:bCs/>
        </w:rPr>
        <w:t xml:space="preserve">Kate </w:t>
      </w:r>
      <w:proofErr w:type="spellStart"/>
      <w:r w:rsidRPr="0031623E">
        <w:rPr>
          <w:b/>
          <w:bCs/>
        </w:rPr>
        <w:t>Ginnis</w:t>
      </w:r>
      <w:proofErr w:type="spellEnd"/>
      <w:r w:rsidRPr="0031623E">
        <w:rPr>
          <w:b/>
          <w:bCs/>
        </w:rPr>
        <w:t>, MSW, MPH, MS</w:t>
      </w:r>
    </w:p>
    <w:p w14:paraId="5CBF2346" w14:textId="77777777" w:rsidR="0031623E" w:rsidRPr="0031623E" w:rsidRDefault="0031623E" w:rsidP="0031623E">
      <w:r w:rsidRPr="0031623E">
        <w:rPr>
          <w:b/>
          <w:bCs/>
        </w:rPr>
        <w:t>Senior Director of Child, Youth, and Family Policy and Programs</w:t>
      </w:r>
    </w:p>
    <w:p w14:paraId="2BB92174" w14:textId="77777777" w:rsidR="0031623E" w:rsidRPr="0031623E" w:rsidRDefault="0031623E" w:rsidP="0031623E">
      <w:r w:rsidRPr="0031623E">
        <w:rPr>
          <w:b/>
          <w:bCs/>
        </w:rPr>
        <w:t>MassHealth</w:t>
      </w:r>
    </w:p>
    <w:p w14:paraId="78451DA1" w14:textId="77777777" w:rsidR="0031623E" w:rsidRPr="0031623E" w:rsidRDefault="0031623E" w:rsidP="0031623E">
      <w:r w:rsidRPr="0031623E">
        <w:rPr>
          <w:b/>
          <w:bCs/>
        </w:rPr>
        <w:t>December 17, 2020</w:t>
      </w:r>
    </w:p>
    <w:p w14:paraId="0E8E9610" w14:textId="77777777" w:rsidR="0031623E" w:rsidRPr="0031623E" w:rsidRDefault="0031623E" w:rsidP="0031623E">
      <w:r w:rsidRPr="0031623E">
        <w:rPr>
          <w:b/>
          <w:bCs/>
        </w:rPr>
        <w:t>3:00-5:00 pm</w:t>
      </w:r>
    </w:p>
    <w:p w14:paraId="0F1F9EEF" w14:textId="77777777" w:rsidR="0031623E" w:rsidRPr="0031623E" w:rsidRDefault="0031623E" w:rsidP="0031623E">
      <w:r w:rsidRPr="0031623E">
        <w:rPr>
          <w:b/>
          <w:bCs/>
        </w:rPr>
        <w:t>WebEx</w:t>
      </w:r>
    </w:p>
    <w:p w14:paraId="3305F135" w14:textId="0DA65C0C" w:rsidR="0031623E" w:rsidRDefault="0031623E">
      <w:r>
        <w:br w:type="page"/>
      </w:r>
    </w:p>
    <w:p w14:paraId="4225E099" w14:textId="27D80056" w:rsidR="009C67A4" w:rsidRDefault="0031623E">
      <w:r>
        <w:lastRenderedPageBreak/>
        <w:t>Slide 1</w:t>
      </w:r>
    </w:p>
    <w:p w14:paraId="2491BCDC" w14:textId="6372B53C" w:rsidR="0031623E" w:rsidRPr="0031623E" w:rsidRDefault="0031623E" w:rsidP="0031623E">
      <w:pPr>
        <w:pStyle w:val="Heading2"/>
      </w:pPr>
      <w:r w:rsidRPr="0031623E">
        <w:t xml:space="preserve">Agenda </w:t>
      </w:r>
    </w:p>
    <w:p w14:paraId="227FB765" w14:textId="77777777" w:rsidR="0031623E" w:rsidRPr="0031623E" w:rsidRDefault="0031623E" w:rsidP="0031623E">
      <w:pPr>
        <w:numPr>
          <w:ilvl w:val="0"/>
          <w:numId w:val="1"/>
        </w:numPr>
      </w:pPr>
      <w:r w:rsidRPr="0031623E">
        <w:rPr>
          <w:b/>
          <w:bCs/>
        </w:rPr>
        <w:t>Welcome, Introductions</w:t>
      </w:r>
    </w:p>
    <w:p w14:paraId="18AB70F1" w14:textId="77777777" w:rsidR="0031623E" w:rsidRPr="0031623E" w:rsidRDefault="0031623E" w:rsidP="0031623E">
      <w:pPr>
        <w:numPr>
          <w:ilvl w:val="0"/>
          <w:numId w:val="1"/>
        </w:numPr>
      </w:pPr>
      <w:r w:rsidRPr="0031623E">
        <w:rPr>
          <w:b/>
          <w:bCs/>
        </w:rPr>
        <w:t>Approval of 10/15 Meeting Minutes</w:t>
      </w:r>
    </w:p>
    <w:p w14:paraId="04187976" w14:textId="77777777" w:rsidR="0031623E" w:rsidRPr="0031623E" w:rsidRDefault="0031623E" w:rsidP="0031623E">
      <w:pPr>
        <w:numPr>
          <w:ilvl w:val="0"/>
          <w:numId w:val="1"/>
        </w:numPr>
      </w:pPr>
      <w:r w:rsidRPr="0031623E">
        <w:rPr>
          <w:b/>
          <w:bCs/>
        </w:rPr>
        <w:t>Update from Promotion and Prevention Subcommittee</w:t>
      </w:r>
    </w:p>
    <w:p w14:paraId="39F86847" w14:textId="77777777" w:rsidR="0031623E" w:rsidRPr="0031623E" w:rsidRDefault="0031623E" w:rsidP="0031623E">
      <w:pPr>
        <w:numPr>
          <w:ilvl w:val="0"/>
          <w:numId w:val="1"/>
        </w:numPr>
      </w:pPr>
      <w:r w:rsidRPr="0031623E">
        <w:rPr>
          <w:b/>
          <w:bCs/>
        </w:rPr>
        <w:t>Behavioral Health Components in the FY21 Budget</w:t>
      </w:r>
    </w:p>
    <w:p w14:paraId="09C53F6B" w14:textId="77777777" w:rsidR="0031623E" w:rsidRPr="0031623E" w:rsidRDefault="0031623E" w:rsidP="0031623E">
      <w:pPr>
        <w:numPr>
          <w:ilvl w:val="0"/>
          <w:numId w:val="1"/>
        </w:numPr>
      </w:pPr>
      <w:r w:rsidRPr="0031623E">
        <w:rPr>
          <w:b/>
          <w:bCs/>
        </w:rPr>
        <w:t>Workgroup Status Updates</w:t>
      </w:r>
    </w:p>
    <w:p w14:paraId="6F1E9441" w14:textId="77777777" w:rsidR="0031623E" w:rsidRPr="0031623E" w:rsidRDefault="0031623E" w:rsidP="0031623E">
      <w:pPr>
        <w:numPr>
          <w:ilvl w:val="0"/>
          <w:numId w:val="1"/>
        </w:numPr>
      </w:pPr>
      <w:r w:rsidRPr="0031623E">
        <w:rPr>
          <w:b/>
          <w:bCs/>
        </w:rPr>
        <w:t>Discussion of Commission Priorities for 2021</w:t>
      </w:r>
    </w:p>
    <w:p w14:paraId="032A7E26" w14:textId="77777777" w:rsidR="0031623E" w:rsidRPr="0031623E" w:rsidRDefault="0031623E" w:rsidP="0031623E">
      <w:pPr>
        <w:numPr>
          <w:ilvl w:val="0"/>
          <w:numId w:val="1"/>
        </w:numPr>
      </w:pPr>
      <w:r w:rsidRPr="0031623E">
        <w:rPr>
          <w:b/>
          <w:bCs/>
        </w:rPr>
        <w:t xml:space="preserve">Discussion of Annual Report </w:t>
      </w:r>
    </w:p>
    <w:p w14:paraId="10362716" w14:textId="77777777" w:rsidR="0031623E" w:rsidRPr="0031623E" w:rsidRDefault="0031623E" w:rsidP="0031623E">
      <w:pPr>
        <w:numPr>
          <w:ilvl w:val="0"/>
          <w:numId w:val="1"/>
        </w:numPr>
      </w:pPr>
      <w:r w:rsidRPr="0031623E">
        <w:rPr>
          <w:b/>
          <w:bCs/>
        </w:rPr>
        <w:t>Next Steps</w:t>
      </w:r>
    </w:p>
    <w:p w14:paraId="429FBA81" w14:textId="7A8A7824" w:rsidR="0031623E" w:rsidRDefault="0031623E"/>
    <w:p w14:paraId="2D2FF963" w14:textId="51E47F27" w:rsidR="0031623E" w:rsidRDefault="0031623E">
      <w:r>
        <w:t>Slide 2</w:t>
      </w:r>
    </w:p>
    <w:p w14:paraId="45EECC77" w14:textId="663B28BD" w:rsidR="0031623E" w:rsidRDefault="0031623E" w:rsidP="0031623E">
      <w:pPr>
        <w:pStyle w:val="Heading2"/>
      </w:pPr>
      <w:r>
        <w:t xml:space="preserve">Confirmed 2020 Meeting Schedule </w:t>
      </w:r>
    </w:p>
    <w:p w14:paraId="0696C36A" w14:textId="48FE30BB" w:rsidR="0031623E" w:rsidRPr="0031623E" w:rsidRDefault="0031623E" w:rsidP="0031623E">
      <w:pPr>
        <w:rPr>
          <w:b/>
          <w:bCs/>
          <w:sz w:val="32"/>
          <w:szCs w:val="32"/>
        </w:rPr>
      </w:pPr>
      <w:r w:rsidRPr="0031623E">
        <w:rPr>
          <w:b/>
          <w:bCs/>
          <w:sz w:val="32"/>
          <w:szCs w:val="32"/>
        </w:rPr>
        <w:t>Propose Dates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Propsed Dates for CBH Commission Meetings"/>
      </w:tblPr>
      <w:tblGrid>
        <w:gridCol w:w="3116"/>
        <w:gridCol w:w="3117"/>
        <w:gridCol w:w="3117"/>
      </w:tblGrid>
      <w:tr w:rsidR="0031623E" w14:paraId="205B0204" w14:textId="77777777" w:rsidTr="00316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51B68F4" w14:textId="368676D8" w:rsidR="0031623E" w:rsidRDefault="0031623E" w:rsidP="0031623E">
            <w:r>
              <w:t>Date</w:t>
            </w:r>
          </w:p>
        </w:tc>
        <w:tc>
          <w:tcPr>
            <w:tcW w:w="3117" w:type="dxa"/>
          </w:tcPr>
          <w:p w14:paraId="27961B7A" w14:textId="095D3FEB" w:rsidR="0031623E" w:rsidRDefault="0031623E" w:rsidP="003162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3117" w:type="dxa"/>
          </w:tcPr>
          <w:p w14:paraId="44A8F20F" w14:textId="33C3ACE6" w:rsidR="0031623E" w:rsidRDefault="0031623E" w:rsidP="003162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</w:tr>
      <w:tr w:rsidR="0031623E" w14:paraId="197418ED" w14:textId="77777777" w:rsidTr="0031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67321DA" w14:textId="435A6C87" w:rsidR="0031623E" w:rsidRPr="0031623E" w:rsidRDefault="0031623E" w:rsidP="0031623E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February 11, 2021</w:t>
            </w:r>
          </w:p>
        </w:tc>
        <w:tc>
          <w:tcPr>
            <w:tcW w:w="3117" w:type="dxa"/>
          </w:tcPr>
          <w:p w14:paraId="19E67C91" w14:textId="1C1F6266" w:rsidR="0031623E" w:rsidRDefault="0031623E" w:rsidP="0031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3:00-5:00 pm</w:t>
            </w:r>
          </w:p>
        </w:tc>
        <w:tc>
          <w:tcPr>
            <w:tcW w:w="3117" w:type="dxa"/>
          </w:tcPr>
          <w:p w14:paraId="3A458E62" w14:textId="05A9B808" w:rsidR="0031623E" w:rsidRDefault="0031623E" w:rsidP="0031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WebEx</w:t>
            </w:r>
          </w:p>
        </w:tc>
      </w:tr>
      <w:tr w:rsidR="0031623E" w14:paraId="1EBF3FDA" w14:textId="77777777" w:rsidTr="00316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5ECEEFA" w14:textId="2419245E" w:rsidR="0031623E" w:rsidRPr="0031623E" w:rsidRDefault="0031623E" w:rsidP="0031623E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March 1, 2021- Submission of Annual Report to the Legislature</w:t>
            </w:r>
          </w:p>
        </w:tc>
        <w:tc>
          <w:tcPr>
            <w:tcW w:w="3117" w:type="dxa"/>
          </w:tcPr>
          <w:p w14:paraId="3D98AD1C" w14:textId="7D96DE10" w:rsidR="0031623E" w:rsidRDefault="0031623E" w:rsidP="0031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3117" w:type="dxa"/>
          </w:tcPr>
          <w:p w14:paraId="2535DF2B" w14:textId="072146BF" w:rsidR="0031623E" w:rsidRDefault="0031623E" w:rsidP="0031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31623E" w14:paraId="4050CA14" w14:textId="77777777" w:rsidTr="0031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A014FC2" w14:textId="56E39562" w:rsidR="0031623E" w:rsidRPr="0031623E" w:rsidRDefault="0031623E" w:rsidP="0031623E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April 8, 2021</w:t>
            </w:r>
          </w:p>
        </w:tc>
        <w:tc>
          <w:tcPr>
            <w:tcW w:w="3117" w:type="dxa"/>
          </w:tcPr>
          <w:p w14:paraId="0F5D9CD9" w14:textId="698058F0" w:rsidR="0031623E" w:rsidRDefault="0031623E" w:rsidP="0031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3:00-5:00 pm</w:t>
            </w:r>
          </w:p>
        </w:tc>
        <w:tc>
          <w:tcPr>
            <w:tcW w:w="3117" w:type="dxa"/>
          </w:tcPr>
          <w:p w14:paraId="1556DC5E" w14:textId="44C35B8B" w:rsidR="0031623E" w:rsidRDefault="0031623E" w:rsidP="0031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WebEx</w:t>
            </w:r>
          </w:p>
        </w:tc>
      </w:tr>
      <w:tr w:rsidR="0031623E" w14:paraId="30D761CD" w14:textId="77777777" w:rsidTr="00316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665497D" w14:textId="1E5747D5" w:rsidR="0031623E" w:rsidRPr="0031623E" w:rsidRDefault="0031623E" w:rsidP="0031623E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June 10, 2021</w:t>
            </w:r>
          </w:p>
        </w:tc>
        <w:tc>
          <w:tcPr>
            <w:tcW w:w="3117" w:type="dxa"/>
          </w:tcPr>
          <w:p w14:paraId="26C133A7" w14:textId="7BE0E19A" w:rsidR="0031623E" w:rsidRDefault="0031623E" w:rsidP="0031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3:00-5:00 pm</w:t>
            </w:r>
          </w:p>
        </w:tc>
        <w:tc>
          <w:tcPr>
            <w:tcW w:w="3117" w:type="dxa"/>
          </w:tcPr>
          <w:p w14:paraId="5CE74F3B" w14:textId="5B05B35E" w:rsidR="0031623E" w:rsidRDefault="0031623E" w:rsidP="0031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WebEx</w:t>
            </w:r>
          </w:p>
        </w:tc>
      </w:tr>
      <w:tr w:rsidR="0031623E" w14:paraId="0A8992AC" w14:textId="77777777" w:rsidTr="0031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1CFC75E" w14:textId="442E2456" w:rsidR="0031623E" w:rsidRPr="0031623E" w:rsidRDefault="0031623E" w:rsidP="0031623E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August 12, 2021</w:t>
            </w:r>
          </w:p>
        </w:tc>
        <w:tc>
          <w:tcPr>
            <w:tcW w:w="3117" w:type="dxa"/>
          </w:tcPr>
          <w:p w14:paraId="2B204F72" w14:textId="7D3BB8CB" w:rsidR="0031623E" w:rsidRDefault="0031623E" w:rsidP="0031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3:00-5:00 pm</w:t>
            </w:r>
          </w:p>
        </w:tc>
        <w:tc>
          <w:tcPr>
            <w:tcW w:w="3117" w:type="dxa"/>
          </w:tcPr>
          <w:p w14:paraId="11948A47" w14:textId="04BEFA4A" w:rsidR="0031623E" w:rsidRDefault="0031623E" w:rsidP="0031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WebEx</w:t>
            </w:r>
          </w:p>
        </w:tc>
      </w:tr>
      <w:tr w:rsidR="0031623E" w14:paraId="14784533" w14:textId="77777777" w:rsidTr="00316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ACC91E5" w14:textId="09096DDC" w:rsidR="0031623E" w:rsidRPr="0031623E" w:rsidRDefault="0031623E" w:rsidP="0031623E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October 14, 2021</w:t>
            </w:r>
          </w:p>
        </w:tc>
        <w:tc>
          <w:tcPr>
            <w:tcW w:w="3117" w:type="dxa"/>
          </w:tcPr>
          <w:p w14:paraId="7505EDFB" w14:textId="772D3AA7" w:rsidR="0031623E" w:rsidRDefault="0031623E" w:rsidP="0031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3:00-5:00 pm</w:t>
            </w:r>
          </w:p>
        </w:tc>
        <w:tc>
          <w:tcPr>
            <w:tcW w:w="3117" w:type="dxa"/>
          </w:tcPr>
          <w:p w14:paraId="7F87B6AF" w14:textId="2D9493E5" w:rsidR="0031623E" w:rsidRDefault="0031623E" w:rsidP="0031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WebEx</w:t>
            </w:r>
          </w:p>
        </w:tc>
      </w:tr>
      <w:tr w:rsidR="0031623E" w14:paraId="5DC0B5DA" w14:textId="77777777" w:rsidTr="0031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5035F1C" w14:textId="358A39DF" w:rsidR="0031623E" w:rsidRPr="0031623E" w:rsidRDefault="0031623E" w:rsidP="0031623E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December 9, 2021</w:t>
            </w:r>
          </w:p>
        </w:tc>
        <w:tc>
          <w:tcPr>
            <w:tcW w:w="3117" w:type="dxa"/>
          </w:tcPr>
          <w:p w14:paraId="4D64AE1B" w14:textId="1D302310" w:rsidR="0031623E" w:rsidRDefault="0031623E" w:rsidP="0031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3:00-5:00 pm</w:t>
            </w:r>
          </w:p>
        </w:tc>
        <w:tc>
          <w:tcPr>
            <w:tcW w:w="3117" w:type="dxa"/>
          </w:tcPr>
          <w:p w14:paraId="2A782218" w14:textId="37FA75B5" w:rsidR="0031623E" w:rsidRDefault="0031623E" w:rsidP="0031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WebEx</w:t>
            </w:r>
          </w:p>
        </w:tc>
      </w:tr>
      <w:tr w:rsidR="0031623E" w14:paraId="2609EFA4" w14:textId="77777777" w:rsidTr="00316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50D62CF" w14:textId="7D9BEB39" w:rsidR="0031623E" w:rsidRPr="0031623E" w:rsidRDefault="0031623E" w:rsidP="0031623E">
            <w:pPr>
              <w:rPr>
                <w:b w:val="0"/>
                <w:bCs w:val="0"/>
              </w:rPr>
            </w:pPr>
            <w:r w:rsidRPr="0031623E">
              <w:rPr>
                <w:b w:val="0"/>
                <w:bCs w:val="0"/>
              </w:rPr>
              <w:t>February 10, 2022</w:t>
            </w:r>
          </w:p>
        </w:tc>
        <w:tc>
          <w:tcPr>
            <w:tcW w:w="3117" w:type="dxa"/>
          </w:tcPr>
          <w:p w14:paraId="2D946748" w14:textId="5ABDE32B" w:rsidR="0031623E" w:rsidRDefault="0031623E" w:rsidP="0031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3:00-5:00 pm</w:t>
            </w:r>
          </w:p>
        </w:tc>
        <w:tc>
          <w:tcPr>
            <w:tcW w:w="3117" w:type="dxa"/>
          </w:tcPr>
          <w:p w14:paraId="314B04F5" w14:textId="1E827F77" w:rsidR="0031623E" w:rsidRDefault="0031623E" w:rsidP="0031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WebEx</w:t>
            </w:r>
          </w:p>
        </w:tc>
      </w:tr>
    </w:tbl>
    <w:p w14:paraId="73335796" w14:textId="77777777" w:rsidR="0031623E" w:rsidRPr="0031623E" w:rsidRDefault="0031623E" w:rsidP="0031623E"/>
    <w:sectPr w:rsidR="0031623E" w:rsidRPr="0031623E" w:rsidSect="006C2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01CE5"/>
    <w:multiLevelType w:val="hybridMultilevel"/>
    <w:tmpl w:val="6B16B57C"/>
    <w:lvl w:ilvl="0" w:tplc="0A9E9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041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0F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67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63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A3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4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81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E"/>
    <w:rsid w:val="00246547"/>
    <w:rsid w:val="0031623E"/>
    <w:rsid w:val="006C25CE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C4A7B"/>
  <w15:chartTrackingRefBased/>
  <w15:docId w15:val="{8296AF44-4244-3B4B-A717-D459309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23E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23E"/>
    <w:pPr>
      <w:outlineLvl w:val="1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3E"/>
    <w:rPr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1623E"/>
    <w:rPr>
      <w:sz w:val="48"/>
      <w:szCs w:val="48"/>
    </w:rPr>
  </w:style>
  <w:style w:type="table" w:styleId="TableGrid">
    <w:name w:val="Table Grid"/>
    <w:basedOn w:val="TableNormal"/>
    <w:uiPriority w:val="39"/>
    <w:rsid w:val="00316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162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Vivian</dc:creator>
  <cp:keywords/>
  <dc:description/>
  <cp:lastModifiedBy>Lam, Vivian</cp:lastModifiedBy>
  <cp:revision>2</cp:revision>
  <dcterms:created xsi:type="dcterms:W3CDTF">2021-02-18T19:55:00Z</dcterms:created>
  <dcterms:modified xsi:type="dcterms:W3CDTF">2021-02-18T19:55:00Z</dcterms:modified>
</cp:coreProperties>
</file>