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844A" w14:textId="77777777" w:rsidR="00D34F6D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</w:t>
      </w:r>
    </w:p>
    <w:p w14:paraId="1FDD6B86" w14:textId="41D655A5"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Preven</w:t>
      </w:r>
      <w:r w:rsidR="00FE0B89" w:rsidRPr="00AC0136">
        <w:rPr>
          <w:rFonts w:ascii="Gill Sans MT" w:hAnsi="Gill Sans MT"/>
          <w:b/>
          <w:sz w:val="28"/>
        </w:rPr>
        <w:t>tion</w:t>
      </w:r>
      <w:r w:rsidR="00D34F6D">
        <w:rPr>
          <w:rFonts w:ascii="Gill Sans MT" w:hAnsi="Gill Sans MT"/>
          <w:b/>
          <w:sz w:val="28"/>
        </w:rPr>
        <w:t xml:space="preserve"> (CBHPP)</w:t>
      </w:r>
      <w:r w:rsidR="00FE0B89" w:rsidRPr="00AC0136">
        <w:rPr>
          <w:rFonts w:ascii="Gill Sans MT" w:hAnsi="Gill Sans MT"/>
          <w:b/>
          <w:sz w:val="28"/>
        </w:rPr>
        <w:t xml:space="preserve"> Commission</w:t>
      </w:r>
    </w:p>
    <w:p w14:paraId="0C72B09A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26EDAAE9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6C27182" w14:textId="2303A394" w:rsidR="00FE0B89" w:rsidRDefault="005F417E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June 12,</w:t>
      </w:r>
      <w:r w:rsidR="00C36E10">
        <w:rPr>
          <w:rFonts w:ascii="Gill Sans MT" w:hAnsi="Gill Sans MT"/>
        </w:rPr>
        <w:t xml:space="preserve"> 202</w:t>
      </w:r>
      <w:r w:rsidR="00E40D64">
        <w:rPr>
          <w:rFonts w:ascii="Gill Sans MT" w:hAnsi="Gill Sans MT"/>
        </w:rPr>
        <w:t>5</w:t>
      </w:r>
    </w:p>
    <w:p w14:paraId="6C8938ED" w14:textId="046F0D17" w:rsidR="00FE0B89" w:rsidRPr="00AC0136" w:rsidRDefault="007E10D3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</w:t>
      </w:r>
      <w:r w:rsidR="00FE0B89" w:rsidRPr="001361AB">
        <w:rPr>
          <w:rFonts w:ascii="Gill Sans MT" w:hAnsi="Gill Sans MT"/>
        </w:rPr>
        <w:t>:00</w:t>
      </w:r>
      <w:r w:rsidR="00BF210D">
        <w:rPr>
          <w:rFonts w:ascii="Gill Sans MT" w:hAnsi="Gill Sans MT"/>
        </w:rPr>
        <w:t xml:space="preserve"> </w:t>
      </w:r>
      <w:r w:rsidR="00FE0B89" w:rsidRPr="001361AB">
        <w:rPr>
          <w:rFonts w:ascii="Gill Sans MT" w:hAnsi="Gill Sans MT"/>
        </w:rPr>
        <w:t>-</w:t>
      </w:r>
      <w:r w:rsidR="00BF210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4</w:t>
      </w:r>
      <w:r w:rsidR="00FE0B89" w:rsidRPr="001361AB">
        <w:rPr>
          <w:rFonts w:ascii="Gill Sans MT" w:hAnsi="Gill Sans MT"/>
        </w:rPr>
        <w:t>:</w:t>
      </w:r>
      <w:r w:rsidR="00E40D64">
        <w:rPr>
          <w:rFonts w:ascii="Gill Sans MT" w:hAnsi="Gill Sans MT"/>
        </w:rPr>
        <w:t>3</w:t>
      </w:r>
      <w:r w:rsidR="00FE0B89" w:rsidRPr="001361AB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p</w:t>
      </w:r>
      <w:r w:rsidR="00FE0B89" w:rsidRPr="001361AB">
        <w:rPr>
          <w:rFonts w:ascii="Gill Sans MT" w:hAnsi="Gill Sans MT"/>
        </w:rPr>
        <w:t>m</w:t>
      </w:r>
    </w:p>
    <w:p w14:paraId="6759DED8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7DC70352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6D74E7C" w14:textId="3798CFD9" w:rsidR="003F4067" w:rsidRPr="00F424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</w:t>
      </w:r>
      <w:r w:rsidRPr="001361AB">
        <w:rPr>
          <w:rFonts w:ascii="Gill Sans MT" w:hAnsi="Gill Sans MT"/>
          <w:u w:val="single"/>
        </w:rPr>
        <w:t>g:</w:t>
      </w:r>
      <w:r w:rsidRPr="001361AB">
        <w:rPr>
          <w:rFonts w:ascii="Gill Sans MT" w:hAnsi="Gill Sans MT"/>
        </w:rPr>
        <w:t xml:space="preserve"> </w:t>
      </w:r>
      <w:r w:rsidR="000F6E95">
        <w:rPr>
          <w:rFonts w:ascii="Gill Sans MT" w:hAnsi="Gill Sans MT"/>
        </w:rPr>
        <w:t>T</w:t>
      </w:r>
      <w:r w:rsidR="000F6E95" w:rsidRPr="00F424BA">
        <w:rPr>
          <w:rFonts w:ascii="Gill Sans MT" w:hAnsi="Gill Sans MT"/>
        </w:rPr>
        <w:t xml:space="preserve">hursday, </w:t>
      </w:r>
      <w:r w:rsidR="005F417E">
        <w:rPr>
          <w:rFonts w:ascii="Gill Sans MT" w:hAnsi="Gill Sans MT"/>
        </w:rPr>
        <w:t xml:space="preserve">June </w:t>
      </w:r>
      <w:r w:rsidR="00244AA3">
        <w:rPr>
          <w:rFonts w:ascii="Gill Sans MT" w:hAnsi="Gill Sans MT"/>
        </w:rPr>
        <w:t>1</w:t>
      </w:r>
      <w:r w:rsidR="005F417E">
        <w:rPr>
          <w:rFonts w:ascii="Gill Sans MT" w:hAnsi="Gill Sans MT"/>
        </w:rPr>
        <w:t>2</w:t>
      </w:r>
      <w:r w:rsidR="00BF210D" w:rsidRPr="00F424BA">
        <w:rPr>
          <w:rFonts w:ascii="Gill Sans MT" w:hAnsi="Gill Sans MT"/>
        </w:rPr>
        <w:t>, 202</w:t>
      </w:r>
      <w:r w:rsidR="00E40D64">
        <w:rPr>
          <w:rFonts w:ascii="Gill Sans MT" w:hAnsi="Gill Sans MT"/>
        </w:rPr>
        <w:t>5</w:t>
      </w:r>
    </w:p>
    <w:p w14:paraId="1CEAC1E4" w14:textId="3F8316B5" w:rsidR="00FE0B89" w:rsidRPr="00F424BA" w:rsidRDefault="00FE0B89" w:rsidP="00FE0B89">
      <w:pPr>
        <w:pStyle w:val="NoSpacing"/>
        <w:ind w:left="-360"/>
        <w:rPr>
          <w:rFonts w:ascii="Gill Sans MT" w:hAnsi="Gill Sans MT"/>
        </w:rPr>
      </w:pPr>
      <w:r w:rsidRPr="00F424BA">
        <w:rPr>
          <w:rFonts w:ascii="Gill Sans MT" w:hAnsi="Gill Sans MT"/>
          <w:u w:val="single"/>
        </w:rPr>
        <w:t>Start time: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3</w:t>
      </w:r>
      <w:r w:rsidRPr="00F424BA">
        <w:rPr>
          <w:rFonts w:ascii="Gill Sans MT" w:hAnsi="Gill Sans MT"/>
        </w:rPr>
        <w:t>:</w:t>
      </w:r>
      <w:r w:rsidR="00AD2A38" w:rsidRPr="00F424BA">
        <w:rPr>
          <w:rFonts w:ascii="Gill Sans MT" w:hAnsi="Gill Sans MT"/>
        </w:rPr>
        <w:t>0</w:t>
      </w:r>
      <w:r w:rsidR="00196B5F">
        <w:rPr>
          <w:rFonts w:ascii="Gill Sans MT" w:hAnsi="Gill Sans MT"/>
        </w:rPr>
        <w:t>0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p</w:t>
      </w:r>
      <w:r w:rsidRPr="00F424BA">
        <w:rPr>
          <w:rFonts w:ascii="Gill Sans MT" w:hAnsi="Gill Sans MT"/>
        </w:rPr>
        <w:t>m</w:t>
      </w:r>
    </w:p>
    <w:p w14:paraId="751D0F4F" w14:textId="3F0D2FC4" w:rsidR="00FE0B89" w:rsidRPr="00F424BA" w:rsidRDefault="00FE0B89" w:rsidP="00FE0B89">
      <w:pPr>
        <w:pStyle w:val="NoSpacing"/>
        <w:ind w:left="-360"/>
        <w:rPr>
          <w:rFonts w:ascii="Gill Sans MT" w:hAnsi="Gill Sans MT"/>
        </w:rPr>
      </w:pPr>
      <w:r w:rsidRPr="00F424BA">
        <w:rPr>
          <w:rFonts w:ascii="Gill Sans MT" w:hAnsi="Gill Sans MT"/>
          <w:u w:val="single"/>
        </w:rPr>
        <w:t>End time: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4</w:t>
      </w:r>
      <w:r w:rsidRPr="00F424BA">
        <w:rPr>
          <w:rFonts w:ascii="Gill Sans MT" w:hAnsi="Gill Sans MT"/>
        </w:rPr>
        <w:t>:</w:t>
      </w:r>
      <w:r w:rsidR="00E40D64">
        <w:rPr>
          <w:rFonts w:ascii="Gill Sans MT" w:hAnsi="Gill Sans MT"/>
        </w:rPr>
        <w:t>3</w:t>
      </w:r>
      <w:r w:rsidR="00985EFE">
        <w:rPr>
          <w:rFonts w:ascii="Gill Sans MT" w:hAnsi="Gill Sans MT"/>
        </w:rPr>
        <w:t>0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p</w:t>
      </w:r>
      <w:r w:rsidRPr="00F424BA">
        <w:rPr>
          <w:rFonts w:ascii="Gill Sans MT" w:hAnsi="Gill Sans MT"/>
        </w:rPr>
        <w:t>m</w:t>
      </w:r>
    </w:p>
    <w:p w14:paraId="76E12E7A" w14:textId="322BABC8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Location: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Virtu</w:t>
      </w:r>
      <w:r w:rsidR="006016DB">
        <w:rPr>
          <w:rFonts w:ascii="Gill Sans MT" w:hAnsi="Gill Sans MT"/>
        </w:rPr>
        <w:t>al Meeting (</w:t>
      </w:r>
      <w:r w:rsidR="00AD2A38">
        <w:rPr>
          <w:rFonts w:ascii="Gill Sans MT" w:hAnsi="Gill Sans MT"/>
        </w:rPr>
        <w:t>Zoom</w:t>
      </w:r>
      <w:r w:rsidR="00B452ED">
        <w:rPr>
          <w:rFonts w:ascii="Gill Sans MT" w:hAnsi="Gill Sans MT"/>
        </w:rPr>
        <w:t>)</w:t>
      </w:r>
    </w:p>
    <w:p w14:paraId="37C0E400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9"/>
        <w:gridCol w:w="7141"/>
        <w:gridCol w:w="900"/>
        <w:gridCol w:w="900"/>
        <w:gridCol w:w="810"/>
      </w:tblGrid>
      <w:tr w:rsidR="00196B5F" w:rsidRPr="001B6E73" w14:paraId="243E518D" w14:textId="2E15425F" w:rsidTr="00196B5F">
        <w:trPr>
          <w:trHeight w:val="449"/>
        </w:trPr>
        <w:tc>
          <w:tcPr>
            <w:tcW w:w="7650" w:type="dxa"/>
            <w:gridSpan w:val="2"/>
            <w:shd w:val="clear" w:color="auto" w:fill="C6D9F1" w:themeFill="text2" w:themeFillTint="33"/>
            <w:vAlign w:val="center"/>
          </w:tcPr>
          <w:p w14:paraId="7DF79A34" w14:textId="05B16831" w:rsidR="00196B5F" w:rsidRPr="001B6E73" w:rsidRDefault="00F666FA" w:rsidP="00702DA3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Commission </w:t>
            </w:r>
            <w:r w:rsidR="00196B5F" w:rsidRPr="001B6E73">
              <w:rPr>
                <w:rFonts w:ascii="Gill Sans MT" w:hAnsi="Gill Sans MT"/>
                <w:b/>
              </w:rPr>
              <w:t>Members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2DFDBFE" w14:textId="71071A37" w:rsidR="00196B5F" w:rsidRPr="00196B5F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1EE3C4AA" w14:textId="7C5D5056" w:rsidR="00196B5F" w:rsidRPr="00196B5F" w:rsidRDefault="00196B5F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Vote 1</w:t>
            </w:r>
            <w:r w:rsidRPr="00196B5F">
              <w:rPr>
                <w:rFonts w:ascii="Gill Sans MT" w:hAnsi="Gill Sans MT"/>
                <w:sz w:val="20"/>
                <w:szCs w:val="20"/>
              </w:rPr>
              <w:t>*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14:paraId="009FFD19" w14:textId="3BF3E919" w:rsidR="00196B5F" w:rsidRPr="00196B5F" w:rsidRDefault="00196B5F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Vote 2</w:t>
            </w:r>
          </w:p>
        </w:tc>
      </w:tr>
      <w:tr w:rsidR="00196B5F" w:rsidRPr="001B6E73" w14:paraId="6B579569" w14:textId="14BD5F9B" w:rsidTr="00196B5F">
        <w:trPr>
          <w:trHeight w:val="360"/>
        </w:trPr>
        <w:tc>
          <w:tcPr>
            <w:tcW w:w="509" w:type="dxa"/>
            <w:vAlign w:val="center"/>
          </w:tcPr>
          <w:p w14:paraId="05CB4F90" w14:textId="77777777" w:rsidR="00196B5F" w:rsidRDefault="00196B5F" w:rsidP="00926F8E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141" w:type="dxa"/>
            <w:vAlign w:val="center"/>
          </w:tcPr>
          <w:p w14:paraId="63B809C6" w14:textId="4ACA81B0" w:rsidR="00196B5F" w:rsidRPr="00247A41" w:rsidRDefault="00780840" w:rsidP="000C260E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Gabriel Cohen </w:t>
            </w:r>
            <w:r w:rsidR="00196B5F" w:rsidRPr="00247A41">
              <w:rPr>
                <w:rFonts w:ascii="Gill Sans MT" w:hAnsi="Gill Sans MT"/>
                <w:sz w:val="20"/>
                <w:szCs w:val="20"/>
              </w:rPr>
              <w:t xml:space="preserve">– Executive Office of Health and Human Services </w:t>
            </w:r>
            <w:r w:rsidR="00196B5F" w:rsidRPr="00247A41">
              <w:rPr>
                <w:rFonts w:ascii="Gill Sans MT" w:hAnsi="Gill Sans MT"/>
                <w:i/>
                <w:sz w:val="20"/>
                <w:szCs w:val="20"/>
              </w:rPr>
              <w:t>(chair)</w:t>
            </w:r>
          </w:p>
        </w:tc>
        <w:tc>
          <w:tcPr>
            <w:tcW w:w="900" w:type="dxa"/>
            <w:vAlign w:val="center"/>
          </w:tcPr>
          <w:p w14:paraId="16622359" w14:textId="695A9A78" w:rsidR="00196B5F" w:rsidRPr="00243539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4353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65BCF31" w14:textId="5A0A35CA" w:rsidR="00196B5F" w:rsidRPr="00243539" w:rsidRDefault="00244AA3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4353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400987A4" w14:textId="01597D67" w:rsidR="00196B5F" w:rsidRPr="00243539" w:rsidRDefault="003802AB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4353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73A202B7" w14:textId="6549F385" w:rsidTr="00196B5F">
        <w:trPr>
          <w:trHeight w:val="360"/>
        </w:trPr>
        <w:tc>
          <w:tcPr>
            <w:tcW w:w="509" w:type="dxa"/>
            <w:vAlign w:val="center"/>
          </w:tcPr>
          <w:p w14:paraId="6ECB5169" w14:textId="534E7B92" w:rsidR="00196B5F" w:rsidRDefault="00B65E29" w:rsidP="00CC48B8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141" w:type="dxa"/>
            <w:vAlign w:val="center"/>
          </w:tcPr>
          <w:p w14:paraId="08FF2BC0" w14:textId="1C905019" w:rsidR="00196B5F" w:rsidRPr="001B3B8A" w:rsidRDefault="00196B5F" w:rsidP="00CC48B8">
            <w:pPr>
              <w:pStyle w:val="NoSpacing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1B3B8A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Nancy Allen Scannell </w:t>
            </w:r>
            <w:r w:rsidRPr="001B3B8A"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>– Mass. Society for the Prevention of Cruelty to Children</w:t>
            </w:r>
          </w:p>
        </w:tc>
        <w:tc>
          <w:tcPr>
            <w:tcW w:w="900" w:type="dxa"/>
            <w:vAlign w:val="center"/>
          </w:tcPr>
          <w:p w14:paraId="774E462D" w14:textId="64088092" w:rsidR="00196B5F" w:rsidRPr="00B65E29" w:rsidRDefault="00B65E29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03E08F1" w14:textId="71972442" w:rsidR="00196B5F" w:rsidRPr="00B65E29" w:rsidRDefault="00B65E29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1102568" w14:textId="781A3E49" w:rsidR="00196B5F" w:rsidRPr="00B65E29" w:rsidRDefault="00B65E29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52AE9ACC" w14:textId="4377FCCB" w:rsidTr="00196B5F">
        <w:trPr>
          <w:trHeight w:val="360"/>
        </w:trPr>
        <w:tc>
          <w:tcPr>
            <w:tcW w:w="509" w:type="dxa"/>
            <w:vAlign w:val="center"/>
          </w:tcPr>
          <w:p w14:paraId="0B5C7DE4" w14:textId="536C54ED" w:rsidR="00196B5F" w:rsidRDefault="00B65E29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141" w:type="dxa"/>
            <w:vAlign w:val="center"/>
          </w:tcPr>
          <w:p w14:paraId="76564EB8" w14:textId="2675E00F" w:rsidR="00196B5F" w:rsidRPr="001B3B8A" w:rsidRDefault="001B3B8A" w:rsidP="00C266A4">
            <w:pPr>
              <w:pStyle w:val="NoSpacing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bCs/>
                <w:color w:val="000000" w:themeColor="text1"/>
                <w:sz w:val="20"/>
                <w:szCs w:val="20"/>
              </w:rPr>
              <w:t>Lena Asmar</w:t>
            </w:r>
            <w:r w:rsidRPr="001B3B8A"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Gill Sans MT" w:hAnsi="Gill Sans MT"/>
                <w:color w:val="000000" w:themeColor="text1"/>
                <w:sz w:val="20"/>
                <w:szCs w:val="20"/>
              </w:rPr>
              <w:t>N</w:t>
            </w:r>
            <w:r w:rsidRPr="001B3B8A">
              <w:rPr>
                <w:rFonts w:ascii="Gill Sans MT" w:hAnsi="Gill Sans MT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Gill Sans MT" w:hAnsi="Gill Sans MT"/>
                <w:color w:val="000000" w:themeColor="text1"/>
                <w:sz w:val="20"/>
                <w:szCs w:val="20"/>
              </w:rPr>
              <w:t>w England Center and Home for Ve</w:t>
            </w:r>
            <w:r w:rsidRPr="001B3B8A"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terans </w:t>
            </w:r>
          </w:p>
        </w:tc>
        <w:tc>
          <w:tcPr>
            <w:tcW w:w="900" w:type="dxa"/>
            <w:vAlign w:val="center"/>
          </w:tcPr>
          <w:p w14:paraId="23CF4111" w14:textId="70037BB5" w:rsidR="00196B5F" w:rsidRPr="00B65E29" w:rsidRDefault="00B65E29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816E034" w14:textId="32D02E08" w:rsidR="00196B5F" w:rsidRPr="00B65E29" w:rsidRDefault="00B65E29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D29D4CE" w14:textId="6BEF2828" w:rsidR="00196B5F" w:rsidRPr="00B65E29" w:rsidRDefault="00B65E29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96B5F" w:rsidRPr="001B6E73" w14:paraId="135A5378" w14:textId="78D5D39A" w:rsidTr="00196B5F">
        <w:trPr>
          <w:trHeight w:val="360"/>
        </w:trPr>
        <w:tc>
          <w:tcPr>
            <w:tcW w:w="509" w:type="dxa"/>
            <w:vAlign w:val="center"/>
          </w:tcPr>
          <w:p w14:paraId="41E5DF61" w14:textId="7DC1F1D3" w:rsidR="00196B5F" w:rsidRDefault="00B65E29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141" w:type="dxa"/>
            <w:vAlign w:val="center"/>
          </w:tcPr>
          <w:p w14:paraId="2AB757D8" w14:textId="557AFBC9" w:rsidR="00196B5F" w:rsidRPr="001B3B8A" w:rsidRDefault="001B3B8A" w:rsidP="00C266A4">
            <w:pPr>
              <w:pStyle w:val="NoSpacing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1B3B8A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Ruth Blodgett </w:t>
            </w:r>
            <w:r w:rsidRPr="001B3B8A"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 xml:space="preserve">– Department of Public Health </w:t>
            </w:r>
            <w:r w:rsidRPr="001B3B8A">
              <w:rPr>
                <w:rFonts w:ascii="Gill Sans MT" w:hAnsi="Gill Sans MT" w:cs="Times New Roman"/>
                <w:bCs/>
                <w:i/>
                <w:iCs/>
                <w:color w:val="000000" w:themeColor="text1"/>
                <w:sz w:val="20"/>
                <w:szCs w:val="20"/>
              </w:rPr>
              <w:t>(designee of Commissioner Goldstein)</w:t>
            </w:r>
          </w:p>
        </w:tc>
        <w:tc>
          <w:tcPr>
            <w:tcW w:w="900" w:type="dxa"/>
            <w:vAlign w:val="center"/>
          </w:tcPr>
          <w:p w14:paraId="5832F11E" w14:textId="1DEDB866" w:rsidR="00196B5F" w:rsidRPr="00B65E29" w:rsidRDefault="00021A60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6B1B782" w14:textId="185550CD" w:rsidR="00196B5F" w:rsidRPr="00B65E29" w:rsidRDefault="00244AA3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3E23A305" w14:textId="2FF5C332" w:rsidR="00196B5F" w:rsidRPr="00B65E29" w:rsidRDefault="003802AB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502B69D1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276ED019" w14:textId="18F12DF3" w:rsidR="00244AA3" w:rsidRDefault="00B65E29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141" w:type="dxa"/>
            <w:vAlign w:val="center"/>
          </w:tcPr>
          <w:p w14:paraId="61321EA7" w14:textId="25642345" w:rsidR="00244AA3" w:rsidRDefault="00244AA3" w:rsidP="00244AA3">
            <w:pPr>
              <w:pStyle w:val="NoSpacing"/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Jess</w:t>
            </w:r>
            <w:r w:rsidR="00753336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ica</w:t>
            </w:r>
            <w:r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 Bresler </w:t>
            </w:r>
            <w:r w:rsidRPr="000F3816"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 xml:space="preserve">Office of Mindy Domb </w:t>
            </w:r>
            <w:r w:rsidRPr="00244AA3">
              <w:rPr>
                <w:rFonts w:ascii="Gill Sans MT" w:hAnsi="Gill Sans MT" w:cs="Times New Roman"/>
                <w:bCs/>
                <w:i/>
                <w:iCs/>
                <w:color w:val="000000" w:themeColor="text1"/>
                <w:sz w:val="20"/>
                <w:szCs w:val="20"/>
              </w:rPr>
              <w:t>(designee of Chair Domb)</w:t>
            </w:r>
          </w:p>
        </w:tc>
        <w:tc>
          <w:tcPr>
            <w:tcW w:w="900" w:type="dxa"/>
            <w:vAlign w:val="center"/>
          </w:tcPr>
          <w:p w14:paraId="5ACEE91F" w14:textId="2C0B46F3" w:rsidR="00244AA3" w:rsidRPr="00B65E29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ED23F26" w14:textId="47ADB184" w:rsidR="00244AA3" w:rsidRPr="00B65E29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810" w:type="dxa"/>
            <w:vAlign w:val="center"/>
          </w:tcPr>
          <w:p w14:paraId="72CD7C6E" w14:textId="516B3C88" w:rsidR="00244AA3" w:rsidRPr="00B65E29" w:rsidRDefault="003802AB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244AA3" w:rsidRPr="001B6E73" w14:paraId="698F62FD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A66AB82" w14:textId="6DE6FBB9" w:rsidR="00244AA3" w:rsidRDefault="00B65E29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141" w:type="dxa"/>
            <w:vAlign w:val="center"/>
          </w:tcPr>
          <w:p w14:paraId="1FCE4337" w14:textId="23DC63EA" w:rsidR="00244AA3" w:rsidRPr="00247A41" w:rsidRDefault="00244AA3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Diana Cabrera</w:t>
            </w:r>
            <w:r w:rsidRPr="00247A41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7A41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– Office of Senator Pavel Payano </w:t>
            </w:r>
            <w:r w:rsidRPr="00247A41">
              <w:rPr>
                <w:rFonts w:ascii="Gill Sans MT" w:hAnsi="Gill Sans MT" w:cs="Times New Roman"/>
                <w:i/>
                <w:iCs/>
                <w:color w:val="000000" w:themeColor="text1"/>
                <w:sz w:val="20"/>
                <w:szCs w:val="20"/>
              </w:rPr>
              <w:t>(designee of Sen. Payano)</w:t>
            </w:r>
          </w:p>
        </w:tc>
        <w:tc>
          <w:tcPr>
            <w:tcW w:w="900" w:type="dxa"/>
            <w:vAlign w:val="center"/>
          </w:tcPr>
          <w:p w14:paraId="46F5562B" w14:textId="6D7FFB9A" w:rsidR="00244AA3" w:rsidRPr="00B65E29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CF78A82" w14:textId="61E43D4D" w:rsidR="00244AA3" w:rsidRPr="00B65E29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4F8983BA" w14:textId="3EF27129" w:rsidR="00244AA3" w:rsidRPr="00B65E29" w:rsidRDefault="003802AB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5E20A913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713CB533" w14:textId="22FD3BB9" w:rsidR="00244AA3" w:rsidRDefault="00B65E29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141" w:type="dxa"/>
            <w:vAlign w:val="center"/>
          </w:tcPr>
          <w:p w14:paraId="41005B51" w14:textId="6D552554" w:rsidR="00244AA3" w:rsidRPr="00247A41" w:rsidRDefault="00244AA3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Jessica Collins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– </w:t>
            </w:r>
            <w:r w:rsidRPr="00247A41">
              <w:rPr>
                <w:rFonts w:ascii="Gill Sans MT" w:hAnsi="Gill Sans MT"/>
                <w:sz w:val="20"/>
                <w:szCs w:val="20"/>
              </w:rPr>
              <w:t>Public Health Institute of Western Massachusetts</w:t>
            </w:r>
          </w:p>
        </w:tc>
        <w:tc>
          <w:tcPr>
            <w:tcW w:w="900" w:type="dxa"/>
            <w:vAlign w:val="center"/>
          </w:tcPr>
          <w:p w14:paraId="45BBFA95" w14:textId="6D62DB5E" w:rsidR="00244AA3" w:rsidRPr="00B65E29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788FCE5" w14:textId="16F4A019" w:rsidR="00244AA3" w:rsidRPr="00B65E29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3D5AC412" w14:textId="5B5C5691" w:rsidR="00244AA3" w:rsidRPr="00B65E29" w:rsidRDefault="003802AB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253DE53D" w14:textId="47B11BF1" w:rsidTr="00196B5F">
        <w:trPr>
          <w:trHeight w:val="360"/>
        </w:trPr>
        <w:tc>
          <w:tcPr>
            <w:tcW w:w="509" w:type="dxa"/>
            <w:vAlign w:val="center"/>
          </w:tcPr>
          <w:p w14:paraId="0F757029" w14:textId="00592D8C" w:rsidR="00244AA3" w:rsidRPr="001B6E73" w:rsidRDefault="00B65E29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141" w:type="dxa"/>
            <w:vAlign w:val="center"/>
          </w:tcPr>
          <w:p w14:paraId="275C8586" w14:textId="06FF1846" w:rsidR="00244AA3" w:rsidRPr="00247A41" w:rsidRDefault="00244AA3" w:rsidP="00244AA3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Georgia Critsley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>– Trial Court</w:t>
            </w:r>
            <w:r w:rsidRPr="00247A41">
              <w:rPr>
                <w:rFonts w:ascii="Gill Sans MT" w:hAnsi="Gill Sans MT" w:cs="Times New Roman"/>
                <w:bCs/>
                <w:i/>
                <w:iCs/>
                <w:sz w:val="20"/>
                <w:szCs w:val="20"/>
              </w:rPr>
              <w:t xml:space="preserve"> (designee of Chief Justice Brieger)</w:t>
            </w:r>
          </w:p>
        </w:tc>
        <w:tc>
          <w:tcPr>
            <w:tcW w:w="900" w:type="dxa"/>
            <w:vAlign w:val="center"/>
          </w:tcPr>
          <w:p w14:paraId="559BEC7A" w14:textId="36AB0DC1" w:rsidR="00244AA3" w:rsidRPr="00B65E29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37B3B1A" w14:textId="1F38BAF2" w:rsidR="00244AA3" w:rsidRPr="00B65E29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7089CE1B" w14:textId="44631C5D" w:rsidR="00244AA3" w:rsidRPr="00B65E29" w:rsidRDefault="003802AB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244AA3" w:rsidRPr="001B6E73" w14:paraId="435F0459" w14:textId="71B4CEAD" w:rsidTr="00196B5F">
        <w:trPr>
          <w:trHeight w:val="360"/>
        </w:trPr>
        <w:tc>
          <w:tcPr>
            <w:tcW w:w="509" w:type="dxa"/>
            <w:vAlign w:val="center"/>
          </w:tcPr>
          <w:p w14:paraId="52900A82" w14:textId="63D66D1C" w:rsidR="00244AA3" w:rsidRPr="001B6E73" w:rsidRDefault="00B65E29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141" w:type="dxa"/>
            <w:vAlign w:val="center"/>
          </w:tcPr>
          <w:p w14:paraId="7AF003A6" w14:textId="51836A13" w:rsidR="00244AA3" w:rsidRPr="001B3B8A" w:rsidRDefault="00244AA3" w:rsidP="00244AA3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1B3B8A">
              <w:rPr>
                <w:rFonts w:ascii="Gill Sans MT" w:hAnsi="Gill Sans MT" w:cs="Times New Roman"/>
                <w:b/>
                <w:sz w:val="20"/>
                <w:szCs w:val="20"/>
              </w:rPr>
              <w:t>Yaminette Diaz-Linhart</w:t>
            </w:r>
            <w:r w:rsidRPr="001B3B8A">
              <w:rPr>
                <w:rFonts w:ascii="Gill Sans MT" w:hAnsi="Gill Sans MT" w:cs="Times New Roman"/>
                <w:sz w:val="20"/>
                <w:szCs w:val="20"/>
              </w:rPr>
              <w:t xml:space="preserve"> – National Association of Social Workers – Mass.</w:t>
            </w:r>
          </w:p>
        </w:tc>
        <w:tc>
          <w:tcPr>
            <w:tcW w:w="900" w:type="dxa"/>
            <w:vAlign w:val="center"/>
          </w:tcPr>
          <w:p w14:paraId="7C5BC4F8" w14:textId="1FD7C31B" w:rsidR="00244AA3" w:rsidRPr="00B65E29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4C9031E" w14:textId="3772C2D6" w:rsidR="00244AA3" w:rsidRPr="00B65E29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4069C034" w14:textId="2363510E" w:rsidR="00244AA3" w:rsidRPr="00B65E29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E2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6DA5C093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4C220DAE" w14:textId="28E9CD96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  <w:r w:rsidR="00B65E29">
              <w:rPr>
                <w:rFonts w:ascii="Gill Sans MT" w:hAnsi="Gill Sans MT"/>
                <w:b/>
              </w:rPr>
              <w:t>0</w:t>
            </w:r>
          </w:p>
        </w:tc>
        <w:tc>
          <w:tcPr>
            <w:tcW w:w="7141" w:type="dxa"/>
            <w:vAlign w:val="center"/>
          </w:tcPr>
          <w:p w14:paraId="51739F9B" w14:textId="4F11DF9D" w:rsidR="00244AA3" w:rsidRPr="001B3B8A" w:rsidRDefault="00244AA3" w:rsidP="00244AA3">
            <w:pPr>
              <w:pStyle w:val="NoSpacing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sz w:val="20"/>
                <w:szCs w:val="20"/>
              </w:rPr>
              <w:t>Brooke Doyle</w:t>
            </w:r>
            <w:r w:rsidRPr="00C5708C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 – Department of Mental Health</w:t>
            </w:r>
          </w:p>
        </w:tc>
        <w:tc>
          <w:tcPr>
            <w:tcW w:w="900" w:type="dxa"/>
            <w:vAlign w:val="center"/>
          </w:tcPr>
          <w:p w14:paraId="5BBEDD84" w14:textId="5CAC36E0" w:rsidR="00244AA3" w:rsidRPr="00FA028C" w:rsidRDefault="00FA028C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4444F37C" w14:textId="121E9B2E" w:rsidR="00244AA3" w:rsidRPr="00FA028C" w:rsidRDefault="00FA028C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243DB06B" w14:textId="5039199E" w:rsidR="00244AA3" w:rsidRPr="00FA028C" w:rsidRDefault="00FA028C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B65E29" w:rsidRPr="001B6E73" w14:paraId="56D797C7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2E3B4CDE" w14:textId="013DB617" w:rsidR="00B65E29" w:rsidRDefault="00B65E29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7141" w:type="dxa"/>
            <w:vAlign w:val="center"/>
          </w:tcPr>
          <w:p w14:paraId="3400A6C8" w14:textId="27E68A35" w:rsidR="00B65E29" w:rsidRDefault="00B65E29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sz w:val="20"/>
                <w:szCs w:val="20"/>
              </w:rPr>
              <w:t xml:space="preserve">Delaney </w:t>
            </w:r>
            <w:r w:rsidRPr="00B65E29">
              <w:rPr>
                <w:rFonts w:ascii="Gill Sans MT" w:hAnsi="Gill Sans MT" w:cs="Times New Roman"/>
                <w:b/>
                <w:sz w:val="20"/>
                <w:szCs w:val="20"/>
              </w:rPr>
              <w:t>Fisher-Cassiol</w:t>
            </w:r>
            <w:r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– Office of Tram Nguyen </w:t>
            </w:r>
            <w:r w:rsidRPr="00247A41">
              <w:rPr>
                <w:rFonts w:ascii="Gill Sans MT" w:hAnsi="Gill Sans MT" w:cs="Times New Roman"/>
                <w:bCs/>
                <w:i/>
                <w:iCs/>
                <w:sz w:val="20"/>
                <w:szCs w:val="20"/>
              </w:rPr>
              <w:t>(designee of Rep. Nguyen)</w:t>
            </w:r>
          </w:p>
        </w:tc>
        <w:tc>
          <w:tcPr>
            <w:tcW w:w="900" w:type="dxa"/>
            <w:vAlign w:val="center"/>
          </w:tcPr>
          <w:p w14:paraId="180B2119" w14:textId="04E764A3" w:rsidR="00B65E29" w:rsidRPr="00FA028C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E0178C5" w14:textId="3C0C7777" w:rsidR="00B65E29" w:rsidRPr="00FA028C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198322B7" w14:textId="454FD730" w:rsidR="00B65E29" w:rsidRPr="00FA028C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1FF83FE1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C86C8FF" w14:textId="34B976F0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7141" w:type="dxa"/>
            <w:vAlign w:val="center"/>
          </w:tcPr>
          <w:p w14:paraId="29D99CFB" w14:textId="1974EC63" w:rsidR="00244AA3" w:rsidRPr="001B3B8A" w:rsidRDefault="00244AA3" w:rsidP="00244AA3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bCs/>
                <w:sz w:val="20"/>
                <w:szCs w:val="20"/>
              </w:rPr>
              <w:t>Lynette Gabrila</w:t>
            </w:r>
            <w:r w:rsidRPr="001B3B8A">
              <w:rPr>
                <w:rFonts w:ascii="Gill Sans MT" w:hAnsi="Gill Sans MT"/>
                <w:sz w:val="20"/>
                <w:szCs w:val="20"/>
              </w:rPr>
              <w:t xml:space="preserve"> – Executive Office of Veterans Services</w:t>
            </w:r>
          </w:p>
        </w:tc>
        <w:tc>
          <w:tcPr>
            <w:tcW w:w="900" w:type="dxa"/>
            <w:vAlign w:val="center"/>
          </w:tcPr>
          <w:p w14:paraId="1C680175" w14:textId="2EC765B6" w:rsidR="00244AA3" w:rsidRPr="00FA028C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D0CA8CA" w14:textId="58D5A886" w:rsidR="00244AA3" w:rsidRPr="00FA028C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49B42B91" w14:textId="4EB1B0DB" w:rsidR="00244AA3" w:rsidRPr="00FA028C" w:rsidRDefault="003802AB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6372E057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2B2AE364" w14:textId="12586196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7141" w:type="dxa"/>
            <w:vAlign w:val="center"/>
          </w:tcPr>
          <w:p w14:paraId="27623694" w14:textId="491565FC" w:rsidR="00244AA3" w:rsidRPr="001B3B8A" w:rsidRDefault="00244AA3" w:rsidP="00244AA3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bCs/>
                <w:sz w:val="20"/>
                <w:szCs w:val="20"/>
              </w:rPr>
              <w:t>Elizabeth Ganz</w:t>
            </w:r>
            <w:r w:rsidRPr="001B3B8A">
              <w:rPr>
                <w:rFonts w:ascii="Gill Sans MT" w:hAnsi="Gill Sans MT"/>
                <w:sz w:val="20"/>
                <w:szCs w:val="20"/>
              </w:rPr>
              <w:t xml:space="preserve"> – Association for Behavioral Healthcare</w:t>
            </w:r>
          </w:p>
        </w:tc>
        <w:tc>
          <w:tcPr>
            <w:tcW w:w="900" w:type="dxa"/>
            <w:vAlign w:val="center"/>
          </w:tcPr>
          <w:p w14:paraId="3D25C00B" w14:textId="31806290" w:rsidR="00244AA3" w:rsidRPr="00FA028C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DD49348" w14:textId="52ABA468" w:rsidR="00244AA3" w:rsidRPr="00FA028C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5F232C99" w14:textId="29BC5D15" w:rsidR="00244AA3" w:rsidRPr="00FA028C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2EB5F255" w14:textId="33FF6063" w:rsidTr="00196B5F">
        <w:trPr>
          <w:trHeight w:val="360"/>
        </w:trPr>
        <w:tc>
          <w:tcPr>
            <w:tcW w:w="509" w:type="dxa"/>
            <w:vAlign w:val="center"/>
          </w:tcPr>
          <w:p w14:paraId="02F65A42" w14:textId="3699F2E7" w:rsidR="00244AA3" w:rsidRPr="001B6E7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7141" w:type="dxa"/>
            <w:vAlign w:val="center"/>
          </w:tcPr>
          <w:p w14:paraId="3FF13E97" w14:textId="321D7575" w:rsidR="00244AA3" w:rsidRPr="001B3B8A" w:rsidRDefault="00244AA3" w:rsidP="00244AA3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sz w:val="20"/>
                <w:szCs w:val="20"/>
              </w:rPr>
              <w:t>Margaret Hannah</w:t>
            </w:r>
            <w:r w:rsidRPr="001B3B8A">
              <w:rPr>
                <w:rFonts w:ascii="Gill Sans MT" w:hAnsi="Gill Sans MT"/>
                <w:sz w:val="20"/>
                <w:szCs w:val="20"/>
              </w:rPr>
              <w:t xml:space="preserve"> – Freedman Center at William James College</w:t>
            </w:r>
          </w:p>
        </w:tc>
        <w:tc>
          <w:tcPr>
            <w:tcW w:w="900" w:type="dxa"/>
            <w:vAlign w:val="center"/>
          </w:tcPr>
          <w:p w14:paraId="37C005A4" w14:textId="77DC531E" w:rsidR="00244AA3" w:rsidRPr="00FA028C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4FAEB92" w14:textId="6EFA4179" w:rsidR="00244AA3" w:rsidRPr="00FA028C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721731B" w14:textId="1BDAA0B4" w:rsidR="00244AA3" w:rsidRPr="00FA028C" w:rsidRDefault="003802AB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435F88AB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4E32BCD" w14:textId="1B67637B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7141" w:type="dxa"/>
            <w:vAlign w:val="center"/>
          </w:tcPr>
          <w:p w14:paraId="1A13F898" w14:textId="5978978F" w:rsidR="00244AA3" w:rsidRPr="001B3B8A" w:rsidRDefault="00244AA3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bCs/>
                <w:sz w:val="20"/>
                <w:szCs w:val="20"/>
              </w:rPr>
              <w:t>Jacqueline Hubbard</w:t>
            </w:r>
            <w:r w:rsidRPr="001B3B8A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</w:t>
            </w:r>
            <w:r w:rsidRPr="001B3B8A">
              <w:rPr>
                <w:rFonts w:ascii="Gill Sans MT" w:hAnsi="Gill Sans MT" w:cs="Times New Roman"/>
                <w:sz w:val="20"/>
                <w:szCs w:val="20"/>
              </w:rPr>
              <w:t>– National Alliance on Mental Illness - Mass.</w:t>
            </w:r>
          </w:p>
        </w:tc>
        <w:tc>
          <w:tcPr>
            <w:tcW w:w="900" w:type="dxa"/>
            <w:vAlign w:val="center"/>
          </w:tcPr>
          <w:p w14:paraId="46928BFF" w14:textId="6A745F36" w:rsidR="00244AA3" w:rsidRPr="00FA028C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B349DA3" w14:textId="2F955444" w:rsidR="00244AA3" w:rsidRPr="00FA028C" w:rsidRDefault="00C0014F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7C903573" w14:textId="059BF4B2" w:rsidR="00244AA3" w:rsidRPr="00FA028C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4F60E413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71F1D26B" w14:textId="493F10BD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7141" w:type="dxa"/>
            <w:vAlign w:val="center"/>
          </w:tcPr>
          <w:p w14:paraId="652234F3" w14:textId="43B12A01" w:rsidR="00244AA3" w:rsidRPr="00247A41" w:rsidRDefault="00244AA3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t>Sophie Jean-Felix</w:t>
            </w:r>
            <w:r w:rsidRPr="00247A41"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 – </w:t>
            </w:r>
            <w:bookmarkStart w:id="0" w:name="_Hlk195179874"/>
            <w:r w:rsidRPr="00247A41">
              <w:rPr>
                <w:rFonts w:ascii="Gill Sans MT" w:hAnsi="Gill Sans MT"/>
                <w:color w:val="000000" w:themeColor="text1"/>
                <w:sz w:val="20"/>
                <w:szCs w:val="20"/>
              </w:rPr>
              <w:t>Mass. Association of Community Health Workers</w:t>
            </w:r>
            <w:bookmarkEnd w:id="0"/>
          </w:p>
        </w:tc>
        <w:tc>
          <w:tcPr>
            <w:tcW w:w="900" w:type="dxa"/>
            <w:vAlign w:val="center"/>
          </w:tcPr>
          <w:p w14:paraId="6C5645A3" w14:textId="73933E07" w:rsidR="00244AA3" w:rsidRPr="00FA028C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4BA659E" w14:textId="20C38B82" w:rsidR="00244AA3" w:rsidRPr="00FA028C" w:rsidRDefault="00C0014F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3DD92B5A" w14:textId="67BDC4AB" w:rsidR="00244AA3" w:rsidRPr="00FA028C" w:rsidRDefault="00B65E29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679E3123" w14:textId="0949B50B" w:rsidTr="00196B5F">
        <w:trPr>
          <w:trHeight w:val="360"/>
        </w:trPr>
        <w:tc>
          <w:tcPr>
            <w:tcW w:w="509" w:type="dxa"/>
            <w:vAlign w:val="center"/>
          </w:tcPr>
          <w:p w14:paraId="64A1B866" w14:textId="1894394B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7141" w:type="dxa"/>
            <w:vAlign w:val="center"/>
          </w:tcPr>
          <w:p w14:paraId="2B2C0E1D" w14:textId="1D61ED84" w:rsidR="00244AA3" w:rsidRPr="00247A41" w:rsidRDefault="00244AA3" w:rsidP="00244AA3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>Jessica Larochelle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 xml:space="preserve"> – Mass. Association for Mental Health</w:t>
            </w:r>
          </w:p>
        </w:tc>
        <w:tc>
          <w:tcPr>
            <w:tcW w:w="900" w:type="dxa"/>
            <w:vAlign w:val="center"/>
          </w:tcPr>
          <w:p w14:paraId="6032C78F" w14:textId="3C1F7E78" w:rsidR="00244AA3" w:rsidRPr="00FA028C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42643A7" w14:textId="295C97C5" w:rsidR="00244AA3" w:rsidRPr="00FA028C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BB31F7D" w14:textId="60372E1E" w:rsidR="00244AA3" w:rsidRPr="00FA028C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244AA3" w:rsidRPr="001B6E73" w14:paraId="5C2E8C55" w14:textId="46EA25F5" w:rsidTr="00196B5F">
        <w:trPr>
          <w:trHeight w:val="360"/>
        </w:trPr>
        <w:tc>
          <w:tcPr>
            <w:tcW w:w="509" w:type="dxa"/>
            <w:vAlign w:val="center"/>
          </w:tcPr>
          <w:p w14:paraId="7E66AF99" w14:textId="43B0E7B4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18</w:t>
            </w:r>
          </w:p>
        </w:tc>
        <w:tc>
          <w:tcPr>
            <w:tcW w:w="7141" w:type="dxa"/>
            <w:vAlign w:val="center"/>
          </w:tcPr>
          <w:p w14:paraId="446B8AAD" w14:textId="091ECD1D" w:rsidR="00244AA3" w:rsidRPr="00247A41" w:rsidRDefault="00244AA3" w:rsidP="00244AA3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/>
                <w:b/>
                <w:sz w:val="20"/>
                <w:szCs w:val="20"/>
              </w:rPr>
              <w:t xml:space="preserve">Danna Mauch </w:t>
            </w:r>
            <w:r w:rsidRPr="00247A41">
              <w:rPr>
                <w:rFonts w:ascii="Gill Sans MT" w:hAnsi="Gill Sans MT"/>
                <w:bCs/>
                <w:sz w:val="20"/>
                <w:szCs w:val="20"/>
              </w:rPr>
              <w:t>– Mass. Association for Mental Health</w:t>
            </w:r>
          </w:p>
        </w:tc>
        <w:tc>
          <w:tcPr>
            <w:tcW w:w="900" w:type="dxa"/>
            <w:vAlign w:val="center"/>
          </w:tcPr>
          <w:p w14:paraId="45AE5B05" w14:textId="7963FB4D" w:rsidR="00244AA3" w:rsidRPr="00FA028C" w:rsidRDefault="00FA028C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CB3DFB1" w14:textId="7AC7966C" w:rsidR="00244AA3" w:rsidRPr="00FA028C" w:rsidRDefault="00FA028C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1FBF0FC8" w14:textId="664B9607" w:rsidR="00244AA3" w:rsidRPr="00FA028C" w:rsidRDefault="00612A61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A028C" w:rsidRPr="001B6E73" w14:paraId="42404217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13A1361" w14:textId="0D6D062A" w:rsidR="00FA028C" w:rsidRDefault="00FA028C" w:rsidP="00FA028C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7141" w:type="dxa"/>
            <w:vAlign w:val="center"/>
          </w:tcPr>
          <w:p w14:paraId="2C060E5C" w14:textId="36E0747D" w:rsidR="00FA028C" w:rsidRPr="00247A41" w:rsidRDefault="00FA028C" w:rsidP="00FA028C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Emma </w:t>
            </w:r>
            <w:r>
              <w:rPr>
                <w:rFonts w:ascii="Gill Sans MT" w:hAnsi="Gill Sans MT" w:cs="Times New Roman"/>
                <w:b/>
                <w:sz w:val="20"/>
                <w:szCs w:val="20"/>
              </w:rPr>
              <w:t xml:space="preserve">McNamara 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 xml:space="preserve">– CHIA </w:t>
            </w:r>
            <w:r w:rsidRPr="00247A41">
              <w:rPr>
                <w:rFonts w:ascii="Gill Sans MT" w:hAnsi="Gill Sans MT" w:cs="Times New Roman"/>
                <w:i/>
                <w:sz w:val="20"/>
                <w:szCs w:val="20"/>
              </w:rPr>
              <w:t>(designee of Executive Director Peters)</w:t>
            </w:r>
          </w:p>
        </w:tc>
        <w:tc>
          <w:tcPr>
            <w:tcW w:w="900" w:type="dxa"/>
            <w:vAlign w:val="center"/>
          </w:tcPr>
          <w:p w14:paraId="7F61BA02" w14:textId="5BE1ABB0" w:rsidR="00FA028C" w:rsidRPr="00FA028C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329DB38" w14:textId="7B845554" w:rsidR="00FA028C" w:rsidRPr="00FA028C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57CBD892" w14:textId="1ECA61EB" w:rsidR="00FA028C" w:rsidRPr="00FA028C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A028C" w:rsidRPr="001B6E73" w14:paraId="4FE24AE1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31B4B849" w14:textId="5989DC93" w:rsidR="00FA028C" w:rsidRDefault="00FA028C" w:rsidP="00FA028C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7141" w:type="dxa"/>
            <w:vAlign w:val="center"/>
          </w:tcPr>
          <w:p w14:paraId="7D0E9FE3" w14:textId="630B4059" w:rsidR="00FA028C" w:rsidRPr="00247A41" w:rsidRDefault="00FA028C" w:rsidP="00FA028C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Jocelyn Schafer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– Office of Senator Velis </w:t>
            </w:r>
            <w:r w:rsidRPr="00247A41">
              <w:rPr>
                <w:rFonts w:ascii="Gill Sans MT" w:hAnsi="Gill Sans MT" w:cs="Times New Roman"/>
                <w:bCs/>
                <w:i/>
                <w:iCs/>
                <w:sz w:val="20"/>
                <w:szCs w:val="20"/>
              </w:rPr>
              <w:t>(designee of Senator Velis)</w:t>
            </w:r>
          </w:p>
        </w:tc>
        <w:tc>
          <w:tcPr>
            <w:tcW w:w="900" w:type="dxa"/>
            <w:vAlign w:val="center"/>
          </w:tcPr>
          <w:p w14:paraId="3518B05E" w14:textId="0C860B25" w:rsidR="00FA028C" w:rsidRPr="00FA028C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F32C504" w14:textId="12C497B6" w:rsidR="00FA028C" w:rsidRPr="00FA028C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29BCED24" w14:textId="7D1C64A3" w:rsidR="00FA028C" w:rsidRPr="00FA028C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A028C" w:rsidRPr="001B6E73" w14:paraId="5C117894" w14:textId="38D34A9C" w:rsidTr="00196B5F">
        <w:trPr>
          <w:trHeight w:val="360"/>
        </w:trPr>
        <w:tc>
          <w:tcPr>
            <w:tcW w:w="509" w:type="dxa"/>
            <w:vAlign w:val="center"/>
          </w:tcPr>
          <w:p w14:paraId="656B68B1" w14:textId="53A66E70" w:rsidR="00FA028C" w:rsidRDefault="00FA028C" w:rsidP="00FA028C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7141" w:type="dxa"/>
            <w:vAlign w:val="center"/>
          </w:tcPr>
          <w:p w14:paraId="649C2FA1" w14:textId="1F6D769A" w:rsidR="00FA028C" w:rsidRPr="00247A41" w:rsidRDefault="00FA028C" w:rsidP="00FA028C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Noel Sierra</w:t>
            </w:r>
            <w:r w:rsidRPr="00247A41">
              <w:rPr>
                <w:rFonts w:ascii="Gill Sans MT" w:hAnsi="Gill Sans MT"/>
                <w:sz w:val="20"/>
                <w:szCs w:val="20"/>
              </w:rPr>
              <w:t xml:space="preserve"> – </w:t>
            </w:r>
            <w:bookmarkStart w:id="1" w:name="_Hlk195179814"/>
            <w:r w:rsidRPr="00247A41">
              <w:rPr>
                <w:rFonts w:ascii="Gill Sans MT" w:hAnsi="Gill Sans MT"/>
                <w:sz w:val="20"/>
                <w:szCs w:val="20"/>
              </w:rPr>
              <w:t>Mass. Organization for Addiction Recovery</w:t>
            </w:r>
            <w:bookmarkEnd w:id="1"/>
          </w:p>
        </w:tc>
        <w:tc>
          <w:tcPr>
            <w:tcW w:w="900" w:type="dxa"/>
            <w:vAlign w:val="center"/>
          </w:tcPr>
          <w:p w14:paraId="308A33B9" w14:textId="4D7478C4" w:rsidR="00FA028C" w:rsidRPr="00FA028C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6DC31D1" w14:textId="0849D9E3" w:rsidR="00FA028C" w:rsidRPr="00FA028C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1CE2129F" w14:textId="59C89C9C" w:rsidR="00FA028C" w:rsidRPr="00FA028C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FA028C" w:rsidRPr="001B6E73" w14:paraId="422234B9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92DA77E" w14:textId="7B09B6BF" w:rsidR="00FA028C" w:rsidRDefault="00FA028C" w:rsidP="00FA028C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22</w:t>
            </w:r>
          </w:p>
        </w:tc>
        <w:tc>
          <w:tcPr>
            <w:tcW w:w="7141" w:type="dxa"/>
            <w:vAlign w:val="center"/>
          </w:tcPr>
          <w:p w14:paraId="377F3755" w14:textId="5EC1C794" w:rsidR="00FA028C" w:rsidRPr="00247A41" w:rsidRDefault="00FA028C" w:rsidP="00FA028C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>Stephanie Sladen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 – Justice Resource Institute (</w:t>
            </w:r>
            <w:proofErr w:type="spellStart"/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>JRI</w:t>
            </w:r>
            <w:proofErr w:type="spellEnd"/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2D0F6F54" w14:textId="6F65D0B6" w:rsidR="00FA028C" w:rsidRPr="00FA028C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267A9850" w14:textId="14389569" w:rsidR="00FA028C" w:rsidRPr="00FA028C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48320622" w14:textId="002CE0BF" w:rsidR="00FA028C" w:rsidRPr="00FA028C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FA028C" w:rsidRPr="001B6E73" w14:paraId="4C688F24" w14:textId="76F00EB4" w:rsidTr="00196B5F">
        <w:trPr>
          <w:trHeight w:val="360"/>
        </w:trPr>
        <w:tc>
          <w:tcPr>
            <w:tcW w:w="509" w:type="dxa"/>
            <w:vAlign w:val="center"/>
          </w:tcPr>
          <w:p w14:paraId="6A9149F6" w14:textId="33538436" w:rsidR="00FA028C" w:rsidRDefault="00FA028C" w:rsidP="00FA028C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23</w:t>
            </w:r>
          </w:p>
        </w:tc>
        <w:tc>
          <w:tcPr>
            <w:tcW w:w="7141" w:type="dxa"/>
            <w:vAlign w:val="center"/>
          </w:tcPr>
          <w:p w14:paraId="62CF650A" w14:textId="49109758" w:rsidR="00FA028C" w:rsidRPr="00247A41" w:rsidRDefault="00FA028C" w:rsidP="00FA028C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James Vetter 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>– Social Emotional Learning Alliance for Mass.</w:t>
            </w:r>
          </w:p>
        </w:tc>
        <w:tc>
          <w:tcPr>
            <w:tcW w:w="900" w:type="dxa"/>
            <w:vAlign w:val="center"/>
          </w:tcPr>
          <w:p w14:paraId="50F24CC4" w14:textId="45FEC64C" w:rsidR="00FA028C" w:rsidRPr="00FA028C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9642871" w14:textId="54B6AB38" w:rsidR="00FA028C" w:rsidRPr="00FA028C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72710C85" w14:textId="0A77C284" w:rsidR="00FA028C" w:rsidRPr="00FA028C" w:rsidRDefault="00FA028C" w:rsidP="00FA028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A028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03965F3D" w14:textId="77777777" w:rsidR="00050847" w:rsidRDefault="00050847" w:rsidP="00C15680">
      <w:pPr>
        <w:spacing w:after="0" w:line="240" w:lineRule="auto"/>
        <w:ind w:left="-360"/>
        <w:rPr>
          <w:rFonts w:ascii="Gill Sans MT" w:hAnsi="Gill Sans MT"/>
          <w:b/>
        </w:rPr>
      </w:pPr>
    </w:p>
    <w:p w14:paraId="52A52F40" w14:textId="4A644420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6129DA4" w14:textId="77777777" w:rsidR="00C15680" w:rsidRDefault="00C15680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00FC152B" w14:textId="77777777" w:rsidR="0081740E" w:rsidRPr="00C15680" w:rsidRDefault="0081740E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63579D31" w14:textId="77777777" w:rsidR="00FE0B89" w:rsidRPr="009502A3" w:rsidRDefault="00D21AED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t>P</w:t>
      </w:r>
      <w:r w:rsidR="00FE0B89" w:rsidRPr="009502A3">
        <w:rPr>
          <w:rFonts w:ascii="Gill Sans MT" w:hAnsi="Gill Sans MT"/>
          <w:b/>
          <w:u w:val="single"/>
        </w:rPr>
        <w:t>roceedings</w:t>
      </w:r>
    </w:p>
    <w:p w14:paraId="3336474E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B90010D" w14:textId="00676227" w:rsidR="007C767D" w:rsidRDefault="00243539" w:rsidP="007C767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Gabriel Cohen</w:t>
      </w:r>
      <w:r w:rsidR="003616DA">
        <w:rPr>
          <w:rFonts w:ascii="Gill Sans MT" w:hAnsi="Gill Sans MT"/>
        </w:rPr>
        <w:t xml:space="preserve"> with the Executive Office of Health and Human Services (EOHHS)</w:t>
      </w:r>
      <w:r>
        <w:rPr>
          <w:rFonts w:ascii="Gill Sans MT" w:hAnsi="Gill Sans MT"/>
        </w:rPr>
        <w:t xml:space="preserve"> </w:t>
      </w:r>
      <w:r w:rsidR="002E1152" w:rsidRPr="00151D13">
        <w:rPr>
          <w:rFonts w:ascii="Gill Sans MT" w:hAnsi="Gill Sans MT"/>
        </w:rPr>
        <w:t>c</w:t>
      </w:r>
      <w:r w:rsidR="007B3948" w:rsidRPr="00151D13">
        <w:rPr>
          <w:rFonts w:ascii="Gill Sans MT" w:hAnsi="Gill Sans MT"/>
        </w:rPr>
        <w:t xml:space="preserve">alled the meeting to order </w:t>
      </w:r>
      <w:r w:rsidR="00FE0B89" w:rsidRPr="00151D13">
        <w:rPr>
          <w:rFonts w:ascii="Gill Sans MT" w:hAnsi="Gill Sans MT"/>
        </w:rPr>
        <w:t xml:space="preserve">at </w:t>
      </w:r>
      <w:r w:rsidR="00CC48B8" w:rsidRPr="00151D13">
        <w:rPr>
          <w:rFonts w:ascii="Gill Sans MT" w:hAnsi="Gill Sans MT"/>
        </w:rPr>
        <w:t>3</w:t>
      </w:r>
      <w:r w:rsidR="00FE0B89" w:rsidRPr="00151D13">
        <w:rPr>
          <w:rFonts w:ascii="Gill Sans MT" w:hAnsi="Gill Sans MT"/>
        </w:rPr>
        <w:t>:</w:t>
      </w:r>
      <w:r w:rsidR="009C5B4C" w:rsidRPr="00151D13">
        <w:rPr>
          <w:rFonts w:ascii="Gill Sans MT" w:hAnsi="Gill Sans MT"/>
        </w:rPr>
        <w:t>0</w:t>
      </w:r>
      <w:r w:rsidR="00196B5F">
        <w:rPr>
          <w:rFonts w:ascii="Gill Sans MT" w:hAnsi="Gill Sans MT"/>
        </w:rPr>
        <w:t>0</w:t>
      </w:r>
      <w:r w:rsidR="00FE0B89" w:rsidRPr="00151D13">
        <w:rPr>
          <w:rFonts w:ascii="Gill Sans MT" w:hAnsi="Gill Sans MT"/>
        </w:rPr>
        <w:t xml:space="preserve"> </w:t>
      </w:r>
      <w:r w:rsidR="00CC48B8" w:rsidRPr="00151D13">
        <w:rPr>
          <w:rFonts w:ascii="Gill Sans MT" w:hAnsi="Gill Sans MT"/>
        </w:rPr>
        <w:t>p</w:t>
      </w:r>
      <w:r w:rsidR="00FE0B89" w:rsidRPr="00151D13">
        <w:rPr>
          <w:rFonts w:ascii="Gill Sans MT" w:hAnsi="Gill Sans MT"/>
        </w:rPr>
        <w:t>m</w:t>
      </w:r>
      <w:r w:rsidR="001601A3" w:rsidRPr="00151D13">
        <w:rPr>
          <w:rFonts w:ascii="Gill Sans MT" w:hAnsi="Gill Sans MT"/>
        </w:rPr>
        <w:t>.</w:t>
      </w:r>
      <w:r w:rsidR="007C767D" w:rsidRPr="00151D13">
        <w:rPr>
          <w:rFonts w:ascii="Gill Sans MT" w:hAnsi="Gill Sans MT"/>
        </w:rPr>
        <w:t xml:space="preserve"> He welcomed members and </w:t>
      </w:r>
      <w:r>
        <w:rPr>
          <w:rFonts w:ascii="Gill Sans MT" w:hAnsi="Gill Sans MT"/>
        </w:rPr>
        <w:t xml:space="preserve">explained that </w:t>
      </w:r>
      <w:r w:rsidR="006F3FEB">
        <w:rPr>
          <w:rFonts w:ascii="Gill Sans MT" w:hAnsi="Gill Sans MT"/>
        </w:rPr>
        <w:t xml:space="preserve">he </w:t>
      </w:r>
      <w:r w:rsidR="003616DA">
        <w:rPr>
          <w:rFonts w:ascii="Gill Sans MT" w:hAnsi="Gill Sans MT"/>
        </w:rPr>
        <w:t>had</w:t>
      </w:r>
      <w:r w:rsidR="006F3FEB">
        <w:rPr>
          <w:rFonts w:ascii="Gill Sans MT" w:hAnsi="Gill Sans MT"/>
        </w:rPr>
        <w:t xml:space="preserve"> be</w:t>
      </w:r>
      <w:r w:rsidR="003616DA">
        <w:rPr>
          <w:rFonts w:ascii="Gill Sans MT" w:hAnsi="Gill Sans MT"/>
        </w:rPr>
        <w:t>en asked to</w:t>
      </w:r>
      <w:r w:rsidR="006F3FEB">
        <w:rPr>
          <w:rFonts w:ascii="Gill Sans MT" w:hAnsi="Gill Sans MT"/>
        </w:rPr>
        <w:t xml:space="preserve"> chair</w:t>
      </w:r>
      <w:r w:rsidR="003616DA">
        <w:rPr>
          <w:rFonts w:ascii="Gill Sans MT" w:hAnsi="Gill Sans MT"/>
        </w:rPr>
        <w:t xml:space="preserve"> </w:t>
      </w:r>
      <w:r w:rsidR="006F3FEB">
        <w:rPr>
          <w:rFonts w:ascii="Gill Sans MT" w:hAnsi="Gill Sans MT"/>
        </w:rPr>
        <w:t xml:space="preserve">the meeting on behalf of </w:t>
      </w:r>
      <w:r>
        <w:rPr>
          <w:rFonts w:ascii="Gill Sans MT" w:hAnsi="Gill Sans MT"/>
        </w:rPr>
        <w:t>Undersecretary Mahaniah</w:t>
      </w:r>
      <w:r w:rsidR="006F3FEB">
        <w:rPr>
          <w:rFonts w:ascii="Gill Sans MT" w:hAnsi="Gill Sans MT"/>
        </w:rPr>
        <w:t>, who</w:t>
      </w:r>
      <w:r>
        <w:rPr>
          <w:rFonts w:ascii="Gill Sans MT" w:hAnsi="Gill Sans MT"/>
        </w:rPr>
        <w:t xml:space="preserve"> </w:t>
      </w:r>
      <w:r w:rsidR="006F3FEB">
        <w:rPr>
          <w:rFonts w:ascii="Gill Sans MT" w:hAnsi="Gill Sans MT"/>
        </w:rPr>
        <w:t>was unable to attend</w:t>
      </w:r>
      <w:r>
        <w:rPr>
          <w:rFonts w:ascii="Gill Sans MT" w:hAnsi="Gill Sans MT"/>
        </w:rPr>
        <w:t xml:space="preserve">. He </w:t>
      </w:r>
      <w:r w:rsidR="007C767D" w:rsidRPr="00151D13">
        <w:rPr>
          <w:rFonts w:ascii="Gill Sans MT" w:hAnsi="Gill Sans MT"/>
        </w:rPr>
        <w:t xml:space="preserve">reminded </w:t>
      </w:r>
      <w:r w:rsidR="00B10649">
        <w:rPr>
          <w:rFonts w:ascii="Gill Sans MT" w:hAnsi="Gill Sans MT"/>
        </w:rPr>
        <w:t xml:space="preserve">members </w:t>
      </w:r>
      <w:r w:rsidR="007C767D" w:rsidRPr="00151D13">
        <w:rPr>
          <w:rFonts w:ascii="Gill Sans MT" w:hAnsi="Gill Sans MT"/>
        </w:rPr>
        <w:t>that the Commission is subject to the Open Meeting Law, noting that all votes taken during the meeting would be conducted via roll call.</w:t>
      </w:r>
    </w:p>
    <w:p w14:paraId="7E147ECF" w14:textId="77777777" w:rsidR="0041355A" w:rsidRDefault="0041355A" w:rsidP="007C767D">
      <w:pPr>
        <w:pStyle w:val="NoSpacing"/>
        <w:ind w:left="-360"/>
        <w:rPr>
          <w:rFonts w:ascii="Gill Sans MT" w:hAnsi="Gill Sans MT"/>
        </w:rPr>
      </w:pPr>
    </w:p>
    <w:p w14:paraId="252C2B59" w14:textId="31078A2D" w:rsidR="0090058B" w:rsidRPr="008E2B0D" w:rsidRDefault="00D65F1C" w:rsidP="0090058B">
      <w:pPr>
        <w:pStyle w:val="NoSpacing"/>
        <w:ind w:left="-360"/>
        <w:rPr>
          <w:rFonts w:ascii="Gill Sans MT" w:hAnsi="Gill Sans MT"/>
        </w:rPr>
      </w:pPr>
      <w:r w:rsidRPr="00CD7F6E">
        <w:rPr>
          <w:rFonts w:ascii="Gill Sans MT" w:hAnsi="Gill Sans MT"/>
          <w:b/>
          <w:u w:val="single"/>
        </w:rPr>
        <w:t xml:space="preserve">Vote 1 to approve the </w:t>
      </w:r>
      <w:r w:rsidR="005F417E" w:rsidRPr="00CD7F6E">
        <w:rPr>
          <w:rFonts w:ascii="Gill Sans MT" w:hAnsi="Gill Sans MT"/>
          <w:b/>
          <w:u w:val="single"/>
        </w:rPr>
        <w:t>4</w:t>
      </w:r>
      <w:r w:rsidRPr="00CD7F6E">
        <w:rPr>
          <w:rFonts w:ascii="Gill Sans MT" w:hAnsi="Gill Sans MT"/>
          <w:b/>
          <w:u w:val="single"/>
        </w:rPr>
        <w:t>/</w:t>
      </w:r>
      <w:r w:rsidR="005F417E" w:rsidRPr="00CD7F6E">
        <w:rPr>
          <w:rFonts w:ascii="Gill Sans MT" w:hAnsi="Gill Sans MT"/>
          <w:b/>
          <w:u w:val="single"/>
        </w:rPr>
        <w:t>17</w:t>
      </w:r>
      <w:r w:rsidRPr="00CD7F6E">
        <w:rPr>
          <w:rFonts w:ascii="Gill Sans MT" w:hAnsi="Gill Sans MT"/>
          <w:b/>
          <w:u w:val="single"/>
        </w:rPr>
        <w:t>/202</w:t>
      </w:r>
      <w:r w:rsidR="0068752E" w:rsidRPr="00CD7F6E">
        <w:rPr>
          <w:rFonts w:ascii="Gill Sans MT" w:hAnsi="Gill Sans MT"/>
          <w:b/>
          <w:u w:val="single"/>
        </w:rPr>
        <w:t>5</w:t>
      </w:r>
      <w:r w:rsidRPr="00CD7F6E">
        <w:rPr>
          <w:rFonts w:ascii="Gill Sans MT" w:hAnsi="Gill Sans MT"/>
          <w:b/>
          <w:u w:val="single"/>
        </w:rPr>
        <w:t xml:space="preserve"> minutes:</w:t>
      </w:r>
      <w:r w:rsidRPr="00CD7F6E">
        <w:rPr>
          <w:rFonts w:ascii="Gill Sans MT" w:hAnsi="Gill Sans MT"/>
        </w:rPr>
        <w:t xml:space="preserve"> </w:t>
      </w:r>
      <w:r w:rsidR="00243539">
        <w:rPr>
          <w:rFonts w:ascii="Gill Sans MT" w:hAnsi="Gill Sans MT"/>
        </w:rPr>
        <w:t xml:space="preserve">Mr. Cohen </w:t>
      </w:r>
      <w:r w:rsidRPr="00CD7F6E">
        <w:rPr>
          <w:rFonts w:ascii="Gill Sans MT" w:hAnsi="Gill Sans MT"/>
        </w:rPr>
        <w:t>called for a vote to approve the m</w:t>
      </w:r>
      <w:r w:rsidR="001601A3" w:rsidRPr="00CD7F6E">
        <w:rPr>
          <w:rFonts w:ascii="Gill Sans MT" w:hAnsi="Gill Sans MT"/>
        </w:rPr>
        <w:t>in</w:t>
      </w:r>
      <w:r w:rsidR="001601A3" w:rsidRPr="000F7C50">
        <w:rPr>
          <w:rFonts w:ascii="Gill Sans MT" w:hAnsi="Gill Sans MT"/>
        </w:rPr>
        <w:t>utes</w:t>
      </w:r>
      <w:r w:rsidRPr="000F7C50">
        <w:rPr>
          <w:rFonts w:ascii="Gill Sans MT" w:hAnsi="Gill Sans MT"/>
        </w:rPr>
        <w:t xml:space="preserve"> from the Commission’s previous meeting on </w:t>
      </w:r>
      <w:r w:rsidR="005F417E" w:rsidRPr="000F7C50">
        <w:rPr>
          <w:rFonts w:ascii="Gill Sans MT" w:hAnsi="Gill Sans MT"/>
        </w:rPr>
        <w:t>4</w:t>
      </w:r>
      <w:r w:rsidRPr="000F7C50">
        <w:rPr>
          <w:rFonts w:ascii="Gill Sans MT" w:hAnsi="Gill Sans MT"/>
        </w:rPr>
        <w:t>/</w:t>
      </w:r>
      <w:r w:rsidR="005F417E" w:rsidRPr="000F7C50">
        <w:rPr>
          <w:rFonts w:ascii="Gill Sans MT" w:hAnsi="Gill Sans MT"/>
        </w:rPr>
        <w:t>17</w:t>
      </w:r>
      <w:r w:rsidRPr="000F7C50">
        <w:rPr>
          <w:rFonts w:ascii="Gill Sans MT" w:hAnsi="Gill Sans MT"/>
        </w:rPr>
        <w:t>/202</w:t>
      </w:r>
      <w:r w:rsidR="0068752E" w:rsidRPr="000F7C50">
        <w:rPr>
          <w:rFonts w:ascii="Gill Sans MT" w:hAnsi="Gill Sans MT"/>
        </w:rPr>
        <w:t>5</w:t>
      </w:r>
      <w:r w:rsidRPr="000F7C50">
        <w:rPr>
          <w:rFonts w:ascii="Gill Sans MT" w:hAnsi="Gill Sans MT"/>
        </w:rPr>
        <w:t xml:space="preserve">. </w:t>
      </w:r>
      <w:r w:rsidR="00345595">
        <w:rPr>
          <w:rFonts w:ascii="Gill Sans MT" w:hAnsi="Gill Sans MT"/>
        </w:rPr>
        <w:t xml:space="preserve">Jess Collins </w:t>
      </w:r>
      <w:r w:rsidRPr="000F7C50">
        <w:rPr>
          <w:rFonts w:ascii="Gill Sans MT" w:hAnsi="Gill Sans MT"/>
        </w:rPr>
        <w:t>introduced the motion, which was seconded by</w:t>
      </w:r>
      <w:r w:rsidR="005B5CC7" w:rsidRPr="000F7C50">
        <w:rPr>
          <w:rFonts w:ascii="Gill Sans MT" w:hAnsi="Gill Sans MT"/>
        </w:rPr>
        <w:t xml:space="preserve"> </w:t>
      </w:r>
      <w:r w:rsidR="00345595">
        <w:rPr>
          <w:rFonts w:ascii="Gill Sans MT" w:hAnsi="Gill Sans MT"/>
        </w:rPr>
        <w:t>Danna M</w:t>
      </w:r>
      <w:r w:rsidR="0068752E" w:rsidRPr="000F7C50">
        <w:rPr>
          <w:rFonts w:ascii="Gill Sans MT" w:hAnsi="Gill Sans MT"/>
        </w:rPr>
        <w:t>a</w:t>
      </w:r>
      <w:r w:rsidR="00345595">
        <w:rPr>
          <w:rFonts w:ascii="Gill Sans MT" w:hAnsi="Gill Sans MT"/>
        </w:rPr>
        <w:t>uch</w:t>
      </w:r>
      <w:r w:rsidR="0068752E" w:rsidRPr="000F7C50">
        <w:rPr>
          <w:rFonts w:ascii="Gill Sans MT" w:hAnsi="Gill Sans MT"/>
        </w:rPr>
        <w:t xml:space="preserve"> </w:t>
      </w:r>
      <w:r w:rsidRPr="000F7C50">
        <w:rPr>
          <w:rFonts w:ascii="Gill Sans MT" w:hAnsi="Gill Sans MT"/>
        </w:rPr>
        <w:t>and approved by roll-call vote (see detailed record of votes above).</w:t>
      </w:r>
    </w:p>
    <w:p w14:paraId="31F0B889" w14:textId="77777777" w:rsidR="0090058B" w:rsidRPr="008E2B0D" w:rsidRDefault="0090058B" w:rsidP="0090058B">
      <w:pPr>
        <w:pStyle w:val="NoSpacing"/>
        <w:ind w:left="-360"/>
        <w:rPr>
          <w:rFonts w:ascii="Gill Sans MT" w:hAnsi="Gill Sans MT"/>
          <w:sz w:val="24"/>
          <w:szCs w:val="24"/>
        </w:rPr>
      </w:pPr>
    </w:p>
    <w:p w14:paraId="5435F0C5" w14:textId="4B3F2CBF" w:rsidR="008E2B0D" w:rsidRPr="008E2B0D" w:rsidRDefault="004F33A3" w:rsidP="000F7C50">
      <w:pPr>
        <w:pStyle w:val="NoSpacing"/>
        <w:ind w:left="-360"/>
        <w:rPr>
          <w:rFonts w:ascii="Gill Sans MT" w:hAnsi="Gill Sans MT"/>
        </w:rPr>
      </w:pPr>
      <w:r w:rsidRPr="008E2B0D">
        <w:rPr>
          <w:rFonts w:ascii="Gill Sans MT" w:hAnsi="Gill Sans MT"/>
        </w:rPr>
        <w:t>Funmi Aguocha, Assistant Commissioner for the Office of Behavioral Health Promotion and Prevention</w:t>
      </w:r>
      <w:r w:rsidR="00F666FA" w:rsidRPr="008E2B0D">
        <w:rPr>
          <w:rFonts w:ascii="Gill Sans MT" w:hAnsi="Gill Sans MT"/>
        </w:rPr>
        <w:t xml:space="preserve"> </w:t>
      </w:r>
      <w:r w:rsidRPr="008E2B0D">
        <w:rPr>
          <w:rFonts w:ascii="Gill Sans MT" w:hAnsi="Gill Sans MT"/>
        </w:rPr>
        <w:t xml:space="preserve">(OBHPP), shared updates on the </w:t>
      </w:r>
      <w:r w:rsidR="00941B30" w:rsidRPr="008E2B0D">
        <w:rPr>
          <w:rFonts w:ascii="Gill Sans MT" w:hAnsi="Gill Sans MT"/>
        </w:rPr>
        <w:t xml:space="preserve">ongoing efforts to </w:t>
      </w:r>
      <w:r w:rsidR="003C6E2A" w:rsidRPr="008E2B0D">
        <w:rPr>
          <w:rFonts w:ascii="Gill Sans MT" w:hAnsi="Gill Sans MT"/>
        </w:rPr>
        <w:t>establis</w:t>
      </w:r>
      <w:r w:rsidR="00941B30" w:rsidRPr="008E2B0D">
        <w:rPr>
          <w:rFonts w:ascii="Gill Sans MT" w:hAnsi="Gill Sans MT"/>
        </w:rPr>
        <w:t xml:space="preserve">h </w:t>
      </w:r>
      <w:r w:rsidR="003C6E2A" w:rsidRPr="008E2B0D">
        <w:rPr>
          <w:rFonts w:ascii="Gill Sans MT" w:hAnsi="Gill Sans MT"/>
        </w:rPr>
        <w:t>her office</w:t>
      </w:r>
      <w:r w:rsidR="0037203F" w:rsidRPr="008E2B0D">
        <w:rPr>
          <w:rFonts w:ascii="Gill Sans MT" w:hAnsi="Gill Sans MT"/>
        </w:rPr>
        <w:t xml:space="preserve">. </w:t>
      </w:r>
      <w:r w:rsidR="000F7C50">
        <w:rPr>
          <w:rFonts w:ascii="Gill Sans MT" w:hAnsi="Gill Sans MT"/>
        </w:rPr>
        <w:t>S</w:t>
      </w:r>
      <w:r w:rsidR="0037203F" w:rsidRPr="008E2B0D">
        <w:rPr>
          <w:rFonts w:ascii="Gill Sans MT" w:hAnsi="Gill Sans MT"/>
        </w:rPr>
        <w:t xml:space="preserve">he </w:t>
      </w:r>
      <w:r w:rsidR="008E2B0D" w:rsidRPr="008E2B0D">
        <w:rPr>
          <w:rFonts w:ascii="Gill Sans MT" w:hAnsi="Gill Sans MT"/>
        </w:rPr>
        <w:t>i</w:t>
      </w:r>
      <w:r w:rsidR="0037203F" w:rsidRPr="008E2B0D">
        <w:rPr>
          <w:rFonts w:ascii="Gill Sans MT" w:hAnsi="Gill Sans MT"/>
        </w:rPr>
        <w:t>n</w:t>
      </w:r>
      <w:r w:rsidR="008E2B0D" w:rsidRPr="008E2B0D">
        <w:rPr>
          <w:rFonts w:ascii="Gill Sans MT" w:hAnsi="Gill Sans MT"/>
        </w:rPr>
        <w:t>troduced Sarah Mughal and</w:t>
      </w:r>
      <w:r w:rsidR="00380BFD">
        <w:rPr>
          <w:rFonts w:ascii="Gill Sans MT" w:hAnsi="Gill Sans MT"/>
        </w:rPr>
        <w:t xml:space="preserve"> </w:t>
      </w:r>
      <w:r w:rsidR="008E2B0D" w:rsidRPr="008E2B0D">
        <w:rPr>
          <w:rFonts w:ascii="Gill Sans MT" w:hAnsi="Gill Sans MT"/>
        </w:rPr>
        <w:t xml:space="preserve">Cherline Gene, who </w:t>
      </w:r>
      <w:r w:rsidR="00380BFD">
        <w:rPr>
          <w:rFonts w:ascii="Gill Sans MT" w:hAnsi="Gill Sans MT"/>
        </w:rPr>
        <w:t>wer</w:t>
      </w:r>
      <w:r w:rsidR="008E2B0D" w:rsidRPr="008E2B0D">
        <w:rPr>
          <w:rFonts w:ascii="Gill Sans MT" w:hAnsi="Gill Sans MT"/>
        </w:rPr>
        <w:t xml:space="preserve">e </w:t>
      </w:r>
      <w:r w:rsidR="00380BFD">
        <w:rPr>
          <w:rFonts w:ascii="Gill Sans MT" w:hAnsi="Gill Sans MT"/>
        </w:rPr>
        <w:t>r</w:t>
      </w:r>
      <w:r w:rsidR="008E2B0D" w:rsidRPr="008E2B0D">
        <w:rPr>
          <w:rFonts w:ascii="Gill Sans MT" w:hAnsi="Gill Sans MT"/>
        </w:rPr>
        <w:t>e</w:t>
      </w:r>
      <w:r w:rsidR="00380BFD">
        <w:rPr>
          <w:rFonts w:ascii="Gill Sans MT" w:hAnsi="Gill Sans MT"/>
        </w:rPr>
        <w:t>c</w:t>
      </w:r>
      <w:r w:rsidR="008E2B0D" w:rsidRPr="008E2B0D">
        <w:rPr>
          <w:rFonts w:ascii="Gill Sans MT" w:hAnsi="Gill Sans MT"/>
        </w:rPr>
        <w:t>en</w:t>
      </w:r>
      <w:r w:rsidR="00380BFD">
        <w:rPr>
          <w:rFonts w:ascii="Gill Sans MT" w:hAnsi="Gill Sans MT"/>
        </w:rPr>
        <w:t>tly</w:t>
      </w:r>
      <w:r w:rsidR="008E2B0D" w:rsidRPr="008E2B0D">
        <w:rPr>
          <w:rFonts w:ascii="Gill Sans MT" w:hAnsi="Gill Sans MT"/>
        </w:rPr>
        <w:t xml:space="preserve"> hired as the </w:t>
      </w:r>
      <w:r w:rsidR="007350EF" w:rsidRPr="008E2B0D">
        <w:rPr>
          <w:rFonts w:ascii="Gill Sans MT" w:hAnsi="Gill Sans MT"/>
        </w:rPr>
        <w:t>OBHPP Program Director and Project Manager</w:t>
      </w:r>
      <w:r w:rsidR="008E2B0D" w:rsidRPr="008E2B0D">
        <w:rPr>
          <w:rFonts w:ascii="Gill Sans MT" w:hAnsi="Gill Sans MT"/>
        </w:rPr>
        <w:t>, respectively.</w:t>
      </w:r>
      <w:r w:rsidR="000F7C50">
        <w:rPr>
          <w:rFonts w:ascii="Gill Sans MT" w:hAnsi="Gill Sans MT"/>
        </w:rPr>
        <w:t xml:space="preserve"> In addition, she shared top-level updates on the initial findings from the</w:t>
      </w:r>
      <w:r w:rsidR="00380BFD">
        <w:rPr>
          <w:rFonts w:ascii="Gill Sans MT" w:hAnsi="Gill Sans MT"/>
        </w:rPr>
        <w:t xml:space="preserve"> landscape analysis,</w:t>
      </w:r>
      <w:r w:rsidR="000F7C50">
        <w:rPr>
          <w:rFonts w:ascii="Gill Sans MT" w:hAnsi="Gill Sans MT"/>
        </w:rPr>
        <w:t xml:space="preserve"> </w:t>
      </w:r>
      <w:r w:rsidR="00380BFD">
        <w:rPr>
          <w:rFonts w:ascii="Gill Sans MT" w:hAnsi="Gill Sans MT"/>
        </w:rPr>
        <w:t>r</w:t>
      </w:r>
      <w:r w:rsidR="000F7C50">
        <w:rPr>
          <w:rFonts w:ascii="Gill Sans MT" w:hAnsi="Gill Sans MT"/>
        </w:rPr>
        <w:t xml:space="preserve">equest for </w:t>
      </w:r>
      <w:r w:rsidR="00380BFD">
        <w:rPr>
          <w:rFonts w:ascii="Gill Sans MT" w:hAnsi="Gill Sans MT"/>
        </w:rPr>
        <w:t>i</w:t>
      </w:r>
      <w:r w:rsidR="000F7C50">
        <w:rPr>
          <w:rFonts w:ascii="Gill Sans MT" w:hAnsi="Gill Sans MT"/>
        </w:rPr>
        <w:t>nformation (RFI)</w:t>
      </w:r>
      <w:r w:rsidR="00380BFD">
        <w:rPr>
          <w:rFonts w:ascii="Gill Sans MT" w:hAnsi="Gill Sans MT"/>
        </w:rPr>
        <w:t>,</w:t>
      </w:r>
      <w:r w:rsidR="000F7C50">
        <w:rPr>
          <w:rFonts w:ascii="Gill Sans MT" w:hAnsi="Gill Sans MT"/>
        </w:rPr>
        <w:t xml:space="preserve"> and listening sessions her office conducted in May.</w:t>
      </w:r>
    </w:p>
    <w:p w14:paraId="46C7DC10" w14:textId="77777777" w:rsidR="008E2B0D" w:rsidRPr="008E2B0D" w:rsidRDefault="008E2B0D" w:rsidP="008E2B0D">
      <w:pPr>
        <w:pStyle w:val="NoSpacing"/>
        <w:ind w:left="-360"/>
        <w:rPr>
          <w:rFonts w:ascii="Gill Sans MT" w:hAnsi="Gill Sans MT"/>
        </w:rPr>
      </w:pPr>
    </w:p>
    <w:p w14:paraId="1B182250" w14:textId="28417B11" w:rsidR="002B7CB4" w:rsidRDefault="008E2B0D" w:rsidP="002B7CB4">
      <w:pPr>
        <w:pStyle w:val="NoSpacing"/>
        <w:ind w:left="-360"/>
        <w:rPr>
          <w:rFonts w:ascii="Gill Sans MT" w:hAnsi="Gill Sans MT"/>
        </w:rPr>
      </w:pPr>
      <w:r w:rsidRPr="008E2B0D">
        <w:rPr>
          <w:rFonts w:ascii="Gill Sans MT" w:hAnsi="Gill Sans MT"/>
        </w:rPr>
        <w:t>Mr. Cohen noted that due to lack of time, the review of workgroup discussions</w:t>
      </w:r>
      <w:r>
        <w:rPr>
          <w:rFonts w:ascii="Gill Sans MT" w:hAnsi="Gill Sans MT"/>
        </w:rPr>
        <w:t xml:space="preserve"> in</w:t>
      </w:r>
      <w:r w:rsidR="00380BFD">
        <w:rPr>
          <w:rFonts w:ascii="Gill Sans MT" w:hAnsi="Gill Sans MT"/>
        </w:rPr>
        <w:t>cluded in</w:t>
      </w:r>
      <w:r>
        <w:rPr>
          <w:rFonts w:ascii="Gill Sans MT" w:hAnsi="Gill Sans MT"/>
        </w:rPr>
        <w:t xml:space="preserve"> the agenda</w:t>
      </w:r>
      <w:r w:rsidRPr="008E2B0D">
        <w:rPr>
          <w:rFonts w:ascii="Gill Sans MT" w:hAnsi="Gill Sans MT"/>
        </w:rPr>
        <w:t xml:space="preserve"> would be </w:t>
      </w:r>
      <w:proofErr w:type="gramStart"/>
      <w:r w:rsidRPr="008E2B0D">
        <w:rPr>
          <w:rFonts w:ascii="Gill Sans MT" w:hAnsi="Gill Sans MT"/>
        </w:rPr>
        <w:t>bumped to</w:t>
      </w:r>
      <w:proofErr w:type="gramEnd"/>
      <w:r w:rsidRPr="008E2B0D">
        <w:rPr>
          <w:rFonts w:ascii="Gill Sans MT" w:hAnsi="Gill Sans MT"/>
        </w:rPr>
        <w:t xml:space="preserve"> the Commission’s next meeting in August.</w:t>
      </w:r>
    </w:p>
    <w:p w14:paraId="6C0AFE04" w14:textId="77777777" w:rsidR="002B7CB4" w:rsidRDefault="002B7CB4" w:rsidP="002B7CB4">
      <w:pPr>
        <w:pStyle w:val="NoSpacing"/>
        <w:ind w:left="-360"/>
        <w:rPr>
          <w:rFonts w:ascii="Gill Sans MT" w:hAnsi="Gill Sans MT"/>
        </w:rPr>
      </w:pPr>
    </w:p>
    <w:p w14:paraId="0D05029A" w14:textId="6C290F5E" w:rsidR="00380BFD" w:rsidRDefault="00380BFD" w:rsidP="002B7CB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At 4:00 pm, Georgia Critsley left the meeting. </w:t>
      </w:r>
    </w:p>
    <w:p w14:paraId="32B81F42" w14:textId="77777777" w:rsidR="00380BFD" w:rsidRDefault="00380BFD" w:rsidP="002B7CB4">
      <w:pPr>
        <w:pStyle w:val="NoSpacing"/>
        <w:ind w:left="-360"/>
        <w:rPr>
          <w:rFonts w:ascii="Gill Sans MT" w:hAnsi="Gill Sans MT"/>
        </w:rPr>
      </w:pPr>
    </w:p>
    <w:p w14:paraId="1796712C" w14:textId="0E6C5478" w:rsidR="00765783" w:rsidRDefault="002B7CB4" w:rsidP="002B7CB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Commission members M</w:t>
      </w:r>
      <w:r w:rsidRPr="002B7CB4">
        <w:rPr>
          <w:rFonts w:ascii="Gill Sans MT" w:hAnsi="Gill Sans MT"/>
        </w:rPr>
        <w:t>argare</w:t>
      </w:r>
      <w:r>
        <w:rPr>
          <w:rFonts w:ascii="Gill Sans MT" w:hAnsi="Gill Sans MT"/>
        </w:rPr>
        <w:t xml:space="preserve">t Hannah, </w:t>
      </w:r>
      <w:r w:rsidR="004C1D96">
        <w:rPr>
          <w:rFonts w:ascii="Gill Sans MT" w:hAnsi="Gill Sans MT"/>
        </w:rPr>
        <w:t xml:space="preserve">Jim Vetter, Jess Collins, and </w:t>
      </w:r>
      <w:r w:rsidRPr="002B7CB4">
        <w:rPr>
          <w:rFonts w:ascii="Gill Sans MT" w:hAnsi="Gill Sans MT"/>
        </w:rPr>
        <w:t>Yaminette</w:t>
      </w:r>
      <w:r>
        <w:rPr>
          <w:rFonts w:ascii="Gill Sans MT" w:hAnsi="Gill Sans MT"/>
        </w:rPr>
        <w:t xml:space="preserve"> Diaz-Linhart</w:t>
      </w:r>
      <w:r w:rsidRPr="002B7CB4">
        <w:rPr>
          <w:rFonts w:ascii="Gill Sans MT" w:hAnsi="Gill Sans MT"/>
        </w:rPr>
        <w:t>,</w:t>
      </w:r>
      <w:r w:rsidR="004C1D96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along with B</w:t>
      </w:r>
      <w:r w:rsidRPr="002B7CB4">
        <w:rPr>
          <w:rFonts w:ascii="Gill Sans MT" w:hAnsi="Gill Sans MT"/>
        </w:rPr>
        <w:t>en Thomas</w:t>
      </w:r>
      <w:r>
        <w:rPr>
          <w:rFonts w:ascii="Gill Sans MT" w:hAnsi="Gill Sans MT"/>
        </w:rPr>
        <w:t>, D</w:t>
      </w:r>
      <w:r w:rsidRPr="002B7CB4">
        <w:rPr>
          <w:rFonts w:ascii="Gill Sans MT" w:hAnsi="Gill Sans MT"/>
        </w:rPr>
        <w:t>irector</w:t>
      </w:r>
      <w:r>
        <w:rPr>
          <w:rFonts w:ascii="Gill Sans MT" w:hAnsi="Gill Sans MT"/>
        </w:rPr>
        <w:t xml:space="preserve"> of</w:t>
      </w:r>
      <w:r w:rsidRPr="002B7CB4">
        <w:rPr>
          <w:rFonts w:ascii="Gill Sans MT" w:hAnsi="Gill Sans MT"/>
        </w:rPr>
        <w:t xml:space="preserve"> State Government Relations </w:t>
      </w:r>
      <w:r>
        <w:rPr>
          <w:rFonts w:ascii="Gill Sans MT" w:hAnsi="Gill Sans MT"/>
        </w:rPr>
        <w:t>at B</w:t>
      </w:r>
      <w:r w:rsidRPr="002B7CB4">
        <w:rPr>
          <w:rFonts w:ascii="Gill Sans MT" w:hAnsi="Gill Sans MT"/>
        </w:rPr>
        <w:t>oston Children's Hospital</w:t>
      </w:r>
      <w:r>
        <w:rPr>
          <w:rFonts w:ascii="Gill Sans MT" w:hAnsi="Gill Sans MT"/>
        </w:rPr>
        <w:t xml:space="preserve">, presented </w:t>
      </w:r>
      <w:r w:rsidR="00D34F6D">
        <w:rPr>
          <w:rFonts w:ascii="Gill Sans MT" w:hAnsi="Gill Sans MT"/>
        </w:rPr>
        <w:t xml:space="preserve">a </w:t>
      </w:r>
      <w:r w:rsidR="00380BFD">
        <w:rPr>
          <w:rFonts w:ascii="Gill Sans MT" w:hAnsi="Gill Sans MT"/>
        </w:rPr>
        <w:t>detailed</w:t>
      </w:r>
      <w:r>
        <w:rPr>
          <w:rFonts w:ascii="Gill Sans MT" w:hAnsi="Gill Sans MT"/>
        </w:rPr>
        <w:t xml:space="preserve"> overview of the </w:t>
      </w:r>
      <w:r w:rsidRPr="002B7CB4">
        <w:rPr>
          <w:rFonts w:ascii="Gill Sans MT" w:hAnsi="Gill Sans MT"/>
        </w:rPr>
        <w:t>history and theory behind t</w:t>
      </w:r>
      <w:r>
        <w:rPr>
          <w:rFonts w:ascii="Gill Sans MT" w:hAnsi="Gill Sans MT"/>
        </w:rPr>
        <w:t xml:space="preserve">he </w:t>
      </w:r>
      <w:r w:rsidRPr="002B7CB4">
        <w:rPr>
          <w:rFonts w:ascii="Gill Sans MT" w:hAnsi="Gill Sans MT"/>
        </w:rPr>
        <w:t>formation</w:t>
      </w:r>
      <w:r>
        <w:rPr>
          <w:rFonts w:ascii="Gill Sans MT" w:hAnsi="Gill Sans MT"/>
        </w:rPr>
        <w:t xml:space="preserve"> of the </w:t>
      </w:r>
      <w:r w:rsidR="00D34F6D">
        <w:rPr>
          <w:rFonts w:ascii="Gill Sans MT" w:hAnsi="Gill Sans MT"/>
        </w:rPr>
        <w:t xml:space="preserve">CBHPP </w:t>
      </w:r>
      <w:r>
        <w:rPr>
          <w:rFonts w:ascii="Gill Sans MT" w:hAnsi="Gill Sans MT"/>
        </w:rPr>
        <w:t>Commission</w:t>
      </w:r>
      <w:r w:rsidRPr="002B7CB4">
        <w:rPr>
          <w:rFonts w:ascii="Gill Sans MT" w:hAnsi="Gill Sans MT"/>
        </w:rPr>
        <w:t>.</w:t>
      </w:r>
      <w:r w:rsidR="00380BFD">
        <w:rPr>
          <w:rFonts w:ascii="Gill Sans MT" w:hAnsi="Gill Sans MT"/>
        </w:rPr>
        <w:t xml:space="preserve"> In their presentation, they noted that </w:t>
      </w:r>
      <w:r w:rsidR="00D34F6D">
        <w:rPr>
          <w:rFonts w:ascii="Gill Sans MT" w:hAnsi="Gill Sans MT"/>
        </w:rPr>
        <w:t xml:space="preserve">the creation of a permanent commission focused on upstream prevention initiatives came from the special legislative commission led by then Representative Jim Cantwell and Ben Thomas, known as the </w:t>
      </w:r>
      <w:hyperlink r:id="rId8" w:history="1">
        <w:r w:rsidR="00D34F6D" w:rsidRPr="00D34F6D">
          <w:rPr>
            <w:rStyle w:val="Hyperlink"/>
            <w:rFonts w:ascii="Gill Sans MT" w:hAnsi="Gill Sans MT"/>
          </w:rPr>
          <w:t>Promotion and Prevention Commission</w:t>
        </w:r>
      </w:hyperlink>
      <w:r w:rsidR="00D34F6D">
        <w:rPr>
          <w:rFonts w:ascii="Gill Sans MT" w:hAnsi="Gill Sans MT"/>
        </w:rPr>
        <w:t>.</w:t>
      </w:r>
      <w:r w:rsidR="00765783">
        <w:rPr>
          <w:rFonts w:ascii="Gill Sans MT" w:hAnsi="Gill Sans MT"/>
        </w:rPr>
        <w:t xml:space="preserve"> They provided a detailed summary of upstream prevention initiatives to promoting positive </w:t>
      </w:r>
      <w:r w:rsidR="00765783" w:rsidRPr="00765783">
        <w:rPr>
          <w:rFonts w:ascii="Gill Sans MT" w:hAnsi="Gill Sans MT"/>
        </w:rPr>
        <w:t>mental, emotional</w:t>
      </w:r>
      <w:r w:rsidR="00765783">
        <w:rPr>
          <w:rFonts w:ascii="Gill Sans MT" w:hAnsi="Gill Sans MT"/>
        </w:rPr>
        <w:t>,</w:t>
      </w:r>
      <w:r w:rsidR="00765783" w:rsidRPr="00765783">
        <w:rPr>
          <w:rFonts w:ascii="Gill Sans MT" w:hAnsi="Gill Sans MT"/>
        </w:rPr>
        <w:t xml:space="preserve"> and behavioral health</w:t>
      </w:r>
      <w:r w:rsidR="00765783">
        <w:rPr>
          <w:rFonts w:ascii="Gill Sans MT" w:hAnsi="Gill Sans MT"/>
        </w:rPr>
        <w:t xml:space="preserve">, drawing distinctions between more downstream efforts, such as treatment and maintenance. They concluded their presentation recommending the Commission consider holding </w:t>
      </w:r>
      <w:r w:rsidR="00765783" w:rsidRPr="00765783">
        <w:rPr>
          <w:rFonts w:ascii="Gill Sans MT" w:hAnsi="Gill Sans MT"/>
        </w:rPr>
        <w:t>a public hearing for comments and expert advice in the fall</w:t>
      </w:r>
      <w:r w:rsidR="00765783">
        <w:rPr>
          <w:rFonts w:ascii="Gill Sans MT" w:hAnsi="Gill Sans MT"/>
        </w:rPr>
        <w:t>, cr</w:t>
      </w:r>
      <w:r w:rsidR="00765783" w:rsidRPr="00765783">
        <w:rPr>
          <w:rFonts w:ascii="Gill Sans MT" w:hAnsi="Gill Sans MT"/>
        </w:rPr>
        <w:t>eat</w:t>
      </w:r>
      <w:r w:rsidR="00765783">
        <w:rPr>
          <w:rFonts w:ascii="Gill Sans MT" w:hAnsi="Gill Sans MT"/>
        </w:rPr>
        <w:t>ing two</w:t>
      </w:r>
      <w:r w:rsidR="00765783" w:rsidRPr="00765783">
        <w:rPr>
          <w:rFonts w:ascii="Gill Sans MT" w:hAnsi="Gill Sans MT"/>
        </w:rPr>
        <w:t xml:space="preserve"> additional workgroups</w:t>
      </w:r>
      <w:r w:rsidR="00765783">
        <w:rPr>
          <w:rFonts w:ascii="Gill Sans MT" w:hAnsi="Gill Sans MT"/>
        </w:rPr>
        <w:t xml:space="preserve">, and </w:t>
      </w:r>
      <w:r w:rsidR="00765783" w:rsidRPr="00765783">
        <w:rPr>
          <w:rFonts w:ascii="Gill Sans MT" w:hAnsi="Gill Sans MT"/>
        </w:rPr>
        <w:t>disseminat</w:t>
      </w:r>
      <w:r w:rsidR="00765783">
        <w:rPr>
          <w:rFonts w:ascii="Gill Sans MT" w:hAnsi="Gill Sans MT"/>
        </w:rPr>
        <w:t>ing</w:t>
      </w:r>
      <w:r w:rsidR="00765783" w:rsidRPr="00765783">
        <w:rPr>
          <w:rFonts w:ascii="Gill Sans MT" w:hAnsi="Gill Sans MT"/>
        </w:rPr>
        <w:t xml:space="preserve"> evidence-based practices for promotion </w:t>
      </w:r>
      <w:r w:rsidR="00765783">
        <w:rPr>
          <w:rFonts w:ascii="Gill Sans MT" w:hAnsi="Gill Sans MT"/>
        </w:rPr>
        <w:t>and</w:t>
      </w:r>
      <w:r w:rsidR="00765783" w:rsidRPr="00765783">
        <w:rPr>
          <w:rFonts w:ascii="Gill Sans MT" w:hAnsi="Gill Sans MT"/>
        </w:rPr>
        <w:t xml:space="preserve"> prevention</w:t>
      </w:r>
      <w:r w:rsidR="00765783">
        <w:rPr>
          <w:rFonts w:ascii="Gill Sans MT" w:hAnsi="Gill Sans MT"/>
        </w:rPr>
        <w:t>.</w:t>
      </w:r>
    </w:p>
    <w:p w14:paraId="34867043" w14:textId="77777777" w:rsidR="00765783" w:rsidRDefault="00765783" w:rsidP="002B7CB4">
      <w:pPr>
        <w:pStyle w:val="NoSpacing"/>
        <w:ind w:left="-360"/>
        <w:rPr>
          <w:rFonts w:ascii="Gill Sans MT" w:hAnsi="Gill Sans MT"/>
        </w:rPr>
      </w:pPr>
    </w:p>
    <w:p w14:paraId="76BF5A7D" w14:textId="2DACDE7F" w:rsidR="0058470D" w:rsidRDefault="0058470D" w:rsidP="0058470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Margaret Hannah </w:t>
      </w:r>
      <w:r w:rsidR="007E731F">
        <w:rPr>
          <w:rFonts w:ascii="Gill Sans MT" w:hAnsi="Gill Sans MT"/>
        </w:rPr>
        <w:t xml:space="preserve">elaborated on the </w:t>
      </w:r>
      <w:r>
        <w:rPr>
          <w:rFonts w:ascii="Gill Sans MT" w:hAnsi="Gill Sans MT"/>
        </w:rPr>
        <w:t>propos</w:t>
      </w:r>
      <w:r w:rsidR="007E731F">
        <w:rPr>
          <w:rFonts w:ascii="Gill Sans MT" w:hAnsi="Gill Sans MT"/>
        </w:rPr>
        <w:t xml:space="preserve">al to </w:t>
      </w:r>
      <w:r>
        <w:rPr>
          <w:rFonts w:ascii="Gill Sans MT" w:hAnsi="Gill Sans MT"/>
        </w:rPr>
        <w:t>form</w:t>
      </w:r>
      <w:r w:rsidR="007E731F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two additional </w:t>
      </w:r>
      <w:proofErr w:type="gramStart"/>
      <w:r>
        <w:rPr>
          <w:rFonts w:ascii="Gill Sans MT" w:hAnsi="Gill Sans MT"/>
        </w:rPr>
        <w:t>workgroups</w:t>
      </w:r>
      <w:proofErr w:type="gramEnd"/>
      <w:r>
        <w:rPr>
          <w:rFonts w:ascii="Gill Sans MT" w:hAnsi="Gill Sans MT"/>
        </w:rPr>
        <w:t xml:space="preserve">, </w:t>
      </w:r>
      <w:r w:rsidR="007E731F">
        <w:rPr>
          <w:rFonts w:ascii="Gill Sans MT" w:hAnsi="Gill Sans MT"/>
        </w:rPr>
        <w:t xml:space="preserve">explaining that </w:t>
      </w:r>
      <w:r>
        <w:rPr>
          <w:rFonts w:ascii="Gill Sans MT" w:hAnsi="Gill Sans MT"/>
        </w:rPr>
        <w:t>one</w:t>
      </w:r>
      <w:r w:rsidR="007E731F">
        <w:rPr>
          <w:rFonts w:ascii="Gill Sans MT" w:hAnsi="Gill Sans MT"/>
        </w:rPr>
        <w:t xml:space="preserve"> could be</w:t>
      </w:r>
      <w:r>
        <w:rPr>
          <w:rFonts w:ascii="Gill Sans MT" w:hAnsi="Gill Sans MT"/>
        </w:rPr>
        <w:t xml:space="preserve"> focused on </w:t>
      </w:r>
      <w:r w:rsidR="007E731F">
        <w:rPr>
          <w:rFonts w:ascii="Gill Sans MT" w:hAnsi="Gill Sans MT"/>
        </w:rPr>
        <w:t>f</w:t>
      </w:r>
      <w:r w:rsidRPr="0058470D">
        <w:rPr>
          <w:rFonts w:ascii="Gill Sans MT" w:hAnsi="Gill Sans MT"/>
        </w:rPr>
        <w:t xml:space="preserve">unding and </w:t>
      </w:r>
      <w:r w:rsidR="007E731F">
        <w:rPr>
          <w:rFonts w:ascii="Gill Sans MT" w:hAnsi="Gill Sans MT"/>
        </w:rPr>
        <w:t>p</w:t>
      </w:r>
      <w:r w:rsidRPr="0058470D">
        <w:rPr>
          <w:rFonts w:ascii="Gill Sans MT" w:hAnsi="Gill Sans MT"/>
        </w:rPr>
        <w:t>olic</w:t>
      </w:r>
      <w:r w:rsidR="007E731F">
        <w:rPr>
          <w:rFonts w:ascii="Gill Sans MT" w:hAnsi="Gill Sans MT"/>
        </w:rPr>
        <w:t>y</w:t>
      </w:r>
      <w:r>
        <w:rPr>
          <w:rFonts w:ascii="Gill Sans MT" w:hAnsi="Gill Sans MT"/>
        </w:rPr>
        <w:t xml:space="preserve"> </w:t>
      </w:r>
      <w:r w:rsidR="007E731F">
        <w:rPr>
          <w:rFonts w:ascii="Gill Sans MT" w:hAnsi="Gill Sans MT"/>
        </w:rPr>
        <w:t xml:space="preserve">while </w:t>
      </w:r>
      <w:r>
        <w:rPr>
          <w:rFonts w:ascii="Gill Sans MT" w:hAnsi="Gill Sans MT"/>
        </w:rPr>
        <w:t xml:space="preserve">another </w:t>
      </w:r>
      <w:r w:rsidR="007E731F">
        <w:rPr>
          <w:rFonts w:ascii="Gill Sans MT" w:hAnsi="Gill Sans MT"/>
        </w:rPr>
        <w:t xml:space="preserve">could </w:t>
      </w:r>
      <w:r>
        <w:rPr>
          <w:rFonts w:ascii="Gill Sans MT" w:hAnsi="Gill Sans MT"/>
        </w:rPr>
        <w:t>focus</w:t>
      </w:r>
      <w:r w:rsidR="007E731F">
        <w:rPr>
          <w:rFonts w:ascii="Gill Sans MT" w:hAnsi="Gill Sans MT"/>
        </w:rPr>
        <w:t xml:space="preserve"> o</w:t>
      </w:r>
      <w:r>
        <w:rPr>
          <w:rFonts w:ascii="Gill Sans MT" w:hAnsi="Gill Sans MT"/>
        </w:rPr>
        <w:t>n</w:t>
      </w:r>
      <w:r w:rsidR="007E731F">
        <w:rPr>
          <w:rFonts w:ascii="Gill Sans MT" w:hAnsi="Gill Sans MT"/>
        </w:rPr>
        <w:t xml:space="preserve"> i</w:t>
      </w:r>
      <w:r w:rsidRPr="0058470D">
        <w:rPr>
          <w:rFonts w:ascii="Gill Sans MT" w:hAnsi="Gill Sans MT"/>
        </w:rPr>
        <w:t xml:space="preserve">nteragency </w:t>
      </w:r>
      <w:r w:rsidR="007E731F">
        <w:rPr>
          <w:rFonts w:ascii="Gill Sans MT" w:hAnsi="Gill Sans MT"/>
        </w:rPr>
        <w:t>c</w:t>
      </w:r>
      <w:r w:rsidRPr="0058470D">
        <w:rPr>
          <w:rFonts w:ascii="Gill Sans MT" w:hAnsi="Gill Sans MT"/>
        </w:rPr>
        <w:t xml:space="preserve">ollaboration and </w:t>
      </w:r>
      <w:r w:rsidR="007E731F">
        <w:rPr>
          <w:rFonts w:ascii="Gill Sans MT" w:hAnsi="Gill Sans MT"/>
        </w:rPr>
        <w:t>c</w:t>
      </w:r>
      <w:r w:rsidRPr="0058470D">
        <w:rPr>
          <w:rFonts w:ascii="Gill Sans MT" w:hAnsi="Gill Sans MT"/>
        </w:rPr>
        <w:t xml:space="preserve">oordination with </w:t>
      </w:r>
      <w:r w:rsidR="007E731F">
        <w:rPr>
          <w:rFonts w:ascii="Gill Sans MT" w:hAnsi="Gill Sans MT"/>
        </w:rPr>
        <w:t>o</w:t>
      </w:r>
      <w:r w:rsidRPr="0058470D">
        <w:rPr>
          <w:rFonts w:ascii="Gill Sans MT" w:hAnsi="Gill Sans MT"/>
        </w:rPr>
        <w:t xml:space="preserve">ther </w:t>
      </w:r>
      <w:r w:rsidR="007E731F">
        <w:rPr>
          <w:rFonts w:ascii="Gill Sans MT" w:hAnsi="Gill Sans MT"/>
        </w:rPr>
        <w:t>c</w:t>
      </w:r>
      <w:r w:rsidRPr="0058470D">
        <w:rPr>
          <w:rFonts w:ascii="Gill Sans MT" w:hAnsi="Gill Sans MT"/>
        </w:rPr>
        <w:t>ommissions</w:t>
      </w:r>
      <w:r>
        <w:rPr>
          <w:rFonts w:ascii="Gill Sans MT" w:hAnsi="Gill Sans MT"/>
        </w:rPr>
        <w:t>.</w:t>
      </w:r>
    </w:p>
    <w:p w14:paraId="4EE9E226" w14:textId="77777777" w:rsidR="0058470D" w:rsidRPr="008E2B0D" w:rsidRDefault="0058470D" w:rsidP="008E2B0D">
      <w:pPr>
        <w:pStyle w:val="NoSpacing"/>
        <w:ind w:left="-360"/>
        <w:rPr>
          <w:rFonts w:ascii="Gill Sans MT" w:hAnsi="Gill Sans MT"/>
        </w:rPr>
      </w:pPr>
    </w:p>
    <w:p w14:paraId="3B862DDB" w14:textId="3261A4FF" w:rsidR="00D15AF7" w:rsidRDefault="00FF55A1" w:rsidP="00D15AF7">
      <w:pPr>
        <w:pStyle w:val="NoSpacing"/>
        <w:ind w:left="-360"/>
        <w:rPr>
          <w:rFonts w:ascii="Gill Sans MT" w:hAnsi="Gill Sans MT"/>
        </w:rPr>
      </w:pPr>
      <w:r w:rsidRPr="008E2B0D">
        <w:rPr>
          <w:rFonts w:ascii="Gill Sans MT" w:hAnsi="Gill Sans MT"/>
        </w:rPr>
        <w:t xml:space="preserve">In </w:t>
      </w:r>
      <w:r w:rsidR="002C0954" w:rsidRPr="008E2B0D">
        <w:rPr>
          <w:rFonts w:ascii="Gill Sans MT" w:hAnsi="Gill Sans MT"/>
        </w:rPr>
        <w:t>summarizing next steps</w:t>
      </w:r>
      <w:r w:rsidRPr="008E2B0D">
        <w:rPr>
          <w:rFonts w:ascii="Gill Sans MT" w:hAnsi="Gill Sans MT"/>
        </w:rPr>
        <w:t xml:space="preserve">, </w:t>
      </w:r>
      <w:r w:rsidR="00567764" w:rsidRPr="008E2B0D">
        <w:rPr>
          <w:rFonts w:ascii="Gill Sans MT" w:hAnsi="Gill Sans MT"/>
        </w:rPr>
        <w:t>Mr. Cohen no</w:t>
      </w:r>
      <w:r w:rsidR="00C00F08" w:rsidRPr="008E2B0D">
        <w:rPr>
          <w:rFonts w:ascii="Gill Sans MT" w:hAnsi="Gill Sans MT"/>
        </w:rPr>
        <w:t xml:space="preserve">ted that </w:t>
      </w:r>
      <w:r w:rsidR="00DB3C57" w:rsidRPr="008E2B0D">
        <w:rPr>
          <w:rFonts w:ascii="Gill Sans MT" w:hAnsi="Gill Sans MT"/>
        </w:rPr>
        <w:t xml:space="preserve">the </w:t>
      </w:r>
      <w:r w:rsidR="00B22350" w:rsidRPr="008E2B0D">
        <w:rPr>
          <w:rFonts w:ascii="Gill Sans MT" w:hAnsi="Gill Sans MT"/>
        </w:rPr>
        <w:t>Commission</w:t>
      </w:r>
      <w:r w:rsidR="00E62B65" w:rsidRPr="008E2B0D">
        <w:rPr>
          <w:rFonts w:ascii="Gill Sans MT" w:hAnsi="Gill Sans MT"/>
        </w:rPr>
        <w:t>’s next meeting</w:t>
      </w:r>
      <w:r w:rsidR="00DB3C57" w:rsidRPr="008E2B0D">
        <w:rPr>
          <w:rFonts w:ascii="Gill Sans MT" w:hAnsi="Gill Sans MT"/>
        </w:rPr>
        <w:t xml:space="preserve"> is scheduled for Thursday, August 7,</w:t>
      </w:r>
      <w:r w:rsidR="00E029B1" w:rsidRPr="008E2B0D">
        <w:rPr>
          <w:rFonts w:ascii="Gill Sans MT" w:hAnsi="Gill Sans MT"/>
        </w:rPr>
        <w:t xml:space="preserve"> based on the </w:t>
      </w:r>
      <w:r w:rsidR="00B22350" w:rsidRPr="008E2B0D">
        <w:rPr>
          <w:rFonts w:ascii="Gill Sans MT" w:hAnsi="Gill Sans MT"/>
        </w:rPr>
        <w:t>r</w:t>
      </w:r>
      <w:r w:rsidR="00E029B1" w:rsidRPr="008E2B0D">
        <w:rPr>
          <w:rFonts w:ascii="Gill Sans MT" w:hAnsi="Gill Sans MT"/>
        </w:rPr>
        <w:t>e</w:t>
      </w:r>
      <w:r w:rsidR="00B22350" w:rsidRPr="008E2B0D">
        <w:rPr>
          <w:rFonts w:ascii="Gill Sans MT" w:hAnsi="Gill Sans MT"/>
        </w:rPr>
        <w:t xml:space="preserve">gular </w:t>
      </w:r>
      <w:r w:rsidR="00E029B1" w:rsidRPr="008E2B0D">
        <w:rPr>
          <w:rFonts w:ascii="Gill Sans MT" w:hAnsi="Gill Sans MT"/>
        </w:rPr>
        <w:t>bi-monthly cadence</w:t>
      </w:r>
      <w:r w:rsidR="00F666FA" w:rsidRPr="00DB3C57">
        <w:rPr>
          <w:rFonts w:ascii="Gill Sans MT" w:hAnsi="Gill Sans MT"/>
        </w:rPr>
        <w:t>.</w:t>
      </w:r>
      <w:r w:rsidR="00D15AF7">
        <w:rPr>
          <w:rFonts w:ascii="Gill Sans MT" w:hAnsi="Gill Sans MT"/>
        </w:rPr>
        <w:t xml:space="preserve"> He noted that he would be reaching out to members to gauge their interest and availability to join the two proposed workgroups.</w:t>
      </w:r>
    </w:p>
    <w:p w14:paraId="6670CDF4" w14:textId="77777777" w:rsidR="00F666FA" w:rsidRPr="005F417E" w:rsidRDefault="00F666FA" w:rsidP="00D15AF7">
      <w:pPr>
        <w:pStyle w:val="NoSpacing"/>
        <w:rPr>
          <w:rFonts w:ascii="Gill Sans MT" w:hAnsi="Gill Sans MT"/>
          <w:color w:val="EE0000"/>
        </w:rPr>
      </w:pPr>
    </w:p>
    <w:p w14:paraId="61D5F5A6" w14:textId="39F51D53" w:rsidR="00B5217E" w:rsidRPr="00DB3C57" w:rsidRDefault="00B5217E" w:rsidP="00B5217E">
      <w:pPr>
        <w:pStyle w:val="NoSpacing"/>
        <w:ind w:left="-360"/>
        <w:rPr>
          <w:rFonts w:ascii="Gill Sans MT" w:hAnsi="Gill Sans MT"/>
        </w:rPr>
      </w:pPr>
      <w:r w:rsidRPr="00CD7F6E">
        <w:rPr>
          <w:rFonts w:ascii="Gill Sans MT" w:hAnsi="Gill Sans MT"/>
          <w:b/>
          <w:u w:val="single"/>
        </w:rPr>
        <w:t xml:space="preserve">Vote </w:t>
      </w:r>
      <w:r w:rsidR="00863C45" w:rsidRPr="00CD7F6E">
        <w:rPr>
          <w:rFonts w:ascii="Gill Sans MT" w:hAnsi="Gill Sans MT"/>
          <w:b/>
          <w:u w:val="single"/>
        </w:rPr>
        <w:t>2</w:t>
      </w:r>
      <w:r w:rsidRPr="00CD7F6E">
        <w:rPr>
          <w:rFonts w:ascii="Gill Sans MT" w:hAnsi="Gill Sans MT"/>
          <w:b/>
          <w:u w:val="single"/>
        </w:rPr>
        <w:t xml:space="preserve"> to adjourn:</w:t>
      </w:r>
      <w:r w:rsidRPr="00CD7F6E">
        <w:rPr>
          <w:rFonts w:ascii="Gill Sans MT" w:hAnsi="Gill Sans MT"/>
        </w:rPr>
        <w:t xml:space="preserve"> </w:t>
      </w:r>
      <w:r w:rsidR="00567764">
        <w:rPr>
          <w:rFonts w:ascii="Gill Sans MT" w:hAnsi="Gill Sans MT"/>
        </w:rPr>
        <w:t>Mr. Cohe</w:t>
      </w:r>
      <w:r w:rsidRPr="00CD7F6E">
        <w:rPr>
          <w:rFonts w:ascii="Gill Sans MT" w:hAnsi="Gill Sans MT"/>
        </w:rPr>
        <w:t>n</w:t>
      </w:r>
      <w:r w:rsidR="00567764">
        <w:rPr>
          <w:rFonts w:ascii="Gill Sans MT" w:hAnsi="Gill Sans MT"/>
        </w:rPr>
        <w:t xml:space="preserve"> r</w:t>
      </w:r>
      <w:r w:rsidRPr="00CD7F6E">
        <w:rPr>
          <w:rFonts w:ascii="Gill Sans MT" w:hAnsi="Gill Sans MT"/>
        </w:rPr>
        <w:t>equested a motion to adj</w:t>
      </w:r>
      <w:r w:rsidRPr="00DB3C57">
        <w:rPr>
          <w:rFonts w:ascii="Gill Sans MT" w:hAnsi="Gill Sans MT"/>
        </w:rPr>
        <w:t>ourn.</w:t>
      </w:r>
      <w:r w:rsidR="00E16473" w:rsidRPr="00DB3C57">
        <w:rPr>
          <w:rFonts w:ascii="Gill Sans MT" w:hAnsi="Gill Sans MT"/>
        </w:rPr>
        <w:t xml:space="preserve"> </w:t>
      </w:r>
      <w:r w:rsidR="0084676D">
        <w:rPr>
          <w:rFonts w:ascii="Gill Sans MT" w:hAnsi="Gill Sans MT"/>
        </w:rPr>
        <w:t>Liz</w:t>
      </w:r>
      <w:r w:rsidR="00DB3C57" w:rsidRPr="00DB3C57">
        <w:rPr>
          <w:rFonts w:ascii="Gill Sans MT" w:hAnsi="Gill Sans MT"/>
        </w:rPr>
        <w:t xml:space="preserve"> Ganz </w:t>
      </w:r>
      <w:r w:rsidR="00141034" w:rsidRPr="00DB3C57">
        <w:rPr>
          <w:rFonts w:ascii="Gill Sans MT" w:hAnsi="Gill Sans MT"/>
        </w:rPr>
        <w:t>i</w:t>
      </w:r>
      <w:r w:rsidR="00E16473" w:rsidRPr="00DB3C57">
        <w:rPr>
          <w:rFonts w:ascii="Gill Sans MT" w:hAnsi="Gill Sans MT"/>
        </w:rPr>
        <w:t>n</w:t>
      </w:r>
      <w:r w:rsidRPr="00DB3C57">
        <w:rPr>
          <w:rFonts w:ascii="Gill Sans MT" w:hAnsi="Gill Sans MT"/>
        </w:rPr>
        <w:t>troduced the motion, which was seconded by</w:t>
      </w:r>
      <w:r w:rsidR="003802AB" w:rsidRPr="00DB3C57">
        <w:rPr>
          <w:rFonts w:ascii="Gill Sans MT" w:hAnsi="Gill Sans MT"/>
        </w:rPr>
        <w:t xml:space="preserve"> Director Blodgett </w:t>
      </w:r>
      <w:r w:rsidR="00E16473" w:rsidRPr="00DB3C57">
        <w:rPr>
          <w:rFonts w:ascii="Gill Sans MT" w:hAnsi="Gill Sans MT"/>
        </w:rPr>
        <w:t>a</w:t>
      </w:r>
      <w:r w:rsidRPr="00DB3C57">
        <w:rPr>
          <w:rFonts w:ascii="Gill Sans MT" w:hAnsi="Gill Sans MT"/>
        </w:rPr>
        <w:t>nd approved by roll-call vote (see detailed record of votes above).</w:t>
      </w:r>
    </w:p>
    <w:p w14:paraId="4E2A408D" w14:textId="77777777" w:rsidR="00B5217E" w:rsidRPr="00DB3C57" w:rsidRDefault="00B5217E" w:rsidP="004F29EF">
      <w:pPr>
        <w:pStyle w:val="NoSpacing"/>
        <w:ind w:left="-360"/>
        <w:rPr>
          <w:rFonts w:ascii="Gill Sans MT" w:hAnsi="Gill Sans MT"/>
        </w:rPr>
      </w:pPr>
    </w:p>
    <w:p w14:paraId="5F315E7E" w14:textId="764BC460" w:rsidR="00FD01A8" w:rsidRPr="00DB3C57" w:rsidRDefault="008C21DB" w:rsidP="00FD01A8">
      <w:pPr>
        <w:pStyle w:val="NoSpacing"/>
        <w:ind w:left="-360"/>
        <w:rPr>
          <w:rFonts w:ascii="Gill Sans MT" w:hAnsi="Gill Sans MT"/>
        </w:rPr>
      </w:pPr>
      <w:r w:rsidRPr="00DB3C57">
        <w:rPr>
          <w:rFonts w:ascii="Gill Sans MT" w:hAnsi="Gill Sans MT"/>
        </w:rPr>
        <w:t xml:space="preserve">The meeting was adjourned at </w:t>
      </w:r>
      <w:r w:rsidR="0039355A" w:rsidRPr="00DB3C57">
        <w:rPr>
          <w:rFonts w:ascii="Gill Sans MT" w:hAnsi="Gill Sans MT"/>
        </w:rPr>
        <w:t>4</w:t>
      </w:r>
      <w:r w:rsidRPr="00DB3C57">
        <w:rPr>
          <w:rFonts w:ascii="Gill Sans MT" w:hAnsi="Gill Sans MT"/>
        </w:rPr>
        <w:t>:</w:t>
      </w:r>
      <w:r w:rsidR="00DB3C57">
        <w:rPr>
          <w:rFonts w:ascii="Gill Sans MT" w:hAnsi="Gill Sans MT"/>
        </w:rPr>
        <w:t>30</w:t>
      </w:r>
      <w:r w:rsidRPr="00DB3C57">
        <w:rPr>
          <w:rFonts w:ascii="Gill Sans MT" w:hAnsi="Gill Sans MT"/>
        </w:rPr>
        <w:t xml:space="preserve"> </w:t>
      </w:r>
      <w:r w:rsidR="0039355A" w:rsidRPr="00DB3C57">
        <w:rPr>
          <w:rFonts w:ascii="Gill Sans MT" w:hAnsi="Gill Sans MT"/>
        </w:rPr>
        <w:t>p</w:t>
      </w:r>
      <w:r w:rsidRPr="00DB3C57">
        <w:rPr>
          <w:rFonts w:ascii="Gill Sans MT" w:hAnsi="Gill Sans MT"/>
        </w:rPr>
        <w:t>m.</w:t>
      </w:r>
    </w:p>
    <w:p w14:paraId="4206A8B3" w14:textId="0007DEAB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36F0A86F" w14:textId="77777777" w:rsidR="00720997" w:rsidRDefault="00720997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727BDBAF" w14:textId="1E921E79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  <w:u w:val="single"/>
        </w:rPr>
      </w:pPr>
      <w:r w:rsidRPr="00DD5DCF">
        <w:rPr>
          <w:rFonts w:ascii="Gill Sans MT" w:hAnsi="Gill Sans MT"/>
          <w:color w:val="000000" w:themeColor="text1"/>
          <w:u w:val="single"/>
        </w:rPr>
        <w:t>Meeting Materials</w:t>
      </w:r>
    </w:p>
    <w:p w14:paraId="49372096" w14:textId="2572C930" w:rsidR="002210C9" w:rsidRDefault="002210C9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AD560B">
        <w:rPr>
          <w:rFonts w:ascii="Gill Sans MT" w:hAnsi="Gill Sans MT"/>
          <w:color w:val="000000" w:themeColor="text1"/>
        </w:rPr>
        <w:t xml:space="preserve">Draft </w:t>
      </w:r>
      <w:r w:rsidR="005F417E">
        <w:rPr>
          <w:rFonts w:ascii="Gill Sans MT" w:hAnsi="Gill Sans MT"/>
          <w:color w:val="000000" w:themeColor="text1"/>
        </w:rPr>
        <w:t>4</w:t>
      </w:r>
      <w:r w:rsidRPr="00AD560B">
        <w:rPr>
          <w:rFonts w:ascii="Gill Sans MT" w:hAnsi="Gill Sans MT"/>
          <w:color w:val="000000" w:themeColor="text1"/>
        </w:rPr>
        <w:t>/</w:t>
      </w:r>
      <w:r w:rsidR="005F417E">
        <w:rPr>
          <w:rFonts w:ascii="Gill Sans MT" w:hAnsi="Gill Sans MT"/>
          <w:color w:val="000000" w:themeColor="text1"/>
        </w:rPr>
        <w:t>17</w:t>
      </w:r>
      <w:r w:rsidRPr="00AD560B">
        <w:rPr>
          <w:rFonts w:ascii="Gill Sans MT" w:hAnsi="Gill Sans MT"/>
          <w:color w:val="000000" w:themeColor="text1"/>
        </w:rPr>
        <w:t>/202</w:t>
      </w:r>
      <w:r w:rsidR="0037203F">
        <w:rPr>
          <w:rFonts w:ascii="Gill Sans MT" w:hAnsi="Gill Sans MT"/>
          <w:color w:val="000000" w:themeColor="text1"/>
        </w:rPr>
        <w:t>5</w:t>
      </w:r>
      <w:r w:rsidRPr="00AD560B">
        <w:rPr>
          <w:rFonts w:ascii="Gill Sans MT" w:hAnsi="Gill Sans MT"/>
          <w:color w:val="000000" w:themeColor="text1"/>
        </w:rPr>
        <w:t xml:space="preserve"> meeting minute</w:t>
      </w:r>
      <w:r w:rsidR="0039355A" w:rsidRPr="00AD560B">
        <w:rPr>
          <w:rFonts w:ascii="Gill Sans MT" w:hAnsi="Gill Sans MT"/>
          <w:color w:val="000000" w:themeColor="text1"/>
        </w:rPr>
        <w:t>s</w:t>
      </w:r>
    </w:p>
    <w:p w14:paraId="0FF6FC9C" w14:textId="6C1FECE7" w:rsidR="00E029B1" w:rsidRPr="00720997" w:rsidRDefault="0037203F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OBHPP presentation</w:t>
      </w:r>
    </w:p>
    <w:sectPr w:rsidR="00E029B1" w:rsidRPr="00720997" w:rsidSect="00050847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4A150" w14:textId="77777777" w:rsidR="00D72A81" w:rsidRDefault="00D72A81" w:rsidP="00163F9C">
      <w:pPr>
        <w:spacing w:after="0" w:line="240" w:lineRule="auto"/>
      </w:pPr>
      <w:r>
        <w:separator/>
      </w:r>
    </w:p>
  </w:endnote>
  <w:endnote w:type="continuationSeparator" w:id="0">
    <w:p w14:paraId="73914280" w14:textId="77777777" w:rsidR="00D72A81" w:rsidRDefault="00D72A81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49C0" w14:textId="12362DA1" w:rsidR="00852CC9" w:rsidRPr="00AE1864" w:rsidRDefault="00196B5F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</w:t>
    </w:r>
    <w:r w:rsidR="009A2B6D">
      <w:rPr>
        <w:rFonts w:ascii="Gill Sans MT" w:hAnsi="Gill Sans MT"/>
        <w:sz w:val="20"/>
      </w:rPr>
      <w:t>PPROVED</w:t>
    </w:r>
    <w:r w:rsidR="00B133C4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995F50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  <w:t xml:space="preserve"> </w:t>
    </w:r>
    <w:r w:rsidR="00852CC9" w:rsidRPr="00AE1864">
      <w:rPr>
        <w:rFonts w:ascii="Gill Sans MT" w:hAnsi="Gill Sans MT"/>
        <w:sz w:val="20"/>
      </w:rPr>
      <w:fldChar w:fldCharType="begin"/>
    </w:r>
    <w:r w:rsidR="00852CC9" w:rsidRPr="00AE1864">
      <w:rPr>
        <w:rFonts w:ascii="Gill Sans MT" w:hAnsi="Gill Sans MT"/>
        <w:sz w:val="20"/>
      </w:rPr>
      <w:instrText xml:space="preserve"> PAGE   \* MERGEFORMAT </w:instrText>
    </w:r>
    <w:r w:rsidR="00852CC9" w:rsidRPr="00AE1864">
      <w:rPr>
        <w:rFonts w:ascii="Gill Sans MT" w:hAnsi="Gill Sans MT"/>
        <w:sz w:val="20"/>
      </w:rPr>
      <w:fldChar w:fldCharType="separate"/>
    </w:r>
    <w:r w:rsidR="00356843">
      <w:rPr>
        <w:rFonts w:ascii="Gill Sans MT" w:hAnsi="Gill Sans MT"/>
        <w:noProof/>
        <w:sz w:val="20"/>
      </w:rPr>
      <w:t>2</w:t>
    </w:r>
    <w:r w:rsidR="00852CC9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E24D" w14:textId="77777777" w:rsidR="00D72A81" w:rsidRDefault="00D72A81" w:rsidP="00163F9C">
      <w:pPr>
        <w:spacing w:after="0" w:line="240" w:lineRule="auto"/>
      </w:pPr>
      <w:r>
        <w:separator/>
      </w:r>
    </w:p>
  </w:footnote>
  <w:footnote w:type="continuationSeparator" w:id="0">
    <w:p w14:paraId="09A2316B" w14:textId="77777777" w:rsidR="00D72A81" w:rsidRDefault="00D72A81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616F" w14:textId="6A1473A1" w:rsidR="00196B5F" w:rsidRDefault="00196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AD26" w14:textId="2DA4E9B7" w:rsidR="00196B5F" w:rsidRDefault="00196B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E46D" w14:textId="5CBD6D3C" w:rsidR="00196B5F" w:rsidRDefault="00196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1B8"/>
    <w:multiLevelType w:val="multilevel"/>
    <w:tmpl w:val="51D6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B139D"/>
    <w:multiLevelType w:val="hybridMultilevel"/>
    <w:tmpl w:val="410E4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174EC"/>
    <w:multiLevelType w:val="hybridMultilevel"/>
    <w:tmpl w:val="B2003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60A1E"/>
    <w:multiLevelType w:val="hybridMultilevel"/>
    <w:tmpl w:val="64687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DE43D3"/>
    <w:multiLevelType w:val="hybridMultilevel"/>
    <w:tmpl w:val="86CA8952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7EE2B96">
      <w:start w:val="1"/>
      <w:numFmt w:val="decimal"/>
      <w:lvlText w:val="%2."/>
      <w:lvlJc w:val="left"/>
      <w:pPr>
        <w:ind w:left="1440" w:hanging="360"/>
      </w:pPr>
      <w:rPr>
        <w:rFonts w:ascii="Gill Sans MT" w:eastAsiaTheme="minorHAnsi" w:hAnsi="Gill Sans MT" w:cstheme="minorBidi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D257D"/>
    <w:multiLevelType w:val="hybridMultilevel"/>
    <w:tmpl w:val="FF2E52E0"/>
    <w:lvl w:ilvl="0" w:tplc="DD4E9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C9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0B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E7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E1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8E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4C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00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C2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007"/>
    <w:multiLevelType w:val="hybridMultilevel"/>
    <w:tmpl w:val="FFC010A0"/>
    <w:lvl w:ilvl="0" w:tplc="EA682E0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7283E37"/>
    <w:multiLevelType w:val="hybridMultilevel"/>
    <w:tmpl w:val="F2EC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3729"/>
    <w:multiLevelType w:val="hybridMultilevel"/>
    <w:tmpl w:val="B6E06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CB6A5C"/>
    <w:multiLevelType w:val="hybridMultilevel"/>
    <w:tmpl w:val="A5146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814161"/>
    <w:multiLevelType w:val="hybridMultilevel"/>
    <w:tmpl w:val="69C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4483B"/>
    <w:multiLevelType w:val="hybridMultilevel"/>
    <w:tmpl w:val="81DE9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F461FE"/>
    <w:multiLevelType w:val="hybridMultilevel"/>
    <w:tmpl w:val="0E16CFD6"/>
    <w:lvl w:ilvl="0" w:tplc="C812D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A0D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80C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A9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4E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445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61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21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C81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087D28"/>
    <w:multiLevelType w:val="multilevel"/>
    <w:tmpl w:val="9236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8B34D3"/>
    <w:multiLevelType w:val="hybridMultilevel"/>
    <w:tmpl w:val="9B5A489E"/>
    <w:lvl w:ilvl="0" w:tplc="3752A94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6A0C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2E2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F06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40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60F3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06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434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A4E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C16902"/>
    <w:multiLevelType w:val="hybridMultilevel"/>
    <w:tmpl w:val="98E4E624"/>
    <w:lvl w:ilvl="0" w:tplc="75C8064A">
      <w:start w:val="1"/>
      <w:numFmt w:val="decimal"/>
      <w:lvlText w:val="%1)"/>
      <w:lvlJc w:val="left"/>
      <w:pPr>
        <w:ind w:left="1080" w:hanging="360"/>
      </w:pPr>
    </w:lvl>
    <w:lvl w:ilvl="1" w:tplc="870A1E22">
      <w:start w:val="1"/>
      <w:numFmt w:val="lowerLetter"/>
      <w:lvlText w:val="%2."/>
      <w:lvlJc w:val="left"/>
      <w:pPr>
        <w:ind w:left="1800" w:hanging="360"/>
      </w:pPr>
    </w:lvl>
    <w:lvl w:ilvl="2" w:tplc="7B7EF36A">
      <w:start w:val="1"/>
      <w:numFmt w:val="lowerRoman"/>
      <w:lvlText w:val="%3."/>
      <w:lvlJc w:val="right"/>
      <w:pPr>
        <w:ind w:left="2520" w:hanging="180"/>
      </w:pPr>
    </w:lvl>
    <w:lvl w:ilvl="3" w:tplc="B6B60404">
      <w:start w:val="1"/>
      <w:numFmt w:val="decimal"/>
      <w:lvlText w:val="%4."/>
      <w:lvlJc w:val="left"/>
      <w:pPr>
        <w:ind w:left="3240" w:hanging="360"/>
      </w:pPr>
    </w:lvl>
    <w:lvl w:ilvl="4" w:tplc="85A216AA">
      <w:start w:val="1"/>
      <w:numFmt w:val="lowerLetter"/>
      <w:lvlText w:val="%5."/>
      <w:lvlJc w:val="left"/>
      <w:pPr>
        <w:ind w:left="3960" w:hanging="360"/>
      </w:pPr>
    </w:lvl>
    <w:lvl w:ilvl="5" w:tplc="CB4CB4EC">
      <w:start w:val="1"/>
      <w:numFmt w:val="lowerRoman"/>
      <w:lvlText w:val="%6."/>
      <w:lvlJc w:val="right"/>
      <w:pPr>
        <w:ind w:left="4680" w:hanging="180"/>
      </w:pPr>
    </w:lvl>
    <w:lvl w:ilvl="6" w:tplc="56D20D42">
      <w:start w:val="1"/>
      <w:numFmt w:val="decimal"/>
      <w:lvlText w:val="%7."/>
      <w:lvlJc w:val="left"/>
      <w:pPr>
        <w:ind w:left="5400" w:hanging="360"/>
      </w:pPr>
    </w:lvl>
    <w:lvl w:ilvl="7" w:tplc="E4229C92">
      <w:start w:val="1"/>
      <w:numFmt w:val="lowerLetter"/>
      <w:lvlText w:val="%8."/>
      <w:lvlJc w:val="left"/>
      <w:pPr>
        <w:ind w:left="6120" w:hanging="360"/>
      </w:pPr>
    </w:lvl>
    <w:lvl w:ilvl="8" w:tplc="FE0CC57E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EC5122"/>
    <w:multiLevelType w:val="hybridMultilevel"/>
    <w:tmpl w:val="A2702F06"/>
    <w:lvl w:ilvl="0" w:tplc="703E7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9435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59240240">
    <w:abstractNumId w:val="6"/>
  </w:num>
  <w:num w:numId="2" w16cid:durableId="868763816">
    <w:abstractNumId w:val="12"/>
  </w:num>
  <w:num w:numId="3" w16cid:durableId="343093917">
    <w:abstractNumId w:val="14"/>
  </w:num>
  <w:num w:numId="4" w16cid:durableId="814832837">
    <w:abstractNumId w:val="8"/>
  </w:num>
  <w:num w:numId="5" w16cid:durableId="1914853515">
    <w:abstractNumId w:val="3"/>
  </w:num>
  <w:num w:numId="6" w16cid:durableId="1980264255">
    <w:abstractNumId w:val="1"/>
  </w:num>
  <w:num w:numId="7" w16cid:durableId="1164082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7483706">
    <w:abstractNumId w:val="2"/>
  </w:num>
  <w:num w:numId="9" w16cid:durableId="825433682">
    <w:abstractNumId w:val="9"/>
  </w:num>
  <w:num w:numId="10" w16cid:durableId="14593749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8277497">
    <w:abstractNumId w:val="11"/>
  </w:num>
  <w:num w:numId="12" w16cid:durableId="653529904">
    <w:abstractNumId w:val="4"/>
  </w:num>
  <w:num w:numId="13" w16cid:durableId="1616597018">
    <w:abstractNumId w:val="7"/>
  </w:num>
  <w:num w:numId="14" w16cid:durableId="1162350589">
    <w:abstractNumId w:val="15"/>
  </w:num>
  <w:num w:numId="15" w16cid:durableId="1269003143">
    <w:abstractNumId w:val="5"/>
  </w:num>
  <w:num w:numId="16" w16cid:durableId="1264805078">
    <w:abstractNumId w:val="16"/>
  </w:num>
  <w:num w:numId="17" w16cid:durableId="1211040015">
    <w:abstractNumId w:val="10"/>
  </w:num>
  <w:num w:numId="18" w16cid:durableId="2101363274">
    <w:abstractNumId w:val="0"/>
  </w:num>
  <w:num w:numId="19" w16cid:durableId="197193556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F6"/>
    <w:rsid w:val="00001AF9"/>
    <w:rsid w:val="00001D61"/>
    <w:rsid w:val="0000226A"/>
    <w:rsid w:val="00005862"/>
    <w:rsid w:val="00006809"/>
    <w:rsid w:val="000076A8"/>
    <w:rsid w:val="0001009D"/>
    <w:rsid w:val="00011A80"/>
    <w:rsid w:val="0001333A"/>
    <w:rsid w:val="00017BAF"/>
    <w:rsid w:val="00017F5E"/>
    <w:rsid w:val="00021A60"/>
    <w:rsid w:val="00022B00"/>
    <w:rsid w:val="000247C7"/>
    <w:rsid w:val="0003327C"/>
    <w:rsid w:val="000369AC"/>
    <w:rsid w:val="00041782"/>
    <w:rsid w:val="00041837"/>
    <w:rsid w:val="00043843"/>
    <w:rsid w:val="00043AD3"/>
    <w:rsid w:val="00046A63"/>
    <w:rsid w:val="000502E8"/>
    <w:rsid w:val="00050847"/>
    <w:rsid w:val="00051E96"/>
    <w:rsid w:val="00052469"/>
    <w:rsid w:val="0005289D"/>
    <w:rsid w:val="00060CC4"/>
    <w:rsid w:val="00060D0A"/>
    <w:rsid w:val="00060E1C"/>
    <w:rsid w:val="0006196E"/>
    <w:rsid w:val="00064E7E"/>
    <w:rsid w:val="00071077"/>
    <w:rsid w:val="000719C9"/>
    <w:rsid w:val="00072571"/>
    <w:rsid w:val="000727EE"/>
    <w:rsid w:val="0007286C"/>
    <w:rsid w:val="0007435C"/>
    <w:rsid w:val="00074C7A"/>
    <w:rsid w:val="00076774"/>
    <w:rsid w:val="00076A2C"/>
    <w:rsid w:val="000771C8"/>
    <w:rsid w:val="00080A18"/>
    <w:rsid w:val="000838B9"/>
    <w:rsid w:val="000878CB"/>
    <w:rsid w:val="00087980"/>
    <w:rsid w:val="00090726"/>
    <w:rsid w:val="0009263E"/>
    <w:rsid w:val="000946D5"/>
    <w:rsid w:val="00095647"/>
    <w:rsid w:val="000A0B5F"/>
    <w:rsid w:val="000A69C4"/>
    <w:rsid w:val="000A7E1D"/>
    <w:rsid w:val="000B0FCD"/>
    <w:rsid w:val="000B2BA4"/>
    <w:rsid w:val="000B3B8E"/>
    <w:rsid w:val="000B45CC"/>
    <w:rsid w:val="000B4F00"/>
    <w:rsid w:val="000B5AE9"/>
    <w:rsid w:val="000B5FAF"/>
    <w:rsid w:val="000B6C07"/>
    <w:rsid w:val="000C160F"/>
    <w:rsid w:val="000C260E"/>
    <w:rsid w:val="000C3508"/>
    <w:rsid w:val="000C6C60"/>
    <w:rsid w:val="000D0421"/>
    <w:rsid w:val="000D0D0C"/>
    <w:rsid w:val="000D2071"/>
    <w:rsid w:val="000D35C5"/>
    <w:rsid w:val="000E0AD4"/>
    <w:rsid w:val="000E147D"/>
    <w:rsid w:val="000E188E"/>
    <w:rsid w:val="000E79B7"/>
    <w:rsid w:val="000F0331"/>
    <w:rsid w:val="000F2A64"/>
    <w:rsid w:val="000F2B72"/>
    <w:rsid w:val="000F2D5A"/>
    <w:rsid w:val="000F34FF"/>
    <w:rsid w:val="000F3816"/>
    <w:rsid w:val="000F480B"/>
    <w:rsid w:val="000F50F1"/>
    <w:rsid w:val="000F5233"/>
    <w:rsid w:val="000F5C7F"/>
    <w:rsid w:val="000F6804"/>
    <w:rsid w:val="000F6E95"/>
    <w:rsid w:val="000F7C50"/>
    <w:rsid w:val="00102BA7"/>
    <w:rsid w:val="0010410D"/>
    <w:rsid w:val="0010645B"/>
    <w:rsid w:val="00106750"/>
    <w:rsid w:val="001073D4"/>
    <w:rsid w:val="001076CC"/>
    <w:rsid w:val="001078E1"/>
    <w:rsid w:val="00110C03"/>
    <w:rsid w:val="00110E2A"/>
    <w:rsid w:val="00112256"/>
    <w:rsid w:val="0011263C"/>
    <w:rsid w:val="00112DA0"/>
    <w:rsid w:val="0011411E"/>
    <w:rsid w:val="00115BBC"/>
    <w:rsid w:val="0011690D"/>
    <w:rsid w:val="00117F13"/>
    <w:rsid w:val="00121016"/>
    <w:rsid w:val="001256EA"/>
    <w:rsid w:val="00125EE5"/>
    <w:rsid w:val="00127292"/>
    <w:rsid w:val="00130F5E"/>
    <w:rsid w:val="00133DA6"/>
    <w:rsid w:val="001356EA"/>
    <w:rsid w:val="001361AB"/>
    <w:rsid w:val="00137695"/>
    <w:rsid w:val="00141034"/>
    <w:rsid w:val="00141D91"/>
    <w:rsid w:val="00142A1E"/>
    <w:rsid w:val="001462DC"/>
    <w:rsid w:val="0014630C"/>
    <w:rsid w:val="00147921"/>
    <w:rsid w:val="00147CA7"/>
    <w:rsid w:val="00147DAE"/>
    <w:rsid w:val="00147EC3"/>
    <w:rsid w:val="00151C08"/>
    <w:rsid w:val="00151D13"/>
    <w:rsid w:val="00152486"/>
    <w:rsid w:val="00155483"/>
    <w:rsid w:val="00156054"/>
    <w:rsid w:val="001565CD"/>
    <w:rsid w:val="001601A3"/>
    <w:rsid w:val="001626F0"/>
    <w:rsid w:val="00162B80"/>
    <w:rsid w:val="00162C5C"/>
    <w:rsid w:val="00163F9C"/>
    <w:rsid w:val="001647B8"/>
    <w:rsid w:val="00165B76"/>
    <w:rsid w:val="00166848"/>
    <w:rsid w:val="00172FF7"/>
    <w:rsid w:val="00173583"/>
    <w:rsid w:val="00174EE1"/>
    <w:rsid w:val="00175CC7"/>
    <w:rsid w:val="00177E26"/>
    <w:rsid w:val="001800B7"/>
    <w:rsid w:val="001808BE"/>
    <w:rsid w:val="00181D16"/>
    <w:rsid w:val="0018235F"/>
    <w:rsid w:val="00184585"/>
    <w:rsid w:val="00184E44"/>
    <w:rsid w:val="00187FEB"/>
    <w:rsid w:val="00193708"/>
    <w:rsid w:val="00194FFF"/>
    <w:rsid w:val="001953C3"/>
    <w:rsid w:val="00195F5E"/>
    <w:rsid w:val="00196B5F"/>
    <w:rsid w:val="00197217"/>
    <w:rsid w:val="001A14E2"/>
    <w:rsid w:val="001A23F3"/>
    <w:rsid w:val="001A4F91"/>
    <w:rsid w:val="001A624B"/>
    <w:rsid w:val="001B3B8A"/>
    <w:rsid w:val="001B4778"/>
    <w:rsid w:val="001B4809"/>
    <w:rsid w:val="001B6108"/>
    <w:rsid w:val="001C27BC"/>
    <w:rsid w:val="001C433E"/>
    <w:rsid w:val="001C4905"/>
    <w:rsid w:val="001C4D10"/>
    <w:rsid w:val="001C5354"/>
    <w:rsid w:val="001C5BA3"/>
    <w:rsid w:val="001C69E9"/>
    <w:rsid w:val="001C7CB0"/>
    <w:rsid w:val="001D14D3"/>
    <w:rsid w:val="001D2E70"/>
    <w:rsid w:val="001D3737"/>
    <w:rsid w:val="001D3745"/>
    <w:rsid w:val="001D4050"/>
    <w:rsid w:val="001D4C20"/>
    <w:rsid w:val="001E1775"/>
    <w:rsid w:val="001E6B6F"/>
    <w:rsid w:val="001E745F"/>
    <w:rsid w:val="001F14A8"/>
    <w:rsid w:val="001F2981"/>
    <w:rsid w:val="001F34E7"/>
    <w:rsid w:val="001F5A90"/>
    <w:rsid w:val="0020018E"/>
    <w:rsid w:val="002015D1"/>
    <w:rsid w:val="00201663"/>
    <w:rsid w:val="00203CCD"/>
    <w:rsid w:val="00206057"/>
    <w:rsid w:val="002111E1"/>
    <w:rsid w:val="002113CF"/>
    <w:rsid w:val="00214AAD"/>
    <w:rsid w:val="0021578F"/>
    <w:rsid w:val="0021599D"/>
    <w:rsid w:val="002165D3"/>
    <w:rsid w:val="00217BEA"/>
    <w:rsid w:val="002210C9"/>
    <w:rsid w:val="00221680"/>
    <w:rsid w:val="00222556"/>
    <w:rsid w:val="00226A72"/>
    <w:rsid w:val="002276C0"/>
    <w:rsid w:val="0023307A"/>
    <w:rsid w:val="002366D8"/>
    <w:rsid w:val="00237BFB"/>
    <w:rsid w:val="00240E5B"/>
    <w:rsid w:val="00241CE7"/>
    <w:rsid w:val="002429BF"/>
    <w:rsid w:val="00243539"/>
    <w:rsid w:val="00244079"/>
    <w:rsid w:val="00244AA3"/>
    <w:rsid w:val="00244EB1"/>
    <w:rsid w:val="00245DAD"/>
    <w:rsid w:val="00247A41"/>
    <w:rsid w:val="00251AC0"/>
    <w:rsid w:val="00252139"/>
    <w:rsid w:val="002564F6"/>
    <w:rsid w:val="002570C9"/>
    <w:rsid w:val="00260F39"/>
    <w:rsid w:val="002618AF"/>
    <w:rsid w:val="00262890"/>
    <w:rsid w:val="00264F62"/>
    <w:rsid w:val="00265BEF"/>
    <w:rsid w:val="00267C65"/>
    <w:rsid w:val="002763AC"/>
    <w:rsid w:val="00276438"/>
    <w:rsid w:val="00280792"/>
    <w:rsid w:val="00283F25"/>
    <w:rsid w:val="00284338"/>
    <w:rsid w:val="002846A4"/>
    <w:rsid w:val="002859BF"/>
    <w:rsid w:val="00286A09"/>
    <w:rsid w:val="00290A36"/>
    <w:rsid w:val="0029137D"/>
    <w:rsid w:val="00293093"/>
    <w:rsid w:val="002933F8"/>
    <w:rsid w:val="00293F68"/>
    <w:rsid w:val="00295753"/>
    <w:rsid w:val="0029772F"/>
    <w:rsid w:val="00297E8A"/>
    <w:rsid w:val="002A362B"/>
    <w:rsid w:val="002A44CB"/>
    <w:rsid w:val="002A55E2"/>
    <w:rsid w:val="002A5CC4"/>
    <w:rsid w:val="002A645C"/>
    <w:rsid w:val="002A69C4"/>
    <w:rsid w:val="002A711A"/>
    <w:rsid w:val="002A7820"/>
    <w:rsid w:val="002B005F"/>
    <w:rsid w:val="002B0604"/>
    <w:rsid w:val="002B151C"/>
    <w:rsid w:val="002B2F29"/>
    <w:rsid w:val="002B4065"/>
    <w:rsid w:val="002B5CD3"/>
    <w:rsid w:val="002B7CB4"/>
    <w:rsid w:val="002B7E95"/>
    <w:rsid w:val="002C0954"/>
    <w:rsid w:val="002C1E65"/>
    <w:rsid w:val="002C2559"/>
    <w:rsid w:val="002C2DFE"/>
    <w:rsid w:val="002C4800"/>
    <w:rsid w:val="002C5727"/>
    <w:rsid w:val="002D082D"/>
    <w:rsid w:val="002D101A"/>
    <w:rsid w:val="002D17A6"/>
    <w:rsid w:val="002D3067"/>
    <w:rsid w:val="002D66E9"/>
    <w:rsid w:val="002E0052"/>
    <w:rsid w:val="002E0243"/>
    <w:rsid w:val="002E03A5"/>
    <w:rsid w:val="002E0AE6"/>
    <w:rsid w:val="002E1152"/>
    <w:rsid w:val="002E15B0"/>
    <w:rsid w:val="002E4809"/>
    <w:rsid w:val="002E535D"/>
    <w:rsid w:val="002E5ECC"/>
    <w:rsid w:val="002E64C9"/>
    <w:rsid w:val="002E7644"/>
    <w:rsid w:val="002E7DA9"/>
    <w:rsid w:val="002F2020"/>
    <w:rsid w:val="002F2F86"/>
    <w:rsid w:val="002F3B75"/>
    <w:rsid w:val="002F45DE"/>
    <w:rsid w:val="002F7C64"/>
    <w:rsid w:val="00302454"/>
    <w:rsid w:val="0030318F"/>
    <w:rsid w:val="003045B5"/>
    <w:rsid w:val="003050F1"/>
    <w:rsid w:val="0030700A"/>
    <w:rsid w:val="003074D2"/>
    <w:rsid w:val="00307ADF"/>
    <w:rsid w:val="00311596"/>
    <w:rsid w:val="00312671"/>
    <w:rsid w:val="00317B03"/>
    <w:rsid w:val="003218D8"/>
    <w:rsid w:val="003224E7"/>
    <w:rsid w:val="0032561E"/>
    <w:rsid w:val="00325F47"/>
    <w:rsid w:val="00327EB5"/>
    <w:rsid w:val="00330D59"/>
    <w:rsid w:val="0033125A"/>
    <w:rsid w:val="00332338"/>
    <w:rsid w:val="003324DD"/>
    <w:rsid w:val="0033272B"/>
    <w:rsid w:val="00333E06"/>
    <w:rsid w:val="003346F2"/>
    <w:rsid w:val="00335AEE"/>
    <w:rsid w:val="00336040"/>
    <w:rsid w:val="00337213"/>
    <w:rsid w:val="003449D7"/>
    <w:rsid w:val="00344BD4"/>
    <w:rsid w:val="00345595"/>
    <w:rsid w:val="003469CF"/>
    <w:rsid w:val="00346AF1"/>
    <w:rsid w:val="0034730C"/>
    <w:rsid w:val="003503D2"/>
    <w:rsid w:val="00350DF1"/>
    <w:rsid w:val="00350F43"/>
    <w:rsid w:val="00352F03"/>
    <w:rsid w:val="00354DFD"/>
    <w:rsid w:val="00355504"/>
    <w:rsid w:val="00356465"/>
    <w:rsid w:val="00356843"/>
    <w:rsid w:val="0036113A"/>
    <w:rsid w:val="003616DA"/>
    <w:rsid w:val="00363EB1"/>
    <w:rsid w:val="003701C1"/>
    <w:rsid w:val="00370234"/>
    <w:rsid w:val="003716D6"/>
    <w:rsid w:val="0037203F"/>
    <w:rsid w:val="003720C4"/>
    <w:rsid w:val="0037211B"/>
    <w:rsid w:val="00372B6C"/>
    <w:rsid w:val="00372EA9"/>
    <w:rsid w:val="00373335"/>
    <w:rsid w:val="003802AB"/>
    <w:rsid w:val="00380BFD"/>
    <w:rsid w:val="00384E0C"/>
    <w:rsid w:val="00385D16"/>
    <w:rsid w:val="00390103"/>
    <w:rsid w:val="00392263"/>
    <w:rsid w:val="0039355A"/>
    <w:rsid w:val="00393B0E"/>
    <w:rsid w:val="00393FA6"/>
    <w:rsid w:val="00393FB1"/>
    <w:rsid w:val="0039483E"/>
    <w:rsid w:val="00394CF5"/>
    <w:rsid w:val="00395DDB"/>
    <w:rsid w:val="003A2BE1"/>
    <w:rsid w:val="003A45CF"/>
    <w:rsid w:val="003A5952"/>
    <w:rsid w:val="003A662F"/>
    <w:rsid w:val="003A7564"/>
    <w:rsid w:val="003A7D40"/>
    <w:rsid w:val="003B15B4"/>
    <w:rsid w:val="003B1E1C"/>
    <w:rsid w:val="003B2D77"/>
    <w:rsid w:val="003B5287"/>
    <w:rsid w:val="003C0814"/>
    <w:rsid w:val="003C08ED"/>
    <w:rsid w:val="003C0A7D"/>
    <w:rsid w:val="003C11B8"/>
    <w:rsid w:val="003C16D8"/>
    <w:rsid w:val="003C1E80"/>
    <w:rsid w:val="003C2B15"/>
    <w:rsid w:val="003C3900"/>
    <w:rsid w:val="003C49C0"/>
    <w:rsid w:val="003C6E2A"/>
    <w:rsid w:val="003C76BF"/>
    <w:rsid w:val="003C7DF1"/>
    <w:rsid w:val="003D03B9"/>
    <w:rsid w:val="003D30F2"/>
    <w:rsid w:val="003D37C8"/>
    <w:rsid w:val="003D5683"/>
    <w:rsid w:val="003E063F"/>
    <w:rsid w:val="003E111F"/>
    <w:rsid w:val="003E2145"/>
    <w:rsid w:val="003E258E"/>
    <w:rsid w:val="003E2D80"/>
    <w:rsid w:val="003E4680"/>
    <w:rsid w:val="003E7C7D"/>
    <w:rsid w:val="003F05B9"/>
    <w:rsid w:val="003F062B"/>
    <w:rsid w:val="003F080E"/>
    <w:rsid w:val="003F4067"/>
    <w:rsid w:val="003F6079"/>
    <w:rsid w:val="003F752F"/>
    <w:rsid w:val="003F773B"/>
    <w:rsid w:val="00401B5A"/>
    <w:rsid w:val="00401D69"/>
    <w:rsid w:val="00404F8D"/>
    <w:rsid w:val="0040546D"/>
    <w:rsid w:val="0040604E"/>
    <w:rsid w:val="00406791"/>
    <w:rsid w:val="0041124D"/>
    <w:rsid w:val="0041355A"/>
    <w:rsid w:val="004151F0"/>
    <w:rsid w:val="00415747"/>
    <w:rsid w:val="00416DAE"/>
    <w:rsid w:val="00420B9D"/>
    <w:rsid w:val="004212F3"/>
    <w:rsid w:val="00421CBA"/>
    <w:rsid w:val="00423B82"/>
    <w:rsid w:val="004240D1"/>
    <w:rsid w:val="004243DE"/>
    <w:rsid w:val="004254DC"/>
    <w:rsid w:val="00425E6F"/>
    <w:rsid w:val="00427213"/>
    <w:rsid w:val="004277F4"/>
    <w:rsid w:val="00427A0D"/>
    <w:rsid w:val="00431BE8"/>
    <w:rsid w:val="00431EDE"/>
    <w:rsid w:val="004323BA"/>
    <w:rsid w:val="00436DD1"/>
    <w:rsid w:val="00440359"/>
    <w:rsid w:val="00441F24"/>
    <w:rsid w:val="00442817"/>
    <w:rsid w:val="00443CD0"/>
    <w:rsid w:val="00445D5E"/>
    <w:rsid w:val="00450B61"/>
    <w:rsid w:val="004514FB"/>
    <w:rsid w:val="004527B6"/>
    <w:rsid w:val="00453BAF"/>
    <w:rsid w:val="004569A1"/>
    <w:rsid w:val="00457E07"/>
    <w:rsid w:val="00460050"/>
    <w:rsid w:val="00462997"/>
    <w:rsid w:val="004634D9"/>
    <w:rsid w:val="0046595E"/>
    <w:rsid w:val="0046640E"/>
    <w:rsid w:val="00466B20"/>
    <w:rsid w:val="00472407"/>
    <w:rsid w:val="004732E1"/>
    <w:rsid w:val="00473E19"/>
    <w:rsid w:val="00475471"/>
    <w:rsid w:val="00477721"/>
    <w:rsid w:val="0048003E"/>
    <w:rsid w:val="00481D5D"/>
    <w:rsid w:val="00483F6D"/>
    <w:rsid w:val="0048406D"/>
    <w:rsid w:val="00484D19"/>
    <w:rsid w:val="00485422"/>
    <w:rsid w:val="00487058"/>
    <w:rsid w:val="004872CD"/>
    <w:rsid w:val="00490B96"/>
    <w:rsid w:val="004925AA"/>
    <w:rsid w:val="00494195"/>
    <w:rsid w:val="00496D9D"/>
    <w:rsid w:val="004A1175"/>
    <w:rsid w:val="004A1677"/>
    <w:rsid w:val="004A189A"/>
    <w:rsid w:val="004A20C0"/>
    <w:rsid w:val="004A2C7D"/>
    <w:rsid w:val="004A2FCF"/>
    <w:rsid w:val="004A389E"/>
    <w:rsid w:val="004A3B8D"/>
    <w:rsid w:val="004A5B70"/>
    <w:rsid w:val="004A6A65"/>
    <w:rsid w:val="004A7248"/>
    <w:rsid w:val="004B1FDB"/>
    <w:rsid w:val="004B23B2"/>
    <w:rsid w:val="004B3A7C"/>
    <w:rsid w:val="004B6265"/>
    <w:rsid w:val="004B7984"/>
    <w:rsid w:val="004B7A34"/>
    <w:rsid w:val="004C03E6"/>
    <w:rsid w:val="004C1757"/>
    <w:rsid w:val="004C1D96"/>
    <w:rsid w:val="004C3A69"/>
    <w:rsid w:val="004D03F3"/>
    <w:rsid w:val="004D282B"/>
    <w:rsid w:val="004D4D49"/>
    <w:rsid w:val="004D5910"/>
    <w:rsid w:val="004E343F"/>
    <w:rsid w:val="004E5714"/>
    <w:rsid w:val="004E614B"/>
    <w:rsid w:val="004E6AA9"/>
    <w:rsid w:val="004E6B11"/>
    <w:rsid w:val="004F0FCB"/>
    <w:rsid w:val="004F1240"/>
    <w:rsid w:val="004F29EF"/>
    <w:rsid w:val="004F2DE1"/>
    <w:rsid w:val="004F33A3"/>
    <w:rsid w:val="004F4949"/>
    <w:rsid w:val="004F494F"/>
    <w:rsid w:val="004F6405"/>
    <w:rsid w:val="00500DE1"/>
    <w:rsid w:val="00501ABF"/>
    <w:rsid w:val="00501AD9"/>
    <w:rsid w:val="005039E8"/>
    <w:rsid w:val="00503B27"/>
    <w:rsid w:val="0050419D"/>
    <w:rsid w:val="005048BB"/>
    <w:rsid w:val="00505CFE"/>
    <w:rsid w:val="005060F5"/>
    <w:rsid w:val="00510593"/>
    <w:rsid w:val="005117F6"/>
    <w:rsid w:val="00511B31"/>
    <w:rsid w:val="00512B52"/>
    <w:rsid w:val="00513D34"/>
    <w:rsid w:val="00515873"/>
    <w:rsid w:val="005168EE"/>
    <w:rsid w:val="00520DC3"/>
    <w:rsid w:val="00523C9D"/>
    <w:rsid w:val="005265E0"/>
    <w:rsid w:val="0053142A"/>
    <w:rsid w:val="00533948"/>
    <w:rsid w:val="00533D83"/>
    <w:rsid w:val="005348C0"/>
    <w:rsid w:val="00534A80"/>
    <w:rsid w:val="00536D2B"/>
    <w:rsid w:val="00540985"/>
    <w:rsid w:val="00543E6F"/>
    <w:rsid w:val="00543E99"/>
    <w:rsid w:val="00544AD1"/>
    <w:rsid w:val="00544CE3"/>
    <w:rsid w:val="005457E4"/>
    <w:rsid w:val="00546616"/>
    <w:rsid w:val="00546F22"/>
    <w:rsid w:val="0054741F"/>
    <w:rsid w:val="005474B2"/>
    <w:rsid w:val="00551379"/>
    <w:rsid w:val="0055205B"/>
    <w:rsid w:val="00555415"/>
    <w:rsid w:val="005602E9"/>
    <w:rsid w:val="00563A24"/>
    <w:rsid w:val="00567764"/>
    <w:rsid w:val="005678CA"/>
    <w:rsid w:val="005723E2"/>
    <w:rsid w:val="00572434"/>
    <w:rsid w:val="005727B8"/>
    <w:rsid w:val="00572AFE"/>
    <w:rsid w:val="00573241"/>
    <w:rsid w:val="00573349"/>
    <w:rsid w:val="005734F7"/>
    <w:rsid w:val="00574086"/>
    <w:rsid w:val="00575E49"/>
    <w:rsid w:val="00577454"/>
    <w:rsid w:val="00582A8B"/>
    <w:rsid w:val="00582E64"/>
    <w:rsid w:val="005836B6"/>
    <w:rsid w:val="005837FF"/>
    <w:rsid w:val="0058470D"/>
    <w:rsid w:val="00584C72"/>
    <w:rsid w:val="005858F6"/>
    <w:rsid w:val="00586512"/>
    <w:rsid w:val="0059053E"/>
    <w:rsid w:val="0059250F"/>
    <w:rsid w:val="005951D6"/>
    <w:rsid w:val="00595B76"/>
    <w:rsid w:val="005969E4"/>
    <w:rsid w:val="00597568"/>
    <w:rsid w:val="005978FC"/>
    <w:rsid w:val="00597E6A"/>
    <w:rsid w:val="005A09F6"/>
    <w:rsid w:val="005A0F61"/>
    <w:rsid w:val="005A2937"/>
    <w:rsid w:val="005A3F91"/>
    <w:rsid w:val="005A412F"/>
    <w:rsid w:val="005B08C4"/>
    <w:rsid w:val="005B0ACF"/>
    <w:rsid w:val="005B0F4F"/>
    <w:rsid w:val="005B107B"/>
    <w:rsid w:val="005B1B0D"/>
    <w:rsid w:val="005B1F63"/>
    <w:rsid w:val="005B2CE2"/>
    <w:rsid w:val="005B39B0"/>
    <w:rsid w:val="005B4DEB"/>
    <w:rsid w:val="005B5CC7"/>
    <w:rsid w:val="005B6344"/>
    <w:rsid w:val="005B7453"/>
    <w:rsid w:val="005C0783"/>
    <w:rsid w:val="005C1B28"/>
    <w:rsid w:val="005C3719"/>
    <w:rsid w:val="005C6478"/>
    <w:rsid w:val="005C6AE5"/>
    <w:rsid w:val="005E1715"/>
    <w:rsid w:val="005E2EE9"/>
    <w:rsid w:val="005E4A02"/>
    <w:rsid w:val="005E5D4D"/>
    <w:rsid w:val="005E7157"/>
    <w:rsid w:val="005F04A8"/>
    <w:rsid w:val="005F0D04"/>
    <w:rsid w:val="005F13B3"/>
    <w:rsid w:val="005F2AA8"/>
    <w:rsid w:val="005F417E"/>
    <w:rsid w:val="005F4C7D"/>
    <w:rsid w:val="005F5C70"/>
    <w:rsid w:val="005F7DF4"/>
    <w:rsid w:val="00600211"/>
    <w:rsid w:val="00600FA0"/>
    <w:rsid w:val="006016DB"/>
    <w:rsid w:val="00603D35"/>
    <w:rsid w:val="00604504"/>
    <w:rsid w:val="006045CB"/>
    <w:rsid w:val="00606971"/>
    <w:rsid w:val="006104F7"/>
    <w:rsid w:val="00612A61"/>
    <w:rsid w:val="00613250"/>
    <w:rsid w:val="00613F08"/>
    <w:rsid w:val="00616705"/>
    <w:rsid w:val="006174BC"/>
    <w:rsid w:val="00620507"/>
    <w:rsid w:val="00620520"/>
    <w:rsid w:val="006210DA"/>
    <w:rsid w:val="00630669"/>
    <w:rsid w:val="00630765"/>
    <w:rsid w:val="00631199"/>
    <w:rsid w:val="006335F1"/>
    <w:rsid w:val="00633BCB"/>
    <w:rsid w:val="00636835"/>
    <w:rsid w:val="00637C5B"/>
    <w:rsid w:val="006407D4"/>
    <w:rsid w:val="00640A4A"/>
    <w:rsid w:val="00640ACA"/>
    <w:rsid w:val="00641177"/>
    <w:rsid w:val="00642E7C"/>
    <w:rsid w:val="00643A95"/>
    <w:rsid w:val="00644450"/>
    <w:rsid w:val="00645991"/>
    <w:rsid w:val="00645D67"/>
    <w:rsid w:val="006465BF"/>
    <w:rsid w:val="0064723E"/>
    <w:rsid w:val="00650EB5"/>
    <w:rsid w:val="0065110D"/>
    <w:rsid w:val="00651670"/>
    <w:rsid w:val="00651791"/>
    <w:rsid w:val="0065198F"/>
    <w:rsid w:val="0065237E"/>
    <w:rsid w:val="00657C24"/>
    <w:rsid w:val="00663049"/>
    <w:rsid w:val="006663E3"/>
    <w:rsid w:val="00667352"/>
    <w:rsid w:val="00670CFC"/>
    <w:rsid w:val="00672892"/>
    <w:rsid w:val="00675817"/>
    <w:rsid w:val="006760A5"/>
    <w:rsid w:val="006761E7"/>
    <w:rsid w:val="006823A8"/>
    <w:rsid w:val="00682FBE"/>
    <w:rsid w:val="00683484"/>
    <w:rsid w:val="00685EBE"/>
    <w:rsid w:val="0068752E"/>
    <w:rsid w:val="006909CD"/>
    <w:rsid w:val="006917E1"/>
    <w:rsid w:val="00693683"/>
    <w:rsid w:val="00693997"/>
    <w:rsid w:val="00694834"/>
    <w:rsid w:val="00695693"/>
    <w:rsid w:val="006A275C"/>
    <w:rsid w:val="006A296D"/>
    <w:rsid w:val="006A5BF1"/>
    <w:rsid w:val="006A7EAC"/>
    <w:rsid w:val="006B05AD"/>
    <w:rsid w:val="006B0FCF"/>
    <w:rsid w:val="006B1154"/>
    <w:rsid w:val="006B2D24"/>
    <w:rsid w:val="006B3852"/>
    <w:rsid w:val="006B44E6"/>
    <w:rsid w:val="006B4D15"/>
    <w:rsid w:val="006B5A99"/>
    <w:rsid w:val="006B7463"/>
    <w:rsid w:val="006B7E3B"/>
    <w:rsid w:val="006B7E99"/>
    <w:rsid w:val="006C28FE"/>
    <w:rsid w:val="006C2970"/>
    <w:rsid w:val="006C2C4D"/>
    <w:rsid w:val="006C3727"/>
    <w:rsid w:val="006C4C93"/>
    <w:rsid w:val="006C5A3C"/>
    <w:rsid w:val="006C65A5"/>
    <w:rsid w:val="006C6EDC"/>
    <w:rsid w:val="006D0267"/>
    <w:rsid w:val="006D08FA"/>
    <w:rsid w:val="006D17ED"/>
    <w:rsid w:val="006D30F7"/>
    <w:rsid w:val="006D55C4"/>
    <w:rsid w:val="006D7C17"/>
    <w:rsid w:val="006E05C8"/>
    <w:rsid w:val="006E15C0"/>
    <w:rsid w:val="006E265F"/>
    <w:rsid w:val="006E28C9"/>
    <w:rsid w:val="006E31D9"/>
    <w:rsid w:val="006E41D6"/>
    <w:rsid w:val="006E61F3"/>
    <w:rsid w:val="006E68B6"/>
    <w:rsid w:val="006F139D"/>
    <w:rsid w:val="006F3C49"/>
    <w:rsid w:val="006F3FEB"/>
    <w:rsid w:val="006F6700"/>
    <w:rsid w:val="006F6B9A"/>
    <w:rsid w:val="006F7B6C"/>
    <w:rsid w:val="0070116A"/>
    <w:rsid w:val="007013BA"/>
    <w:rsid w:val="00702DA3"/>
    <w:rsid w:val="007059D2"/>
    <w:rsid w:val="007075F7"/>
    <w:rsid w:val="00711B7E"/>
    <w:rsid w:val="0071378F"/>
    <w:rsid w:val="00715620"/>
    <w:rsid w:val="00716DB6"/>
    <w:rsid w:val="00717F31"/>
    <w:rsid w:val="00717FB4"/>
    <w:rsid w:val="00720997"/>
    <w:rsid w:val="00721DE0"/>
    <w:rsid w:val="0072290F"/>
    <w:rsid w:val="00724871"/>
    <w:rsid w:val="007254AC"/>
    <w:rsid w:val="0072555B"/>
    <w:rsid w:val="00725CFA"/>
    <w:rsid w:val="0072629C"/>
    <w:rsid w:val="00733936"/>
    <w:rsid w:val="007350EF"/>
    <w:rsid w:val="007361CD"/>
    <w:rsid w:val="007419F8"/>
    <w:rsid w:val="00744402"/>
    <w:rsid w:val="00744628"/>
    <w:rsid w:val="00745DAA"/>
    <w:rsid w:val="0074643B"/>
    <w:rsid w:val="007471EB"/>
    <w:rsid w:val="00752641"/>
    <w:rsid w:val="00753336"/>
    <w:rsid w:val="00753BCF"/>
    <w:rsid w:val="007540B7"/>
    <w:rsid w:val="007550F9"/>
    <w:rsid w:val="00760DC6"/>
    <w:rsid w:val="007623E9"/>
    <w:rsid w:val="007632EF"/>
    <w:rsid w:val="00764253"/>
    <w:rsid w:val="00765783"/>
    <w:rsid w:val="007662E6"/>
    <w:rsid w:val="00773548"/>
    <w:rsid w:val="00774140"/>
    <w:rsid w:val="00774DCB"/>
    <w:rsid w:val="00775B46"/>
    <w:rsid w:val="007767A0"/>
    <w:rsid w:val="0077713F"/>
    <w:rsid w:val="0077729D"/>
    <w:rsid w:val="00777F9D"/>
    <w:rsid w:val="00780840"/>
    <w:rsid w:val="0078116F"/>
    <w:rsid w:val="00781EA5"/>
    <w:rsid w:val="00784180"/>
    <w:rsid w:val="00785395"/>
    <w:rsid w:val="00786246"/>
    <w:rsid w:val="0078769F"/>
    <w:rsid w:val="00791793"/>
    <w:rsid w:val="00791B4D"/>
    <w:rsid w:val="0079403E"/>
    <w:rsid w:val="007940A2"/>
    <w:rsid w:val="007952FE"/>
    <w:rsid w:val="007975BC"/>
    <w:rsid w:val="007A04AB"/>
    <w:rsid w:val="007A3753"/>
    <w:rsid w:val="007A4C4D"/>
    <w:rsid w:val="007A4C68"/>
    <w:rsid w:val="007B17F9"/>
    <w:rsid w:val="007B3948"/>
    <w:rsid w:val="007B3DF8"/>
    <w:rsid w:val="007B4C8D"/>
    <w:rsid w:val="007C57A5"/>
    <w:rsid w:val="007C5F66"/>
    <w:rsid w:val="007C60C5"/>
    <w:rsid w:val="007C767D"/>
    <w:rsid w:val="007D03A6"/>
    <w:rsid w:val="007D21CD"/>
    <w:rsid w:val="007D334A"/>
    <w:rsid w:val="007D5CB5"/>
    <w:rsid w:val="007D7268"/>
    <w:rsid w:val="007D72F3"/>
    <w:rsid w:val="007D7B4A"/>
    <w:rsid w:val="007E0378"/>
    <w:rsid w:val="007E05FB"/>
    <w:rsid w:val="007E07FF"/>
    <w:rsid w:val="007E0857"/>
    <w:rsid w:val="007E10D3"/>
    <w:rsid w:val="007E260B"/>
    <w:rsid w:val="007E2BDB"/>
    <w:rsid w:val="007E3AD4"/>
    <w:rsid w:val="007E44B4"/>
    <w:rsid w:val="007E49FF"/>
    <w:rsid w:val="007E4B80"/>
    <w:rsid w:val="007E54C2"/>
    <w:rsid w:val="007E731F"/>
    <w:rsid w:val="007E7C98"/>
    <w:rsid w:val="007F06F8"/>
    <w:rsid w:val="007F35D8"/>
    <w:rsid w:val="007F454C"/>
    <w:rsid w:val="007F651A"/>
    <w:rsid w:val="007F6D68"/>
    <w:rsid w:val="007F73D3"/>
    <w:rsid w:val="00801C67"/>
    <w:rsid w:val="008055C1"/>
    <w:rsid w:val="00811EA7"/>
    <w:rsid w:val="008141E5"/>
    <w:rsid w:val="008147B7"/>
    <w:rsid w:val="008163D9"/>
    <w:rsid w:val="00816C5C"/>
    <w:rsid w:val="008170F8"/>
    <w:rsid w:val="0081740E"/>
    <w:rsid w:val="00821375"/>
    <w:rsid w:val="00821956"/>
    <w:rsid w:val="00821CEE"/>
    <w:rsid w:val="00822132"/>
    <w:rsid w:val="00823318"/>
    <w:rsid w:val="00825298"/>
    <w:rsid w:val="008255F0"/>
    <w:rsid w:val="0082568A"/>
    <w:rsid w:val="00834170"/>
    <w:rsid w:val="0083471F"/>
    <w:rsid w:val="00836422"/>
    <w:rsid w:val="00841DB6"/>
    <w:rsid w:val="00841F89"/>
    <w:rsid w:val="0084577E"/>
    <w:rsid w:val="0084676D"/>
    <w:rsid w:val="008468B5"/>
    <w:rsid w:val="00846B1C"/>
    <w:rsid w:val="00846BE5"/>
    <w:rsid w:val="00847777"/>
    <w:rsid w:val="00850149"/>
    <w:rsid w:val="00851AFC"/>
    <w:rsid w:val="008528D3"/>
    <w:rsid w:val="00852CC9"/>
    <w:rsid w:val="008558AC"/>
    <w:rsid w:val="008558EB"/>
    <w:rsid w:val="008622E8"/>
    <w:rsid w:val="00862346"/>
    <w:rsid w:val="008636A7"/>
    <w:rsid w:val="008637FE"/>
    <w:rsid w:val="00863C45"/>
    <w:rsid w:val="00865135"/>
    <w:rsid w:val="0086751F"/>
    <w:rsid w:val="0087429E"/>
    <w:rsid w:val="00875DEE"/>
    <w:rsid w:val="00876847"/>
    <w:rsid w:val="00882759"/>
    <w:rsid w:val="00886481"/>
    <w:rsid w:val="0088685E"/>
    <w:rsid w:val="00887105"/>
    <w:rsid w:val="008933A8"/>
    <w:rsid w:val="008970CC"/>
    <w:rsid w:val="008A086A"/>
    <w:rsid w:val="008A22C7"/>
    <w:rsid w:val="008A2454"/>
    <w:rsid w:val="008A2879"/>
    <w:rsid w:val="008A2FEE"/>
    <w:rsid w:val="008A681E"/>
    <w:rsid w:val="008A7603"/>
    <w:rsid w:val="008B2777"/>
    <w:rsid w:val="008B471A"/>
    <w:rsid w:val="008B51AE"/>
    <w:rsid w:val="008B5D42"/>
    <w:rsid w:val="008B6B60"/>
    <w:rsid w:val="008B6CCE"/>
    <w:rsid w:val="008C1B89"/>
    <w:rsid w:val="008C21DB"/>
    <w:rsid w:val="008C6252"/>
    <w:rsid w:val="008C7064"/>
    <w:rsid w:val="008D0D0B"/>
    <w:rsid w:val="008D3745"/>
    <w:rsid w:val="008D580D"/>
    <w:rsid w:val="008D7F49"/>
    <w:rsid w:val="008E1549"/>
    <w:rsid w:val="008E2998"/>
    <w:rsid w:val="008E2B0D"/>
    <w:rsid w:val="008E2F8D"/>
    <w:rsid w:val="008F0EBD"/>
    <w:rsid w:val="008F19B0"/>
    <w:rsid w:val="008F1B6D"/>
    <w:rsid w:val="008F2C60"/>
    <w:rsid w:val="008F2E7B"/>
    <w:rsid w:val="008F3762"/>
    <w:rsid w:val="008F3A00"/>
    <w:rsid w:val="008F41DE"/>
    <w:rsid w:val="008F43FA"/>
    <w:rsid w:val="008F4858"/>
    <w:rsid w:val="008F5548"/>
    <w:rsid w:val="008F5B95"/>
    <w:rsid w:val="008F6269"/>
    <w:rsid w:val="008F65AC"/>
    <w:rsid w:val="0090058B"/>
    <w:rsid w:val="00901231"/>
    <w:rsid w:val="00901545"/>
    <w:rsid w:val="009035C8"/>
    <w:rsid w:val="00905892"/>
    <w:rsid w:val="00915016"/>
    <w:rsid w:val="00916A9F"/>
    <w:rsid w:val="009241B4"/>
    <w:rsid w:val="00924687"/>
    <w:rsid w:val="00926F8E"/>
    <w:rsid w:val="0093057B"/>
    <w:rsid w:val="00930C74"/>
    <w:rsid w:val="009326A9"/>
    <w:rsid w:val="0093453D"/>
    <w:rsid w:val="00935DFC"/>
    <w:rsid w:val="00935EBD"/>
    <w:rsid w:val="009362D7"/>
    <w:rsid w:val="00936D4A"/>
    <w:rsid w:val="009371C7"/>
    <w:rsid w:val="009378C0"/>
    <w:rsid w:val="00940370"/>
    <w:rsid w:val="00940BA3"/>
    <w:rsid w:val="00941B2B"/>
    <w:rsid w:val="00941B30"/>
    <w:rsid w:val="00943BDF"/>
    <w:rsid w:val="00944882"/>
    <w:rsid w:val="00944F22"/>
    <w:rsid w:val="009466BB"/>
    <w:rsid w:val="009478EB"/>
    <w:rsid w:val="00950E2B"/>
    <w:rsid w:val="009538B2"/>
    <w:rsid w:val="0095504A"/>
    <w:rsid w:val="00961754"/>
    <w:rsid w:val="00961BD2"/>
    <w:rsid w:val="0096384F"/>
    <w:rsid w:val="00963F85"/>
    <w:rsid w:val="0096592D"/>
    <w:rsid w:val="00966343"/>
    <w:rsid w:val="009679FA"/>
    <w:rsid w:val="00967DE7"/>
    <w:rsid w:val="0097008A"/>
    <w:rsid w:val="009700DF"/>
    <w:rsid w:val="00970B7F"/>
    <w:rsid w:val="00971005"/>
    <w:rsid w:val="009713D1"/>
    <w:rsid w:val="00971701"/>
    <w:rsid w:val="009720C4"/>
    <w:rsid w:val="009741EC"/>
    <w:rsid w:val="009746CA"/>
    <w:rsid w:val="00975100"/>
    <w:rsid w:val="009777A5"/>
    <w:rsid w:val="00981CC7"/>
    <w:rsid w:val="00981E2F"/>
    <w:rsid w:val="0098489A"/>
    <w:rsid w:val="00985EFE"/>
    <w:rsid w:val="00986F18"/>
    <w:rsid w:val="009874DC"/>
    <w:rsid w:val="00991947"/>
    <w:rsid w:val="00992822"/>
    <w:rsid w:val="0099421E"/>
    <w:rsid w:val="009954F2"/>
    <w:rsid w:val="009959FA"/>
    <w:rsid w:val="00995BC2"/>
    <w:rsid w:val="00995F50"/>
    <w:rsid w:val="009967D2"/>
    <w:rsid w:val="00996A9D"/>
    <w:rsid w:val="00997C58"/>
    <w:rsid w:val="009A02A4"/>
    <w:rsid w:val="009A183E"/>
    <w:rsid w:val="009A29DC"/>
    <w:rsid w:val="009A2B6D"/>
    <w:rsid w:val="009A3773"/>
    <w:rsid w:val="009A3DAC"/>
    <w:rsid w:val="009A4341"/>
    <w:rsid w:val="009A4473"/>
    <w:rsid w:val="009A4EDF"/>
    <w:rsid w:val="009A68DF"/>
    <w:rsid w:val="009B0C7C"/>
    <w:rsid w:val="009B2E7D"/>
    <w:rsid w:val="009B5402"/>
    <w:rsid w:val="009B67AA"/>
    <w:rsid w:val="009B72F9"/>
    <w:rsid w:val="009C3835"/>
    <w:rsid w:val="009C4FEB"/>
    <w:rsid w:val="009C53BB"/>
    <w:rsid w:val="009C579B"/>
    <w:rsid w:val="009C5B4C"/>
    <w:rsid w:val="009D20D9"/>
    <w:rsid w:val="009D23D5"/>
    <w:rsid w:val="009D2565"/>
    <w:rsid w:val="009D35E9"/>
    <w:rsid w:val="009D4B15"/>
    <w:rsid w:val="009D56AB"/>
    <w:rsid w:val="009D5EAD"/>
    <w:rsid w:val="009D6B0C"/>
    <w:rsid w:val="009D763A"/>
    <w:rsid w:val="009E12A1"/>
    <w:rsid w:val="009E1907"/>
    <w:rsid w:val="009E3AF1"/>
    <w:rsid w:val="009F1D65"/>
    <w:rsid w:val="009F2FDB"/>
    <w:rsid w:val="009F410A"/>
    <w:rsid w:val="009F5267"/>
    <w:rsid w:val="009F5B21"/>
    <w:rsid w:val="00A02228"/>
    <w:rsid w:val="00A032E6"/>
    <w:rsid w:val="00A03661"/>
    <w:rsid w:val="00A0379F"/>
    <w:rsid w:val="00A0651E"/>
    <w:rsid w:val="00A067D4"/>
    <w:rsid w:val="00A06A1F"/>
    <w:rsid w:val="00A07411"/>
    <w:rsid w:val="00A0798E"/>
    <w:rsid w:val="00A108FE"/>
    <w:rsid w:val="00A10A0C"/>
    <w:rsid w:val="00A10E07"/>
    <w:rsid w:val="00A10F9A"/>
    <w:rsid w:val="00A128A6"/>
    <w:rsid w:val="00A133B5"/>
    <w:rsid w:val="00A14526"/>
    <w:rsid w:val="00A16F52"/>
    <w:rsid w:val="00A17090"/>
    <w:rsid w:val="00A222FB"/>
    <w:rsid w:val="00A22AFF"/>
    <w:rsid w:val="00A2555A"/>
    <w:rsid w:val="00A259F0"/>
    <w:rsid w:val="00A25D4A"/>
    <w:rsid w:val="00A27A5E"/>
    <w:rsid w:val="00A27B31"/>
    <w:rsid w:val="00A343FC"/>
    <w:rsid w:val="00A3526B"/>
    <w:rsid w:val="00A40070"/>
    <w:rsid w:val="00A40CB1"/>
    <w:rsid w:val="00A415C3"/>
    <w:rsid w:val="00A428BE"/>
    <w:rsid w:val="00A432DE"/>
    <w:rsid w:val="00A435AA"/>
    <w:rsid w:val="00A438F8"/>
    <w:rsid w:val="00A45E5C"/>
    <w:rsid w:val="00A476C4"/>
    <w:rsid w:val="00A51012"/>
    <w:rsid w:val="00A52117"/>
    <w:rsid w:val="00A53F76"/>
    <w:rsid w:val="00A547D4"/>
    <w:rsid w:val="00A5675F"/>
    <w:rsid w:val="00A5731F"/>
    <w:rsid w:val="00A609EA"/>
    <w:rsid w:val="00A61EC3"/>
    <w:rsid w:val="00A64D9A"/>
    <w:rsid w:val="00A669AE"/>
    <w:rsid w:val="00A71721"/>
    <w:rsid w:val="00A7360F"/>
    <w:rsid w:val="00A74355"/>
    <w:rsid w:val="00A754E7"/>
    <w:rsid w:val="00A75B39"/>
    <w:rsid w:val="00A760B8"/>
    <w:rsid w:val="00A803E5"/>
    <w:rsid w:val="00A84309"/>
    <w:rsid w:val="00A84C4E"/>
    <w:rsid w:val="00A85534"/>
    <w:rsid w:val="00A858F9"/>
    <w:rsid w:val="00A874E6"/>
    <w:rsid w:val="00A915FB"/>
    <w:rsid w:val="00A918DD"/>
    <w:rsid w:val="00A91ACE"/>
    <w:rsid w:val="00A91FC1"/>
    <w:rsid w:val="00A95CF2"/>
    <w:rsid w:val="00A96900"/>
    <w:rsid w:val="00AA0223"/>
    <w:rsid w:val="00AA0C73"/>
    <w:rsid w:val="00AA3973"/>
    <w:rsid w:val="00AA3CF3"/>
    <w:rsid w:val="00AA6BF7"/>
    <w:rsid w:val="00AA7613"/>
    <w:rsid w:val="00AB0301"/>
    <w:rsid w:val="00AB0545"/>
    <w:rsid w:val="00AB206A"/>
    <w:rsid w:val="00AB6723"/>
    <w:rsid w:val="00AB7958"/>
    <w:rsid w:val="00AC1130"/>
    <w:rsid w:val="00AC2584"/>
    <w:rsid w:val="00AC2F13"/>
    <w:rsid w:val="00AC37BA"/>
    <w:rsid w:val="00AC4413"/>
    <w:rsid w:val="00AC4B62"/>
    <w:rsid w:val="00AC5029"/>
    <w:rsid w:val="00AC6A57"/>
    <w:rsid w:val="00AC7D67"/>
    <w:rsid w:val="00AD19A3"/>
    <w:rsid w:val="00AD1F3D"/>
    <w:rsid w:val="00AD2A38"/>
    <w:rsid w:val="00AD45D1"/>
    <w:rsid w:val="00AD5061"/>
    <w:rsid w:val="00AD560B"/>
    <w:rsid w:val="00AD5BFD"/>
    <w:rsid w:val="00AD60E5"/>
    <w:rsid w:val="00AD6F9E"/>
    <w:rsid w:val="00AD73B6"/>
    <w:rsid w:val="00AE1288"/>
    <w:rsid w:val="00AE1864"/>
    <w:rsid w:val="00AE18CC"/>
    <w:rsid w:val="00AE2B8B"/>
    <w:rsid w:val="00AE3A16"/>
    <w:rsid w:val="00AE46E4"/>
    <w:rsid w:val="00AE50EF"/>
    <w:rsid w:val="00AE5609"/>
    <w:rsid w:val="00AE61DB"/>
    <w:rsid w:val="00AE6F97"/>
    <w:rsid w:val="00AE6FEB"/>
    <w:rsid w:val="00AE7F56"/>
    <w:rsid w:val="00AF0DBB"/>
    <w:rsid w:val="00AF206B"/>
    <w:rsid w:val="00AF5058"/>
    <w:rsid w:val="00B0009D"/>
    <w:rsid w:val="00B001CE"/>
    <w:rsid w:val="00B0176C"/>
    <w:rsid w:val="00B03002"/>
    <w:rsid w:val="00B03BCE"/>
    <w:rsid w:val="00B040C9"/>
    <w:rsid w:val="00B056B0"/>
    <w:rsid w:val="00B058FD"/>
    <w:rsid w:val="00B0714B"/>
    <w:rsid w:val="00B10649"/>
    <w:rsid w:val="00B10FBE"/>
    <w:rsid w:val="00B1245F"/>
    <w:rsid w:val="00B133C4"/>
    <w:rsid w:val="00B13D3A"/>
    <w:rsid w:val="00B15859"/>
    <w:rsid w:val="00B16064"/>
    <w:rsid w:val="00B16AB1"/>
    <w:rsid w:val="00B206AA"/>
    <w:rsid w:val="00B21FA5"/>
    <w:rsid w:val="00B22350"/>
    <w:rsid w:val="00B22BAA"/>
    <w:rsid w:val="00B25055"/>
    <w:rsid w:val="00B2638E"/>
    <w:rsid w:val="00B2662D"/>
    <w:rsid w:val="00B27041"/>
    <w:rsid w:val="00B27DE7"/>
    <w:rsid w:val="00B30DDF"/>
    <w:rsid w:val="00B315CF"/>
    <w:rsid w:val="00B337EC"/>
    <w:rsid w:val="00B35549"/>
    <w:rsid w:val="00B3640E"/>
    <w:rsid w:val="00B41A10"/>
    <w:rsid w:val="00B43284"/>
    <w:rsid w:val="00B436AA"/>
    <w:rsid w:val="00B43772"/>
    <w:rsid w:val="00B452ED"/>
    <w:rsid w:val="00B45C6F"/>
    <w:rsid w:val="00B46F5B"/>
    <w:rsid w:val="00B5053D"/>
    <w:rsid w:val="00B5217E"/>
    <w:rsid w:val="00B5272E"/>
    <w:rsid w:val="00B53E79"/>
    <w:rsid w:val="00B540A1"/>
    <w:rsid w:val="00B55A2F"/>
    <w:rsid w:val="00B56383"/>
    <w:rsid w:val="00B570A0"/>
    <w:rsid w:val="00B57480"/>
    <w:rsid w:val="00B57798"/>
    <w:rsid w:val="00B60929"/>
    <w:rsid w:val="00B62BB7"/>
    <w:rsid w:val="00B6350D"/>
    <w:rsid w:val="00B638C4"/>
    <w:rsid w:val="00B65A7D"/>
    <w:rsid w:val="00B65CAE"/>
    <w:rsid w:val="00B65E29"/>
    <w:rsid w:val="00B664D7"/>
    <w:rsid w:val="00B6709E"/>
    <w:rsid w:val="00B72C33"/>
    <w:rsid w:val="00B73D4B"/>
    <w:rsid w:val="00B74262"/>
    <w:rsid w:val="00B755BD"/>
    <w:rsid w:val="00B75E0D"/>
    <w:rsid w:val="00B77CCE"/>
    <w:rsid w:val="00B81658"/>
    <w:rsid w:val="00B87792"/>
    <w:rsid w:val="00B90009"/>
    <w:rsid w:val="00B9047F"/>
    <w:rsid w:val="00B94D56"/>
    <w:rsid w:val="00B954B2"/>
    <w:rsid w:val="00B9595A"/>
    <w:rsid w:val="00BA07C1"/>
    <w:rsid w:val="00BA08E3"/>
    <w:rsid w:val="00BA0979"/>
    <w:rsid w:val="00BA5352"/>
    <w:rsid w:val="00BA6017"/>
    <w:rsid w:val="00BA6101"/>
    <w:rsid w:val="00BA71DA"/>
    <w:rsid w:val="00BA7672"/>
    <w:rsid w:val="00BB0A18"/>
    <w:rsid w:val="00BB0AF1"/>
    <w:rsid w:val="00BB1C62"/>
    <w:rsid w:val="00BB24E9"/>
    <w:rsid w:val="00BB46D1"/>
    <w:rsid w:val="00BB4CC4"/>
    <w:rsid w:val="00BB5131"/>
    <w:rsid w:val="00BB5156"/>
    <w:rsid w:val="00BC02E9"/>
    <w:rsid w:val="00BC16D5"/>
    <w:rsid w:val="00BC40F6"/>
    <w:rsid w:val="00BC65F1"/>
    <w:rsid w:val="00BC6DD8"/>
    <w:rsid w:val="00BC7713"/>
    <w:rsid w:val="00BD07FA"/>
    <w:rsid w:val="00BD1CCA"/>
    <w:rsid w:val="00BD1D66"/>
    <w:rsid w:val="00BD2732"/>
    <w:rsid w:val="00BD34DF"/>
    <w:rsid w:val="00BD4376"/>
    <w:rsid w:val="00BD672C"/>
    <w:rsid w:val="00BE0337"/>
    <w:rsid w:val="00BE177B"/>
    <w:rsid w:val="00BE189B"/>
    <w:rsid w:val="00BE3BA6"/>
    <w:rsid w:val="00BE54D7"/>
    <w:rsid w:val="00BE5C0A"/>
    <w:rsid w:val="00BF07B2"/>
    <w:rsid w:val="00BF1021"/>
    <w:rsid w:val="00BF210D"/>
    <w:rsid w:val="00BF2EC2"/>
    <w:rsid w:val="00BF369D"/>
    <w:rsid w:val="00BF3DAD"/>
    <w:rsid w:val="00BF4F88"/>
    <w:rsid w:val="00BF501F"/>
    <w:rsid w:val="00BF5252"/>
    <w:rsid w:val="00BF5C9E"/>
    <w:rsid w:val="00BF6A06"/>
    <w:rsid w:val="00BF6B9A"/>
    <w:rsid w:val="00C0014F"/>
    <w:rsid w:val="00C001A9"/>
    <w:rsid w:val="00C00F08"/>
    <w:rsid w:val="00C01648"/>
    <w:rsid w:val="00C0548C"/>
    <w:rsid w:val="00C102DE"/>
    <w:rsid w:val="00C116BE"/>
    <w:rsid w:val="00C11B2B"/>
    <w:rsid w:val="00C13BB3"/>
    <w:rsid w:val="00C14A31"/>
    <w:rsid w:val="00C15680"/>
    <w:rsid w:val="00C16292"/>
    <w:rsid w:val="00C165E2"/>
    <w:rsid w:val="00C1739B"/>
    <w:rsid w:val="00C20BC8"/>
    <w:rsid w:val="00C216A5"/>
    <w:rsid w:val="00C229D1"/>
    <w:rsid w:val="00C2417A"/>
    <w:rsid w:val="00C25D17"/>
    <w:rsid w:val="00C266A4"/>
    <w:rsid w:val="00C30914"/>
    <w:rsid w:val="00C31B8E"/>
    <w:rsid w:val="00C32A4C"/>
    <w:rsid w:val="00C33FEF"/>
    <w:rsid w:val="00C34BD8"/>
    <w:rsid w:val="00C3574E"/>
    <w:rsid w:val="00C35F85"/>
    <w:rsid w:val="00C36E10"/>
    <w:rsid w:val="00C36E95"/>
    <w:rsid w:val="00C40613"/>
    <w:rsid w:val="00C414C0"/>
    <w:rsid w:val="00C452E7"/>
    <w:rsid w:val="00C456A9"/>
    <w:rsid w:val="00C50130"/>
    <w:rsid w:val="00C51D56"/>
    <w:rsid w:val="00C5415A"/>
    <w:rsid w:val="00C5708C"/>
    <w:rsid w:val="00C57718"/>
    <w:rsid w:val="00C610B7"/>
    <w:rsid w:val="00C613C8"/>
    <w:rsid w:val="00C643D9"/>
    <w:rsid w:val="00C64FEE"/>
    <w:rsid w:val="00C6534B"/>
    <w:rsid w:val="00C6602E"/>
    <w:rsid w:val="00C665C3"/>
    <w:rsid w:val="00C70831"/>
    <w:rsid w:val="00C709D2"/>
    <w:rsid w:val="00C736D2"/>
    <w:rsid w:val="00C77CE5"/>
    <w:rsid w:val="00C77FA3"/>
    <w:rsid w:val="00C80889"/>
    <w:rsid w:val="00C80B70"/>
    <w:rsid w:val="00C82605"/>
    <w:rsid w:val="00C82E75"/>
    <w:rsid w:val="00C843AE"/>
    <w:rsid w:val="00C858E9"/>
    <w:rsid w:val="00C85E78"/>
    <w:rsid w:val="00C86D18"/>
    <w:rsid w:val="00C86E9E"/>
    <w:rsid w:val="00C901F5"/>
    <w:rsid w:val="00C91693"/>
    <w:rsid w:val="00C92E82"/>
    <w:rsid w:val="00C93C6A"/>
    <w:rsid w:val="00C94CFD"/>
    <w:rsid w:val="00C966BA"/>
    <w:rsid w:val="00C973D0"/>
    <w:rsid w:val="00CA287E"/>
    <w:rsid w:val="00CA337F"/>
    <w:rsid w:val="00CA69A7"/>
    <w:rsid w:val="00CB3795"/>
    <w:rsid w:val="00CB5AE0"/>
    <w:rsid w:val="00CC0B24"/>
    <w:rsid w:val="00CC0E0F"/>
    <w:rsid w:val="00CC1691"/>
    <w:rsid w:val="00CC1749"/>
    <w:rsid w:val="00CC48B8"/>
    <w:rsid w:val="00CC6325"/>
    <w:rsid w:val="00CD0372"/>
    <w:rsid w:val="00CD03E1"/>
    <w:rsid w:val="00CD0C82"/>
    <w:rsid w:val="00CD7F6E"/>
    <w:rsid w:val="00CE2192"/>
    <w:rsid w:val="00CE3681"/>
    <w:rsid w:val="00CE3B92"/>
    <w:rsid w:val="00CE4798"/>
    <w:rsid w:val="00CE4974"/>
    <w:rsid w:val="00CE63A4"/>
    <w:rsid w:val="00CE6670"/>
    <w:rsid w:val="00CE6A87"/>
    <w:rsid w:val="00CE72D9"/>
    <w:rsid w:val="00CE779B"/>
    <w:rsid w:val="00CE7EF7"/>
    <w:rsid w:val="00CF047B"/>
    <w:rsid w:val="00CF05CD"/>
    <w:rsid w:val="00CF42A5"/>
    <w:rsid w:val="00CF4D2C"/>
    <w:rsid w:val="00CF5622"/>
    <w:rsid w:val="00CF6EBB"/>
    <w:rsid w:val="00D0092D"/>
    <w:rsid w:val="00D1293A"/>
    <w:rsid w:val="00D13A5B"/>
    <w:rsid w:val="00D146E8"/>
    <w:rsid w:val="00D151EF"/>
    <w:rsid w:val="00D15AF7"/>
    <w:rsid w:val="00D17A5E"/>
    <w:rsid w:val="00D20110"/>
    <w:rsid w:val="00D20BCA"/>
    <w:rsid w:val="00D210DA"/>
    <w:rsid w:val="00D21AED"/>
    <w:rsid w:val="00D22068"/>
    <w:rsid w:val="00D23F79"/>
    <w:rsid w:val="00D25B5A"/>
    <w:rsid w:val="00D26B90"/>
    <w:rsid w:val="00D32961"/>
    <w:rsid w:val="00D32BEA"/>
    <w:rsid w:val="00D33D20"/>
    <w:rsid w:val="00D34580"/>
    <w:rsid w:val="00D3488E"/>
    <w:rsid w:val="00D34F6D"/>
    <w:rsid w:val="00D35C76"/>
    <w:rsid w:val="00D378DF"/>
    <w:rsid w:val="00D37DC2"/>
    <w:rsid w:val="00D40438"/>
    <w:rsid w:val="00D43576"/>
    <w:rsid w:val="00D45BA9"/>
    <w:rsid w:val="00D46363"/>
    <w:rsid w:val="00D4751C"/>
    <w:rsid w:val="00D4795F"/>
    <w:rsid w:val="00D47B02"/>
    <w:rsid w:val="00D47D1B"/>
    <w:rsid w:val="00D503BF"/>
    <w:rsid w:val="00D535E0"/>
    <w:rsid w:val="00D575A0"/>
    <w:rsid w:val="00D640F0"/>
    <w:rsid w:val="00D647DB"/>
    <w:rsid w:val="00D65BEC"/>
    <w:rsid w:val="00D65F1C"/>
    <w:rsid w:val="00D66BB9"/>
    <w:rsid w:val="00D72A81"/>
    <w:rsid w:val="00D72C5C"/>
    <w:rsid w:val="00D7411B"/>
    <w:rsid w:val="00D7594D"/>
    <w:rsid w:val="00D77C47"/>
    <w:rsid w:val="00D829E3"/>
    <w:rsid w:val="00D82F83"/>
    <w:rsid w:val="00D85177"/>
    <w:rsid w:val="00D85272"/>
    <w:rsid w:val="00D85CAA"/>
    <w:rsid w:val="00D86938"/>
    <w:rsid w:val="00D87429"/>
    <w:rsid w:val="00D874F2"/>
    <w:rsid w:val="00D87AFC"/>
    <w:rsid w:val="00D87E6D"/>
    <w:rsid w:val="00D901E5"/>
    <w:rsid w:val="00D90B1E"/>
    <w:rsid w:val="00D93B86"/>
    <w:rsid w:val="00D95DD7"/>
    <w:rsid w:val="00D966A9"/>
    <w:rsid w:val="00D96A65"/>
    <w:rsid w:val="00D972C2"/>
    <w:rsid w:val="00DA2F78"/>
    <w:rsid w:val="00DA43DD"/>
    <w:rsid w:val="00DA500D"/>
    <w:rsid w:val="00DA6562"/>
    <w:rsid w:val="00DA7A01"/>
    <w:rsid w:val="00DB050E"/>
    <w:rsid w:val="00DB12CD"/>
    <w:rsid w:val="00DB319F"/>
    <w:rsid w:val="00DB32A5"/>
    <w:rsid w:val="00DB3C57"/>
    <w:rsid w:val="00DB56D8"/>
    <w:rsid w:val="00DB7045"/>
    <w:rsid w:val="00DC395F"/>
    <w:rsid w:val="00DC6CBA"/>
    <w:rsid w:val="00DC7102"/>
    <w:rsid w:val="00DD0D20"/>
    <w:rsid w:val="00DD44A2"/>
    <w:rsid w:val="00DD4F83"/>
    <w:rsid w:val="00DD5DCF"/>
    <w:rsid w:val="00DD60AA"/>
    <w:rsid w:val="00DD776D"/>
    <w:rsid w:val="00DE3461"/>
    <w:rsid w:val="00DE7FC5"/>
    <w:rsid w:val="00DF0727"/>
    <w:rsid w:val="00DF16B0"/>
    <w:rsid w:val="00DF2526"/>
    <w:rsid w:val="00DF3AD8"/>
    <w:rsid w:val="00DF65F1"/>
    <w:rsid w:val="00E029B1"/>
    <w:rsid w:val="00E04390"/>
    <w:rsid w:val="00E04CA4"/>
    <w:rsid w:val="00E11362"/>
    <w:rsid w:val="00E11C47"/>
    <w:rsid w:val="00E12675"/>
    <w:rsid w:val="00E131B0"/>
    <w:rsid w:val="00E15452"/>
    <w:rsid w:val="00E154A9"/>
    <w:rsid w:val="00E16473"/>
    <w:rsid w:val="00E16835"/>
    <w:rsid w:val="00E17F54"/>
    <w:rsid w:val="00E17FB3"/>
    <w:rsid w:val="00E202BB"/>
    <w:rsid w:val="00E20480"/>
    <w:rsid w:val="00E219D0"/>
    <w:rsid w:val="00E23BDF"/>
    <w:rsid w:val="00E23C51"/>
    <w:rsid w:val="00E26A23"/>
    <w:rsid w:val="00E26E52"/>
    <w:rsid w:val="00E307DD"/>
    <w:rsid w:val="00E32C55"/>
    <w:rsid w:val="00E33198"/>
    <w:rsid w:val="00E35F60"/>
    <w:rsid w:val="00E4075A"/>
    <w:rsid w:val="00E40D64"/>
    <w:rsid w:val="00E41FD2"/>
    <w:rsid w:val="00E43A2E"/>
    <w:rsid w:val="00E43FFE"/>
    <w:rsid w:val="00E4474F"/>
    <w:rsid w:val="00E4798C"/>
    <w:rsid w:val="00E51318"/>
    <w:rsid w:val="00E57280"/>
    <w:rsid w:val="00E57974"/>
    <w:rsid w:val="00E60F34"/>
    <w:rsid w:val="00E611FE"/>
    <w:rsid w:val="00E61AD6"/>
    <w:rsid w:val="00E625EC"/>
    <w:rsid w:val="00E6263C"/>
    <w:rsid w:val="00E62B65"/>
    <w:rsid w:val="00E7089E"/>
    <w:rsid w:val="00E70C72"/>
    <w:rsid w:val="00E73072"/>
    <w:rsid w:val="00E73467"/>
    <w:rsid w:val="00E749E3"/>
    <w:rsid w:val="00E751E3"/>
    <w:rsid w:val="00E75569"/>
    <w:rsid w:val="00E76B88"/>
    <w:rsid w:val="00E81AC4"/>
    <w:rsid w:val="00E8202C"/>
    <w:rsid w:val="00E823EC"/>
    <w:rsid w:val="00E82C9C"/>
    <w:rsid w:val="00E83FB1"/>
    <w:rsid w:val="00E8448E"/>
    <w:rsid w:val="00E86437"/>
    <w:rsid w:val="00E925AF"/>
    <w:rsid w:val="00E927D5"/>
    <w:rsid w:val="00E92A64"/>
    <w:rsid w:val="00E9600C"/>
    <w:rsid w:val="00E964AB"/>
    <w:rsid w:val="00E964BE"/>
    <w:rsid w:val="00E968D7"/>
    <w:rsid w:val="00EA072D"/>
    <w:rsid w:val="00EA27E1"/>
    <w:rsid w:val="00EA480D"/>
    <w:rsid w:val="00EA4C36"/>
    <w:rsid w:val="00EA4DCE"/>
    <w:rsid w:val="00EB06B6"/>
    <w:rsid w:val="00EB2B89"/>
    <w:rsid w:val="00EB451F"/>
    <w:rsid w:val="00EB5D7C"/>
    <w:rsid w:val="00EB6259"/>
    <w:rsid w:val="00EB65FB"/>
    <w:rsid w:val="00EB6BDB"/>
    <w:rsid w:val="00EC0DA6"/>
    <w:rsid w:val="00EC3071"/>
    <w:rsid w:val="00EC45CF"/>
    <w:rsid w:val="00EC5FB5"/>
    <w:rsid w:val="00EC66BD"/>
    <w:rsid w:val="00ED0035"/>
    <w:rsid w:val="00ED4A4F"/>
    <w:rsid w:val="00ED5624"/>
    <w:rsid w:val="00ED674D"/>
    <w:rsid w:val="00ED6AD6"/>
    <w:rsid w:val="00ED789C"/>
    <w:rsid w:val="00EE7039"/>
    <w:rsid w:val="00EF0CCE"/>
    <w:rsid w:val="00EF242A"/>
    <w:rsid w:val="00EF43F0"/>
    <w:rsid w:val="00EF4626"/>
    <w:rsid w:val="00EF49DA"/>
    <w:rsid w:val="00EF5F7C"/>
    <w:rsid w:val="00EF7945"/>
    <w:rsid w:val="00F00B4C"/>
    <w:rsid w:val="00F01F01"/>
    <w:rsid w:val="00F042D4"/>
    <w:rsid w:val="00F0665C"/>
    <w:rsid w:val="00F07190"/>
    <w:rsid w:val="00F1004D"/>
    <w:rsid w:val="00F1065F"/>
    <w:rsid w:val="00F11C67"/>
    <w:rsid w:val="00F146CC"/>
    <w:rsid w:val="00F16D08"/>
    <w:rsid w:val="00F21BBA"/>
    <w:rsid w:val="00F21E9A"/>
    <w:rsid w:val="00F22CDD"/>
    <w:rsid w:val="00F23861"/>
    <w:rsid w:val="00F24858"/>
    <w:rsid w:val="00F26A5D"/>
    <w:rsid w:val="00F2723C"/>
    <w:rsid w:val="00F304BE"/>
    <w:rsid w:val="00F361B4"/>
    <w:rsid w:val="00F36B28"/>
    <w:rsid w:val="00F37382"/>
    <w:rsid w:val="00F37ADA"/>
    <w:rsid w:val="00F40372"/>
    <w:rsid w:val="00F41D71"/>
    <w:rsid w:val="00F424BA"/>
    <w:rsid w:val="00F4271B"/>
    <w:rsid w:val="00F467BC"/>
    <w:rsid w:val="00F50B50"/>
    <w:rsid w:val="00F53CA6"/>
    <w:rsid w:val="00F545A4"/>
    <w:rsid w:val="00F61C87"/>
    <w:rsid w:val="00F61D67"/>
    <w:rsid w:val="00F62D58"/>
    <w:rsid w:val="00F63318"/>
    <w:rsid w:val="00F65B2D"/>
    <w:rsid w:val="00F666FA"/>
    <w:rsid w:val="00F67AA5"/>
    <w:rsid w:val="00F70C87"/>
    <w:rsid w:val="00F70F93"/>
    <w:rsid w:val="00F74316"/>
    <w:rsid w:val="00F74768"/>
    <w:rsid w:val="00F76B18"/>
    <w:rsid w:val="00F81B0F"/>
    <w:rsid w:val="00F81D17"/>
    <w:rsid w:val="00F84942"/>
    <w:rsid w:val="00F85DF0"/>
    <w:rsid w:val="00F86032"/>
    <w:rsid w:val="00F90227"/>
    <w:rsid w:val="00F938A5"/>
    <w:rsid w:val="00FA028C"/>
    <w:rsid w:val="00FA0F85"/>
    <w:rsid w:val="00FA235A"/>
    <w:rsid w:val="00FA25C5"/>
    <w:rsid w:val="00FA33A4"/>
    <w:rsid w:val="00FA575C"/>
    <w:rsid w:val="00FA6213"/>
    <w:rsid w:val="00FB0D7E"/>
    <w:rsid w:val="00FB0E99"/>
    <w:rsid w:val="00FB67C2"/>
    <w:rsid w:val="00FB6F87"/>
    <w:rsid w:val="00FB7873"/>
    <w:rsid w:val="00FC097F"/>
    <w:rsid w:val="00FC25C6"/>
    <w:rsid w:val="00FC29B3"/>
    <w:rsid w:val="00FC68F2"/>
    <w:rsid w:val="00FD01A8"/>
    <w:rsid w:val="00FD02B5"/>
    <w:rsid w:val="00FD05ED"/>
    <w:rsid w:val="00FD1196"/>
    <w:rsid w:val="00FD1870"/>
    <w:rsid w:val="00FD289A"/>
    <w:rsid w:val="00FD61EB"/>
    <w:rsid w:val="00FE0946"/>
    <w:rsid w:val="00FE0B89"/>
    <w:rsid w:val="00FE1A8C"/>
    <w:rsid w:val="00FE1AC8"/>
    <w:rsid w:val="00FE6718"/>
    <w:rsid w:val="00FF311D"/>
    <w:rsid w:val="00FF3131"/>
    <w:rsid w:val="00FF4AD4"/>
    <w:rsid w:val="00FF50C7"/>
    <w:rsid w:val="00FF55A1"/>
    <w:rsid w:val="00FF5EE9"/>
    <w:rsid w:val="00FF67E4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E9572"/>
  <w15:docId w15:val="{F82BEC1F-5174-4701-B902-5B241A19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1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8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16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68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46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34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3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moteprevent.com/final-repo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8979-181C-49FF-A6D1-643F7F5B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Cohen, Gabriel R. (EHS)</cp:lastModifiedBy>
  <cp:revision>25</cp:revision>
  <cp:lastPrinted>2019-11-21T20:43:00Z</cp:lastPrinted>
  <dcterms:created xsi:type="dcterms:W3CDTF">2025-04-17T19:12:00Z</dcterms:created>
  <dcterms:modified xsi:type="dcterms:W3CDTF">2025-10-07T18:10:00Z</dcterms:modified>
</cp:coreProperties>
</file>