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spacing w:after="0"/>
        <w:rPr>
          <w:rFonts w:ascii="Times New Roman"/>
          <w:sz w:val="20"/>
        </w:rPr>
        <w:sectPr>
          <w:type w:val="continuous"/>
          <w:pgSz w:w="12240" w:h="15840"/>
          <w:pgMar w:top="0" w:bottom="280" w:left="0" w:right="0"/>
        </w:sectPr>
      </w:pPr>
    </w:p>
    <w:p>
      <w:pPr>
        <w:pStyle w:val="BodyText"/>
        <w:spacing w:before="4"/>
        <w:ind w:left="0"/>
        <w:rPr>
          <w:rFonts w:ascii="Times New Roman"/>
          <w:sz w:val="20"/>
        </w:rPr>
      </w:pPr>
      <w:r>
        <w:rPr/>
        <w:pict>
          <v:group style="position:absolute;margin-left:0pt;margin-top:-.000029pt;width:612pt;height:161.2pt;mso-position-horizontal-relative:page;mso-position-vertical-relative:page;z-index:15728640" id="docshapegroup1" coordorigin="0,0" coordsize="12240,3224">
            <v:shape style="position:absolute;left:0;top:0;width:12240;height:3042" id="docshape2" coordorigin="0,0" coordsize="12240,3042" path="m12240,2266l5485,2266,5585,2271,6075,2300,6551,2337,7013,2381,7548,2442,8233,2531,10615,2888,11103,2951,11442,2988,11709,3012,11905,3026,12100,3037,12240,3042,12240,2266xm12240,0l0,0,0,2760,279,2698,1517,2481,3323,2291,5485,2266,12240,2266,12240,0xe" filled="true" fillcolor="#3a84b6" stroked="false">
              <v:path arrowok="t"/>
              <v:fill type="solid"/>
            </v:shape>
            <v:shape style="position:absolute;left:8643;top:0;width:3597;height:3043" type="#_x0000_t75" id="docshape3" stroked="false">
              <v:imagedata r:id="rId5" o:title=""/>
            </v:shape>
            <v:rect style="position:absolute;left:8528;top:0;width:116;height:2544" id="docshape4" filled="true" fillcolor="#ffffff" stroked="false">
              <v:fill type="solid"/>
            </v:rect>
            <v:shape style="position:absolute;left:0;top:2119;width:12240;height:1104" type="#_x0000_t75" id="docshape5" stroked="false">
              <v:imagedata r:id="rId6" o:title=""/>
            </v:shape>
            <v:shapetype id="_x0000_t202" o:spt="202" coordsize="21600,21600" path="m,l,21600r21600,l21600,xe">
              <v:stroke joinstyle="miter"/>
              <v:path gradientshapeok="t" o:connecttype="rect"/>
            </v:shapetype>
            <v:shape style="position:absolute;left:0;top:0;width:12240;height:3224" type="#_x0000_t202" id="docshape6" filled="false" stroked="false">
              <v:textbox inset="0,0,0,0">
                <w:txbxContent>
                  <w:p>
                    <w:pPr>
                      <w:spacing w:line="240" w:lineRule="auto" w:before="5"/>
                      <w:rPr>
                        <w:sz w:val="54"/>
                      </w:rPr>
                    </w:pPr>
                  </w:p>
                  <w:p>
                    <w:pPr>
                      <w:spacing w:before="0"/>
                      <w:ind w:left="740" w:right="0" w:firstLine="0"/>
                      <w:jc w:val="left"/>
                      <w:rPr>
                        <w:rFonts w:ascii="Trebuchet MS"/>
                        <w:b/>
                        <w:sz w:val="44"/>
                      </w:rPr>
                    </w:pPr>
                    <w:r>
                      <w:rPr>
                        <w:rFonts w:ascii="Trebuchet MS"/>
                        <w:b/>
                        <w:color w:val="FFFFFF"/>
                        <w:w w:val="90"/>
                        <w:sz w:val="44"/>
                      </w:rPr>
                      <w:t>Preguntas</w:t>
                    </w:r>
                    <w:r>
                      <w:rPr>
                        <w:rFonts w:ascii="Trebuchet MS"/>
                        <w:b/>
                        <w:color w:val="FFFFFF"/>
                        <w:spacing w:val="-2"/>
                        <w:w w:val="90"/>
                        <w:sz w:val="44"/>
                      </w:rPr>
                      <w:t> </w:t>
                    </w:r>
                    <w:r>
                      <w:rPr>
                        <w:rFonts w:ascii="Trebuchet MS"/>
                        <w:b/>
                        <w:color w:val="FFFFFF"/>
                        <w:spacing w:val="-2"/>
                        <w:w w:val="95"/>
                        <w:sz w:val="44"/>
                      </w:rPr>
                      <w:t>frecuentes</w:t>
                    </w:r>
                  </w:p>
                  <w:p>
                    <w:pPr>
                      <w:spacing w:before="8"/>
                      <w:ind w:left="740" w:right="0" w:firstLine="0"/>
                      <w:jc w:val="left"/>
                      <w:rPr>
                        <w:sz w:val="36"/>
                      </w:rPr>
                    </w:pPr>
                    <w:r>
                      <w:rPr>
                        <w:color w:val="FFFFFF"/>
                        <w:w w:val="85"/>
                        <w:sz w:val="36"/>
                      </w:rPr>
                      <w:t>sobre</w:t>
                    </w:r>
                    <w:r>
                      <w:rPr>
                        <w:color w:val="FFFFFF"/>
                        <w:spacing w:val="2"/>
                        <w:sz w:val="36"/>
                      </w:rPr>
                      <w:t> </w:t>
                    </w:r>
                    <w:r>
                      <w:rPr>
                        <w:color w:val="FFFFFF"/>
                        <w:w w:val="85"/>
                        <w:sz w:val="36"/>
                      </w:rPr>
                      <w:t>Community</w:t>
                    </w:r>
                    <w:r>
                      <w:rPr>
                        <w:color w:val="FFFFFF"/>
                        <w:spacing w:val="2"/>
                        <w:sz w:val="36"/>
                      </w:rPr>
                      <w:t> </w:t>
                    </w:r>
                    <w:r>
                      <w:rPr>
                        <w:color w:val="FFFFFF"/>
                        <w:w w:val="85"/>
                        <w:sz w:val="36"/>
                      </w:rPr>
                      <w:t>Case</w:t>
                    </w:r>
                    <w:r>
                      <w:rPr>
                        <w:color w:val="FFFFFF"/>
                        <w:spacing w:val="2"/>
                        <w:sz w:val="36"/>
                      </w:rPr>
                      <w:t> </w:t>
                    </w:r>
                    <w:r>
                      <w:rPr>
                        <w:color w:val="FFFFFF"/>
                        <w:spacing w:val="-2"/>
                        <w:w w:val="85"/>
                        <w:sz w:val="36"/>
                      </w:rPr>
                      <w:t>Management</w:t>
                    </w:r>
                  </w:p>
                </w:txbxContent>
              </v:textbox>
              <w10:wrap type="none"/>
            </v:shape>
            <w10:wrap type="none"/>
          </v:group>
        </w:pict>
      </w:r>
    </w:p>
    <w:p>
      <w:pPr>
        <w:pStyle w:val="Heading1"/>
        <w:spacing w:line="244" w:lineRule="auto" w:before="0"/>
        <w:ind w:right="197"/>
      </w:pPr>
      <w:r>
        <w:rPr>
          <w:color w:val="3A84B6"/>
          <w:w w:val="90"/>
        </w:rPr>
        <w:t>¿Qué es Community Case Management (CCM por </w:t>
      </w:r>
      <w:r>
        <w:rPr>
          <w:color w:val="3A84B6"/>
          <w:w w:val="90"/>
        </w:rPr>
        <w:t>sus </w:t>
      </w:r>
      <w:r>
        <w:rPr>
          <w:color w:val="3A84B6"/>
        </w:rPr>
        <w:t>siglas en inglés)?</w:t>
      </w:r>
    </w:p>
    <w:p>
      <w:pPr>
        <w:pStyle w:val="BodyText"/>
        <w:spacing w:line="276" w:lineRule="auto" w:before="91"/>
        <w:ind w:right="197"/>
      </w:pPr>
      <w:r>
        <w:rPr>
          <w:color w:val="231F20"/>
          <w:w w:val="105"/>
        </w:rPr>
        <w:t>Community Case Management (CCM) es un servicio proporcionado por la University of Massachusetts Medical School (UMMS). CCM proporciona la coordinación de los servicios</w:t>
      </w:r>
      <w:r>
        <w:rPr>
          <w:color w:val="231F20"/>
          <w:spacing w:val="-14"/>
          <w:w w:val="105"/>
        </w:rPr>
        <w:t> </w:t>
      </w:r>
      <w:r>
        <w:rPr>
          <w:color w:val="231F20"/>
          <w:w w:val="105"/>
        </w:rPr>
        <w:t>comunitarios</w:t>
      </w:r>
      <w:r>
        <w:rPr>
          <w:color w:val="231F20"/>
          <w:spacing w:val="-13"/>
          <w:w w:val="105"/>
        </w:rPr>
        <w:t> </w:t>
      </w:r>
      <w:r>
        <w:rPr>
          <w:color w:val="231F20"/>
          <w:w w:val="105"/>
        </w:rPr>
        <w:t>y</w:t>
      </w:r>
      <w:r>
        <w:rPr>
          <w:color w:val="231F20"/>
          <w:spacing w:val="-13"/>
          <w:w w:val="105"/>
        </w:rPr>
        <w:t> </w:t>
      </w:r>
      <w:r>
        <w:rPr>
          <w:color w:val="231F20"/>
          <w:w w:val="105"/>
        </w:rPr>
        <w:t>apoyo</w:t>
      </w:r>
      <w:r>
        <w:rPr>
          <w:color w:val="231F20"/>
          <w:spacing w:val="-13"/>
          <w:w w:val="105"/>
        </w:rPr>
        <w:t> </w:t>
      </w:r>
      <w:r>
        <w:rPr>
          <w:color w:val="231F20"/>
          <w:w w:val="105"/>
        </w:rPr>
        <w:t>a</w:t>
      </w:r>
      <w:r>
        <w:rPr>
          <w:color w:val="231F20"/>
          <w:spacing w:val="-13"/>
          <w:w w:val="105"/>
        </w:rPr>
        <w:t> </w:t>
      </w:r>
      <w:r>
        <w:rPr>
          <w:color w:val="231F20"/>
          <w:w w:val="105"/>
        </w:rPr>
        <w:t>largo</w:t>
      </w:r>
      <w:r>
        <w:rPr>
          <w:color w:val="231F20"/>
          <w:spacing w:val="-13"/>
          <w:w w:val="105"/>
        </w:rPr>
        <w:t> </w:t>
      </w:r>
      <w:r>
        <w:rPr>
          <w:color w:val="231F20"/>
          <w:w w:val="105"/>
        </w:rPr>
        <w:t>plazo</w:t>
      </w:r>
      <w:r>
        <w:rPr>
          <w:color w:val="231F20"/>
          <w:spacing w:val="-13"/>
          <w:w w:val="105"/>
        </w:rPr>
        <w:t> </w:t>
      </w:r>
      <w:r>
        <w:rPr>
          <w:color w:val="231F20"/>
          <w:w w:val="105"/>
        </w:rPr>
        <w:t>(LTSS</w:t>
      </w:r>
      <w:r>
        <w:rPr>
          <w:color w:val="231F20"/>
          <w:spacing w:val="-14"/>
          <w:w w:val="105"/>
        </w:rPr>
        <w:t> </w:t>
      </w:r>
      <w:r>
        <w:rPr>
          <w:color w:val="231F20"/>
          <w:w w:val="105"/>
        </w:rPr>
        <w:t>por</w:t>
      </w:r>
      <w:r>
        <w:rPr>
          <w:color w:val="231F20"/>
          <w:spacing w:val="-13"/>
          <w:w w:val="105"/>
        </w:rPr>
        <w:t> </w:t>
      </w:r>
      <w:r>
        <w:rPr>
          <w:color w:val="231F20"/>
          <w:w w:val="105"/>
        </w:rPr>
        <w:t>sussiglas en</w:t>
      </w:r>
      <w:r>
        <w:rPr>
          <w:color w:val="231F20"/>
          <w:spacing w:val="2"/>
          <w:w w:val="105"/>
        </w:rPr>
        <w:t> </w:t>
      </w:r>
      <w:r>
        <w:rPr>
          <w:color w:val="231F20"/>
          <w:w w:val="105"/>
        </w:rPr>
        <w:t>inglés)</w:t>
      </w:r>
      <w:r>
        <w:rPr>
          <w:color w:val="231F20"/>
          <w:spacing w:val="3"/>
          <w:w w:val="105"/>
        </w:rPr>
        <w:t> </w:t>
      </w:r>
      <w:r>
        <w:rPr>
          <w:color w:val="231F20"/>
          <w:w w:val="105"/>
        </w:rPr>
        <w:t>de</w:t>
      </w:r>
      <w:r>
        <w:rPr>
          <w:color w:val="231F20"/>
          <w:spacing w:val="3"/>
          <w:w w:val="105"/>
        </w:rPr>
        <w:t> </w:t>
      </w:r>
      <w:r>
        <w:rPr>
          <w:color w:val="231F20"/>
          <w:w w:val="105"/>
        </w:rPr>
        <w:t>MassHealth</w:t>
      </w:r>
      <w:r>
        <w:rPr>
          <w:color w:val="231F20"/>
          <w:spacing w:val="3"/>
          <w:w w:val="105"/>
        </w:rPr>
        <w:t> </w:t>
      </w:r>
      <w:r>
        <w:rPr>
          <w:color w:val="231F20"/>
          <w:w w:val="105"/>
        </w:rPr>
        <w:t>para</w:t>
      </w:r>
      <w:r>
        <w:rPr>
          <w:color w:val="231F20"/>
          <w:spacing w:val="2"/>
          <w:w w:val="105"/>
        </w:rPr>
        <w:t> </w:t>
      </w:r>
      <w:r>
        <w:rPr>
          <w:color w:val="231F20"/>
          <w:w w:val="105"/>
        </w:rPr>
        <w:t>los</w:t>
      </w:r>
      <w:r>
        <w:rPr>
          <w:color w:val="231F20"/>
          <w:spacing w:val="3"/>
          <w:w w:val="105"/>
        </w:rPr>
        <w:t> </w:t>
      </w:r>
      <w:r>
        <w:rPr>
          <w:color w:val="231F20"/>
          <w:w w:val="105"/>
        </w:rPr>
        <w:t>afiliados</w:t>
      </w:r>
      <w:r>
        <w:rPr>
          <w:color w:val="231F20"/>
          <w:spacing w:val="3"/>
          <w:w w:val="105"/>
        </w:rPr>
        <w:t> </w:t>
      </w:r>
      <w:r>
        <w:rPr>
          <w:color w:val="231F20"/>
          <w:w w:val="105"/>
        </w:rPr>
        <w:t>de</w:t>
      </w:r>
      <w:r>
        <w:rPr>
          <w:color w:val="231F20"/>
          <w:spacing w:val="3"/>
          <w:w w:val="105"/>
        </w:rPr>
        <w:t> </w:t>
      </w:r>
      <w:r>
        <w:rPr>
          <w:color w:val="231F20"/>
          <w:w w:val="105"/>
        </w:rPr>
        <w:t>MassHealth</w:t>
      </w:r>
      <w:r>
        <w:rPr>
          <w:color w:val="231F20"/>
          <w:spacing w:val="2"/>
          <w:w w:val="105"/>
        </w:rPr>
        <w:t> </w:t>
      </w:r>
      <w:r>
        <w:rPr>
          <w:color w:val="231F20"/>
          <w:spacing w:val="-5"/>
          <w:w w:val="105"/>
        </w:rPr>
        <w:t>con</w:t>
      </w:r>
    </w:p>
    <w:p>
      <w:pPr>
        <w:pStyle w:val="BodyText"/>
        <w:spacing w:line="276" w:lineRule="auto"/>
        <w:ind w:right="96"/>
      </w:pPr>
      <w:r>
        <w:rPr>
          <w:color w:val="231F20"/>
          <w:w w:val="105"/>
        </w:rPr>
        <w:t>necesidades</w:t>
      </w:r>
      <w:r>
        <w:rPr>
          <w:color w:val="231F20"/>
          <w:spacing w:val="-3"/>
          <w:w w:val="105"/>
        </w:rPr>
        <w:t> </w:t>
      </w:r>
      <w:r>
        <w:rPr>
          <w:color w:val="231F20"/>
          <w:w w:val="105"/>
        </w:rPr>
        <w:t>médicas</w:t>
      </w:r>
      <w:r>
        <w:rPr>
          <w:color w:val="231F20"/>
          <w:spacing w:val="-3"/>
          <w:w w:val="105"/>
        </w:rPr>
        <w:t> </w:t>
      </w:r>
      <w:r>
        <w:rPr>
          <w:color w:val="231F20"/>
          <w:w w:val="105"/>
        </w:rPr>
        <w:t>complejas</w:t>
      </w:r>
      <w:r>
        <w:rPr>
          <w:color w:val="231F20"/>
          <w:spacing w:val="-3"/>
          <w:w w:val="105"/>
        </w:rPr>
        <w:t> </w:t>
      </w:r>
      <w:r>
        <w:rPr>
          <w:color w:val="231F20"/>
          <w:w w:val="105"/>
        </w:rPr>
        <w:t>y</w:t>
      </w:r>
      <w:r>
        <w:rPr>
          <w:color w:val="231F20"/>
          <w:spacing w:val="-3"/>
          <w:w w:val="105"/>
        </w:rPr>
        <w:t> </w:t>
      </w:r>
      <w:r>
        <w:rPr>
          <w:color w:val="231F20"/>
          <w:w w:val="105"/>
        </w:rPr>
        <w:t>sus</w:t>
      </w:r>
      <w:r>
        <w:rPr>
          <w:color w:val="231F20"/>
          <w:spacing w:val="-3"/>
          <w:w w:val="105"/>
        </w:rPr>
        <w:t> </w:t>
      </w:r>
      <w:r>
        <w:rPr>
          <w:color w:val="231F20"/>
          <w:w w:val="105"/>
        </w:rPr>
        <w:t>cuidadores.</w:t>
      </w:r>
      <w:r>
        <w:rPr>
          <w:color w:val="231F20"/>
          <w:spacing w:val="-3"/>
          <w:w w:val="105"/>
        </w:rPr>
        <w:t> </w:t>
      </w:r>
      <w:r>
        <w:rPr>
          <w:color w:val="231F20"/>
          <w:w w:val="105"/>
        </w:rPr>
        <w:t>UMMS</w:t>
      </w:r>
      <w:r>
        <w:rPr>
          <w:color w:val="231F20"/>
          <w:spacing w:val="-3"/>
          <w:w w:val="105"/>
        </w:rPr>
        <w:t> </w:t>
      </w:r>
      <w:r>
        <w:rPr>
          <w:color w:val="231F20"/>
          <w:w w:val="105"/>
        </w:rPr>
        <w:t>contrata a administradores clínicos, que son enfermeros/as registrados/</w:t>
      </w:r>
    </w:p>
    <w:p>
      <w:pPr>
        <w:pStyle w:val="BodyText"/>
        <w:spacing w:line="276" w:lineRule="auto"/>
        <w:ind w:right="197"/>
      </w:pPr>
      <w:r>
        <w:rPr>
          <w:color w:val="231F20"/>
          <w:w w:val="105"/>
        </w:rPr>
        <w:t>as,</w:t>
      </w:r>
      <w:r>
        <w:rPr>
          <w:color w:val="231F20"/>
          <w:spacing w:val="-2"/>
          <w:w w:val="105"/>
        </w:rPr>
        <w:t> </w:t>
      </w:r>
      <w:r>
        <w:rPr>
          <w:color w:val="231F20"/>
          <w:w w:val="105"/>
        </w:rPr>
        <w:t>para</w:t>
      </w:r>
      <w:r>
        <w:rPr>
          <w:color w:val="231F20"/>
          <w:spacing w:val="-2"/>
          <w:w w:val="105"/>
        </w:rPr>
        <w:t> </w:t>
      </w:r>
      <w:r>
        <w:rPr>
          <w:color w:val="231F20"/>
          <w:w w:val="105"/>
        </w:rPr>
        <w:t>que</w:t>
      </w:r>
      <w:r>
        <w:rPr>
          <w:color w:val="231F20"/>
          <w:spacing w:val="-2"/>
          <w:w w:val="105"/>
        </w:rPr>
        <w:t> </w:t>
      </w:r>
      <w:r>
        <w:rPr>
          <w:color w:val="231F20"/>
          <w:w w:val="105"/>
        </w:rPr>
        <w:t>sean</w:t>
      </w:r>
      <w:r>
        <w:rPr>
          <w:color w:val="231F20"/>
          <w:spacing w:val="-2"/>
          <w:w w:val="105"/>
        </w:rPr>
        <w:t> </w:t>
      </w:r>
      <w:r>
        <w:rPr>
          <w:color w:val="231F20"/>
          <w:w w:val="105"/>
        </w:rPr>
        <w:t>su</w:t>
      </w:r>
      <w:r>
        <w:rPr>
          <w:color w:val="231F20"/>
          <w:spacing w:val="-2"/>
          <w:w w:val="105"/>
        </w:rPr>
        <w:t> </w:t>
      </w:r>
      <w:r>
        <w:rPr>
          <w:color w:val="231F20"/>
          <w:w w:val="105"/>
        </w:rPr>
        <w:t>punto</w:t>
      </w:r>
      <w:r>
        <w:rPr>
          <w:color w:val="231F20"/>
          <w:spacing w:val="-2"/>
          <w:w w:val="105"/>
        </w:rPr>
        <w:t> </w:t>
      </w:r>
      <w:r>
        <w:rPr>
          <w:color w:val="231F20"/>
          <w:w w:val="105"/>
        </w:rPr>
        <w:t>único</w:t>
      </w:r>
      <w:r>
        <w:rPr>
          <w:color w:val="231F20"/>
          <w:spacing w:val="-2"/>
          <w:w w:val="105"/>
        </w:rPr>
        <w:t> </w:t>
      </w:r>
      <w:r>
        <w:rPr>
          <w:color w:val="231F20"/>
          <w:w w:val="105"/>
        </w:rPr>
        <w:t>de</w:t>
      </w:r>
      <w:r>
        <w:rPr>
          <w:color w:val="231F20"/>
          <w:spacing w:val="-2"/>
          <w:w w:val="105"/>
        </w:rPr>
        <w:t> </w:t>
      </w:r>
      <w:r>
        <w:rPr>
          <w:color w:val="231F20"/>
          <w:w w:val="105"/>
        </w:rPr>
        <w:t>contacto,</w:t>
      </w:r>
      <w:r>
        <w:rPr>
          <w:color w:val="231F20"/>
          <w:spacing w:val="-2"/>
          <w:w w:val="105"/>
        </w:rPr>
        <w:t> </w:t>
      </w:r>
      <w:r>
        <w:rPr>
          <w:color w:val="231F20"/>
          <w:w w:val="105"/>
        </w:rPr>
        <w:t>y</w:t>
      </w:r>
      <w:r>
        <w:rPr>
          <w:color w:val="231F20"/>
          <w:spacing w:val="-2"/>
          <w:w w:val="105"/>
        </w:rPr>
        <w:t> </w:t>
      </w:r>
      <w:r>
        <w:rPr>
          <w:color w:val="231F20"/>
          <w:w w:val="105"/>
        </w:rPr>
        <w:t>coordinen</w:t>
      </w:r>
      <w:r>
        <w:rPr>
          <w:color w:val="231F20"/>
          <w:spacing w:val="-2"/>
          <w:w w:val="105"/>
        </w:rPr>
        <w:t> </w:t>
      </w:r>
      <w:r>
        <w:rPr>
          <w:color w:val="231F20"/>
          <w:w w:val="105"/>
        </w:rPr>
        <w:t>y aprueben servicios en nombre de MassHealth.</w:t>
      </w:r>
    </w:p>
    <w:p>
      <w:pPr>
        <w:pStyle w:val="Heading1"/>
        <w:spacing w:line="244" w:lineRule="auto"/>
        <w:ind w:right="197"/>
      </w:pPr>
      <w:r>
        <w:rPr>
          <w:color w:val="3A84B6"/>
          <w:spacing w:val="-6"/>
        </w:rPr>
        <w:t>¿Quién</w:t>
      </w:r>
      <w:r>
        <w:rPr>
          <w:color w:val="3A84B6"/>
          <w:spacing w:val="-11"/>
        </w:rPr>
        <w:t> </w:t>
      </w:r>
      <w:r>
        <w:rPr>
          <w:color w:val="3A84B6"/>
          <w:spacing w:val="-6"/>
        </w:rPr>
        <w:t>es</w:t>
      </w:r>
      <w:r>
        <w:rPr>
          <w:color w:val="3A84B6"/>
          <w:spacing w:val="-11"/>
        </w:rPr>
        <w:t> </w:t>
      </w:r>
      <w:r>
        <w:rPr>
          <w:color w:val="3A84B6"/>
          <w:spacing w:val="-6"/>
        </w:rPr>
        <w:t>elegible</w:t>
      </w:r>
      <w:r>
        <w:rPr>
          <w:color w:val="3A84B6"/>
          <w:spacing w:val="-10"/>
        </w:rPr>
        <w:t> </w:t>
      </w:r>
      <w:r>
        <w:rPr>
          <w:color w:val="3A84B6"/>
          <w:spacing w:val="-6"/>
        </w:rPr>
        <w:t>para</w:t>
      </w:r>
      <w:r>
        <w:rPr>
          <w:color w:val="3A84B6"/>
          <w:spacing w:val="-11"/>
        </w:rPr>
        <w:t> </w:t>
      </w:r>
      <w:r>
        <w:rPr>
          <w:color w:val="3A84B6"/>
          <w:spacing w:val="-6"/>
        </w:rPr>
        <w:t>que</w:t>
      </w:r>
      <w:r>
        <w:rPr>
          <w:color w:val="3A84B6"/>
          <w:spacing w:val="-10"/>
        </w:rPr>
        <w:t> </w:t>
      </w:r>
      <w:r>
        <w:rPr>
          <w:color w:val="3A84B6"/>
          <w:spacing w:val="-6"/>
        </w:rPr>
        <w:t>sus</w:t>
      </w:r>
      <w:r>
        <w:rPr>
          <w:color w:val="3A84B6"/>
          <w:spacing w:val="-11"/>
        </w:rPr>
        <w:t> </w:t>
      </w:r>
      <w:r>
        <w:rPr>
          <w:color w:val="3A84B6"/>
          <w:spacing w:val="-6"/>
        </w:rPr>
        <w:t>servicios</w:t>
      </w:r>
      <w:r>
        <w:rPr>
          <w:color w:val="3A84B6"/>
          <w:spacing w:val="-10"/>
        </w:rPr>
        <w:t> </w:t>
      </w:r>
      <w:r>
        <w:rPr>
          <w:color w:val="3A84B6"/>
          <w:spacing w:val="-6"/>
        </w:rPr>
        <w:t>de </w:t>
      </w:r>
      <w:r>
        <w:rPr>
          <w:color w:val="3A84B6"/>
          <w:w w:val="90"/>
        </w:rPr>
        <w:t>MassHealth</w:t>
      </w:r>
      <w:r>
        <w:rPr>
          <w:color w:val="3A84B6"/>
          <w:spacing w:val="-1"/>
        </w:rPr>
        <w:t> </w:t>
      </w:r>
      <w:r>
        <w:rPr>
          <w:color w:val="3A84B6"/>
          <w:w w:val="90"/>
        </w:rPr>
        <w:t>sean</w:t>
      </w:r>
      <w:r>
        <w:rPr>
          <w:color w:val="3A84B6"/>
          <w:spacing w:val="-1"/>
        </w:rPr>
        <w:t> </w:t>
      </w:r>
      <w:r>
        <w:rPr>
          <w:color w:val="3A84B6"/>
          <w:w w:val="90"/>
        </w:rPr>
        <w:t>coordinados</w:t>
      </w:r>
      <w:r>
        <w:rPr>
          <w:color w:val="3A84B6"/>
        </w:rPr>
        <w:t> </w:t>
      </w:r>
      <w:r>
        <w:rPr>
          <w:color w:val="3A84B6"/>
          <w:w w:val="90"/>
        </w:rPr>
        <w:t>y</w:t>
      </w:r>
      <w:r>
        <w:rPr>
          <w:color w:val="3A84B6"/>
          <w:spacing w:val="-1"/>
        </w:rPr>
        <w:t> </w:t>
      </w:r>
      <w:r>
        <w:rPr>
          <w:color w:val="3A84B6"/>
          <w:w w:val="90"/>
        </w:rPr>
        <w:t>aprobados</w:t>
      </w:r>
      <w:r>
        <w:rPr>
          <w:color w:val="3A84B6"/>
        </w:rPr>
        <w:t> </w:t>
      </w:r>
      <w:r>
        <w:rPr>
          <w:color w:val="3A84B6"/>
          <w:w w:val="90"/>
        </w:rPr>
        <w:t>por</w:t>
      </w:r>
      <w:r>
        <w:rPr>
          <w:color w:val="3A84B6"/>
          <w:spacing w:val="-1"/>
        </w:rPr>
        <w:t> </w:t>
      </w:r>
      <w:r>
        <w:rPr>
          <w:color w:val="3A84B6"/>
          <w:spacing w:val="-4"/>
          <w:w w:val="90"/>
        </w:rPr>
        <w:t>CCM?</w:t>
      </w:r>
    </w:p>
    <w:p>
      <w:pPr>
        <w:pStyle w:val="BodyText"/>
        <w:spacing w:line="276" w:lineRule="auto" w:before="90"/>
        <w:ind w:right="197"/>
      </w:pPr>
      <w:r>
        <w:rPr>
          <w:color w:val="231F20"/>
          <w:w w:val="105"/>
        </w:rPr>
        <w:t>CCM</w:t>
      </w:r>
      <w:r>
        <w:rPr>
          <w:color w:val="231F20"/>
          <w:spacing w:val="-8"/>
          <w:w w:val="105"/>
        </w:rPr>
        <w:t> </w:t>
      </w:r>
      <w:r>
        <w:rPr>
          <w:color w:val="231F20"/>
          <w:w w:val="105"/>
        </w:rPr>
        <w:t>coordina</w:t>
      </w:r>
      <w:r>
        <w:rPr>
          <w:color w:val="231F20"/>
          <w:spacing w:val="-8"/>
          <w:w w:val="105"/>
        </w:rPr>
        <w:t> </w:t>
      </w:r>
      <w:r>
        <w:rPr>
          <w:color w:val="231F20"/>
          <w:w w:val="105"/>
        </w:rPr>
        <w:t>y</w:t>
      </w:r>
      <w:r>
        <w:rPr>
          <w:color w:val="231F20"/>
          <w:spacing w:val="-8"/>
          <w:w w:val="105"/>
        </w:rPr>
        <w:t> </w:t>
      </w:r>
      <w:r>
        <w:rPr>
          <w:color w:val="231F20"/>
          <w:w w:val="105"/>
        </w:rPr>
        <w:t>aprueba</w:t>
      </w:r>
      <w:r>
        <w:rPr>
          <w:color w:val="231F20"/>
          <w:spacing w:val="-8"/>
          <w:w w:val="105"/>
        </w:rPr>
        <w:t> </w:t>
      </w:r>
      <w:r>
        <w:rPr>
          <w:color w:val="231F20"/>
          <w:w w:val="105"/>
        </w:rPr>
        <w:t>servicios</w:t>
      </w:r>
      <w:r>
        <w:rPr>
          <w:color w:val="231F20"/>
          <w:spacing w:val="-8"/>
          <w:w w:val="105"/>
        </w:rPr>
        <w:t> </w:t>
      </w:r>
      <w:r>
        <w:rPr>
          <w:color w:val="231F20"/>
          <w:w w:val="105"/>
        </w:rPr>
        <w:t>para</w:t>
      </w:r>
      <w:r>
        <w:rPr>
          <w:color w:val="231F20"/>
          <w:spacing w:val="-8"/>
          <w:w w:val="105"/>
        </w:rPr>
        <w:t> </w:t>
      </w:r>
      <w:r>
        <w:rPr>
          <w:color w:val="231F20"/>
          <w:w w:val="105"/>
        </w:rPr>
        <w:t>afiliados</w:t>
      </w:r>
      <w:r>
        <w:rPr>
          <w:color w:val="231F20"/>
          <w:spacing w:val="-8"/>
          <w:w w:val="105"/>
        </w:rPr>
        <w:t> </w:t>
      </w:r>
      <w:r>
        <w:rPr>
          <w:color w:val="231F20"/>
          <w:w w:val="105"/>
        </w:rPr>
        <w:t>de</w:t>
      </w:r>
      <w:r>
        <w:rPr>
          <w:color w:val="231F20"/>
          <w:spacing w:val="-8"/>
          <w:w w:val="105"/>
        </w:rPr>
        <w:t> </w:t>
      </w:r>
      <w:r>
        <w:rPr>
          <w:color w:val="231F20"/>
          <w:w w:val="105"/>
        </w:rPr>
        <w:t>MassHealth Standard o CommonHealth que están calificados para recibir servicios de enfermería especializada continuada (CSN por sus siglas en inglés) de MassHealth.</w:t>
      </w:r>
    </w:p>
    <w:p>
      <w:pPr>
        <w:pStyle w:val="Heading1"/>
        <w:spacing w:line="244" w:lineRule="auto" w:before="132"/>
        <w:ind w:right="197"/>
      </w:pPr>
      <w:r>
        <w:rPr>
          <w:color w:val="3A84B6"/>
          <w:w w:val="90"/>
        </w:rPr>
        <w:t>¿Qué</w:t>
      </w:r>
      <w:r>
        <w:rPr>
          <w:color w:val="3A84B6"/>
          <w:spacing w:val="-10"/>
          <w:w w:val="90"/>
        </w:rPr>
        <w:t> </w:t>
      </w:r>
      <w:r>
        <w:rPr>
          <w:color w:val="3A84B6"/>
          <w:w w:val="90"/>
        </w:rPr>
        <w:t>son</w:t>
      </w:r>
      <w:r>
        <w:rPr>
          <w:color w:val="3A84B6"/>
          <w:spacing w:val="-10"/>
          <w:w w:val="90"/>
        </w:rPr>
        <w:t> </w:t>
      </w:r>
      <w:r>
        <w:rPr>
          <w:color w:val="3A84B6"/>
          <w:w w:val="90"/>
        </w:rPr>
        <w:t>los</w:t>
      </w:r>
      <w:r>
        <w:rPr>
          <w:color w:val="3A84B6"/>
          <w:spacing w:val="-10"/>
          <w:w w:val="90"/>
        </w:rPr>
        <w:t> </w:t>
      </w:r>
      <w:r>
        <w:rPr>
          <w:color w:val="3A84B6"/>
          <w:w w:val="90"/>
        </w:rPr>
        <w:t>Servicios</w:t>
      </w:r>
      <w:r>
        <w:rPr>
          <w:color w:val="3A84B6"/>
          <w:spacing w:val="-10"/>
          <w:w w:val="90"/>
        </w:rPr>
        <w:t> </w:t>
      </w:r>
      <w:r>
        <w:rPr>
          <w:color w:val="3A84B6"/>
          <w:w w:val="90"/>
        </w:rPr>
        <w:t>de</w:t>
      </w:r>
      <w:r>
        <w:rPr>
          <w:color w:val="3A84B6"/>
          <w:spacing w:val="-10"/>
          <w:w w:val="90"/>
        </w:rPr>
        <w:t> </w:t>
      </w:r>
      <w:r>
        <w:rPr>
          <w:color w:val="3A84B6"/>
          <w:w w:val="90"/>
        </w:rPr>
        <w:t>enfermería</w:t>
      </w:r>
      <w:r>
        <w:rPr>
          <w:color w:val="3A84B6"/>
          <w:spacing w:val="-10"/>
          <w:w w:val="90"/>
        </w:rPr>
        <w:t> </w:t>
      </w:r>
      <w:r>
        <w:rPr>
          <w:color w:val="3A84B6"/>
          <w:w w:val="90"/>
        </w:rPr>
        <w:t>especializada </w:t>
      </w:r>
      <w:r>
        <w:rPr>
          <w:color w:val="3A84B6"/>
        </w:rPr>
        <w:t>continuada</w:t>
      </w:r>
      <w:r>
        <w:rPr>
          <w:color w:val="3A84B6"/>
          <w:spacing w:val="-10"/>
        </w:rPr>
        <w:t> </w:t>
      </w:r>
      <w:r>
        <w:rPr>
          <w:color w:val="3A84B6"/>
        </w:rPr>
        <w:t>(CSN)?</w:t>
      </w:r>
    </w:p>
    <w:p>
      <w:pPr>
        <w:pStyle w:val="BodyText"/>
        <w:spacing w:line="276" w:lineRule="auto" w:before="90"/>
        <w:ind w:right="-1"/>
      </w:pPr>
      <w:r>
        <w:rPr>
          <w:color w:val="231F20"/>
          <w:w w:val="105"/>
        </w:rPr>
        <w:t>Un servicio de enfermería especializada continuada (CSN) es una visita</w:t>
      </w:r>
      <w:r>
        <w:rPr>
          <w:color w:val="231F20"/>
          <w:spacing w:val="-14"/>
          <w:w w:val="105"/>
        </w:rPr>
        <w:t> </w:t>
      </w:r>
      <w:r>
        <w:rPr>
          <w:color w:val="231F20"/>
          <w:w w:val="105"/>
        </w:rPr>
        <w:t>de</w:t>
      </w:r>
      <w:r>
        <w:rPr>
          <w:color w:val="231F20"/>
          <w:spacing w:val="-13"/>
          <w:w w:val="105"/>
        </w:rPr>
        <w:t> </w:t>
      </w:r>
      <w:r>
        <w:rPr>
          <w:color w:val="231F20"/>
          <w:w w:val="105"/>
        </w:rPr>
        <w:t>enfermería</w:t>
      </w:r>
      <w:r>
        <w:rPr>
          <w:color w:val="231F20"/>
          <w:spacing w:val="-13"/>
          <w:w w:val="105"/>
        </w:rPr>
        <w:t> </w:t>
      </w:r>
      <w:r>
        <w:rPr>
          <w:color w:val="231F20"/>
          <w:w w:val="105"/>
        </w:rPr>
        <w:t>de</w:t>
      </w:r>
      <w:r>
        <w:rPr>
          <w:color w:val="231F20"/>
          <w:spacing w:val="-13"/>
          <w:w w:val="105"/>
        </w:rPr>
        <w:t> </w:t>
      </w:r>
      <w:r>
        <w:rPr>
          <w:color w:val="231F20"/>
          <w:w w:val="105"/>
        </w:rPr>
        <w:t>más</w:t>
      </w:r>
      <w:r>
        <w:rPr>
          <w:color w:val="231F20"/>
          <w:spacing w:val="-13"/>
          <w:w w:val="105"/>
        </w:rPr>
        <w:t> </w:t>
      </w:r>
      <w:r>
        <w:rPr>
          <w:color w:val="231F20"/>
          <w:w w:val="105"/>
        </w:rPr>
        <w:t>de</w:t>
      </w:r>
      <w:r>
        <w:rPr>
          <w:color w:val="231F20"/>
          <w:spacing w:val="-13"/>
          <w:w w:val="105"/>
        </w:rPr>
        <w:t> </w:t>
      </w:r>
      <w:r>
        <w:rPr>
          <w:color w:val="231F20"/>
          <w:w w:val="105"/>
        </w:rPr>
        <w:t>dos</w:t>
      </w:r>
      <w:r>
        <w:rPr>
          <w:color w:val="231F20"/>
          <w:spacing w:val="-13"/>
          <w:w w:val="105"/>
        </w:rPr>
        <w:t> </w:t>
      </w:r>
      <w:r>
        <w:rPr>
          <w:color w:val="231F20"/>
          <w:w w:val="105"/>
        </w:rPr>
        <w:t>horas</w:t>
      </w:r>
      <w:r>
        <w:rPr>
          <w:color w:val="231F20"/>
          <w:spacing w:val="-14"/>
          <w:w w:val="105"/>
        </w:rPr>
        <w:t> </w:t>
      </w:r>
      <w:r>
        <w:rPr>
          <w:color w:val="231F20"/>
          <w:w w:val="105"/>
        </w:rPr>
        <w:t>de</w:t>
      </w:r>
      <w:r>
        <w:rPr>
          <w:color w:val="231F20"/>
          <w:spacing w:val="-13"/>
          <w:w w:val="105"/>
        </w:rPr>
        <w:t> </w:t>
      </w:r>
      <w:r>
        <w:rPr>
          <w:color w:val="231F20"/>
          <w:w w:val="105"/>
        </w:rPr>
        <w:t>servicios</w:t>
      </w:r>
      <w:r>
        <w:rPr>
          <w:color w:val="231F20"/>
          <w:spacing w:val="-13"/>
          <w:w w:val="105"/>
        </w:rPr>
        <w:t> </w:t>
      </w:r>
      <w:r>
        <w:rPr>
          <w:color w:val="231F20"/>
          <w:w w:val="105"/>
        </w:rPr>
        <w:t>de</w:t>
      </w:r>
      <w:r>
        <w:rPr>
          <w:color w:val="231F20"/>
          <w:spacing w:val="-13"/>
          <w:w w:val="105"/>
        </w:rPr>
        <w:t> </w:t>
      </w:r>
      <w:r>
        <w:rPr>
          <w:color w:val="231F20"/>
          <w:w w:val="105"/>
        </w:rPr>
        <w:t>enfermería.</w:t>
      </w:r>
    </w:p>
    <w:p>
      <w:pPr>
        <w:pStyle w:val="Heading1"/>
        <w:spacing w:before="132"/>
      </w:pPr>
      <w:r>
        <w:rPr>
          <w:color w:val="3A84B6"/>
          <w:w w:val="90"/>
        </w:rPr>
        <w:t>¿Cuál</w:t>
      </w:r>
      <w:r>
        <w:rPr>
          <w:color w:val="3A84B6"/>
          <w:spacing w:val="-7"/>
          <w:w w:val="90"/>
        </w:rPr>
        <w:t> </w:t>
      </w:r>
      <w:r>
        <w:rPr>
          <w:color w:val="3A84B6"/>
          <w:w w:val="90"/>
        </w:rPr>
        <w:t>es</w:t>
      </w:r>
      <w:r>
        <w:rPr>
          <w:color w:val="3A84B6"/>
          <w:spacing w:val="-6"/>
          <w:w w:val="90"/>
        </w:rPr>
        <w:t> </w:t>
      </w:r>
      <w:r>
        <w:rPr>
          <w:color w:val="3A84B6"/>
          <w:w w:val="90"/>
        </w:rPr>
        <w:t>el</w:t>
      </w:r>
      <w:r>
        <w:rPr>
          <w:color w:val="3A84B6"/>
          <w:spacing w:val="-6"/>
          <w:w w:val="90"/>
        </w:rPr>
        <w:t> </w:t>
      </w:r>
      <w:r>
        <w:rPr>
          <w:color w:val="3A84B6"/>
          <w:w w:val="90"/>
        </w:rPr>
        <w:t>papel</w:t>
      </w:r>
      <w:r>
        <w:rPr>
          <w:color w:val="3A84B6"/>
          <w:spacing w:val="-7"/>
          <w:w w:val="90"/>
        </w:rPr>
        <w:t> </w:t>
      </w:r>
      <w:r>
        <w:rPr>
          <w:color w:val="3A84B6"/>
          <w:w w:val="90"/>
        </w:rPr>
        <w:t>del</w:t>
      </w:r>
      <w:r>
        <w:rPr>
          <w:color w:val="3A84B6"/>
          <w:spacing w:val="-6"/>
          <w:w w:val="90"/>
        </w:rPr>
        <w:t> </w:t>
      </w:r>
      <w:r>
        <w:rPr>
          <w:color w:val="3A84B6"/>
          <w:w w:val="90"/>
        </w:rPr>
        <w:t>administrador</w:t>
      </w:r>
      <w:r>
        <w:rPr>
          <w:color w:val="3A84B6"/>
          <w:spacing w:val="-6"/>
          <w:w w:val="90"/>
        </w:rPr>
        <w:t> </w:t>
      </w:r>
      <w:r>
        <w:rPr>
          <w:color w:val="3A84B6"/>
          <w:w w:val="90"/>
        </w:rPr>
        <w:t>clínico</w:t>
      </w:r>
      <w:r>
        <w:rPr>
          <w:color w:val="3A84B6"/>
          <w:spacing w:val="-7"/>
          <w:w w:val="90"/>
        </w:rPr>
        <w:t> </w:t>
      </w:r>
      <w:r>
        <w:rPr>
          <w:color w:val="3A84B6"/>
          <w:w w:val="90"/>
        </w:rPr>
        <w:t>de</w:t>
      </w:r>
      <w:r>
        <w:rPr>
          <w:color w:val="3A84B6"/>
          <w:spacing w:val="-6"/>
          <w:w w:val="90"/>
        </w:rPr>
        <w:t> </w:t>
      </w:r>
      <w:r>
        <w:rPr>
          <w:color w:val="3A84B6"/>
          <w:spacing w:val="-4"/>
          <w:w w:val="90"/>
        </w:rPr>
        <w:t>CCM?</w:t>
      </w:r>
    </w:p>
    <w:p>
      <w:pPr>
        <w:pStyle w:val="BodyText"/>
        <w:spacing w:line="276" w:lineRule="auto" w:before="96"/>
        <w:ind w:right="197"/>
      </w:pPr>
      <w:r>
        <w:rPr>
          <w:color w:val="231F20"/>
          <w:w w:val="105"/>
        </w:rPr>
        <w:t>El papel del administrador clínico de CCM es completar una evaluación en persona (una revisión de sus necesidades de atención)</w:t>
      </w:r>
      <w:r>
        <w:rPr>
          <w:color w:val="231F20"/>
          <w:spacing w:val="-5"/>
          <w:w w:val="105"/>
        </w:rPr>
        <w:t> </w:t>
      </w:r>
      <w:r>
        <w:rPr>
          <w:color w:val="231F20"/>
          <w:w w:val="105"/>
        </w:rPr>
        <w:t>para</w:t>
      </w:r>
      <w:r>
        <w:rPr>
          <w:color w:val="231F20"/>
          <w:spacing w:val="-5"/>
          <w:w w:val="105"/>
        </w:rPr>
        <w:t> </w:t>
      </w:r>
      <w:r>
        <w:rPr>
          <w:color w:val="231F20"/>
          <w:w w:val="105"/>
        </w:rPr>
        <w:t>determinar</w:t>
      </w:r>
      <w:r>
        <w:rPr>
          <w:color w:val="231F20"/>
          <w:spacing w:val="-5"/>
          <w:w w:val="105"/>
        </w:rPr>
        <w:t> </w:t>
      </w:r>
      <w:r>
        <w:rPr>
          <w:color w:val="231F20"/>
          <w:w w:val="105"/>
        </w:rPr>
        <w:t>si</w:t>
      </w:r>
      <w:r>
        <w:rPr>
          <w:color w:val="231F20"/>
          <w:spacing w:val="-5"/>
          <w:w w:val="105"/>
        </w:rPr>
        <w:t> </w:t>
      </w:r>
      <w:r>
        <w:rPr>
          <w:color w:val="231F20"/>
          <w:w w:val="105"/>
        </w:rPr>
        <w:t>está</w:t>
      </w:r>
      <w:r>
        <w:rPr>
          <w:color w:val="231F20"/>
          <w:spacing w:val="-5"/>
          <w:w w:val="105"/>
        </w:rPr>
        <w:t> </w:t>
      </w:r>
      <w:r>
        <w:rPr>
          <w:color w:val="231F20"/>
          <w:w w:val="105"/>
        </w:rPr>
        <w:t>calificado</w:t>
      </w:r>
      <w:r>
        <w:rPr>
          <w:color w:val="231F20"/>
          <w:spacing w:val="-5"/>
          <w:w w:val="105"/>
        </w:rPr>
        <w:t> </w:t>
      </w:r>
      <w:r>
        <w:rPr>
          <w:color w:val="231F20"/>
          <w:w w:val="105"/>
        </w:rPr>
        <w:t>para</w:t>
      </w:r>
      <w:r>
        <w:rPr>
          <w:color w:val="231F20"/>
          <w:spacing w:val="-5"/>
          <w:w w:val="105"/>
        </w:rPr>
        <w:t> </w:t>
      </w:r>
      <w:r>
        <w:rPr>
          <w:color w:val="231F20"/>
          <w:w w:val="105"/>
        </w:rPr>
        <w:t>recibir</w:t>
      </w:r>
      <w:r>
        <w:rPr>
          <w:color w:val="231F20"/>
          <w:spacing w:val="-5"/>
          <w:w w:val="105"/>
        </w:rPr>
        <w:t> </w:t>
      </w:r>
      <w:r>
        <w:rPr>
          <w:color w:val="231F20"/>
          <w:w w:val="105"/>
        </w:rPr>
        <w:t>servicios de CSN de MassHealth. Si fuera elegible para los servicios de CSN,</w:t>
      </w:r>
      <w:r>
        <w:rPr>
          <w:color w:val="231F20"/>
          <w:spacing w:val="-5"/>
          <w:w w:val="105"/>
        </w:rPr>
        <w:t> </w:t>
      </w:r>
      <w:r>
        <w:rPr>
          <w:color w:val="231F20"/>
          <w:w w:val="105"/>
        </w:rPr>
        <w:t>el</w:t>
      </w:r>
      <w:r>
        <w:rPr>
          <w:color w:val="231F20"/>
          <w:spacing w:val="-5"/>
          <w:w w:val="105"/>
        </w:rPr>
        <w:t> </w:t>
      </w:r>
      <w:r>
        <w:rPr>
          <w:color w:val="231F20"/>
          <w:w w:val="105"/>
        </w:rPr>
        <w:t>administrador</w:t>
      </w:r>
      <w:r>
        <w:rPr>
          <w:color w:val="231F20"/>
          <w:spacing w:val="-5"/>
          <w:w w:val="105"/>
        </w:rPr>
        <w:t> </w:t>
      </w:r>
      <w:r>
        <w:rPr>
          <w:color w:val="231F20"/>
          <w:w w:val="105"/>
        </w:rPr>
        <w:t>clínico</w:t>
      </w:r>
      <w:r>
        <w:rPr>
          <w:color w:val="231F20"/>
          <w:spacing w:val="-5"/>
          <w:w w:val="105"/>
        </w:rPr>
        <w:t> </w:t>
      </w:r>
      <w:r>
        <w:rPr>
          <w:color w:val="231F20"/>
          <w:w w:val="105"/>
        </w:rPr>
        <w:t>desarrollará</w:t>
      </w:r>
      <w:r>
        <w:rPr>
          <w:color w:val="231F20"/>
          <w:spacing w:val="-5"/>
          <w:w w:val="105"/>
        </w:rPr>
        <w:t> </w:t>
      </w:r>
      <w:r>
        <w:rPr>
          <w:color w:val="231F20"/>
          <w:w w:val="105"/>
        </w:rPr>
        <w:t>un</w:t>
      </w:r>
      <w:r>
        <w:rPr>
          <w:color w:val="231F20"/>
          <w:spacing w:val="-5"/>
          <w:w w:val="105"/>
        </w:rPr>
        <w:t> </w:t>
      </w:r>
      <w:r>
        <w:rPr>
          <w:color w:val="231F20"/>
          <w:w w:val="105"/>
        </w:rPr>
        <w:t>plan</w:t>
      </w:r>
      <w:r>
        <w:rPr>
          <w:color w:val="231F20"/>
          <w:spacing w:val="-5"/>
          <w:w w:val="105"/>
        </w:rPr>
        <w:t> </w:t>
      </w:r>
      <w:r>
        <w:rPr>
          <w:color w:val="231F20"/>
          <w:w w:val="105"/>
        </w:rPr>
        <w:t>basado</w:t>
      </w:r>
      <w:r>
        <w:rPr>
          <w:color w:val="231F20"/>
          <w:spacing w:val="-5"/>
          <w:w w:val="105"/>
        </w:rPr>
        <w:t> </w:t>
      </w:r>
      <w:r>
        <w:rPr>
          <w:color w:val="231F20"/>
          <w:w w:val="105"/>
        </w:rPr>
        <w:t>en</w:t>
      </w:r>
      <w:r>
        <w:rPr>
          <w:color w:val="231F20"/>
          <w:spacing w:val="-5"/>
          <w:w w:val="105"/>
        </w:rPr>
        <w:t> </w:t>
      </w:r>
      <w:r>
        <w:rPr>
          <w:color w:val="231F20"/>
          <w:w w:val="105"/>
        </w:rPr>
        <w:t>sus necesidades (Registro de servicio). El administrador clínico de </w:t>
      </w:r>
      <w:r>
        <w:rPr>
          <w:color w:val="231F20"/>
          <w:spacing w:val="-2"/>
          <w:w w:val="105"/>
        </w:rPr>
        <w:t>CCM</w:t>
      </w:r>
      <w:r>
        <w:rPr>
          <w:color w:val="231F20"/>
          <w:spacing w:val="-5"/>
          <w:w w:val="105"/>
        </w:rPr>
        <w:t> </w:t>
      </w:r>
      <w:r>
        <w:rPr>
          <w:color w:val="231F20"/>
          <w:spacing w:val="-2"/>
          <w:w w:val="105"/>
        </w:rPr>
        <w:t>coordinará</w:t>
      </w:r>
      <w:r>
        <w:rPr>
          <w:color w:val="231F20"/>
          <w:spacing w:val="-5"/>
          <w:w w:val="105"/>
        </w:rPr>
        <w:t> </w:t>
      </w:r>
      <w:r>
        <w:rPr>
          <w:color w:val="231F20"/>
          <w:spacing w:val="-2"/>
          <w:w w:val="105"/>
        </w:rPr>
        <w:t>y</w:t>
      </w:r>
      <w:r>
        <w:rPr>
          <w:color w:val="231F20"/>
          <w:spacing w:val="-5"/>
          <w:w w:val="105"/>
        </w:rPr>
        <w:t> </w:t>
      </w:r>
      <w:r>
        <w:rPr>
          <w:color w:val="231F20"/>
          <w:spacing w:val="-2"/>
          <w:w w:val="105"/>
        </w:rPr>
        <w:t>aprobará</w:t>
      </w:r>
      <w:r>
        <w:rPr>
          <w:color w:val="231F20"/>
          <w:spacing w:val="-5"/>
          <w:w w:val="105"/>
        </w:rPr>
        <w:t> </w:t>
      </w:r>
      <w:r>
        <w:rPr>
          <w:color w:val="231F20"/>
          <w:spacing w:val="-2"/>
          <w:w w:val="105"/>
        </w:rPr>
        <w:t>otros</w:t>
      </w:r>
      <w:r>
        <w:rPr>
          <w:color w:val="231F20"/>
          <w:spacing w:val="-5"/>
          <w:w w:val="105"/>
        </w:rPr>
        <w:t> </w:t>
      </w:r>
      <w:r>
        <w:rPr>
          <w:color w:val="231F20"/>
          <w:spacing w:val="-2"/>
          <w:w w:val="105"/>
        </w:rPr>
        <w:t>servicios</w:t>
      </w:r>
      <w:r>
        <w:rPr>
          <w:color w:val="231F20"/>
          <w:spacing w:val="-5"/>
          <w:w w:val="105"/>
        </w:rPr>
        <w:t> </w:t>
      </w:r>
      <w:r>
        <w:rPr>
          <w:color w:val="231F20"/>
          <w:spacing w:val="-2"/>
          <w:w w:val="105"/>
        </w:rPr>
        <w:t>de</w:t>
      </w:r>
      <w:r>
        <w:rPr>
          <w:color w:val="231F20"/>
          <w:spacing w:val="-5"/>
          <w:w w:val="105"/>
        </w:rPr>
        <w:t> </w:t>
      </w:r>
      <w:r>
        <w:rPr>
          <w:color w:val="231F20"/>
          <w:spacing w:val="-2"/>
          <w:w w:val="105"/>
        </w:rPr>
        <w:t>MassHealth.</w:t>
      </w:r>
      <w:r>
        <w:rPr>
          <w:color w:val="231F20"/>
          <w:spacing w:val="-5"/>
          <w:w w:val="105"/>
        </w:rPr>
        <w:t> </w:t>
      </w:r>
      <w:r>
        <w:rPr>
          <w:color w:val="231F20"/>
          <w:spacing w:val="-2"/>
          <w:w w:val="105"/>
        </w:rPr>
        <w:t>Estos </w:t>
      </w:r>
      <w:r>
        <w:rPr>
          <w:color w:val="231F20"/>
          <w:w w:val="105"/>
        </w:rPr>
        <w:t>servicios</w:t>
      </w:r>
      <w:r>
        <w:rPr>
          <w:color w:val="231F20"/>
          <w:spacing w:val="-14"/>
          <w:w w:val="105"/>
        </w:rPr>
        <w:t> </w:t>
      </w:r>
      <w:r>
        <w:rPr>
          <w:color w:val="231F20"/>
          <w:w w:val="105"/>
        </w:rPr>
        <w:t>podrían</w:t>
      </w:r>
      <w:r>
        <w:rPr>
          <w:color w:val="231F20"/>
          <w:spacing w:val="-13"/>
          <w:w w:val="105"/>
        </w:rPr>
        <w:t> </w:t>
      </w:r>
      <w:r>
        <w:rPr>
          <w:color w:val="231F20"/>
          <w:w w:val="105"/>
        </w:rPr>
        <w:t>incluir</w:t>
      </w:r>
      <w:r>
        <w:rPr>
          <w:color w:val="231F20"/>
          <w:spacing w:val="-13"/>
          <w:w w:val="105"/>
        </w:rPr>
        <w:t> </w:t>
      </w:r>
      <w:r>
        <w:rPr>
          <w:color w:val="231F20"/>
          <w:w w:val="105"/>
        </w:rPr>
        <w:t>un</w:t>
      </w:r>
      <w:r>
        <w:rPr>
          <w:color w:val="231F20"/>
          <w:spacing w:val="-13"/>
          <w:w w:val="105"/>
        </w:rPr>
        <w:t> </w:t>
      </w:r>
      <w:r>
        <w:rPr>
          <w:color w:val="231F20"/>
          <w:w w:val="105"/>
        </w:rPr>
        <w:t>asistente</w:t>
      </w:r>
      <w:r>
        <w:rPr>
          <w:color w:val="231F20"/>
          <w:spacing w:val="-13"/>
          <w:w w:val="105"/>
        </w:rPr>
        <w:t> </w:t>
      </w:r>
      <w:r>
        <w:rPr>
          <w:color w:val="231F20"/>
          <w:w w:val="105"/>
        </w:rPr>
        <w:t>de</w:t>
      </w:r>
      <w:r>
        <w:rPr>
          <w:color w:val="231F20"/>
          <w:spacing w:val="-13"/>
          <w:w w:val="105"/>
        </w:rPr>
        <w:t> </w:t>
      </w:r>
      <w:r>
        <w:rPr>
          <w:color w:val="231F20"/>
          <w:w w:val="105"/>
        </w:rPr>
        <w:t>atención</w:t>
      </w:r>
      <w:r>
        <w:rPr>
          <w:color w:val="231F20"/>
          <w:spacing w:val="-13"/>
          <w:w w:val="105"/>
        </w:rPr>
        <w:t> </w:t>
      </w:r>
      <w:r>
        <w:rPr>
          <w:color w:val="231F20"/>
          <w:w w:val="105"/>
        </w:rPr>
        <w:t>personal</w:t>
      </w:r>
      <w:r>
        <w:rPr>
          <w:color w:val="231F20"/>
          <w:spacing w:val="-14"/>
          <w:w w:val="105"/>
        </w:rPr>
        <w:t> </w:t>
      </w:r>
      <w:r>
        <w:rPr>
          <w:color w:val="231F20"/>
          <w:w w:val="105"/>
        </w:rPr>
        <w:t>(PCA), ayudante de salud en el hogar (HHA), equipo médico duradero (DME), equipo respiratorio y oxígeno, suministros médicos y servicios de terapia. El administrador clínico trabaja con otros clínicos de CCM, que incluyen terapeutas físicos, ocupacionales, respiratorios y del habla, farmacéuticos y trabajadores sociales.</w:t>
      </w:r>
    </w:p>
    <w:p>
      <w:pPr>
        <w:pStyle w:val="Heading1"/>
        <w:spacing w:line="244" w:lineRule="auto"/>
        <w:ind w:right="197"/>
      </w:pPr>
      <w:r>
        <w:rPr>
          <w:color w:val="3A84B6"/>
          <w:w w:val="90"/>
        </w:rPr>
        <w:t>¿Tendrá</w:t>
      </w:r>
      <w:r>
        <w:rPr>
          <w:color w:val="3A84B6"/>
          <w:spacing w:val="-10"/>
          <w:w w:val="90"/>
        </w:rPr>
        <w:t> </w:t>
      </w:r>
      <w:r>
        <w:rPr>
          <w:color w:val="3A84B6"/>
          <w:w w:val="90"/>
        </w:rPr>
        <w:t>el</w:t>
      </w:r>
      <w:r>
        <w:rPr>
          <w:color w:val="3A84B6"/>
          <w:spacing w:val="-10"/>
          <w:w w:val="90"/>
        </w:rPr>
        <w:t> </w:t>
      </w:r>
      <w:r>
        <w:rPr>
          <w:color w:val="3A84B6"/>
          <w:w w:val="90"/>
        </w:rPr>
        <w:t>administrador</w:t>
      </w:r>
      <w:r>
        <w:rPr>
          <w:color w:val="3A84B6"/>
          <w:spacing w:val="-10"/>
          <w:w w:val="90"/>
        </w:rPr>
        <w:t> </w:t>
      </w:r>
      <w:r>
        <w:rPr>
          <w:color w:val="3A84B6"/>
          <w:w w:val="90"/>
        </w:rPr>
        <w:t>clínico</w:t>
      </w:r>
      <w:r>
        <w:rPr>
          <w:color w:val="3A84B6"/>
          <w:spacing w:val="-10"/>
          <w:w w:val="90"/>
        </w:rPr>
        <w:t> </w:t>
      </w:r>
      <w:r>
        <w:rPr>
          <w:color w:val="3A84B6"/>
          <w:w w:val="90"/>
        </w:rPr>
        <w:t>de</w:t>
      </w:r>
      <w:r>
        <w:rPr>
          <w:color w:val="3A84B6"/>
          <w:spacing w:val="-10"/>
          <w:w w:val="90"/>
        </w:rPr>
        <w:t> </w:t>
      </w:r>
      <w:r>
        <w:rPr>
          <w:color w:val="3A84B6"/>
          <w:w w:val="90"/>
        </w:rPr>
        <w:t>CCM</w:t>
      </w:r>
      <w:r>
        <w:rPr>
          <w:color w:val="3A84B6"/>
          <w:spacing w:val="-10"/>
          <w:w w:val="90"/>
        </w:rPr>
        <w:t> </w:t>
      </w:r>
      <w:r>
        <w:rPr>
          <w:color w:val="3A84B6"/>
          <w:w w:val="90"/>
        </w:rPr>
        <w:t>una</w:t>
      </w:r>
      <w:r>
        <w:rPr>
          <w:color w:val="3A84B6"/>
          <w:spacing w:val="-10"/>
          <w:w w:val="90"/>
        </w:rPr>
        <w:t> </w:t>
      </w:r>
      <w:r>
        <w:rPr>
          <w:color w:val="3A84B6"/>
          <w:w w:val="90"/>
        </w:rPr>
        <w:t>relación </w:t>
      </w:r>
      <w:r>
        <w:rPr>
          <w:color w:val="3A84B6"/>
          <w:spacing w:val="-8"/>
        </w:rPr>
        <w:t>con el</w:t>
      </w:r>
      <w:r>
        <w:rPr>
          <w:color w:val="3A84B6"/>
          <w:spacing w:val="-9"/>
        </w:rPr>
        <w:t> </w:t>
      </w:r>
      <w:r>
        <w:rPr>
          <w:color w:val="3A84B6"/>
          <w:spacing w:val="-8"/>
        </w:rPr>
        <w:t>proveedor de</w:t>
      </w:r>
      <w:r>
        <w:rPr>
          <w:color w:val="3A84B6"/>
          <w:spacing w:val="-9"/>
        </w:rPr>
        <w:t> </w:t>
      </w:r>
      <w:r>
        <w:rPr>
          <w:color w:val="3A84B6"/>
          <w:spacing w:val="-8"/>
        </w:rPr>
        <w:t>enfermería en</w:t>
      </w:r>
      <w:r>
        <w:rPr>
          <w:color w:val="3A84B6"/>
          <w:spacing w:val="-9"/>
        </w:rPr>
        <w:t> </w:t>
      </w:r>
      <w:r>
        <w:rPr>
          <w:color w:val="3A84B6"/>
          <w:spacing w:val="-8"/>
        </w:rPr>
        <w:t>mi hogar?</w:t>
      </w:r>
    </w:p>
    <w:p>
      <w:pPr>
        <w:pStyle w:val="BodyText"/>
        <w:spacing w:line="276" w:lineRule="auto" w:before="90"/>
        <w:ind w:right="221"/>
      </w:pPr>
      <w:r>
        <w:rPr>
          <w:color w:val="231F20"/>
          <w:w w:val="105"/>
        </w:rPr>
        <w:t>Sí.</w:t>
      </w:r>
      <w:r>
        <w:rPr>
          <w:color w:val="231F20"/>
          <w:spacing w:val="-4"/>
          <w:w w:val="105"/>
        </w:rPr>
        <w:t> </w:t>
      </w:r>
      <w:r>
        <w:rPr>
          <w:color w:val="231F20"/>
          <w:w w:val="105"/>
        </w:rPr>
        <w:t>Su</w:t>
      </w:r>
      <w:r>
        <w:rPr>
          <w:color w:val="231F20"/>
          <w:spacing w:val="-4"/>
          <w:w w:val="105"/>
        </w:rPr>
        <w:t> </w:t>
      </w:r>
      <w:r>
        <w:rPr>
          <w:color w:val="231F20"/>
          <w:w w:val="105"/>
        </w:rPr>
        <w:t>administrador</w:t>
      </w:r>
      <w:r>
        <w:rPr>
          <w:color w:val="231F20"/>
          <w:spacing w:val="-4"/>
          <w:w w:val="105"/>
        </w:rPr>
        <w:t> </w:t>
      </w:r>
      <w:r>
        <w:rPr>
          <w:color w:val="231F20"/>
          <w:w w:val="105"/>
        </w:rPr>
        <w:t>clínico</w:t>
      </w:r>
      <w:r>
        <w:rPr>
          <w:color w:val="231F20"/>
          <w:spacing w:val="-4"/>
          <w:w w:val="105"/>
        </w:rPr>
        <w:t> </w:t>
      </w:r>
      <w:r>
        <w:rPr>
          <w:color w:val="231F20"/>
          <w:w w:val="105"/>
        </w:rPr>
        <w:t>de</w:t>
      </w:r>
      <w:r>
        <w:rPr>
          <w:color w:val="231F20"/>
          <w:spacing w:val="-4"/>
          <w:w w:val="105"/>
        </w:rPr>
        <w:t> </w:t>
      </w:r>
      <w:r>
        <w:rPr>
          <w:color w:val="231F20"/>
          <w:w w:val="105"/>
        </w:rPr>
        <w:t>CCM</w:t>
      </w:r>
      <w:r>
        <w:rPr>
          <w:color w:val="231F20"/>
          <w:spacing w:val="-4"/>
          <w:w w:val="105"/>
        </w:rPr>
        <w:t> </w:t>
      </w:r>
      <w:r>
        <w:rPr>
          <w:color w:val="231F20"/>
          <w:w w:val="105"/>
        </w:rPr>
        <w:t>trabajará</w:t>
      </w:r>
      <w:r>
        <w:rPr>
          <w:color w:val="231F20"/>
          <w:spacing w:val="-4"/>
          <w:w w:val="105"/>
        </w:rPr>
        <w:t> </w:t>
      </w:r>
      <w:r>
        <w:rPr>
          <w:color w:val="231F20"/>
          <w:w w:val="105"/>
        </w:rPr>
        <w:t>estrechamente con</w:t>
      </w:r>
      <w:r>
        <w:rPr>
          <w:color w:val="231F20"/>
          <w:spacing w:val="-11"/>
          <w:w w:val="105"/>
        </w:rPr>
        <w:t> </w:t>
      </w:r>
      <w:r>
        <w:rPr>
          <w:color w:val="231F20"/>
          <w:w w:val="105"/>
        </w:rPr>
        <w:t>el</w:t>
      </w:r>
      <w:r>
        <w:rPr>
          <w:color w:val="231F20"/>
          <w:spacing w:val="-11"/>
          <w:w w:val="105"/>
        </w:rPr>
        <w:t> </w:t>
      </w:r>
      <w:r>
        <w:rPr>
          <w:color w:val="231F20"/>
          <w:w w:val="105"/>
        </w:rPr>
        <w:t>proveedor</w:t>
      </w:r>
      <w:r>
        <w:rPr>
          <w:color w:val="231F20"/>
          <w:spacing w:val="-11"/>
          <w:w w:val="105"/>
        </w:rPr>
        <w:t> </w:t>
      </w:r>
      <w:r>
        <w:rPr>
          <w:color w:val="231F20"/>
          <w:w w:val="105"/>
        </w:rPr>
        <w:t>de</w:t>
      </w:r>
      <w:r>
        <w:rPr>
          <w:color w:val="231F20"/>
          <w:spacing w:val="-11"/>
          <w:w w:val="105"/>
        </w:rPr>
        <w:t> </w:t>
      </w:r>
      <w:r>
        <w:rPr>
          <w:color w:val="231F20"/>
          <w:w w:val="105"/>
        </w:rPr>
        <w:t>enfermería</w:t>
      </w:r>
      <w:r>
        <w:rPr>
          <w:color w:val="231F20"/>
          <w:spacing w:val="-11"/>
          <w:w w:val="105"/>
        </w:rPr>
        <w:t> </w:t>
      </w:r>
      <w:r>
        <w:rPr>
          <w:color w:val="231F20"/>
          <w:w w:val="105"/>
        </w:rPr>
        <w:t>en</w:t>
      </w:r>
      <w:r>
        <w:rPr>
          <w:color w:val="231F20"/>
          <w:spacing w:val="-11"/>
          <w:w w:val="105"/>
        </w:rPr>
        <w:t> </w:t>
      </w:r>
      <w:r>
        <w:rPr>
          <w:color w:val="231F20"/>
          <w:w w:val="105"/>
        </w:rPr>
        <w:t>su</w:t>
      </w:r>
      <w:r>
        <w:rPr>
          <w:color w:val="231F20"/>
          <w:spacing w:val="-11"/>
          <w:w w:val="105"/>
        </w:rPr>
        <w:t> </w:t>
      </w:r>
      <w:r>
        <w:rPr>
          <w:color w:val="231F20"/>
          <w:w w:val="105"/>
        </w:rPr>
        <w:t>hogar.</w:t>
      </w:r>
      <w:r>
        <w:rPr>
          <w:color w:val="231F20"/>
          <w:spacing w:val="-11"/>
          <w:w w:val="105"/>
        </w:rPr>
        <w:t> </w:t>
      </w:r>
      <w:r>
        <w:rPr>
          <w:color w:val="231F20"/>
          <w:w w:val="105"/>
        </w:rPr>
        <w:t>El</w:t>
      </w:r>
      <w:r>
        <w:rPr>
          <w:color w:val="231F20"/>
          <w:spacing w:val="-11"/>
          <w:w w:val="105"/>
        </w:rPr>
        <w:t> </w:t>
      </w:r>
      <w:r>
        <w:rPr>
          <w:color w:val="231F20"/>
          <w:w w:val="105"/>
        </w:rPr>
        <w:t>administrador clínico</w:t>
      </w:r>
      <w:r>
        <w:rPr>
          <w:color w:val="231F20"/>
          <w:spacing w:val="-1"/>
          <w:w w:val="105"/>
        </w:rPr>
        <w:t> </w:t>
      </w:r>
      <w:r>
        <w:rPr>
          <w:color w:val="231F20"/>
          <w:w w:val="105"/>
        </w:rPr>
        <w:t>trabajará</w:t>
      </w:r>
      <w:r>
        <w:rPr>
          <w:color w:val="231F20"/>
          <w:spacing w:val="-1"/>
          <w:w w:val="105"/>
        </w:rPr>
        <w:t> </w:t>
      </w:r>
      <w:r>
        <w:rPr>
          <w:color w:val="231F20"/>
          <w:w w:val="105"/>
        </w:rPr>
        <w:t>con</w:t>
      </w:r>
      <w:r>
        <w:rPr>
          <w:color w:val="231F20"/>
          <w:spacing w:val="-1"/>
          <w:w w:val="105"/>
        </w:rPr>
        <w:t> </w:t>
      </w:r>
      <w:r>
        <w:rPr>
          <w:color w:val="231F20"/>
          <w:w w:val="105"/>
        </w:rPr>
        <w:t>cualquier</w:t>
      </w:r>
      <w:r>
        <w:rPr>
          <w:color w:val="231F20"/>
          <w:spacing w:val="-1"/>
          <w:w w:val="105"/>
        </w:rPr>
        <w:t> </w:t>
      </w:r>
      <w:r>
        <w:rPr>
          <w:color w:val="231F20"/>
          <w:w w:val="105"/>
        </w:rPr>
        <w:t>otro</w:t>
      </w:r>
      <w:r>
        <w:rPr>
          <w:color w:val="231F20"/>
          <w:spacing w:val="-1"/>
          <w:w w:val="105"/>
        </w:rPr>
        <w:t> </w:t>
      </w:r>
      <w:r>
        <w:rPr>
          <w:color w:val="231F20"/>
          <w:w w:val="105"/>
        </w:rPr>
        <w:t>de</w:t>
      </w:r>
      <w:r>
        <w:rPr>
          <w:color w:val="231F20"/>
          <w:spacing w:val="-1"/>
          <w:w w:val="105"/>
        </w:rPr>
        <w:t> </w:t>
      </w:r>
      <w:r>
        <w:rPr>
          <w:color w:val="231F20"/>
          <w:w w:val="105"/>
        </w:rPr>
        <w:t>sus</w:t>
      </w:r>
      <w:r>
        <w:rPr>
          <w:color w:val="231F20"/>
          <w:spacing w:val="-1"/>
          <w:w w:val="105"/>
        </w:rPr>
        <w:t> </w:t>
      </w:r>
      <w:r>
        <w:rPr>
          <w:color w:val="231F20"/>
          <w:w w:val="105"/>
        </w:rPr>
        <w:t>proveedores.</w:t>
      </w:r>
      <w:r>
        <w:rPr>
          <w:color w:val="231F20"/>
          <w:spacing w:val="-1"/>
          <w:w w:val="105"/>
        </w:rPr>
        <w:t> </w:t>
      </w:r>
      <w:r>
        <w:rPr>
          <w:color w:val="231F20"/>
          <w:w w:val="105"/>
        </w:rPr>
        <w:t>Una parte</w:t>
      </w:r>
      <w:r>
        <w:rPr>
          <w:color w:val="231F20"/>
          <w:spacing w:val="-5"/>
          <w:w w:val="105"/>
        </w:rPr>
        <w:t> </w:t>
      </w:r>
      <w:r>
        <w:rPr>
          <w:color w:val="231F20"/>
          <w:w w:val="105"/>
        </w:rPr>
        <w:t>importante</w:t>
      </w:r>
      <w:r>
        <w:rPr>
          <w:color w:val="231F20"/>
          <w:spacing w:val="-5"/>
          <w:w w:val="105"/>
        </w:rPr>
        <w:t> </w:t>
      </w:r>
      <w:r>
        <w:rPr>
          <w:color w:val="231F20"/>
          <w:w w:val="105"/>
        </w:rPr>
        <w:t>del</w:t>
      </w:r>
      <w:r>
        <w:rPr>
          <w:color w:val="231F20"/>
          <w:spacing w:val="-5"/>
          <w:w w:val="105"/>
        </w:rPr>
        <w:t> </w:t>
      </w:r>
      <w:r>
        <w:rPr>
          <w:color w:val="231F20"/>
          <w:w w:val="105"/>
        </w:rPr>
        <w:t>proceso</w:t>
      </w:r>
      <w:r>
        <w:rPr>
          <w:color w:val="231F20"/>
          <w:spacing w:val="-5"/>
          <w:w w:val="105"/>
        </w:rPr>
        <w:t> </w:t>
      </w:r>
      <w:r>
        <w:rPr>
          <w:color w:val="231F20"/>
          <w:w w:val="105"/>
        </w:rPr>
        <w:t>de</w:t>
      </w:r>
      <w:r>
        <w:rPr>
          <w:color w:val="231F20"/>
          <w:spacing w:val="-5"/>
          <w:w w:val="105"/>
        </w:rPr>
        <w:t> </w:t>
      </w:r>
      <w:r>
        <w:rPr>
          <w:color w:val="231F20"/>
          <w:w w:val="105"/>
        </w:rPr>
        <w:t>evaluación</w:t>
      </w:r>
      <w:r>
        <w:rPr>
          <w:color w:val="231F20"/>
          <w:spacing w:val="-5"/>
          <w:w w:val="105"/>
        </w:rPr>
        <w:t> </w:t>
      </w:r>
      <w:r>
        <w:rPr>
          <w:color w:val="231F20"/>
          <w:w w:val="105"/>
        </w:rPr>
        <w:t>es</w:t>
      </w:r>
      <w:r>
        <w:rPr>
          <w:color w:val="231F20"/>
          <w:spacing w:val="-5"/>
          <w:w w:val="105"/>
        </w:rPr>
        <w:t> </w:t>
      </w:r>
      <w:r>
        <w:rPr>
          <w:color w:val="231F20"/>
          <w:w w:val="105"/>
        </w:rPr>
        <w:t>hablar</w:t>
      </w:r>
      <w:r>
        <w:rPr>
          <w:color w:val="231F20"/>
          <w:spacing w:val="-5"/>
          <w:w w:val="105"/>
        </w:rPr>
        <w:t> </w:t>
      </w:r>
      <w:r>
        <w:rPr>
          <w:color w:val="231F20"/>
          <w:w w:val="105"/>
        </w:rPr>
        <w:t>con</w:t>
      </w:r>
      <w:r>
        <w:rPr>
          <w:color w:val="231F20"/>
          <w:spacing w:val="-5"/>
          <w:w w:val="105"/>
        </w:rPr>
        <w:t> </w:t>
      </w:r>
      <w:r>
        <w:rPr>
          <w:color w:val="231F20"/>
          <w:w w:val="105"/>
        </w:rPr>
        <w:t>los proveedores que conocen sus necesidades de atención. Más importante aún, usted y, si corresponde, su(s) cuidador(es), serán incluidos en el proceso de revisión para determinar</w:t>
      </w:r>
    </w:p>
    <w:p>
      <w:pPr>
        <w:pStyle w:val="BodyText"/>
        <w:spacing w:line="208" w:lineRule="exact"/>
      </w:pPr>
      <w:r>
        <w:rPr>
          <w:color w:val="231F20"/>
          <w:w w:val="105"/>
        </w:rPr>
        <w:t>sus</w:t>
      </w:r>
      <w:r>
        <w:rPr>
          <w:color w:val="231F20"/>
          <w:spacing w:val="-12"/>
          <w:w w:val="105"/>
        </w:rPr>
        <w:t> </w:t>
      </w:r>
      <w:r>
        <w:rPr>
          <w:color w:val="231F20"/>
          <w:w w:val="105"/>
        </w:rPr>
        <w:t>servicios</w:t>
      </w:r>
      <w:r>
        <w:rPr>
          <w:color w:val="231F20"/>
          <w:spacing w:val="-11"/>
          <w:w w:val="105"/>
        </w:rPr>
        <w:t> </w:t>
      </w:r>
      <w:r>
        <w:rPr>
          <w:color w:val="231F20"/>
          <w:w w:val="105"/>
        </w:rPr>
        <w:t>aprobados</w:t>
      </w:r>
      <w:r>
        <w:rPr>
          <w:color w:val="231F20"/>
          <w:spacing w:val="-11"/>
          <w:w w:val="105"/>
        </w:rPr>
        <w:t> </w:t>
      </w:r>
      <w:r>
        <w:rPr>
          <w:color w:val="231F20"/>
          <w:w w:val="105"/>
        </w:rPr>
        <w:t>de</w:t>
      </w:r>
      <w:r>
        <w:rPr>
          <w:color w:val="231F20"/>
          <w:spacing w:val="-11"/>
          <w:w w:val="105"/>
        </w:rPr>
        <w:t> </w:t>
      </w:r>
      <w:r>
        <w:rPr>
          <w:color w:val="231F20"/>
          <w:spacing w:val="-2"/>
          <w:w w:val="105"/>
        </w:rPr>
        <w:t>MassHealth.</w:t>
      </w:r>
    </w:p>
    <w:p>
      <w:pPr>
        <w:spacing w:line="240" w:lineRule="auto" w:before="0"/>
        <w:rPr>
          <w:sz w:val="26"/>
        </w:rPr>
      </w:pPr>
      <w:r>
        <w:rPr/>
        <w:br w:type="column"/>
      </w:r>
      <w:r>
        <w:rPr>
          <w:sz w:val="26"/>
        </w:rPr>
      </w:r>
    </w:p>
    <w:p>
      <w:pPr>
        <w:pStyle w:val="Heading1"/>
        <w:spacing w:line="244" w:lineRule="auto" w:before="153"/>
        <w:ind w:left="473" w:right="1682"/>
        <w:jc w:val="both"/>
      </w:pPr>
      <w:r>
        <w:rPr>
          <w:color w:val="3A84B6"/>
          <w:w w:val="90"/>
        </w:rPr>
        <w:t>También</w:t>
      </w:r>
      <w:r>
        <w:rPr>
          <w:color w:val="3A84B6"/>
          <w:spacing w:val="-10"/>
          <w:w w:val="90"/>
        </w:rPr>
        <w:t> </w:t>
      </w:r>
      <w:r>
        <w:rPr>
          <w:color w:val="3A84B6"/>
          <w:w w:val="90"/>
        </w:rPr>
        <w:t>tengo</w:t>
      </w:r>
      <w:r>
        <w:rPr>
          <w:color w:val="3A84B6"/>
          <w:spacing w:val="-10"/>
          <w:w w:val="90"/>
        </w:rPr>
        <w:t> </w:t>
      </w:r>
      <w:r>
        <w:rPr>
          <w:color w:val="3A84B6"/>
          <w:w w:val="90"/>
        </w:rPr>
        <w:t>un</w:t>
      </w:r>
      <w:r>
        <w:rPr>
          <w:color w:val="3A84B6"/>
          <w:spacing w:val="-10"/>
          <w:w w:val="90"/>
        </w:rPr>
        <w:t> </w:t>
      </w:r>
      <w:r>
        <w:rPr>
          <w:color w:val="3A84B6"/>
          <w:w w:val="90"/>
        </w:rPr>
        <w:t>administrador</w:t>
      </w:r>
      <w:r>
        <w:rPr>
          <w:color w:val="3A84B6"/>
          <w:spacing w:val="-10"/>
          <w:w w:val="90"/>
        </w:rPr>
        <w:t> </w:t>
      </w:r>
      <w:r>
        <w:rPr>
          <w:color w:val="3A84B6"/>
          <w:w w:val="90"/>
        </w:rPr>
        <w:t>de</w:t>
      </w:r>
      <w:r>
        <w:rPr>
          <w:color w:val="3A84B6"/>
          <w:spacing w:val="-10"/>
          <w:w w:val="90"/>
        </w:rPr>
        <w:t> </w:t>
      </w:r>
      <w:r>
        <w:rPr>
          <w:color w:val="3A84B6"/>
          <w:w w:val="90"/>
        </w:rPr>
        <w:t>casos</w:t>
      </w:r>
      <w:r>
        <w:rPr>
          <w:color w:val="3A84B6"/>
          <w:spacing w:val="-10"/>
          <w:w w:val="90"/>
        </w:rPr>
        <w:t> </w:t>
      </w:r>
      <w:r>
        <w:rPr>
          <w:color w:val="3A84B6"/>
          <w:w w:val="90"/>
        </w:rPr>
        <w:t>del Departamento de Salud Pública.</w:t>
      </w:r>
      <w:r>
        <w:rPr>
          <w:color w:val="3A84B6"/>
          <w:spacing w:val="-8"/>
          <w:w w:val="90"/>
        </w:rPr>
        <w:t> </w:t>
      </w:r>
      <w:r>
        <w:rPr>
          <w:color w:val="3A84B6"/>
          <w:w w:val="90"/>
        </w:rPr>
        <w:t>¿Qué pasará </w:t>
      </w:r>
      <w:r>
        <w:rPr>
          <w:color w:val="3A84B6"/>
        </w:rPr>
        <w:t>con</w:t>
      </w:r>
      <w:r>
        <w:rPr>
          <w:color w:val="3A84B6"/>
          <w:spacing w:val="-13"/>
        </w:rPr>
        <w:t> </w:t>
      </w:r>
      <w:r>
        <w:rPr>
          <w:color w:val="3A84B6"/>
        </w:rPr>
        <w:t>esa</w:t>
      </w:r>
      <w:r>
        <w:rPr>
          <w:color w:val="3A84B6"/>
          <w:spacing w:val="-13"/>
        </w:rPr>
        <w:t> </w:t>
      </w:r>
      <w:r>
        <w:rPr>
          <w:color w:val="3A84B6"/>
        </w:rPr>
        <w:t>relación?</w:t>
      </w:r>
    </w:p>
    <w:p>
      <w:pPr>
        <w:pStyle w:val="BodyText"/>
        <w:spacing w:line="276" w:lineRule="auto" w:before="89"/>
        <w:ind w:left="473" w:right="868"/>
      </w:pPr>
      <w:r>
        <w:rPr>
          <w:color w:val="231F20"/>
          <w:w w:val="105"/>
        </w:rPr>
        <w:t>Muchas familias tienen un administrador de casos de otras agencias</w:t>
      </w:r>
      <w:r>
        <w:rPr>
          <w:color w:val="231F20"/>
          <w:spacing w:val="-6"/>
          <w:w w:val="105"/>
        </w:rPr>
        <w:t> </w:t>
      </w:r>
      <w:r>
        <w:rPr>
          <w:color w:val="231F20"/>
          <w:w w:val="105"/>
        </w:rPr>
        <w:t>estatales</w:t>
      </w:r>
      <w:r>
        <w:rPr>
          <w:color w:val="231F20"/>
          <w:spacing w:val="-6"/>
          <w:w w:val="105"/>
        </w:rPr>
        <w:t> </w:t>
      </w:r>
      <w:r>
        <w:rPr>
          <w:color w:val="231F20"/>
          <w:w w:val="105"/>
        </w:rPr>
        <w:t>o</w:t>
      </w:r>
      <w:r>
        <w:rPr>
          <w:color w:val="231F20"/>
          <w:spacing w:val="-6"/>
          <w:w w:val="105"/>
        </w:rPr>
        <w:t> </w:t>
      </w:r>
      <w:r>
        <w:rPr>
          <w:color w:val="231F20"/>
          <w:w w:val="105"/>
        </w:rPr>
        <w:t>seguros.</w:t>
      </w:r>
      <w:r>
        <w:rPr>
          <w:color w:val="231F20"/>
          <w:spacing w:val="-6"/>
          <w:w w:val="105"/>
        </w:rPr>
        <w:t> </w:t>
      </w:r>
      <w:r>
        <w:rPr>
          <w:color w:val="231F20"/>
          <w:w w:val="105"/>
        </w:rPr>
        <w:t>Estos</w:t>
      </w:r>
      <w:r>
        <w:rPr>
          <w:color w:val="231F20"/>
          <w:spacing w:val="-6"/>
          <w:w w:val="105"/>
        </w:rPr>
        <w:t> </w:t>
      </w:r>
      <w:r>
        <w:rPr>
          <w:color w:val="231F20"/>
          <w:w w:val="105"/>
        </w:rPr>
        <w:t>pueden</w:t>
      </w:r>
      <w:r>
        <w:rPr>
          <w:color w:val="231F20"/>
          <w:spacing w:val="-6"/>
          <w:w w:val="105"/>
        </w:rPr>
        <w:t> </w:t>
      </w:r>
      <w:r>
        <w:rPr>
          <w:color w:val="231F20"/>
          <w:w w:val="105"/>
        </w:rPr>
        <w:t>incluir</w:t>
      </w:r>
      <w:r>
        <w:rPr>
          <w:color w:val="231F20"/>
          <w:spacing w:val="-6"/>
          <w:w w:val="105"/>
        </w:rPr>
        <w:t> </w:t>
      </w:r>
      <w:r>
        <w:rPr>
          <w:color w:val="231F20"/>
          <w:w w:val="105"/>
        </w:rPr>
        <w:t>el</w:t>
      </w:r>
      <w:r>
        <w:rPr>
          <w:color w:val="231F20"/>
          <w:spacing w:val="-6"/>
          <w:w w:val="105"/>
        </w:rPr>
        <w:t> </w:t>
      </w:r>
      <w:r>
        <w:rPr>
          <w:color w:val="231F20"/>
          <w:w w:val="105"/>
        </w:rPr>
        <w:t>Department of Public Health (DPH), el Department of Developmental Services (DDS), la Massachusetts Commission for the Blind (MCB), Intervención temprana, la Massachusetts Rehabilitation Commission (MRC) y/o una compañía de seguros privada. Estas</w:t>
      </w:r>
    </w:p>
    <w:p>
      <w:pPr>
        <w:pStyle w:val="BodyText"/>
        <w:spacing w:line="276" w:lineRule="auto"/>
        <w:ind w:left="473" w:right="808"/>
      </w:pPr>
      <w:r>
        <w:rPr>
          <w:color w:val="231F20"/>
          <w:w w:val="105"/>
        </w:rPr>
        <w:t>relaciones</w:t>
      </w:r>
      <w:r>
        <w:rPr>
          <w:color w:val="231F20"/>
          <w:spacing w:val="-6"/>
          <w:w w:val="105"/>
        </w:rPr>
        <w:t> </w:t>
      </w:r>
      <w:r>
        <w:rPr>
          <w:color w:val="231F20"/>
          <w:w w:val="105"/>
        </w:rPr>
        <w:t>continuarán.</w:t>
      </w:r>
      <w:r>
        <w:rPr>
          <w:color w:val="231F20"/>
          <w:spacing w:val="-6"/>
          <w:w w:val="105"/>
        </w:rPr>
        <w:t> </w:t>
      </w:r>
      <w:r>
        <w:rPr>
          <w:color w:val="231F20"/>
          <w:w w:val="105"/>
        </w:rPr>
        <w:t>Si</w:t>
      </w:r>
      <w:r>
        <w:rPr>
          <w:color w:val="231F20"/>
          <w:spacing w:val="-6"/>
          <w:w w:val="105"/>
        </w:rPr>
        <w:t> </w:t>
      </w:r>
      <w:r>
        <w:rPr>
          <w:color w:val="231F20"/>
          <w:w w:val="105"/>
        </w:rPr>
        <w:t>usted</w:t>
      </w:r>
      <w:r>
        <w:rPr>
          <w:color w:val="231F20"/>
          <w:spacing w:val="-6"/>
          <w:w w:val="105"/>
        </w:rPr>
        <w:t> </w:t>
      </w:r>
      <w:r>
        <w:rPr>
          <w:color w:val="231F20"/>
          <w:w w:val="105"/>
        </w:rPr>
        <w:t>está</w:t>
      </w:r>
      <w:r>
        <w:rPr>
          <w:color w:val="231F20"/>
          <w:spacing w:val="-6"/>
          <w:w w:val="105"/>
        </w:rPr>
        <w:t> </w:t>
      </w:r>
      <w:r>
        <w:rPr>
          <w:color w:val="231F20"/>
          <w:w w:val="105"/>
        </w:rPr>
        <w:t>de</w:t>
      </w:r>
      <w:r>
        <w:rPr>
          <w:color w:val="231F20"/>
          <w:spacing w:val="-6"/>
          <w:w w:val="105"/>
        </w:rPr>
        <w:t> </w:t>
      </w:r>
      <w:r>
        <w:rPr>
          <w:color w:val="231F20"/>
          <w:w w:val="105"/>
        </w:rPr>
        <w:t>acuerdo,</w:t>
      </w:r>
      <w:r>
        <w:rPr>
          <w:color w:val="231F20"/>
          <w:spacing w:val="-6"/>
          <w:w w:val="105"/>
        </w:rPr>
        <w:t> </w:t>
      </w:r>
      <w:r>
        <w:rPr>
          <w:color w:val="231F20"/>
          <w:w w:val="105"/>
        </w:rPr>
        <w:t>el</w:t>
      </w:r>
      <w:r>
        <w:rPr>
          <w:color w:val="231F20"/>
          <w:spacing w:val="-6"/>
          <w:w w:val="105"/>
        </w:rPr>
        <w:t> </w:t>
      </w:r>
      <w:r>
        <w:rPr>
          <w:color w:val="231F20"/>
          <w:w w:val="105"/>
        </w:rPr>
        <w:t>administrador clínico de CCM se comunicará y trabajará estrechamente con todas estas otras agencias según sea necesario.</w:t>
      </w:r>
    </w:p>
    <w:p>
      <w:pPr>
        <w:pStyle w:val="Heading1"/>
        <w:spacing w:line="244" w:lineRule="auto" w:before="132"/>
        <w:ind w:left="473" w:right="283"/>
      </w:pPr>
      <w:r>
        <w:rPr>
          <w:color w:val="3A84B6"/>
          <w:w w:val="90"/>
        </w:rPr>
        <w:t>¿Qué</w:t>
      </w:r>
      <w:r>
        <w:rPr>
          <w:color w:val="3A84B6"/>
          <w:spacing w:val="-7"/>
          <w:w w:val="90"/>
        </w:rPr>
        <w:t> </w:t>
      </w:r>
      <w:r>
        <w:rPr>
          <w:color w:val="3A84B6"/>
          <w:w w:val="90"/>
        </w:rPr>
        <w:t>es</w:t>
      </w:r>
      <w:r>
        <w:rPr>
          <w:color w:val="3A84B6"/>
          <w:spacing w:val="-7"/>
          <w:w w:val="90"/>
        </w:rPr>
        <w:t> </w:t>
      </w:r>
      <w:r>
        <w:rPr>
          <w:color w:val="3A84B6"/>
          <w:w w:val="90"/>
        </w:rPr>
        <w:t>un</w:t>
      </w:r>
      <w:r>
        <w:rPr>
          <w:color w:val="3A84B6"/>
          <w:spacing w:val="-7"/>
          <w:w w:val="90"/>
        </w:rPr>
        <w:t> </w:t>
      </w:r>
      <w:r>
        <w:rPr>
          <w:color w:val="3A84B6"/>
          <w:w w:val="90"/>
        </w:rPr>
        <w:t>asistente</w:t>
      </w:r>
      <w:r>
        <w:rPr>
          <w:color w:val="3A84B6"/>
          <w:spacing w:val="-7"/>
          <w:w w:val="90"/>
        </w:rPr>
        <w:t> </w:t>
      </w:r>
      <w:r>
        <w:rPr>
          <w:color w:val="3A84B6"/>
          <w:w w:val="90"/>
        </w:rPr>
        <w:t>de</w:t>
      </w:r>
      <w:r>
        <w:rPr>
          <w:color w:val="3A84B6"/>
          <w:spacing w:val="-7"/>
          <w:w w:val="90"/>
        </w:rPr>
        <w:t> </w:t>
      </w:r>
      <w:r>
        <w:rPr>
          <w:color w:val="3A84B6"/>
          <w:w w:val="90"/>
        </w:rPr>
        <w:t>atención</w:t>
      </w:r>
      <w:r>
        <w:rPr>
          <w:color w:val="3A84B6"/>
          <w:spacing w:val="-7"/>
          <w:w w:val="90"/>
        </w:rPr>
        <w:t> </w:t>
      </w:r>
      <w:r>
        <w:rPr>
          <w:color w:val="3A84B6"/>
          <w:w w:val="90"/>
        </w:rPr>
        <w:t>personal</w:t>
      </w:r>
      <w:r>
        <w:rPr>
          <w:color w:val="3A84B6"/>
          <w:spacing w:val="-7"/>
          <w:w w:val="90"/>
        </w:rPr>
        <w:t> </w:t>
      </w:r>
      <w:r>
        <w:rPr>
          <w:color w:val="3A84B6"/>
          <w:w w:val="90"/>
        </w:rPr>
        <w:t>(PCA</w:t>
      </w:r>
      <w:r>
        <w:rPr>
          <w:color w:val="3A84B6"/>
          <w:spacing w:val="-7"/>
          <w:w w:val="90"/>
        </w:rPr>
        <w:t> </w:t>
      </w:r>
      <w:r>
        <w:rPr>
          <w:color w:val="3A84B6"/>
          <w:w w:val="90"/>
        </w:rPr>
        <w:t>por</w:t>
      </w:r>
      <w:r>
        <w:rPr>
          <w:color w:val="3A84B6"/>
          <w:spacing w:val="-7"/>
          <w:w w:val="90"/>
        </w:rPr>
        <w:t> </w:t>
      </w:r>
      <w:r>
        <w:rPr>
          <w:color w:val="3A84B6"/>
          <w:w w:val="90"/>
        </w:rPr>
        <w:t>sus </w:t>
      </w:r>
      <w:r>
        <w:rPr>
          <w:color w:val="3A84B6"/>
        </w:rPr>
        <w:t>siglas en inglés)?</w:t>
      </w:r>
    </w:p>
    <w:p>
      <w:pPr>
        <w:pStyle w:val="BodyText"/>
        <w:spacing w:line="276" w:lineRule="auto" w:before="90"/>
        <w:ind w:left="473" w:right="875"/>
      </w:pPr>
      <w:r>
        <w:rPr>
          <w:color w:val="231F20"/>
          <w:w w:val="105"/>
        </w:rPr>
        <w:t>Un asistente de atención personal (PCA) es una persona que puede ayudarle con las actividades diarias para las que necesita apoyo debido a su condición o enfermedad. Por ejemplo, un</w:t>
      </w:r>
      <w:r>
        <w:rPr>
          <w:color w:val="231F20"/>
          <w:spacing w:val="40"/>
          <w:w w:val="105"/>
        </w:rPr>
        <w:t> </w:t>
      </w:r>
      <w:r>
        <w:rPr>
          <w:color w:val="231F20"/>
          <w:w w:val="105"/>
        </w:rPr>
        <w:t>PCA</w:t>
      </w:r>
      <w:r>
        <w:rPr>
          <w:color w:val="231F20"/>
          <w:spacing w:val="-10"/>
          <w:w w:val="105"/>
        </w:rPr>
        <w:t> </w:t>
      </w:r>
      <w:r>
        <w:rPr>
          <w:color w:val="231F20"/>
          <w:w w:val="105"/>
        </w:rPr>
        <w:t>le</w:t>
      </w:r>
      <w:r>
        <w:rPr>
          <w:color w:val="231F20"/>
          <w:spacing w:val="-10"/>
          <w:w w:val="105"/>
        </w:rPr>
        <w:t> </w:t>
      </w:r>
      <w:r>
        <w:rPr>
          <w:color w:val="231F20"/>
          <w:w w:val="105"/>
        </w:rPr>
        <w:t>puede</w:t>
      </w:r>
      <w:r>
        <w:rPr>
          <w:color w:val="231F20"/>
          <w:spacing w:val="-10"/>
          <w:w w:val="105"/>
        </w:rPr>
        <w:t> </w:t>
      </w:r>
      <w:r>
        <w:rPr>
          <w:color w:val="231F20"/>
          <w:w w:val="105"/>
        </w:rPr>
        <w:t>proporcionar</w:t>
      </w:r>
      <w:r>
        <w:rPr>
          <w:color w:val="231F20"/>
          <w:spacing w:val="-10"/>
          <w:w w:val="105"/>
        </w:rPr>
        <w:t> </w:t>
      </w:r>
      <w:r>
        <w:rPr>
          <w:color w:val="231F20"/>
          <w:w w:val="105"/>
        </w:rPr>
        <w:t>ayuda</w:t>
      </w:r>
      <w:r>
        <w:rPr>
          <w:color w:val="231F20"/>
          <w:spacing w:val="-10"/>
          <w:w w:val="105"/>
        </w:rPr>
        <w:t> </w:t>
      </w:r>
      <w:r>
        <w:rPr>
          <w:color w:val="231F20"/>
          <w:w w:val="105"/>
        </w:rPr>
        <w:t>para</w:t>
      </w:r>
      <w:r>
        <w:rPr>
          <w:color w:val="231F20"/>
          <w:spacing w:val="-10"/>
          <w:w w:val="105"/>
        </w:rPr>
        <w:t> </w:t>
      </w:r>
      <w:r>
        <w:rPr>
          <w:color w:val="231F20"/>
          <w:w w:val="105"/>
        </w:rPr>
        <w:t>bañarse,</w:t>
      </w:r>
      <w:r>
        <w:rPr>
          <w:color w:val="231F20"/>
          <w:spacing w:val="-10"/>
          <w:w w:val="105"/>
        </w:rPr>
        <w:t> </w:t>
      </w:r>
      <w:r>
        <w:rPr>
          <w:color w:val="231F20"/>
          <w:w w:val="105"/>
        </w:rPr>
        <w:t>vestirse</w:t>
      </w:r>
      <w:r>
        <w:rPr>
          <w:color w:val="231F20"/>
          <w:spacing w:val="-10"/>
          <w:w w:val="105"/>
        </w:rPr>
        <w:t> </w:t>
      </w:r>
      <w:r>
        <w:rPr>
          <w:color w:val="231F20"/>
          <w:w w:val="105"/>
        </w:rPr>
        <w:t>y</w:t>
      </w:r>
      <w:r>
        <w:rPr>
          <w:color w:val="231F20"/>
          <w:spacing w:val="-10"/>
          <w:w w:val="105"/>
        </w:rPr>
        <w:t> </w:t>
      </w:r>
      <w:r>
        <w:rPr>
          <w:color w:val="231F20"/>
          <w:w w:val="105"/>
        </w:rPr>
        <w:t>comer. También podría ayudar con otros servicios domésticos. Estos podrían</w:t>
      </w:r>
      <w:r>
        <w:rPr>
          <w:color w:val="231F20"/>
          <w:spacing w:val="-5"/>
          <w:w w:val="105"/>
        </w:rPr>
        <w:t> </w:t>
      </w:r>
      <w:r>
        <w:rPr>
          <w:color w:val="231F20"/>
          <w:w w:val="105"/>
        </w:rPr>
        <w:t>incluir</w:t>
      </w:r>
      <w:r>
        <w:rPr>
          <w:color w:val="231F20"/>
          <w:spacing w:val="-4"/>
          <w:w w:val="105"/>
        </w:rPr>
        <w:t> </w:t>
      </w:r>
      <w:r>
        <w:rPr>
          <w:color w:val="231F20"/>
          <w:w w:val="105"/>
        </w:rPr>
        <w:t>el</w:t>
      </w:r>
      <w:r>
        <w:rPr>
          <w:color w:val="231F20"/>
          <w:spacing w:val="-4"/>
          <w:w w:val="105"/>
        </w:rPr>
        <w:t> </w:t>
      </w:r>
      <w:r>
        <w:rPr>
          <w:color w:val="231F20"/>
          <w:w w:val="105"/>
        </w:rPr>
        <w:t>lavado</w:t>
      </w:r>
      <w:r>
        <w:rPr>
          <w:color w:val="231F20"/>
          <w:spacing w:val="-4"/>
          <w:w w:val="105"/>
        </w:rPr>
        <w:t> </w:t>
      </w:r>
      <w:r>
        <w:rPr>
          <w:color w:val="231F20"/>
          <w:w w:val="105"/>
        </w:rPr>
        <w:t>de</w:t>
      </w:r>
      <w:r>
        <w:rPr>
          <w:color w:val="231F20"/>
          <w:spacing w:val="-5"/>
          <w:w w:val="105"/>
        </w:rPr>
        <w:t> </w:t>
      </w:r>
      <w:r>
        <w:rPr>
          <w:color w:val="231F20"/>
          <w:w w:val="105"/>
        </w:rPr>
        <w:t>ropa,</w:t>
      </w:r>
      <w:r>
        <w:rPr>
          <w:color w:val="231F20"/>
          <w:spacing w:val="-4"/>
          <w:w w:val="105"/>
        </w:rPr>
        <w:t> </w:t>
      </w:r>
      <w:r>
        <w:rPr>
          <w:color w:val="231F20"/>
          <w:w w:val="105"/>
        </w:rPr>
        <w:t>compras</w:t>
      </w:r>
      <w:r>
        <w:rPr>
          <w:color w:val="231F20"/>
          <w:spacing w:val="-4"/>
          <w:w w:val="105"/>
        </w:rPr>
        <w:t> </w:t>
      </w:r>
      <w:r>
        <w:rPr>
          <w:color w:val="231F20"/>
          <w:w w:val="105"/>
        </w:rPr>
        <w:t>y</w:t>
      </w:r>
      <w:r>
        <w:rPr>
          <w:color w:val="231F20"/>
          <w:spacing w:val="-4"/>
          <w:w w:val="105"/>
        </w:rPr>
        <w:t> </w:t>
      </w:r>
      <w:r>
        <w:rPr>
          <w:color w:val="231F20"/>
          <w:w w:val="105"/>
        </w:rPr>
        <w:t>el</w:t>
      </w:r>
      <w:r>
        <w:rPr>
          <w:color w:val="231F20"/>
          <w:spacing w:val="-5"/>
          <w:w w:val="105"/>
        </w:rPr>
        <w:t> </w:t>
      </w:r>
      <w:r>
        <w:rPr>
          <w:color w:val="231F20"/>
          <w:w w:val="105"/>
        </w:rPr>
        <w:t>trabajo</w:t>
      </w:r>
      <w:r>
        <w:rPr>
          <w:color w:val="231F20"/>
          <w:spacing w:val="-4"/>
          <w:w w:val="105"/>
        </w:rPr>
        <w:t> </w:t>
      </w:r>
      <w:r>
        <w:rPr>
          <w:color w:val="231F20"/>
          <w:spacing w:val="-2"/>
          <w:w w:val="105"/>
        </w:rPr>
        <w:t>doméstico.</w:t>
      </w:r>
    </w:p>
    <w:p>
      <w:pPr>
        <w:pStyle w:val="BodyText"/>
        <w:spacing w:line="276" w:lineRule="auto"/>
        <w:ind w:left="473" w:right="808"/>
      </w:pPr>
      <w:r>
        <w:rPr>
          <w:color w:val="231F20"/>
          <w:w w:val="105"/>
        </w:rPr>
        <w:t>Los</w:t>
      </w:r>
      <w:r>
        <w:rPr>
          <w:color w:val="231F20"/>
          <w:spacing w:val="-13"/>
          <w:w w:val="105"/>
        </w:rPr>
        <w:t> </w:t>
      </w:r>
      <w:r>
        <w:rPr>
          <w:color w:val="231F20"/>
          <w:w w:val="105"/>
        </w:rPr>
        <w:t>servicios</w:t>
      </w:r>
      <w:r>
        <w:rPr>
          <w:color w:val="231F20"/>
          <w:spacing w:val="-13"/>
          <w:w w:val="105"/>
        </w:rPr>
        <w:t> </w:t>
      </w:r>
      <w:r>
        <w:rPr>
          <w:color w:val="231F20"/>
          <w:w w:val="105"/>
        </w:rPr>
        <w:t>de</w:t>
      </w:r>
      <w:r>
        <w:rPr>
          <w:color w:val="231F20"/>
          <w:spacing w:val="-13"/>
          <w:w w:val="105"/>
        </w:rPr>
        <w:t> </w:t>
      </w:r>
      <w:r>
        <w:rPr>
          <w:color w:val="231F20"/>
          <w:w w:val="105"/>
        </w:rPr>
        <w:t>PCA</w:t>
      </w:r>
      <w:r>
        <w:rPr>
          <w:color w:val="231F20"/>
          <w:spacing w:val="-13"/>
          <w:w w:val="105"/>
        </w:rPr>
        <w:t> </w:t>
      </w:r>
      <w:r>
        <w:rPr>
          <w:color w:val="231F20"/>
          <w:w w:val="105"/>
        </w:rPr>
        <w:t>requieren</w:t>
      </w:r>
      <w:r>
        <w:rPr>
          <w:color w:val="231F20"/>
          <w:spacing w:val="-13"/>
          <w:w w:val="105"/>
        </w:rPr>
        <w:t> </w:t>
      </w:r>
      <w:r>
        <w:rPr>
          <w:color w:val="231F20"/>
          <w:w w:val="105"/>
        </w:rPr>
        <w:t>una</w:t>
      </w:r>
      <w:r>
        <w:rPr>
          <w:color w:val="231F20"/>
          <w:spacing w:val="-13"/>
          <w:w w:val="105"/>
        </w:rPr>
        <w:t> </w:t>
      </w:r>
      <w:r>
        <w:rPr>
          <w:color w:val="231F20"/>
          <w:w w:val="105"/>
        </w:rPr>
        <w:t>evaluación</w:t>
      </w:r>
      <w:r>
        <w:rPr>
          <w:color w:val="231F20"/>
          <w:spacing w:val="-13"/>
          <w:w w:val="105"/>
        </w:rPr>
        <w:t> </w:t>
      </w:r>
      <w:r>
        <w:rPr>
          <w:color w:val="231F20"/>
          <w:w w:val="105"/>
        </w:rPr>
        <w:t>separada</w:t>
      </w:r>
      <w:r>
        <w:rPr>
          <w:color w:val="231F20"/>
          <w:spacing w:val="-13"/>
          <w:w w:val="105"/>
        </w:rPr>
        <w:t> </w:t>
      </w:r>
      <w:r>
        <w:rPr>
          <w:color w:val="231F20"/>
          <w:w w:val="105"/>
        </w:rPr>
        <w:t>por</w:t>
      </w:r>
      <w:r>
        <w:rPr>
          <w:color w:val="231F20"/>
          <w:spacing w:val="-13"/>
          <w:w w:val="105"/>
        </w:rPr>
        <w:t> </w:t>
      </w:r>
      <w:r>
        <w:rPr>
          <w:color w:val="231F20"/>
          <w:w w:val="105"/>
        </w:rPr>
        <w:t>CCM y deben seguir el</w:t>
      </w:r>
      <w:r>
        <w:rPr>
          <w:color w:val="231F20"/>
          <w:spacing w:val="40"/>
          <w:w w:val="105"/>
        </w:rPr>
        <w:t> </w:t>
      </w:r>
      <w:r>
        <w:rPr>
          <w:color w:val="231F20"/>
          <w:w w:val="105"/>
        </w:rPr>
        <w:t>reglamento de MassHealth. El manual para el consumidor</w:t>
      </w:r>
      <w:r>
        <w:rPr>
          <w:color w:val="231F20"/>
          <w:spacing w:val="-12"/>
          <w:w w:val="105"/>
        </w:rPr>
        <w:t> </w:t>
      </w:r>
      <w:r>
        <w:rPr>
          <w:color w:val="231F20"/>
          <w:w w:val="105"/>
        </w:rPr>
        <w:t>de</w:t>
      </w:r>
      <w:r>
        <w:rPr>
          <w:color w:val="231F20"/>
          <w:spacing w:val="-12"/>
          <w:w w:val="105"/>
        </w:rPr>
        <w:t> </w:t>
      </w:r>
      <w:r>
        <w:rPr>
          <w:color w:val="231F20"/>
          <w:w w:val="105"/>
        </w:rPr>
        <w:t>PCA</w:t>
      </w:r>
      <w:r>
        <w:rPr>
          <w:color w:val="231F20"/>
          <w:spacing w:val="-12"/>
          <w:w w:val="105"/>
        </w:rPr>
        <w:t> </w:t>
      </w:r>
      <w:r>
        <w:rPr>
          <w:color w:val="231F20"/>
          <w:w w:val="105"/>
        </w:rPr>
        <w:t>de</w:t>
      </w:r>
      <w:r>
        <w:rPr>
          <w:color w:val="231F20"/>
          <w:spacing w:val="-12"/>
          <w:w w:val="105"/>
        </w:rPr>
        <w:t> </w:t>
      </w:r>
      <w:r>
        <w:rPr>
          <w:color w:val="231F20"/>
          <w:w w:val="105"/>
        </w:rPr>
        <w:t>MassHealth</w:t>
      </w:r>
      <w:r>
        <w:rPr>
          <w:color w:val="231F20"/>
          <w:spacing w:val="-12"/>
          <w:w w:val="105"/>
        </w:rPr>
        <w:t> </w:t>
      </w:r>
      <w:r>
        <w:rPr>
          <w:color w:val="231F20"/>
          <w:w w:val="105"/>
        </w:rPr>
        <w:t>PCA,</w:t>
      </w:r>
      <w:r>
        <w:rPr>
          <w:color w:val="231F20"/>
          <w:spacing w:val="-12"/>
          <w:w w:val="105"/>
        </w:rPr>
        <w:t> </w:t>
      </w:r>
      <w:r>
        <w:rPr>
          <w:color w:val="231F20"/>
          <w:w w:val="105"/>
        </w:rPr>
        <w:t>disponible</w:t>
      </w:r>
      <w:r>
        <w:rPr>
          <w:color w:val="231F20"/>
          <w:spacing w:val="-12"/>
          <w:w w:val="105"/>
        </w:rPr>
        <w:t> </w:t>
      </w:r>
      <w:r>
        <w:rPr>
          <w:color w:val="231F20"/>
          <w:w w:val="105"/>
        </w:rPr>
        <w:t>por</w:t>
      </w:r>
      <w:r>
        <w:rPr>
          <w:color w:val="231F20"/>
          <w:spacing w:val="-12"/>
          <w:w w:val="105"/>
        </w:rPr>
        <w:t> </w:t>
      </w:r>
      <w:r>
        <w:rPr>
          <w:color w:val="231F20"/>
          <w:w w:val="105"/>
        </w:rPr>
        <w:t>medio</w:t>
      </w:r>
      <w:r>
        <w:rPr>
          <w:color w:val="231F20"/>
          <w:spacing w:val="-12"/>
          <w:w w:val="105"/>
        </w:rPr>
        <w:t> </w:t>
      </w:r>
      <w:r>
        <w:rPr>
          <w:color w:val="231F20"/>
          <w:w w:val="105"/>
        </w:rPr>
        <w:t>de su administrador clínico, puede proporcionarle más información sobre el programa de los PCA.</w:t>
      </w:r>
    </w:p>
    <w:p>
      <w:pPr>
        <w:pStyle w:val="Heading1"/>
        <w:spacing w:line="244" w:lineRule="auto"/>
        <w:ind w:left="473" w:right="283"/>
      </w:pPr>
      <w:r>
        <w:rPr>
          <w:color w:val="3A84B6"/>
          <w:w w:val="90"/>
        </w:rPr>
        <w:t>¿Qué</w:t>
      </w:r>
      <w:r>
        <w:rPr>
          <w:color w:val="3A84B6"/>
          <w:spacing w:val="-4"/>
          <w:w w:val="90"/>
        </w:rPr>
        <w:t> </w:t>
      </w:r>
      <w:r>
        <w:rPr>
          <w:color w:val="3A84B6"/>
          <w:w w:val="90"/>
        </w:rPr>
        <w:t>es</w:t>
      </w:r>
      <w:r>
        <w:rPr>
          <w:color w:val="3A84B6"/>
          <w:spacing w:val="-4"/>
          <w:w w:val="90"/>
        </w:rPr>
        <w:t> </w:t>
      </w:r>
      <w:r>
        <w:rPr>
          <w:color w:val="3A84B6"/>
          <w:w w:val="90"/>
        </w:rPr>
        <w:t>un</w:t>
      </w:r>
      <w:r>
        <w:rPr>
          <w:color w:val="3A84B6"/>
          <w:spacing w:val="-4"/>
          <w:w w:val="90"/>
        </w:rPr>
        <w:t> </w:t>
      </w:r>
      <w:r>
        <w:rPr>
          <w:color w:val="3A84B6"/>
          <w:w w:val="90"/>
        </w:rPr>
        <w:t>ayudante</w:t>
      </w:r>
      <w:r>
        <w:rPr>
          <w:color w:val="3A84B6"/>
          <w:spacing w:val="-4"/>
          <w:w w:val="90"/>
        </w:rPr>
        <w:t> </w:t>
      </w:r>
      <w:r>
        <w:rPr>
          <w:color w:val="3A84B6"/>
          <w:w w:val="90"/>
        </w:rPr>
        <w:t>de</w:t>
      </w:r>
      <w:r>
        <w:rPr>
          <w:color w:val="3A84B6"/>
          <w:spacing w:val="-4"/>
          <w:w w:val="90"/>
        </w:rPr>
        <w:t> </w:t>
      </w:r>
      <w:r>
        <w:rPr>
          <w:color w:val="3A84B6"/>
          <w:w w:val="90"/>
        </w:rPr>
        <w:t>salud</w:t>
      </w:r>
      <w:r>
        <w:rPr>
          <w:color w:val="3A84B6"/>
          <w:spacing w:val="-4"/>
          <w:w w:val="90"/>
        </w:rPr>
        <w:t> </w:t>
      </w:r>
      <w:r>
        <w:rPr>
          <w:color w:val="3A84B6"/>
          <w:w w:val="90"/>
        </w:rPr>
        <w:t>en</w:t>
      </w:r>
      <w:r>
        <w:rPr>
          <w:color w:val="3A84B6"/>
          <w:spacing w:val="-4"/>
          <w:w w:val="90"/>
        </w:rPr>
        <w:t> </w:t>
      </w:r>
      <w:r>
        <w:rPr>
          <w:color w:val="3A84B6"/>
          <w:w w:val="90"/>
        </w:rPr>
        <w:t>el</w:t>
      </w:r>
      <w:r>
        <w:rPr>
          <w:color w:val="3A84B6"/>
          <w:spacing w:val="-4"/>
          <w:w w:val="90"/>
        </w:rPr>
        <w:t> </w:t>
      </w:r>
      <w:r>
        <w:rPr>
          <w:color w:val="3A84B6"/>
          <w:w w:val="90"/>
        </w:rPr>
        <w:t>hogar</w:t>
      </w:r>
      <w:r>
        <w:rPr>
          <w:color w:val="3A84B6"/>
          <w:spacing w:val="-4"/>
          <w:w w:val="90"/>
        </w:rPr>
        <w:t> </w:t>
      </w:r>
      <w:r>
        <w:rPr>
          <w:color w:val="3A84B6"/>
          <w:w w:val="90"/>
        </w:rPr>
        <w:t>(HHA</w:t>
      </w:r>
      <w:r>
        <w:rPr>
          <w:color w:val="3A84B6"/>
          <w:spacing w:val="-4"/>
          <w:w w:val="90"/>
        </w:rPr>
        <w:t> </w:t>
      </w:r>
      <w:r>
        <w:rPr>
          <w:color w:val="3A84B6"/>
          <w:w w:val="90"/>
        </w:rPr>
        <w:t>por</w:t>
      </w:r>
      <w:r>
        <w:rPr>
          <w:color w:val="3A84B6"/>
          <w:spacing w:val="-4"/>
          <w:w w:val="90"/>
        </w:rPr>
        <w:t> </w:t>
      </w:r>
      <w:r>
        <w:rPr>
          <w:color w:val="3A84B6"/>
          <w:w w:val="90"/>
        </w:rPr>
        <w:t>sus </w:t>
      </w:r>
      <w:r>
        <w:rPr>
          <w:color w:val="3A84B6"/>
        </w:rPr>
        <w:t>siglas en inglés)?</w:t>
      </w:r>
    </w:p>
    <w:p>
      <w:pPr>
        <w:pStyle w:val="BodyText"/>
        <w:spacing w:line="276" w:lineRule="auto" w:before="91"/>
        <w:ind w:left="473" w:right="842"/>
      </w:pPr>
      <w:r>
        <w:rPr>
          <w:color w:val="231F20"/>
          <w:w w:val="105"/>
        </w:rPr>
        <w:t>Un ayudante de salud en el hogar (HHA) es una persona que trabaja para una Agencia de salud en el hogar y puede ayudarle con sus necesidades de atención. Estas pueden incluir bañarse, comer, cambiar un vendaje, proporcionar medicamentos que no requieren</w:t>
      </w:r>
      <w:r>
        <w:rPr>
          <w:color w:val="231F20"/>
          <w:spacing w:val="-14"/>
          <w:w w:val="105"/>
        </w:rPr>
        <w:t> </w:t>
      </w:r>
      <w:r>
        <w:rPr>
          <w:color w:val="231F20"/>
          <w:w w:val="105"/>
        </w:rPr>
        <w:t>a</w:t>
      </w:r>
      <w:r>
        <w:rPr>
          <w:color w:val="231F20"/>
          <w:spacing w:val="-13"/>
          <w:w w:val="105"/>
        </w:rPr>
        <w:t> </w:t>
      </w:r>
      <w:r>
        <w:rPr>
          <w:color w:val="231F20"/>
          <w:w w:val="105"/>
        </w:rPr>
        <w:t>un/a</w:t>
      </w:r>
      <w:r>
        <w:rPr>
          <w:color w:val="231F20"/>
          <w:spacing w:val="-13"/>
          <w:w w:val="105"/>
        </w:rPr>
        <w:t> </w:t>
      </w:r>
      <w:r>
        <w:rPr>
          <w:color w:val="231F20"/>
          <w:w w:val="105"/>
        </w:rPr>
        <w:t>enfermero/a,</w:t>
      </w:r>
      <w:r>
        <w:rPr>
          <w:color w:val="231F20"/>
          <w:spacing w:val="-13"/>
          <w:w w:val="105"/>
        </w:rPr>
        <w:t> </w:t>
      </w:r>
      <w:r>
        <w:rPr>
          <w:color w:val="231F20"/>
          <w:w w:val="105"/>
        </w:rPr>
        <w:t>o</w:t>
      </w:r>
      <w:r>
        <w:rPr>
          <w:color w:val="231F20"/>
          <w:spacing w:val="-13"/>
          <w:w w:val="105"/>
        </w:rPr>
        <w:t> </w:t>
      </w:r>
      <w:r>
        <w:rPr>
          <w:color w:val="231F20"/>
          <w:w w:val="105"/>
        </w:rPr>
        <w:t>ejercicios</w:t>
      </w:r>
      <w:r>
        <w:rPr>
          <w:color w:val="231F20"/>
          <w:spacing w:val="-13"/>
          <w:w w:val="105"/>
        </w:rPr>
        <w:t> </w:t>
      </w:r>
      <w:r>
        <w:rPr>
          <w:color w:val="231F20"/>
          <w:w w:val="105"/>
        </w:rPr>
        <w:t>de</w:t>
      </w:r>
      <w:r>
        <w:rPr>
          <w:color w:val="231F20"/>
          <w:spacing w:val="-13"/>
          <w:w w:val="105"/>
        </w:rPr>
        <w:t> </w:t>
      </w:r>
      <w:r>
        <w:rPr>
          <w:color w:val="231F20"/>
          <w:w w:val="105"/>
        </w:rPr>
        <w:t>terapia.</w:t>
      </w:r>
      <w:r>
        <w:rPr>
          <w:color w:val="231F20"/>
          <w:spacing w:val="-14"/>
          <w:w w:val="105"/>
        </w:rPr>
        <w:t> </w:t>
      </w:r>
      <w:r>
        <w:rPr>
          <w:color w:val="231F20"/>
          <w:w w:val="105"/>
        </w:rPr>
        <w:t>Los</w:t>
      </w:r>
      <w:r>
        <w:rPr>
          <w:color w:val="231F20"/>
          <w:spacing w:val="-13"/>
          <w:w w:val="105"/>
        </w:rPr>
        <w:t> </w:t>
      </w:r>
      <w:r>
        <w:rPr>
          <w:color w:val="231F20"/>
          <w:w w:val="105"/>
        </w:rPr>
        <w:t>servicios de ayudante de salud en el hogar son proporcionados bajo un plan de atención de la agencia de salud en el hogar y su médico. Un/a enfermero/a de la agencia de salud en el hogar supervisa las actividades del ayudante de salud en el hogar.</w:t>
      </w:r>
    </w:p>
    <w:p>
      <w:pPr>
        <w:pStyle w:val="Heading1"/>
        <w:ind w:left="473"/>
      </w:pPr>
      <w:r>
        <w:rPr>
          <w:color w:val="3A84B6"/>
          <w:w w:val="90"/>
        </w:rPr>
        <w:t>No</w:t>
      </w:r>
      <w:r>
        <w:rPr>
          <w:color w:val="3A84B6"/>
          <w:spacing w:val="-10"/>
          <w:w w:val="90"/>
        </w:rPr>
        <w:t> </w:t>
      </w:r>
      <w:r>
        <w:rPr>
          <w:color w:val="3A84B6"/>
          <w:w w:val="90"/>
        </w:rPr>
        <w:t>puedo</w:t>
      </w:r>
      <w:r>
        <w:rPr>
          <w:color w:val="3A84B6"/>
          <w:spacing w:val="-9"/>
          <w:w w:val="90"/>
        </w:rPr>
        <w:t> </w:t>
      </w:r>
      <w:r>
        <w:rPr>
          <w:color w:val="3A84B6"/>
          <w:w w:val="90"/>
        </w:rPr>
        <w:t>cubrir</w:t>
      </w:r>
      <w:r>
        <w:rPr>
          <w:color w:val="3A84B6"/>
          <w:spacing w:val="-9"/>
          <w:w w:val="90"/>
        </w:rPr>
        <w:t> </w:t>
      </w:r>
      <w:r>
        <w:rPr>
          <w:color w:val="3A84B6"/>
          <w:w w:val="90"/>
        </w:rPr>
        <w:t>las</w:t>
      </w:r>
      <w:r>
        <w:rPr>
          <w:color w:val="3A84B6"/>
          <w:spacing w:val="-10"/>
          <w:w w:val="90"/>
        </w:rPr>
        <w:t> </w:t>
      </w:r>
      <w:r>
        <w:rPr>
          <w:color w:val="3A84B6"/>
          <w:w w:val="90"/>
        </w:rPr>
        <w:t>horas</w:t>
      </w:r>
      <w:r>
        <w:rPr>
          <w:color w:val="3A84B6"/>
          <w:spacing w:val="-9"/>
          <w:w w:val="90"/>
        </w:rPr>
        <w:t> </w:t>
      </w:r>
      <w:r>
        <w:rPr>
          <w:color w:val="3A84B6"/>
          <w:w w:val="90"/>
        </w:rPr>
        <w:t>de</w:t>
      </w:r>
      <w:r>
        <w:rPr>
          <w:color w:val="3A84B6"/>
          <w:spacing w:val="-9"/>
          <w:w w:val="90"/>
        </w:rPr>
        <w:t> </w:t>
      </w:r>
      <w:r>
        <w:rPr>
          <w:color w:val="3A84B6"/>
          <w:w w:val="90"/>
        </w:rPr>
        <w:t>enfermería</w:t>
      </w:r>
      <w:r>
        <w:rPr>
          <w:color w:val="3A84B6"/>
          <w:spacing w:val="-10"/>
          <w:w w:val="90"/>
        </w:rPr>
        <w:t> </w:t>
      </w:r>
      <w:r>
        <w:rPr>
          <w:color w:val="3A84B6"/>
          <w:spacing w:val="-2"/>
          <w:w w:val="90"/>
        </w:rPr>
        <w:t>aprobadas.</w:t>
      </w:r>
    </w:p>
    <w:p>
      <w:pPr>
        <w:spacing w:before="5"/>
        <w:ind w:left="473" w:right="0" w:firstLine="0"/>
        <w:jc w:val="left"/>
        <w:rPr>
          <w:rFonts w:ascii="Trebuchet MS" w:hAnsi="Trebuchet MS"/>
          <w:b/>
          <w:sz w:val="22"/>
        </w:rPr>
      </w:pPr>
      <w:r>
        <w:rPr>
          <w:rFonts w:ascii="Trebuchet MS" w:hAnsi="Trebuchet MS"/>
          <w:b/>
          <w:color w:val="3A84B6"/>
          <w:w w:val="90"/>
          <w:sz w:val="22"/>
        </w:rPr>
        <w:t>¿Qué</w:t>
      </w:r>
      <w:r>
        <w:rPr>
          <w:rFonts w:ascii="Trebuchet MS" w:hAnsi="Trebuchet MS"/>
          <w:b/>
          <w:color w:val="3A84B6"/>
          <w:sz w:val="22"/>
        </w:rPr>
        <w:t> </w:t>
      </w:r>
      <w:r>
        <w:rPr>
          <w:rFonts w:ascii="Trebuchet MS" w:hAnsi="Trebuchet MS"/>
          <w:b/>
          <w:color w:val="3A84B6"/>
          <w:spacing w:val="-2"/>
          <w:sz w:val="22"/>
        </w:rPr>
        <w:t>hago?</w:t>
      </w:r>
    </w:p>
    <w:p>
      <w:pPr>
        <w:pStyle w:val="BodyText"/>
        <w:spacing w:before="95"/>
        <w:ind w:left="473"/>
      </w:pPr>
      <w:r>
        <w:rPr>
          <w:color w:val="231F20"/>
          <w:w w:val="105"/>
        </w:rPr>
        <w:t>Primero,</w:t>
      </w:r>
      <w:r>
        <w:rPr>
          <w:color w:val="231F20"/>
          <w:spacing w:val="-8"/>
          <w:w w:val="105"/>
        </w:rPr>
        <w:t> </w:t>
      </w:r>
      <w:r>
        <w:rPr>
          <w:color w:val="231F20"/>
          <w:w w:val="105"/>
        </w:rPr>
        <w:t>hable</w:t>
      </w:r>
      <w:r>
        <w:rPr>
          <w:color w:val="231F20"/>
          <w:spacing w:val="-8"/>
          <w:w w:val="105"/>
        </w:rPr>
        <w:t> </w:t>
      </w:r>
      <w:r>
        <w:rPr>
          <w:color w:val="231F20"/>
          <w:w w:val="105"/>
        </w:rPr>
        <w:t>con</w:t>
      </w:r>
      <w:r>
        <w:rPr>
          <w:color w:val="231F20"/>
          <w:spacing w:val="-8"/>
          <w:w w:val="105"/>
        </w:rPr>
        <w:t> </w:t>
      </w:r>
      <w:r>
        <w:rPr>
          <w:color w:val="231F20"/>
          <w:w w:val="105"/>
        </w:rPr>
        <w:t>su</w:t>
      </w:r>
      <w:r>
        <w:rPr>
          <w:color w:val="231F20"/>
          <w:spacing w:val="-8"/>
          <w:w w:val="105"/>
        </w:rPr>
        <w:t> </w:t>
      </w:r>
      <w:r>
        <w:rPr>
          <w:color w:val="231F20"/>
          <w:w w:val="105"/>
        </w:rPr>
        <w:t>administrador</w:t>
      </w:r>
      <w:r>
        <w:rPr>
          <w:color w:val="231F20"/>
          <w:spacing w:val="-8"/>
          <w:w w:val="105"/>
        </w:rPr>
        <w:t> </w:t>
      </w:r>
      <w:r>
        <w:rPr>
          <w:color w:val="231F20"/>
          <w:w w:val="105"/>
        </w:rPr>
        <w:t>clínico</w:t>
      </w:r>
      <w:r>
        <w:rPr>
          <w:color w:val="231F20"/>
          <w:spacing w:val="-8"/>
          <w:w w:val="105"/>
        </w:rPr>
        <w:t> </w:t>
      </w:r>
      <w:r>
        <w:rPr>
          <w:color w:val="231F20"/>
          <w:w w:val="105"/>
        </w:rPr>
        <w:t>de</w:t>
      </w:r>
      <w:r>
        <w:rPr>
          <w:color w:val="231F20"/>
          <w:spacing w:val="-8"/>
          <w:w w:val="105"/>
        </w:rPr>
        <w:t> </w:t>
      </w:r>
      <w:r>
        <w:rPr>
          <w:color w:val="231F20"/>
          <w:spacing w:val="-4"/>
          <w:w w:val="105"/>
        </w:rPr>
        <w:t>CCM.</w:t>
      </w:r>
    </w:p>
    <w:p>
      <w:pPr>
        <w:pStyle w:val="BodyText"/>
        <w:spacing w:line="276" w:lineRule="auto" w:before="32"/>
        <w:ind w:left="473" w:right="1088"/>
      </w:pPr>
      <w:r>
        <w:rPr>
          <w:color w:val="231F20"/>
          <w:w w:val="105"/>
        </w:rPr>
        <w:t>El administrador clínico puede tener ideas. Estas pueden</w:t>
      </w:r>
      <w:r>
        <w:rPr>
          <w:color w:val="231F20"/>
          <w:spacing w:val="40"/>
          <w:w w:val="105"/>
        </w:rPr>
        <w:t> </w:t>
      </w:r>
      <w:r>
        <w:rPr>
          <w:color w:val="231F20"/>
          <w:w w:val="105"/>
        </w:rPr>
        <w:t>incluir trabajar con muchos proveedores de enfermería de MassHealth para ayudar a cubrir las horas de enfermería o </w:t>
      </w:r>
      <w:r>
        <w:rPr>
          <w:color w:val="231F20"/>
        </w:rPr>
        <w:t>usar</w:t>
      </w:r>
      <w:r>
        <w:rPr>
          <w:color w:val="231F20"/>
          <w:spacing w:val="6"/>
        </w:rPr>
        <w:t> </w:t>
      </w:r>
      <w:r>
        <w:rPr>
          <w:color w:val="231F20"/>
        </w:rPr>
        <w:t>otros</w:t>
      </w:r>
      <w:r>
        <w:rPr>
          <w:color w:val="231F20"/>
          <w:spacing w:val="7"/>
        </w:rPr>
        <w:t> </w:t>
      </w:r>
      <w:r>
        <w:rPr>
          <w:color w:val="231F20"/>
        </w:rPr>
        <w:t>servicios</w:t>
      </w:r>
      <w:r>
        <w:rPr>
          <w:color w:val="231F20"/>
          <w:spacing w:val="6"/>
        </w:rPr>
        <w:t> </w:t>
      </w:r>
      <w:r>
        <w:rPr>
          <w:color w:val="231F20"/>
        </w:rPr>
        <w:t>de</w:t>
      </w:r>
      <w:r>
        <w:rPr>
          <w:color w:val="231F20"/>
          <w:spacing w:val="7"/>
        </w:rPr>
        <w:t> </w:t>
      </w:r>
      <w:r>
        <w:rPr>
          <w:color w:val="231F20"/>
        </w:rPr>
        <w:t>MassHealth</w:t>
      </w:r>
      <w:r>
        <w:rPr>
          <w:color w:val="231F20"/>
          <w:spacing w:val="6"/>
        </w:rPr>
        <w:t> </w:t>
      </w:r>
      <w:r>
        <w:rPr>
          <w:color w:val="231F20"/>
        </w:rPr>
        <w:t>(opción</w:t>
      </w:r>
      <w:r>
        <w:rPr>
          <w:color w:val="231F20"/>
          <w:spacing w:val="7"/>
        </w:rPr>
        <w:t> </w:t>
      </w:r>
      <w:r>
        <w:rPr>
          <w:color w:val="231F20"/>
        </w:rPr>
        <w:t>CSN/PCA,</w:t>
      </w:r>
      <w:r>
        <w:rPr>
          <w:color w:val="231F20"/>
          <w:spacing w:val="6"/>
        </w:rPr>
        <w:t> </w:t>
      </w:r>
      <w:r>
        <w:rPr>
          <w:color w:val="231F20"/>
        </w:rPr>
        <w:t>visitas</w:t>
      </w:r>
      <w:r>
        <w:rPr>
          <w:color w:val="231F20"/>
          <w:spacing w:val="7"/>
        </w:rPr>
        <w:t> </w:t>
      </w:r>
      <w:r>
        <w:rPr>
          <w:color w:val="231F20"/>
          <w:spacing w:val="-5"/>
        </w:rPr>
        <w:t>de</w:t>
      </w:r>
    </w:p>
    <w:p>
      <w:pPr>
        <w:pStyle w:val="BodyText"/>
        <w:spacing w:line="276" w:lineRule="auto"/>
        <w:ind w:left="473" w:right="976"/>
      </w:pPr>
      <w:r>
        <w:rPr>
          <w:color w:val="231F20"/>
        </w:rPr>
        <w:t>enfermería especializada, HHA) hasta que pueda encontrarse </w:t>
      </w:r>
      <w:r>
        <w:rPr>
          <w:color w:val="231F20"/>
        </w:rPr>
        <w:t>a</w:t>
      </w:r>
      <w:r>
        <w:rPr>
          <w:color w:val="231F20"/>
          <w:spacing w:val="40"/>
          <w:w w:val="110"/>
        </w:rPr>
        <w:t> </w:t>
      </w:r>
      <w:r>
        <w:rPr>
          <w:color w:val="231F20"/>
          <w:w w:val="110"/>
        </w:rPr>
        <w:t>un/a enfermero/a.</w:t>
      </w:r>
    </w:p>
    <w:p>
      <w:pPr>
        <w:spacing w:after="0" w:line="276" w:lineRule="auto"/>
        <w:sectPr>
          <w:type w:val="continuous"/>
          <w:pgSz w:w="12240" w:h="15840"/>
          <w:pgMar w:top="0" w:bottom="280" w:left="0" w:right="0"/>
          <w:cols w:num="2" w:equalWidth="0">
            <w:col w:w="5855" w:space="40"/>
            <w:col w:w="6345"/>
          </w:cols>
        </w:sectPr>
      </w:pPr>
    </w:p>
    <w:p>
      <w:pPr>
        <w:pStyle w:val="Heading1"/>
        <w:spacing w:before="78"/>
      </w:pPr>
      <w:r>
        <w:rPr>
          <w:color w:val="3A84B6"/>
          <w:w w:val="90"/>
        </w:rPr>
        <w:t>¿Qué</w:t>
      </w:r>
      <w:r>
        <w:rPr>
          <w:color w:val="3A84B6"/>
          <w:spacing w:val="-1"/>
          <w:w w:val="90"/>
        </w:rPr>
        <w:t> </w:t>
      </w:r>
      <w:r>
        <w:rPr>
          <w:color w:val="3A84B6"/>
          <w:w w:val="90"/>
        </w:rPr>
        <w:t>es</w:t>
      </w:r>
      <w:r>
        <w:rPr>
          <w:color w:val="3A84B6"/>
          <w:spacing w:val="-7"/>
        </w:rPr>
        <w:t> </w:t>
      </w:r>
      <w:r>
        <w:rPr>
          <w:color w:val="3A84B6"/>
          <w:w w:val="90"/>
        </w:rPr>
        <w:t>la</w:t>
      </w:r>
      <w:r>
        <w:rPr>
          <w:color w:val="3A84B6"/>
          <w:spacing w:val="-7"/>
        </w:rPr>
        <w:t> </w:t>
      </w:r>
      <w:r>
        <w:rPr>
          <w:color w:val="3A84B6"/>
          <w:w w:val="90"/>
        </w:rPr>
        <w:t>opción</w:t>
      </w:r>
      <w:r>
        <w:rPr>
          <w:color w:val="3A84B6"/>
          <w:spacing w:val="-7"/>
        </w:rPr>
        <w:t> </w:t>
      </w:r>
      <w:r>
        <w:rPr>
          <w:color w:val="3A84B6"/>
          <w:spacing w:val="-2"/>
          <w:w w:val="90"/>
        </w:rPr>
        <w:t>CSN/PCA?</w:t>
      </w:r>
    </w:p>
    <w:p>
      <w:pPr>
        <w:pStyle w:val="BodyText"/>
        <w:spacing w:line="276" w:lineRule="auto" w:before="96"/>
      </w:pPr>
      <w:r>
        <w:rPr>
          <w:color w:val="231F20"/>
        </w:rPr>
        <w:t>La opción CSN/PCA es otro servicio que podría ofrecerse si </w:t>
      </w:r>
      <w:r>
        <w:rPr>
          <w:color w:val="231F20"/>
        </w:rPr>
        <w:t>usted </w:t>
      </w:r>
      <w:r>
        <w:rPr>
          <w:color w:val="231F20"/>
          <w:w w:val="105"/>
        </w:rPr>
        <w:t>no puede cubrir sus horas de enfermería aprobadas debido</w:t>
      </w:r>
    </w:p>
    <w:p>
      <w:pPr>
        <w:pStyle w:val="BodyText"/>
        <w:spacing w:line="276" w:lineRule="auto"/>
        <w:ind w:right="60"/>
      </w:pPr>
      <w:r>
        <w:rPr>
          <w:color w:val="231F20"/>
          <w:w w:val="105"/>
        </w:rPr>
        <w:t>a que no se dispone de enfermeros/as. Podría usarse un PCA para el número de horas de enfermería no cubiertas cuando corresponda</w:t>
      </w:r>
      <w:r>
        <w:rPr>
          <w:color w:val="231F20"/>
          <w:spacing w:val="-14"/>
          <w:w w:val="105"/>
        </w:rPr>
        <w:t> </w:t>
      </w:r>
      <w:r>
        <w:rPr>
          <w:color w:val="231F20"/>
          <w:w w:val="105"/>
        </w:rPr>
        <w:t>y</w:t>
      </w:r>
      <w:r>
        <w:rPr>
          <w:color w:val="231F20"/>
          <w:spacing w:val="-13"/>
          <w:w w:val="105"/>
        </w:rPr>
        <w:t> </w:t>
      </w:r>
      <w:r>
        <w:rPr>
          <w:color w:val="231F20"/>
          <w:w w:val="105"/>
        </w:rPr>
        <w:t>sea</w:t>
      </w:r>
      <w:r>
        <w:rPr>
          <w:color w:val="231F20"/>
          <w:spacing w:val="-13"/>
          <w:w w:val="105"/>
        </w:rPr>
        <w:t> </w:t>
      </w:r>
      <w:r>
        <w:rPr>
          <w:color w:val="231F20"/>
          <w:w w:val="105"/>
        </w:rPr>
        <w:t>aprobado</w:t>
      </w:r>
      <w:r>
        <w:rPr>
          <w:color w:val="231F20"/>
          <w:spacing w:val="-13"/>
          <w:w w:val="105"/>
        </w:rPr>
        <w:t> </w:t>
      </w:r>
      <w:r>
        <w:rPr>
          <w:color w:val="231F20"/>
          <w:w w:val="105"/>
        </w:rPr>
        <w:t>por</w:t>
      </w:r>
      <w:r>
        <w:rPr>
          <w:color w:val="231F20"/>
          <w:spacing w:val="-13"/>
          <w:w w:val="105"/>
        </w:rPr>
        <w:t> </w:t>
      </w:r>
      <w:r>
        <w:rPr>
          <w:color w:val="231F20"/>
          <w:w w:val="105"/>
        </w:rPr>
        <w:t>el</w:t>
      </w:r>
      <w:r>
        <w:rPr>
          <w:color w:val="231F20"/>
          <w:spacing w:val="-13"/>
          <w:w w:val="105"/>
        </w:rPr>
        <w:t> </w:t>
      </w:r>
      <w:r>
        <w:rPr>
          <w:color w:val="231F20"/>
          <w:w w:val="105"/>
        </w:rPr>
        <w:t>administrador</w:t>
      </w:r>
      <w:r>
        <w:rPr>
          <w:color w:val="231F20"/>
          <w:spacing w:val="-13"/>
          <w:w w:val="105"/>
        </w:rPr>
        <w:t> </w:t>
      </w:r>
      <w:r>
        <w:rPr>
          <w:color w:val="231F20"/>
          <w:w w:val="105"/>
        </w:rPr>
        <w:t>clínico.</w:t>
      </w:r>
      <w:r>
        <w:rPr>
          <w:color w:val="231F20"/>
          <w:spacing w:val="-14"/>
          <w:w w:val="105"/>
        </w:rPr>
        <w:t> </w:t>
      </w:r>
      <w:r>
        <w:rPr>
          <w:color w:val="231F20"/>
          <w:w w:val="105"/>
        </w:rPr>
        <w:t>Estos servicios solamente están aprobados hasta que se encuentre un/a enfermero/a. No será necesaria una evaluación separada.</w:t>
      </w:r>
    </w:p>
    <w:p>
      <w:pPr>
        <w:pStyle w:val="Heading1"/>
        <w:spacing w:line="244" w:lineRule="auto" w:before="132"/>
      </w:pPr>
      <w:r>
        <w:rPr>
          <w:color w:val="3A84B6"/>
          <w:w w:val="90"/>
        </w:rPr>
        <w:t>¿Qué</w:t>
      </w:r>
      <w:r>
        <w:rPr>
          <w:color w:val="3A84B6"/>
          <w:spacing w:val="-10"/>
          <w:w w:val="90"/>
        </w:rPr>
        <w:t> </w:t>
      </w:r>
      <w:r>
        <w:rPr>
          <w:color w:val="3A84B6"/>
          <w:w w:val="90"/>
        </w:rPr>
        <w:t>puedo</w:t>
      </w:r>
      <w:r>
        <w:rPr>
          <w:color w:val="3A84B6"/>
          <w:spacing w:val="-10"/>
          <w:w w:val="90"/>
        </w:rPr>
        <w:t> </w:t>
      </w:r>
      <w:r>
        <w:rPr>
          <w:color w:val="3A84B6"/>
          <w:w w:val="90"/>
        </w:rPr>
        <w:t>esperar</w:t>
      </w:r>
      <w:r>
        <w:rPr>
          <w:color w:val="3A84B6"/>
          <w:spacing w:val="-10"/>
          <w:w w:val="90"/>
        </w:rPr>
        <w:t> </w:t>
      </w:r>
      <w:r>
        <w:rPr>
          <w:color w:val="3A84B6"/>
          <w:w w:val="90"/>
        </w:rPr>
        <w:t>del/de</w:t>
      </w:r>
      <w:r>
        <w:rPr>
          <w:color w:val="3A84B6"/>
          <w:spacing w:val="-10"/>
          <w:w w:val="90"/>
        </w:rPr>
        <w:t> </w:t>
      </w:r>
      <w:r>
        <w:rPr>
          <w:color w:val="3A84B6"/>
          <w:w w:val="90"/>
        </w:rPr>
        <w:t>los</w:t>
      </w:r>
      <w:r>
        <w:rPr>
          <w:color w:val="3A84B6"/>
          <w:spacing w:val="-10"/>
          <w:w w:val="90"/>
        </w:rPr>
        <w:t> </w:t>
      </w:r>
      <w:r>
        <w:rPr>
          <w:color w:val="3A84B6"/>
          <w:w w:val="90"/>
        </w:rPr>
        <w:t>proveedor/es</w:t>
      </w:r>
      <w:r>
        <w:rPr>
          <w:color w:val="3A84B6"/>
          <w:spacing w:val="-10"/>
          <w:w w:val="90"/>
        </w:rPr>
        <w:t> </w:t>
      </w:r>
      <w:r>
        <w:rPr>
          <w:color w:val="3A84B6"/>
          <w:w w:val="90"/>
        </w:rPr>
        <w:t>de </w:t>
      </w:r>
      <w:r>
        <w:rPr>
          <w:color w:val="3A84B6"/>
          <w:spacing w:val="-2"/>
        </w:rPr>
        <w:t>enfermería</w:t>
      </w:r>
      <w:r>
        <w:rPr>
          <w:color w:val="3A84B6"/>
          <w:spacing w:val="-15"/>
        </w:rPr>
        <w:t> </w:t>
      </w:r>
      <w:r>
        <w:rPr>
          <w:color w:val="3A84B6"/>
          <w:spacing w:val="-2"/>
        </w:rPr>
        <w:t>en</w:t>
      </w:r>
      <w:r>
        <w:rPr>
          <w:color w:val="3A84B6"/>
          <w:spacing w:val="-15"/>
        </w:rPr>
        <w:t> </w:t>
      </w:r>
      <w:r>
        <w:rPr>
          <w:color w:val="3A84B6"/>
          <w:spacing w:val="-2"/>
        </w:rPr>
        <w:t>mi</w:t>
      </w:r>
      <w:r>
        <w:rPr>
          <w:color w:val="3A84B6"/>
          <w:spacing w:val="-14"/>
        </w:rPr>
        <w:t> </w:t>
      </w:r>
      <w:r>
        <w:rPr>
          <w:color w:val="3A84B6"/>
          <w:spacing w:val="-2"/>
        </w:rPr>
        <w:t>hogar?</w:t>
      </w:r>
    </w:p>
    <w:p>
      <w:pPr>
        <w:pStyle w:val="BodyText"/>
        <w:spacing w:line="276" w:lineRule="auto" w:before="90"/>
        <w:ind w:right="14"/>
      </w:pPr>
      <w:r>
        <w:rPr>
          <w:color w:val="231F20"/>
          <w:w w:val="105"/>
        </w:rPr>
        <w:t>Su(s) proveedor(es) de enfermería recibirán órdenes médicas y proporcionarán atención de enfermería especializada práctica, según sea aprobada por su administrador clínico de CCM. Cualquier</w:t>
      </w:r>
      <w:r>
        <w:rPr>
          <w:color w:val="231F20"/>
          <w:spacing w:val="-14"/>
          <w:w w:val="105"/>
        </w:rPr>
        <w:t> </w:t>
      </w:r>
      <w:r>
        <w:rPr>
          <w:color w:val="231F20"/>
          <w:w w:val="105"/>
        </w:rPr>
        <w:t>atención</w:t>
      </w:r>
      <w:r>
        <w:rPr>
          <w:color w:val="231F20"/>
          <w:spacing w:val="-13"/>
          <w:w w:val="105"/>
        </w:rPr>
        <w:t> </w:t>
      </w:r>
      <w:r>
        <w:rPr>
          <w:color w:val="231F20"/>
          <w:w w:val="105"/>
        </w:rPr>
        <w:t>proporcionada</w:t>
      </w:r>
      <w:r>
        <w:rPr>
          <w:color w:val="231F20"/>
          <w:spacing w:val="-13"/>
          <w:w w:val="105"/>
        </w:rPr>
        <w:t> </w:t>
      </w:r>
      <w:r>
        <w:rPr>
          <w:color w:val="231F20"/>
          <w:w w:val="105"/>
        </w:rPr>
        <w:t>por</w:t>
      </w:r>
      <w:r>
        <w:rPr>
          <w:color w:val="231F20"/>
          <w:spacing w:val="-13"/>
          <w:w w:val="105"/>
        </w:rPr>
        <w:t> </w:t>
      </w:r>
      <w:r>
        <w:rPr>
          <w:color w:val="231F20"/>
          <w:w w:val="105"/>
        </w:rPr>
        <w:t>los/as</w:t>
      </w:r>
      <w:r>
        <w:rPr>
          <w:color w:val="231F20"/>
          <w:spacing w:val="-13"/>
          <w:w w:val="105"/>
        </w:rPr>
        <w:t> </w:t>
      </w:r>
      <w:r>
        <w:rPr>
          <w:color w:val="231F20"/>
          <w:w w:val="105"/>
        </w:rPr>
        <w:t>enfermeros/as</w:t>
      </w:r>
      <w:r>
        <w:rPr>
          <w:color w:val="231F20"/>
          <w:spacing w:val="-13"/>
          <w:w w:val="105"/>
        </w:rPr>
        <w:t> </w:t>
      </w:r>
      <w:r>
        <w:rPr>
          <w:color w:val="231F20"/>
          <w:w w:val="105"/>
        </w:rPr>
        <w:t>debe ser documentada y esta documentación debe permanecer en su hogar para que pueda ser revisada por usted, su(s) cuidador(es) u otros proveedores de enfermería.</w:t>
      </w:r>
    </w:p>
    <w:p>
      <w:pPr>
        <w:pStyle w:val="Heading1"/>
        <w:spacing w:line="244" w:lineRule="auto"/>
      </w:pPr>
      <w:r>
        <w:rPr>
          <w:color w:val="3A84B6"/>
          <w:w w:val="90"/>
        </w:rPr>
        <w:t>¿Qué</w:t>
      </w:r>
      <w:r>
        <w:rPr>
          <w:color w:val="3A84B6"/>
          <w:spacing w:val="-4"/>
          <w:w w:val="90"/>
        </w:rPr>
        <w:t> </w:t>
      </w:r>
      <w:r>
        <w:rPr>
          <w:color w:val="3A84B6"/>
          <w:w w:val="90"/>
        </w:rPr>
        <w:t>pasa</w:t>
      </w:r>
      <w:r>
        <w:rPr>
          <w:color w:val="3A84B6"/>
          <w:spacing w:val="-4"/>
          <w:w w:val="90"/>
        </w:rPr>
        <w:t> </w:t>
      </w:r>
      <w:r>
        <w:rPr>
          <w:color w:val="3A84B6"/>
          <w:w w:val="90"/>
        </w:rPr>
        <w:t>si</w:t>
      </w:r>
      <w:r>
        <w:rPr>
          <w:color w:val="3A84B6"/>
          <w:spacing w:val="-4"/>
          <w:w w:val="90"/>
        </w:rPr>
        <w:t> </w:t>
      </w:r>
      <w:r>
        <w:rPr>
          <w:color w:val="3A84B6"/>
          <w:w w:val="90"/>
        </w:rPr>
        <w:t>el</w:t>
      </w:r>
      <w:r>
        <w:rPr>
          <w:color w:val="3A84B6"/>
          <w:spacing w:val="-4"/>
          <w:w w:val="90"/>
        </w:rPr>
        <w:t> </w:t>
      </w:r>
      <w:r>
        <w:rPr>
          <w:color w:val="3A84B6"/>
          <w:w w:val="90"/>
        </w:rPr>
        <w:t>administrador</w:t>
      </w:r>
      <w:r>
        <w:rPr>
          <w:color w:val="3A84B6"/>
          <w:spacing w:val="-4"/>
          <w:w w:val="90"/>
        </w:rPr>
        <w:t> </w:t>
      </w:r>
      <w:r>
        <w:rPr>
          <w:color w:val="3A84B6"/>
          <w:w w:val="90"/>
        </w:rPr>
        <w:t>clínico</w:t>
      </w:r>
      <w:r>
        <w:rPr>
          <w:color w:val="3A84B6"/>
          <w:spacing w:val="-4"/>
          <w:w w:val="90"/>
        </w:rPr>
        <w:t> </w:t>
      </w:r>
      <w:r>
        <w:rPr>
          <w:color w:val="3A84B6"/>
          <w:w w:val="90"/>
        </w:rPr>
        <w:t>de</w:t>
      </w:r>
      <w:r>
        <w:rPr>
          <w:color w:val="3A84B6"/>
          <w:spacing w:val="-4"/>
          <w:w w:val="90"/>
        </w:rPr>
        <w:t> </w:t>
      </w:r>
      <w:r>
        <w:rPr>
          <w:color w:val="3A84B6"/>
          <w:w w:val="90"/>
        </w:rPr>
        <w:t>CCM</w:t>
      </w:r>
      <w:r>
        <w:rPr>
          <w:color w:val="3A84B6"/>
          <w:spacing w:val="-4"/>
          <w:w w:val="90"/>
        </w:rPr>
        <w:t> </w:t>
      </w:r>
      <w:r>
        <w:rPr>
          <w:color w:val="3A84B6"/>
          <w:w w:val="90"/>
        </w:rPr>
        <w:t>me</w:t>
      </w:r>
      <w:r>
        <w:rPr>
          <w:color w:val="3A84B6"/>
          <w:spacing w:val="-4"/>
          <w:w w:val="90"/>
        </w:rPr>
        <w:t> </w:t>
      </w:r>
      <w:r>
        <w:rPr>
          <w:color w:val="3A84B6"/>
          <w:w w:val="90"/>
        </w:rPr>
        <w:t>hace una evaluación de LTSS de MassHealth un día en que </w:t>
      </w:r>
      <w:r>
        <w:rPr>
          <w:color w:val="3A84B6"/>
          <w:spacing w:val="-4"/>
        </w:rPr>
        <w:t>yo</w:t>
      </w:r>
      <w:r>
        <w:rPr>
          <w:color w:val="3A84B6"/>
          <w:spacing w:val="-13"/>
        </w:rPr>
        <w:t> </w:t>
      </w:r>
      <w:r>
        <w:rPr>
          <w:color w:val="3A84B6"/>
          <w:spacing w:val="-4"/>
        </w:rPr>
        <w:t>no</w:t>
      </w:r>
      <w:r>
        <w:rPr>
          <w:color w:val="3A84B6"/>
          <w:spacing w:val="-13"/>
        </w:rPr>
        <w:t> </w:t>
      </w:r>
      <w:r>
        <w:rPr>
          <w:color w:val="3A84B6"/>
          <w:spacing w:val="-4"/>
        </w:rPr>
        <w:t>parezco</w:t>
      </w:r>
      <w:r>
        <w:rPr>
          <w:color w:val="3A84B6"/>
          <w:spacing w:val="-12"/>
        </w:rPr>
        <w:t> </w:t>
      </w:r>
      <w:r>
        <w:rPr>
          <w:color w:val="3A84B6"/>
          <w:spacing w:val="-4"/>
        </w:rPr>
        <w:t>estar</w:t>
      </w:r>
      <w:r>
        <w:rPr>
          <w:color w:val="3A84B6"/>
          <w:spacing w:val="-13"/>
        </w:rPr>
        <w:t> </w:t>
      </w:r>
      <w:r>
        <w:rPr>
          <w:color w:val="3A84B6"/>
          <w:spacing w:val="-4"/>
        </w:rPr>
        <w:t>enfermo?</w:t>
      </w:r>
    </w:p>
    <w:p>
      <w:pPr>
        <w:pStyle w:val="BodyText"/>
        <w:spacing w:line="276" w:lineRule="auto" w:before="90"/>
      </w:pPr>
      <w:r>
        <w:rPr>
          <w:color w:val="231F20"/>
          <w:w w:val="105"/>
        </w:rPr>
        <w:t>Los administradores clínicos de CCM son enfermeros/as que tienen experiencia con individuos que tienen necesidades de atención de salud especiales. Tienen muy claro que su condición podría</w:t>
      </w:r>
      <w:r>
        <w:rPr>
          <w:color w:val="231F20"/>
          <w:spacing w:val="-13"/>
          <w:w w:val="105"/>
        </w:rPr>
        <w:t> </w:t>
      </w:r>
      <w:r>
        <w:rPr>
          <w:color w:val="231F20"/>
          <w:w w:val="105"/>
        </w:rPr>
        <w:t>cambiar</w:t>
      </w:r>
      <w:r>
        <w:rPr>
          <w:color w:val="231F20"/>
          <w:spacing w:val="-13"/>
          <w:w w:val="105"/>
        </w:rPr>
        <w:t> </w:t>
      </w:r>
      <w:r>
        <w:rPr>
          <w:color w:val="231F20"/>
          <w:w w:val="105"/>
        </w:rPr>
        <w:t>de</w:t>
      </w:r>
      <w:r>
        <w:rPr>
          <w:color w:val="231F20"/>
          <w:spacing w:val="-13"/>
          <w:w w:val="105"/>
        </w:rPr>
        <w:t> </w:t>
      </w:r>
      <w:r>
        <w:rPr>
          <w:color w:val="231F20"/>
          <w:w w:val="105"/>
        </w:rPr>
        <w:t>un</w:t>
      </w:r>
      <w:r>
        <w:rPr>
          <w:color w:val="231F20"/>
          <w:spacing w:val="-13"/>
          <w:w w:val="105"/>
        </w:rPr>
        <w:t> </w:t>
      </w:r>
      <w:r>
        <w:rPr>
          <w:color w:val="231F20"/>
          <w:w w:val="105"/>
        </w:rPr>
        <w:t>día</w:t>
      </w:r>
      <w:r>
        <w:rPr>
          <w:color w:val="231F20"/>
          <w:spacing w:val="-13"/>
          <w:w w:val="105"/>
        </w:rPr>
        <w:t> </w:t>
      </w:r>
      <w:r>
        <w:rPr>
          <w:color w:val="231F20"/>
          <w:w w:val="105"/>
        </w:rPr>
        <w:t>al</w:t>
      </w:r>
      <w:r>
        <w:rPr>
          <w:color w:val="231F20"/>
          <w:spacing w:val="-13"/>
          <w:w w:val="105"/>
        </w:rPr>
        <w:t> </w:t>
      </w:r>
      <w:r>
        <w:rPr>
          <w:color w:val="231F20"/>
          <w:w w:val="105"/>
        </w:rPr>
        <w:t>otro.</w:t>
      </w:r>
      <w:r>
        <w:rPr>
          <w:color w:val="231F20"/>
          <w:spacing w:val="-13"/>
          <w:w w:val="105"/>
        </w:rPr>
        <w:t> </w:t>
      </w:r>
      <w:r>
        <w:rPr>
          <w:color w:val="231F20"/>
          <w:w w:val="105"/>
        </w:rPr>
        <w:t>El</w:t>
      </w:r>
      <w:r>
        <w:rPr>
          <w:color w:val="231F20"/>
          <w:spacing w:val="-13"/>
          <w:w w:val="105"/>
        </w:rPr>
        <w:t> </w:t>
      </w:r>
      <w:r>
        <w:rPr>
          <w:color w:val="231F20"/>
          <w:w w:val="105"/>
        </w:rPr>
        <w:t>administrador</w:t>
      </w:r>
      <w:r>
        <w:rPr>
          <w:color w:val="231F20"/>
          <w:spacing w:val="-13"/>
          <w:w w:val="105"/>
        </w:rPr>
        <w:t> </w:t>
      </w:r>
      <w:r>
        <w:rPr>
          <w:color w:val="231F20"/>
          <w:w w:val="105"/>
        </w:rPr>
        <w:t>clínico</w:t>
      </w:r>
      <w:r>
        <w:rPr>
          <w:color w:val="231F20"/>
          <w:spacing w:val="-13"/>
          <w:w w:val="105"/>
        </w:rPr>
        <w:t> </w:t>
      </w:r>
      <w:r>
        <w:rPr>
          <w:color w:val="231F20"/>
          <w:w w:val="105"/>
        </w:rPr>
        <w:t>de</w:t>
      </w:r>
      <w:r>
        <w:rPr>
          <w:color w:val="231F20"/>
          <w:spacing w:val="-13"/>
          <w:w w:val="105"/>
        </w:rPr>
        <w:t> </w:t>
      </w:r>
      <w:r>
        <w:rPr>
          <w:color w:val="231F20"/>
          <w:w w:val="105"/>
        </w:rPr>
        <w:t>CCM revisará</w:t>
      </w:r>
      <w:r>
        <w:rPr>
          <w:color w:val="231F20"/>
          <w:spacing w:val="-13"/>
          <w:w w:val="105"/>
        </w:rPr>
        <w:t> </w:t>
      </w:r>
      <w:r>
        <w:rPr>
          <w:color w:val="231F20"/>
          <w:w w:val="105"/>
        </w:rPr>
        <w:t>su</w:t>
      </w:r>
      <w:r>
        <w:rPr>
          <w:color w:val="231F20"/>
          <w:spacing w:val="-13"/>
          <w:w w:val="105"/>
        </w:rPr>
        <w:t> </w:t>
      </w:r>
      <w:r>
        <w:rPr>
          <w:color w:val="231F20"/>
          <w:w w:val="105"/>
        </w:rPr>
        <w:t>expediente</w:t>
      </w:r>
      <w:r>
        <w:rPr>
          <w:color w:val="231F20"/>
          <w:spacing w:val="-13"/>
          <w:w w:val="105"/>
        </w:rPr>
        <w:t> </w:t>
      </w:r>
      <w:r>
        <w:rPr>
          <w:color w:val="231F20"/>
          <w:w w:val="105"/>
        </w:rPr>
        <w:t>de</w:t>
      </w:r>
      <w:r>
        <w:rPr>
          <w:color w:val="231F20"/>
          <w:spacing w:val="-13"/>
          <w:w w:val="105"/>
        </w:rPr>
        <w:t> </w:t>
      </w:r>
      <w:r>
        <w:rPr>
          <w:color w:val="231F20"/>
          <w:w w:val="105"/>
        </w:rPr>
        <w:t>enfermería/médico</w:t>
      </w:r>
      <w:r>
        <w:rPr>
          <w:color w:val="231F20"/>
          <w:spacing w:val="-13"/>
          <w:w w:val="105"/>
        </w:rPr>
        <w:t> </w:t>
      </w:r>
      <w:r>
        <w:rPr>
          <w:color w:val="231F20"/>
          <w:w w:val="105"/>
        </w:rPr>
        <w:t>y</w:t>
      </w:r>
      <w:r>
        <w:rPr>
          <w:color w:val="231F20"/>
          <w:spacing w:val="-13"/>
          <w:w w:val="105"/>
        </w:rPr>
        <w:t> </w:t>
      </w:r>
      <w:r>
        <w:rPr>
          <w:color w:val="231F20"/>
          <w:w w:val="105"/>
        </w:rPr>
        <w:t>hablará</w:t>
      </w:r>
      <w:r>
        <w:rPr>
          <w:color w:val="231F20"/>
          <w:spacing w:val="-13"/>
          <w:w w:val="105"/>
        </w:rPr>
        <w:t> </w:t>
      </w:r>
      <w:r>
        <w:rPr>
          <w:color w:val="231F20"/>
          <w:w w:val="105"/>
        </w:rPr>
        <w:t>con</w:t>
      </w:r>
      <w:r>
        <w:rPr>
          <w:color w:val="231F20"/>
          <w:spacing w:val="-13"/>
          <w:w w:val="105"/>
        </w:rPr>
        <w:t> </w:t>
      </w:r>
      <w:r>
        <w:rPr>
          <w:color w:val="231F20"/>
          <w:w w:val="105"/>
        </w:rPr>
        <w:t>usted, </w:t>
      </w:r>
      <w:r>
        <w:rPr>
          <w:color w:val="231F20"/>
          <w:spacing w:val="-2"/>
          <w:w w:val="105"/>
        </w:rPr>
        <w:t>sus</w:t>
      </w:r>
      <w:r>
        <w:rPr>
          <w:color w:val="231F20"/>
          <w:spacing w:val="-7"/>
          <w:w w:val="105"/>
        </w:rPr>
        <w:t> </w:t>
      </w:r>
      <w:r>
        <w:rPr>
          <w:color w:val="231F20"/>
          <w:spacing w:val="-2"/>
          <w:w w:val="105"/>
        </w:rPr>
        <w:t>proveedores</w:t>
      </w:r>
      <w:r>
        <w:rPr>
          <w:color w:val="231F20"/>
          <w:spacing w:val="-7"/>
          <w:w w:val="105"/>
        </w:rPr>
        <w:t> </w:t>
      </w:r>
      <w:r>
        <w:rPr>
          <w:color w:val="231F20"/>
          <w:spacing w:val="-2"/>
          <w:w w:val="105"/>
        </w:rPr>
        <w:t>de</w:t>
      </w:r>
      <w:r>
        <w:rPr>
          <w:color w:val="231F20"/>
          <w:spacing w:val="-7"/>
          <w:w w:val="105"/>
        </w:rPr>
        <w:t> </w:t>
      </w:r>
      <w:r>
        <w:rPr>
          <w:color w:val="231F20"/>
          <w:spacing w:val="-2"/>
          <w:w w:val="105"/>
        </w:rPr>
        <w:t>enfermería</w:t>
      </w:r>
      <w:r>
        <w:rPr>
          <w:color w:val="231F20"/>
          <w:spacing w:val="-7"/>
          <w:w w:val="105"/>
        </w:rPr>
        <w:t> </w:t>
      </w:r>
      <w:r>
        <w:rPr>
          <w:color w:val="231F20"/>
          <w:spacing w:val="-2"/>
          <w:w w:val="105"/>
        </w:rPr>
        <w:t>y</w:t>
      </w:r>
      <w:r>
        <w:rPr>
          <w:color w:val="231F20"/>
          <w:spacing w:val="-7"/>
          <w:w w:val="105"/>
        </w:rPr>
        <w:t> </w:t>
      </w:r>
      <w:r>
        <w:rPr>
          <w:color w:val="231F20"/>
          <w:spacing w:val="-2"/>
          <w:w w:val="105"/>
        </w:rPr>
        <w:t>de</w:t>
      </w:r>
      <w:r>
        <w:rPr>
          <w:color w:val="231F20"/>
          <w:spacing w:val="-7"/>
          <w:w w:val="105"/>
        </w:rPr>
        <w:t> </w:t>
      </w:r>
      <w:r>
        <w:rPr>
          <w:color w:val="231F20"/>
          <w:spacing w:val="-2"/>
          <w:w w:val="105"/>
        </w:rPr>
        <w:t>ser</w:t>
      </w:r>
      <w:r>
        <w:rPr>
          <w:color w:val="231F20"/>
          <w:spacing w:val="-7"/>
          <w:w w:val="105"/>
        </w:rPr>
        <w:t> </w:t>
      </w:r>
      <w:r>
        <w:rPr>
          <w:color w:val="231F20"/>
          <w:spacing w:val="-2"/>
          <w:w w:val="105"/>
        </w:rPr>
        <w:t>necesario,</w:t>
      </w:r>
      <w:r>
        <w:rPr>
          <w:color w:val="231F20"/>
          <w:spacing w:val="-7"/>
          <w:w w:val="105"/>
        </w:rPr>
        <w:t> </w:t>
      </w:r>
      <w:r>
        <w:rPr>
          <w:color w:val="231F20"/>
          <w:spacing w:val="-2"/>
          <w:w w:val="105"/>
        </w:rPr>
        <w:t>con</w:t>
      </w:r>
      <w:r>
        <w:rPr>
          <w:color w:val="231F20"/>
          <w:spacing w:val="-7"/>
          <w:w w:val="105"/>
        </w:rPr>
        <w:t> </w:t>
      </w:r>
      <w:r>
        <w:rPr>
          <w:color w:val="231F20"/>
          <w:spacing w:val="-2"/>
          <w:w w:val="105"/>
        </w:rPr>
        <w:t>su</w:t>
      </w:r>
      <w:r>
        <w:rPr>
          <w:color w:val="231F20"/>
          <w:spacing w:val="-6"/>
          <w:w w:val="105"/>
        </w:rPr>
        <w:t> </w:t>
      </w:r>
      <w:r>
        <w:rPr>
          <w:color w:val="231F20"/>
          <w:spacing w:val="-2"/>
          <w:w w:val="105"/>
        </w:rPr>
        <w:t>médico.</w:t>
      </w:r>
    </w:p>
    <w:p>
      <w:pPr>
        <w:pStyle w:val="Heading1"/>
        <w:spacing w:line="244" w:lineRule="auto"/>
      </w:pPr>
      <w:r>
        <w:rPr>
          <w:color w:val="3A84B6"/>
          <w:w w:val="90"/>
        </w:rPr>
        <w:t>¿Con</w:t>
      </w:r>
      <w:r>
        <w:rPr>
          <w:color w:val="3A84B6"/>
          <w:spacing w:val="-9"/>
          <w:w w:val="90"/>
        </w:rPr>
        <w:t> </w:t>
      </w:r>
      <w:r>
        <w:rPr>
          <w:color w:val="3A84B6"/>
          <w:w w:val="90"/>
        </w:rPr>
        <w:t>qué</w:t>
      </w:r>
      <w:r>
        <w:rPr>
          <w:color w:val="3A84B6"/>
          <w:spacing w:val="-9"/>
          <w:w w:val="90"/>
        </w:rPr>
        <w:t> </w:t>
      </w:r>
      <w:r>
        <w:rPr>
          <w:color w:val="3A84B6"/>
          <w:w w:val="90"/>
        </w:rPr>
        <w:t>frecuencia</w:t>
      </w:r>
      <w:r>
        <w:rPr>
          <w:color w:val="3A84B6"/>
          <w:spacing w:val="-9"/>
          <w:w w:val="90"/>
        </w:rPr>
        <w:t> </w:t>
      </w:r>
      <w:r>
        <w:rPr>
          <w:color w:val="3A84B6"/>
          <w:w w:val="90"/>
        </w:rPr>
        <w:t>el</w:t>
      </w:r>
      <w:r>
        <w:rPr>
          <w:color w:val="3A84B6"/>
          <w:spacing w:val="-9"/>
          <w:w w:val="90"/>
        </w:rPr>
        <w:t> </w:t>
      </w:r>
      <w:r>
        <w:rPr>
          <w:color w:val="3A84B6"/>
          <w:w w:val="90"/>
        </w:rPr>
        <w:t>administrador</w:t>
      </w:r>
      <w:r>
        <w:rPr>
          <w:color w:val="3A84B6"/>
          <w:spacing w:val="-9"/>
          <w:w w:val="90"/>
        </w:rPr>
        <w:t> </w:t>
      </w:r>
      <w:r>
        <w:rPr>
          <w:color w:val="3A84B6"/>
          <w:w w:val="90"/>
        </w:rPr>
        <w:t>clínico</w:t>
      </w:r>
      <w:r>
        <w:rPr>
          <w:color w:val="3A84B6"/>
          <w:spacing w:val="-9"/>
          <w:w w:val="90"/>
        </w:rPr>
        <w:t> </w:t>
      </w:r>
      <w:r>
        <w:rPr>
          <w:color w:val="3A84B6"/>
          <w:w w:val="90"/>
        </w:rPr>
        <w:t>de</w:t>
      </w:r>
      <w:r>
        <w:rPr>
          <w:color w:val="3A84B6"/>
          <w:spacing w:val="-9"/>
          <w:w w:val="90"/>
        </w:rPr>
        <w:t> </w:t>
      </w:r>
      <w:r>
        <w:rPr>
          <w:color w:val="3A84B6"/>
          <w:w w:val="90"/>
        </w:rPr>
        <w:t>CCM </w:t>
      </w:r>
      <w:r>
        <w:rPr>
          <w:color w:val="3A84B6"/>
          <w:spacing w:val="-6"/>
        </w:rPr>
        <w:t>vendrá</w:t>
      </w:r>
      <w:r>
        <w:rPr>
          <w:color w:val="3A84B6"/>
          <w:spacing w:val="-11"/>
        </w:rPr>
        <w:t> </w:t>
      </w:r>
      <w:r>
        <w:rPr>
          <w:color w:val="3A84B6"/>
          <w:spacing w:val="-6"/>
        </w:rPr>
        <w:t>a</w:t>
      </w:r>
      <w:r>
        <w:rPr>
          <w:color w:val="3A84B6"/>
          <w:spacing w:val="-11"/>
        </w:rPr>
        <w:t> </w:t>
      </w:r>
      <w:r>
        <w:rPr>
          <w:color w:val="3A84B6"/>
          <w:spacing w:val="-6"/>
        </w:rPr>
        <w:t>mi</w:t>
      </w:r>
      <w:r>
        <w:rPr>
          <w:color w:val="3A84B6"/>
          <w:spacing w:val="-10"/>
        </w:rPr>
        <w:t> </w:t>
      </w:r>
      <w:r>
        <w:rPr>
          <w:color w:val="3A84B6"/>
          <w:spacing w:val="-6"/>
        </w:rPr>
        <w:t>hogar</w:t>
      </w:r>
      <w:r>
        <w:rPr>
          <w:color w:val="3A84B6"/>
          <w:spacing w:val="-11"/>
        </w:rPr>
        <w:t> </w:t>
      </w:r>
      <w:r>
        <w:rPr>
          <w:color w:val="3A84B6"/>
          <w:spacing w:val="-6"/>
        </w:rPr>
        <w:t>y</w:t>
      </w:r>
      <w:r>
        <w:rPr>
          <w:color w:val="3A84B6"/>
          <w:spacing w:val="-10"/>
        </w:rPr>
        <w:t> </w:t>
      </w:r>
      <w:r>
        <w:rPr>
          <w:color w:val="3A84B6"/>
          <w:spacing w:val="-6"/>
        </w:rPr>
        <w:t>se</w:t>
      </w:r>
      <w:r>
        <w:rPr>
          <w:color w:val="3A84B6"/>
          <w:spacing w:val="-11"/>
        </w:rPr>
        <w:t> </w:t>
      </w:r>
      <w:r>
        <w:rPr>
          <w:color w:val="3A84B6"/>
          <w:spacing w:val="-6"/>
        </w:rPr>
        <w:t>comunicará</w:t>
      </w:r>
      <w:r>
        <w:rPr>
          <w:color w:val="3A84B6"/>
          <w:spacing w:val="-10"/>
        </w:rPr>
        <w:t> </w:t>
      </w:r>
      <w:r>
        <w:rPr>
          <w:color w:val="3A84B6"/>
          <w:spacing w:val="-6"/>
        </w:rPr>
        <w:t>conmigo?</w:t>
      </w:r>
    </w:p>
    <w:p>
      <w:pPr>
        <w:pStyle w:val="BodyText"/>
        <w:spacing w:line="276" w:lineRule="auto" w:before="91"/>
        <w:ind w:right="60"/>
      </w:pPr>
      <w:r>
        <w:rPr>
          <w:color w:val="231F20"/>
          <w:w w:val="105"/>
        </w:rPr>
        <w:t>El administrador clínico de CCM le hará una evaluación en persona en su hogar al menos una vez al año. Usted puede solicitar una visita en cualquier momento si siente que podría ser</w:t>
      </w:r>
      <w:r>
        <w:rPr>
          <w:color w:val="231F20"/>
          <w:spacing w:val="-13"/>
          <w:w w:val="105"/>
        </w:rPr>
        <w:t> </w:t>
      </w:r>
      <w:r>
        <w:rPr>
          <w:color w:val="231F20"/>
          <w:w w:val="105"/>
        </w:rPr>
        <w:t>útil.</w:t>
      </w:r>
      <w:r>
        <w:rPr>
          <w:color w:val="231F20"/>
          <w:spacing w:val="-13"/>
          <w:w w:val="105"/>
        </w:rPr>
        <w:t> </w:t>
      </w:r>
      <w:r>
        <w:rPr>
          <w:color w:val="231F20"/>
          <w:w w:val="105"/>
        </w:rPr>
        <w:t>Durante</w:t>
      </w:r>
      <w:r>
        <w:rPr>
          <w:color w:val="231F20"/>
          <w:spacing w:val="-13"/>
          <w:w w:val="105"/>
        </w:rPr>
        <w:t> </w:t>
      </w:r>
      <w:r>
        <w:rPr>
          <w:color w:val="231F20"/>
          <w:w w:val="105"/>
        </w:rPr>
        <w:t>el</w:t>
      </w:r>
      <w:r>
        <w:rPr>
          <w:color w:val="231F20"/>
          <w:spacing w:val="-13"/>
          <w:w w:val="105"/>
        </w:rPr>
        <w:t> </w:t>
      </w:r>
      <w:r>
        <w:rPr>
          <w:color w:val="231F20"/>
          <w:w w:val="105"/>
        </w:rPr>
        <w:t>primer</w:t>
      </w:r>
      <w:r>
        <w:rPr>
          <w:color w:val="231F20"/>
          <w:spacing w:val="-13"/>
          <w:w w:val="105"/>
        </w:rPr>
        <w:t> </w:t>
      </w:r>
      <w:r>
        <w:rPr>
          <w:color w:val="231F20"/>
          <w:w w:val="105"/>
        </w:rPr>
        <w:t>año,</w:t>
      </w:r>
      <w:r>
        <w:rPr>
          <w:color w:val="231F20"/>
          <w:spacing w:val="-13"/>
          <w:w w:val="105"/>
        </w:rPr>
        <w:t> </w:t>
      </w:r>
      <w:r>
        <w:rPr>
          <w:color w:val="231F20"/>
          <w:w w:val="105"/>
        </w:rPr>
        <w:t>el</w:t>
      </w:r>
      <w:r>
        <w:rPr>
          <w:color w:val="231F20"/>
          <w:spacing w:val="-13"/>
          <w:w w:val="105"/>
        </w:rPr>
        <w:t> </w:t>
      </w:r>
      <w:r>
        <w:rPr>
          <w:color w:val="231F20"/>
          <w:w w:val="105"/>
        </w:rPr>
        <w:t>administrador</w:t>
      </w:r>
      <w:r>
        <w:rPr>
          <w:color w:val="231F20"/>
          <w:spacing w:val="-13"/>
          <w:w w:val="105"/>
        </w:rPr>
        <w:t> </w:t>
      </w:r>
      <w:r>
        <w:rPr>
          <w:color w:val="231F20"/>
          <w:w w:val="105"/>
        </w:rPr>
        <w:t>clínico</w:t>
      </w:r>
      <w:r>
        <w:rPr>
          <w:color w:val="231F20"/>
          <w:spacing w:val="-13"/>
          <w:w w:val="105"/>
        </w:rPr>
        <w:t> </w:t>
      </w:r>
      <w:r>
        <w:rPr>
          <w:color w:val="231F20"/>
          <w:w w:val="105"/>
        </w:rPr>
        <w:t>de</w:t>
      </w:r>
      <w:r>
        <w:rPr>
          <w:color w:val="231F20"/>
          <w:spacing w:val="-13"/>
          <w:w w:val="105"/>
        </w:rPr>
        <w:t> </w:t>
      </w:r>
      <w:r>
        <w:rPr>
          <w:color w:val="231F20"/>
          <w:w w:val="105"/>
        </w:rPr>
        <w:t>CCM</w:t>
      </w:r>
    </w:p>
    <w:p>
      <w:pPr>
        <w:pStyle w:val="BodyText"/>
        <w:spacing w:line="276" w:lineRule="auto"/>
      </w:pPr>
      <w:r>
        <w:rPr>
          <w:color w:val="231F20"/>
          <w:w w:val="105"/>
        </w:rPr>
        <w:t>llamará</w:t>
      </w:r>
      <w:r>
        <w:rPr>
          <w:color w:val="231F20"/>
          <w:spacing w:val="-5"/>
          <w:w w:val="105"/>
        </w:rPr>
        <w:t> </w:t>
      </w:r>
      <w:r>
        <w:rPr>
          <w:color w:val="231F20"/>
          <w:w w:val="105"/>
        </w:rPr>
        <w:t>cada</w:t>
      </w:r>
      <w:r>
        <w:rPr>
          <w:color w:val="231F20"/>
          <w:spacing w:val="-5"/>
          <w:w w:val="105"/>
        </w:rPr>
        <w:t> </w:t>
      </w:r>
      <w:r>
        <w:rPr>
          <w:color w:val="231F20"/>
          <w:w w:val="105"/>
        </w:rPr>
        <w:t>3</w:t>
      </w:r>
      <w:r>
        <w:rPr>
          <w:color w:val="231F20"/>
          <w:spacing w:val="-5"/>
          <w:w w:val="105"/>
        </w:rPr>
        <w:t> </w:t>
      </w:r>
      <w:r>
        <w:rPr>
          <w:color w:val="231F20"/>
          <w:w w:val="105"/>
        </w:rPr>
        <w:t>meses</w:t>
      </w:r>
      <w:r>
        <w:rPr>
          <w:color w:val="231F20"/>
          <w:spacing w:val="-5"/>
          <w:w w:val="105"/>
        </w:rPr>
        <w:t> </w:t>
      </w:r>
      <w:r>
        <w:rPr>
          <w:color w:val="231F20"/>
          <w:w w:val="105"/>
        </w:rPr>
        <w:t>para</w:t>
      </w:r>
      <w:r>
        <w:rPr>
          <w:color w:val="231F20"/>
          <w:spacing w:val="-5"/>
          <w:w w:val="105"/>
        </w:rPr>
        <w:t> </w:t>
      </w:r>
      <w:r>
        <w:rPr>
          <w:color w:val="231F20"/>
          <w:w w:val="105"/>
        </w:rPr>
        <w:t>preguntarle</w:t>
      </w:r>
      <w:r>
        <w:rPr>
          <w:color w:val="231F20"/>
          <w:spacing w:val="-5"/>
          <w:w w:val="105"/>
        </w:rPr>
        <w:t> </w:t>
      </w:r>
      <w:r>
        <w:rPr>
          <w:color w:val="231F20"/>
          <w:w w:val="105"/>
        </w:rPr>
        <w:t>si</w:t>
      </w:r>
      <w:r>
        <w:rPr>
          <w:color w:val="231F20"/>
          <w:spacing w:val="-5"/>
          <w:w w:val="105"/>
        </w:rPr>
        <w:t> </w:t>
      </w:r>
      <w:r>
        <w:rPr>
          <w:color w:val="231F20"/>
          <w:w w:val="105"/>
        </w:rPr>
        <w:t>sus</w:t>
      </w:r>
      <w:r>
        <w:rPr>
          <w:color w:val="231F20"/>
          <w:spacing w:val="-5"/>
          <w:w w:val="105"/>
        </w:rPr>
        <w:t> </w:t>
      </w:r>
      <w:r>
        <w:rPr>
          <w:color w:val="231F20"/>
          <w:w w:val="105"/>
        </w:rPr>
        <w:t>servicios</w:t>
      </w:r>
      <w:r>
        <w:rPr>
          <w:color w:val="231F20"/>
          <w:spacing w:val="-5"/>
          <w:w w:val="105"/>
        </w:rPr>
        <w:t> </w:t>
      </w:r>
      <w:r>
        <w:rPr>
          <w:color w:val="231F20"/>
          <w:w w:val="105"/>
        </w:rPr>
        <w:t>aprobados de MassHealth cubren sus necesidades. Por supuesto, usted puede llamar a su administrador clínico en cualquier momento con preguntas o inquietudes acerca de sus servicios</w:t>
      </w:r>
    </w:p>
    <w:p>
      <w:pPr>
        <w:pStyle w:val="BodyText"/>
        <w:spacing w:line="209" w:lineRule="exact"/>
      </w:pPr>
      <w:r>
        <w:rPr>
          <w:color w:val="231F20"/>
          <w:w w:val="105"/>
        </w:rPr>
        <w:t>de</w:t>
      </w:r>
      <w:r>
        <w:rPr>
          <w:color w:val="231F20"/>
          <w:spacing w:val="-1"/>
          <w:w w:val="105"/>
        </w:rPr>
        <w:t> </w:t>
      </w:r>
      <w:r>
        <w:rPr>
          <w:color w:val="231F20"/>
          <w:spacing w:val="-2"/>
          <w:w w:val="105"/>
        </w:rPr>
        <w:t>MassHealth.</w:t>
      </w:r>
    </w:p>
    <w:p>
      <w:pPr>
        <w:pStyle w:val="Heading1"/>
        <w:spacing w:before="163"/>
      </w:pPr>
      <w:r>
        <w:rPr>
          <w:color w:val="3A84B6"/>
          <w:w w:val="90"/>
        </w:rPr>
        <w:t>¿Qué</w:t>
      </w:r>
      <w:r>
        <w:rPr>
          <w:color w:val="3A84B6"/>
          <w:spacing w:val="-5"/>
          <w:w w:val="90"/>
        </w:rPr>
        <w:t> </w:t>
      </w:r>
      <w:r>
        <w:rPr>
          <w:color w:val="3A84B6"/>
          <w:w w:val="90"/>
        </w:rPr>
        <w:t>pasa</w:t>
      </w:r>
      <w:r>
        <w:rPr>
          <w:color w:val="3A84B6"/>
          <w:spacing w:val="-5"/>
          <w:w w:val="90"/>
        </w:rPr>
        <w:t> </w:t>
      </w:r>
      <w:r>
        <w:rPr>
          <w:color w:val="3A84B6"/>
          <w:w w:val="90"/>
        </w:rPr>
        <w:t>si</w:t>
      </w:r>
      <w:r>
        <w:rPr>
          <w:color w:val="3A84B6"/>
          <w:spacing w:val="-4"/>
          <w:w w:val="90"/>
        </w:rPr>
        <w:t> </w:t>
      </w:r>
      <w:r>
        <w:rPr>
          <w:color w:val="3A84B6"/>
          <w:w w:val="90"/>
        </w:rPr>
        <w:t>no</w:t>
      </w:r>
      <w:r>
        <w:rPr>
          <w:color w:val="3A84B6"/>
          <w:spacing w:val="-5"/>
          <w:w w:val="90"/>
        </w:rPr>
        <w:t> </w:t>
      </w:r>
      <w:r>
        <w:rPr>
          <w:color w:val="3A84B6"/>
          <w:w w:val="90"/>
        </w:rPr>
        <w:t>uso</w:t>
      </w:r>
      <w:r>
        <w:rPr>
          <w:color w:val="3A84B6"/>
          <w:spacing w:val="-5"/>
          <w:w w:val="90"/>
        </w:rPr>
        <w:t> </w:t>
      </w:r>
      <w:r>
        <w:rPr>
          <w:color w:val="3A84B6"/>
          <w:w w:val="90"/>
        </w:rPr>
        <w:t>todas</w:t>
      </w:r>
      <w:r>
        <w:rPr>
          <w:color w:val="3A84B6"/>
          <w:spacing w:val="-4"/>
          <w:w w:val="90"/>
        </w:rPr>
        <w:t> </w:t>
      </w:r>
      <w:r>
        <w:rPr>
          <w:color w:val="3A84B6"/>
          <w:w w:val="90"/>
        </w:rPr>
        <w:t>mis</w:t>
      </w:r>
      <w:r>
        <w:rPr>
          <w:color w:val="3A84B6"/>
          <w:spacing w:val="-5"/>
          <w:w w:val="90"/>
        </w:rPr>
        <w:t> </w:t>
      </w:r>
      <w:r>
        <w:rPr>
          <w:color w:val="3A84B6"/>
          <w:w w:val="90"/>
        </w:rPr>
        <w:t>horas</w:t>
      </w:r>
      <w:r>
        <w:rPr>
          <w:color w:val="3A84B6"/>
          <w:spacing w:val="-5"/>
          <w:w w:val="90"/>
        </w:rPr>
        <w:t> </w:t>
      </w:r>
      <w:r>
        <w:rPr>
          <w:color w:val="3A84B6"/>
          <w:w w:val="90"/>
        </w:rPr>
        <w:t>de</w:t>
      </w:r>
      <w:r>
        <w:rPr>
          <w:color w:val="3A84B6"/>
          <w:spacing w:val="-4"/>
          <w:w w:val="90"/>
        </w:rPr>
        <w:t> </w:t>
      </w:r>
      <w:r>
        <w:rPr>
          <w:color w:val="3A84B6"/>
          <w:spacing w:val="-2"/>
          <w:w w:val="90"/>
        </w:rPr>
        <w:t>enfermería?</w:t>
      </w:r>
    </w:p>
    <w:p>
      <w:pPr>
        <w:pStyle w:val="BodyText"/>
        <w:spacing w:line="276" w:lineRule="auto" w:before="95"/>
        <w:ind w:right="118"/>
      </w:pPr>
      <w:r>
        <w:rPr>
          <w:color w:val="231F20"/>
          <w:w w:val="105"/>
        </w:rPr>
        <w:t>Las horas de enfermería aprobadas pueden usarse solamente durante</w:t>
      </w:r>
      <w:r>
        <w:rPr>
          <w:color w:val="231F20"/>
          <w:spacing w:val="-12"/>
          <w:w w:val="105"/>
        </w:rPr>
        <w:t> </w:t>
      </w:r>
      <w:r>
        <w:rPr>
          <w:color w:val="231F20"/>
          <w:w w:val="105"/>
        </w:rPr>
        <w:t>su</w:t>
      </w:r>
      <w:r>
        <w:rPr>
          <w:color w:val="231F20"/>
          <w:spacing w:val="-12"/>
          <w:w w:val="105"/>
        </w:rPr>
        <w:t> </w:t>
      </w:r>
      <w:r>
        <w:rPr>
          <w:color w:val="231F20"/>
          <w:w w:val="105"/>
        </w:rPr>
        <w:t>período</w:t>
      </w:r>
      <w:r>
        <w:rPr>
          <w:color w:val="231F20"/>
          <w:spacing w:val="-12"/>
          <w:w w:val="105"/>
        </w:rPr>
        <w:t> </w:t>
      </w:r>
      <w:r>
        <w:rPr>
          <w:color w:val="231F20"/>
          <w:w w:val="105"/>
        </w:rPr>
        <w:t>de</w:t>
      </w:r>
      <w:r>
        <w:rPr>
          <w:color w:val="231F20"/>
          <w:spacing w:val="-12"/>
          <w:w w:val="105"/>
        </w:rPr>
        <w:t> </w:t>
      </w:r>
      <w:r>
        <w:rPr>
          <w:color w:val="231F20"/>
          <w:w w:val="105"/>
        </w:rPr>
        <w:t>Autorización</w:t>
      </w:r>
      <w:r>
        <w:rPr>
          <w:color w:val="231F20"/>
          <w:spacing w:val="-12"/>
          <w:w w:val="105"/>
        </w:rPr>
        <w:t> </w:t>
      </w:r>
      <w:r>
        <w:rPr>
          <w:color w:val="231F20"/>
          <w:w w:val="105"/>
        </w:rPr>
        <w:t>previa</w:t>
      </w:r>
      <w:r>
        <w:rPr>
          <w:color w:val="231F20"/>
          <w:spacing w:val="-12"/>
          <w:w w:val="105"/>
        </w:rPr>
        <w:t> </w:t>
      </w:r>
      <w:r>
        <w:rPr>
          <w:color w:val="231F20"/>
          <w:w w:val="105"/>
        </w:rPr>
        <w:t>(PA</w:t>
      </w:r>
      <w:r>
        <w:rPr>
          <w:color w:val="231F20"/>
          <w:spacing w:val="-12"/>
          <w:w w:val="105"/>
        </w:rPr>
        <w:t> </w:t>
      </w:r>
      <w:r>
        <w:rPr>
          <w:color w:val="231F20"/>
          <w:w w:val="105"/>
        </w:rPr>
        <w:t>por</w:t>
      </w:r>
      <w:r>
        <w:rPr>
          <w:color w:val="231F20"/>
          <w:spacing w:val="-12"/>
          <w:w w:val="105"/>
        </w:rPr>
        <w:t> </w:t>
      </w:r>
      <w:r>
        <w:rPr>
          <w:color w:val="231F20"/>
          <w:w w:val="105"/>
        </w:rPr>
        <w:t>sus</w:t>
      </w:r>
      <w:r>
        <w:rPr>
          <w:color w:val="231F20"/>
          <w:spacing w:val="-12"/>
          <w:w w:val="105"/>
        </w:rPr>
        <w:t> </w:t>
      </w:r>
      <w:r>
        <w:rPr>
          <w:color w:val="231F20"/>
          <w:w w:val="105"/>
        </w:rPr>
        <w:t>siglas</w:t>
      </w:r>
      <w:r>
        <w:rPr>
          <w:color w:val="231F20"/>
          <w:spacing w:val="-12"/>
          <w:w w:val="105"/>
        </w:rPr>
        <w:t> </w:t>
      </w:r>
      <w:r>
        <w:rPr>
          <w:color w:val="231F20"/>
          <w:w w:val="105"/>
        </w:rPr>
        <w:t>en inglés). Cuando termina el periodo de la Autorización previa, las horas restantes ya no están disponibles. Es importante mantener</w:t>
      </w:r>
      <w:r>
        <w:rPr>
          <w:color w:val="231F20"/>
          <w:spacing w:val="-2"/>
          <w:w w:val="105"/>
        </w:rPr>
        <w:t> </w:t>
      </w:r>
      <w:r>
        <w:rPr>
          <w:color w:val="231F20"/>
          <w:w w:val="105"/>
        </w:rPr>
        <w:t>un</w:t>
      </w:r>
      <w:r>
        <w:rPr>
          <w:color w:val="231F20"/>
          <w:spacing w:val="-2"/>
          <w:w w:val="105"/>
        </w:rPr>
        <w:t> </w:t>
      </w:r>
      <w:r>
        <w:rPr>
          <w:color w:val="231F20"/>
          <w:w w:val="105"/>
        </w:rPr>
        <w:t>registro</w:t>
      </w:r>
      <w:r>
        <w:rPr>
          <w:color w:val="231F20"/>
          <w:spacing w:val="-2"/>
          <w:w w:val="105"/>
        </w:rPr>
        <w:t> </w:t>
      </w:r>
      <w:r>
        <w:rPr>
          <w:color w:val="231F20"/>
          <w:w w:val="105"/>
        </w:rPr>
        <w:t>de</w:t>
      </w:r>
      <w:r>
        <w:rPr>
          <w:color w:val="231F20"/>
          <w:spacing w:val="-2"/>
          <w:w w:val="105"/>
        </w:rPr>
        <w:t> </w:t>
      </w:r>
      <w:r>
        <w:rPr>
          <w:color w:val="231F20"/>
          <w:w w:val="105"/>
        </w:rPr>
        <w:t>sus</w:t>
      </w:r>
      <w:r>
        <w:rPr>
          <w:color w:val="231F20"/>
          <w:spacing w:val="-2"/>
          <w:w w:val="105"/>
        </w:rPr>
        <w:t> </w:t>
      </w:r>
      <w:r>
        <w:rPr>
          <w:color w:val="231F20"/>
          <w:w w:val="105"/>
        </w:rPr>
        <w:t>horas</w:t>
      </w:r>
      <w:r>
        <w:rPr>
          <w:color w:val="231F20"/>
          <w:spacing w:val="-2"/>
          <w:w w:val="105"/>
        </w:rPr>
        <w:t> </w:t>
      </w:r>
      <w:r>
        <w:rPr>
          <w:color w:val="231F20"/>
          <w:w w:val="105"/>
        </w:rPr>
        <w:t>de</w:t>
      </w:r>
      <w:r>
        <w:rPr>
          <w:color w:val="231F20"/>
          <w:spacing w:val="-2"/>
          <w:w w:val="105"/>
        </w:rPr>
        <w:t> </w:t>
      </w:r>
      <w:r>
        <w:rPr>
          <w:color w:val="231F20"/>
          <w:w w:val="105"/>
        </w:rPr>
        <w:t>enfermería</w:t>
      </w:r>
      <w:r>
        <w:rPr>
          <w:color w:val="231F20"/>
          <w:spacing w:val="-2"/>
          <w:w w:val="105"/>
        </w:rPr>
        <w:t> </w:t>
      </w:r>
      <w:r>
        <w:rPr>
          <w:color w:val="231F20"/>
          <w:w w:val="105"/>
        </w:rPr>
        <w:t>no</w:t>
      </w:r>
      <w:r>
        <w:rPr>
          <w:color w:val="231F20"/>
          <w:spacing w:val="-2"/>
          <w:w w:val="105"/>
        </w:rPr>
        <w:t> </w:t>
      </w:r>
      <w:r>
        <w:rPr>
          <w:color w:val="231F20"/>
          <w:w w:val="105"/>
        </w:rPr>
        <w:t>cubiertas.</w:t>
      </w:r>
    </w:p>
    <w:p>
      <w:pPr>
        <w:pStyle w:val="Heading1"/>
        <w:spacing w:line="244" w:lineRule="auto" w:before="78"/>
        <w:ind w:left="554" w:right="704"/>
      </w:pPr>
      <w:r>
        <w:rPr>
          <w:b w:val="0"/>
        </w:rPr>
        <w:br w:type="column"/>
      </w:r>
      <w:r>
        <w:rPr>
          <w:color w:val="3A84B6"/>
          <w:w w:val="90"/>
        </w:rPr>
        <w:t>¿Puedo</w:t>
      </w:r>
      <w:r>
        <w:rPr>
          <w:color w:val="3A84B6"/>
          <w:spacing w:val="-6"/>
          <w:w w:val="90"/>
        </w:rPr>
        <w:t> </w:t>
      </w:r>
      <w:r>
        <w:rPr>
          <w:color w:val="3A84B6"/>
          <w:w w:val="90"/>
        </w:rPr>
        <w:t>usar</w:t>
      </w:r>
      <w:r>
        <w:rPr>
          <w:color w:val="3A84B6"/>
          <w:spacing w:val="-6"/>
          <w:w w:val="90"/>
        </w:rPr>
        <w:t> </w:t>
      </w:r>
      <w:r>
        <w:rPr>
          <w:color w:val="3A84B6"/>
          <w:w w:val="90"/>
        </w:rPr>
        <w:t>a</w:t>
      </w:r>
      <w:r>
        <w:rPr>
          <w:color w:val="3A84B6"/>
          <w:spacing w:val="-6"/>
          <w:w w:val="90"/>
        </w:rPr>
        <w:t> </w:t>
      </w:r>
      <w:r>
        <w:rPr>
          <w:color w:val="3A84B6"/>
          <w:w w:val="90"/>
        </w:rPr>
        <w:t>mi</w:t>
      </w:r>
      <w:r>
        <w:rPr>
          <w:color w:val="3A84B6"/>
          <w:spacing w:val="-6"/>
          <w:w w:val="90"/>
        </w:rPr>
        <w:t> </w:t>
      </w:r>
      <w:r>
        <w:rPr>
          <w:color w:val="3A84B6"/>
          <w:w w:val="90"/>
        </w:rPr>
        <w:t>enfermera</w:t>
      </w:r>
      <w:r>
        <w:rPr>
          <w:color w:val="3A84B6"/>
          <w:spacing w:val="-6"/>
          <w:w w:val="90"/>
        </w:rPr>
        <w:t> </w:t>
      </w:r>
      <w:r>
        <w:rPr>
          <w:color w:val="3A84B6"/>
          <w:w w:val="90"/>
        </w:rPr>
        <w:t>si</w:t>
      </w:r>
      <w:r>
        <w:rPr>
          <w:color w:val="3A84B6"/>
          <w:spacing w:val="-6"/>
          <w:w w:val="90"/>
        </w:rPr>
        <w:t> </w:t>
      </w:r>
      <w:r>
        <w:rPr>
          <w:color w:val="3A84B6"/>
          <w:w w:val="90"/>
        </w:rPr>
        <w:t>estoy</w:t>
      </w:r>
      <w:r>
        <w:rPr>
          <w:color w:val="3A84B6"/>
          <w:spacing w:val="-6"/>
          <w:w w:val="90"/>
        </w:rPr>
        <w:t> </w:t>
      </w:r>
      <w:r>
        <w:rPr>
          <w:color w:val="3A84B6"/>
          <w:w w:val="90"/>
        </w:rPr>
        <w:t>en</w:t>
      </w:r>
      <w:r>
        <w:rPr>
          <w:color w:val="3A84B6"/>
          <w:spacing w:val="-6"/>
          <w:w w:val="90"/>
        </w:rPr>
        <w:t> </w:t>
      </w:r>
      <w:r>
        <w:rPr>
          <w:color w:val="3A84B6"/>
          <w:w w:val="90"/>
        </w:rPr>
        <w:t>el</w:t>
      </w:r>
      <w:r>
        <w:rPr>
          <w:color w:val="3A84B6"/>
          <w:spacing w:val="-6"/>
          <w:w w:val="90"/>
        </w:rPr>
        <w:t> </w:t>
      </w:r>
      <w:r>
        <w:rPr>
          <w:color w:val="3A84B6"/>
          <w:w w:val="90"/>
        </w:rPr>
        <w:t>hospital</w:t>
      </w:r>
      <w:r>
        <w:rPr>
          <w:color w:val="3A84B6"/>
          <w:spacing w:val="-6"/>
          <w:w w:val="90"/>
        </w:rPr>
        <w:t> </w:t>
      </w:r>
      <w:r>
        <w:rPr>
          <w:color w:val="3A84B6"/>
          <w:w w:val="90"/>
        </w:rPr>
        <w:t>o</w:t>
      </w:r>
      <w:r>
        <w:rPr>
          <w:color w:val="3A84B6"/>
          <w:spacing w:val="-6"/>
          <w:w w:val="90"/>
        </w:rPr>
        <w:t> </w:t>
      </w:r>
      <w:r>
        <w:rPr>
          <w:color w:val="3A84B6"/>
          <w:w w:val="90"/>
        </w:rPr>
        <w:t>una </w:t>
      </w:r>
      <w:r>
        <w:rPr>
          <w:color w:val="3A84B6"/>
          <w:spacing w:val="-2"/>
        </w:rPr>
        <w:t>unidad</w:t>
      </w:r>
      <w:r>
        <w:rPr>
          <w:color w:val="3A84B6"/>
          <w:spacing w:val="-15"/>
        </w:rPr>
        <w:t> </w:t>
      </w:r>
      <w:r>
        <w:rPr>
          <w:color w:val="3A84B6"/>
          <w:spacing w:val="-2"/>
        </w:rPr>
        <w:t>de</w:t>
      </w:r>
      <w:r>
        <w:rPr>
          <w:color w:val="3A84B6"/>
          <w:spacing w:val="-15"/>
        </w:rPr>
        <w:t> </w:t>
      </w:r>
      <w:r>
        <w:rPr>
          <w:color w:val="3A84B6"/>
          <w:spacing w:val="-2"/>
        </w:rPr>
        <w:t>enfermería?</w:t>
      </w:r>
    </w:p>
    <w:p>
      <w:pPr>
        <w:pStyle w:val="BodyText"/>
        <w:spacing w:line="276" w:lineRule="auto" w:before="90"/>
        <w:ind w:left="554" w:right="840"/>
        <w:jc w:val="both"/>
      </w:pPr>
      <w:r>
        <w:rPr>
          <w:color w:val="231F20"/>
        </w:rPr>
        <w:t>No. Un proveedor de enfermería no puede proporcionarle </w:t>
      </w:r>
      <w:r>
        <w:rPr>
          <w:color w:val="231F20"/>
        </w:rPr>
        <w:t>servicios </w:t>
      </w:r>
      <w:r>
        <w:rPr>
          <w:color w:val="231F20"/>
          <w:w w:val="105"/>
        </w:rPr>
        <w:t>si está en el hospital o una unidad de enfermería.</w:t>
      </w:r>
    </w:p>
    <w:p>
      <w:pPr>
        <w:pStyle w:val="Heading1"/>
        <w:spacing w:before="132"/>
        <w:ind w:left="554"/>
      </w:pPr>
      <w:r>
        <w:rPr>
          <w:color w:val="3A84B6"/>
          <w:w w:val="90"/>
        </w:rPr>
        <w:t>¿Qué</w:t>
      </w:r>
      <w:r>
        <w:rPr>
          <w:color w:val="3A84B6"/>
          <w:spacing w:val="-4"/>
          <w:w w:val="90"/>
        </w:rPr>
        <w:t> </w:t>
      </w:r>
      <w:r>
        <w:rPr>
          <w:color w:val="3A84B6"/>
          <w:w w:val="90"/>
        </w:rPr>
        <w:t>debo</w:t>
      </w:r>
      <w:r>
        <w:rPr>
          <w:color w:val="3A84B6"/>
          <w:spacing w:val="-3"/>
          <w:w w:val="90"/>
        </w:rPr>
        <w:t> </w:t>
      </w:r>
      <w:r>
        <w:rPr>
          <w:color w:val="3A84B6"/>
          <w:w w:val="90"/>
        </w:rPr>
        <w:t>hacer</w:t>
      </w:r>
      <w:r>
        <w:rPr>
          <w:color w:val="3A84B6"/>
          <w:spacing w:val="-3"/>
          <w:w w:val="90"/>
        </w:rPr>
        <w:t> </w:t>
      </w:r>
      <w:r>
        <w:rPr>
          <w:color w:val="3A84B6"/>
          <w:w w:val="90"/>
        </w:rPr>
        <w:t>con</w:t>
      </w:r>
      <w:r>
        <w:rPr>
          <w:color w:val="3A84B6"/>
          <w:spacing w:val="-3"/>
          <w:w w:val="90"/>
        </w:rPr>
        <w:t> </w:t>
      </w:r>
      <w:r>
        <w:rPr>
          <w:color w:val="3A84B6"/>
          <w:w w:val="90"/>
        </w:rPr>
        <w:t>las</w:t>
      </w:r>
      <w:r>
        <w:rPr>
          <w:color w:val="3A84B6"/>
          <w:spacing w:val="-3"/>
          <w:w w:val="90"/>
        </w:rPr>
        <w:t> </w:t>
      </w:r>
      <w:r>
        <w:rPr>
          <w:color w:val="3A84B6"/>
          <w:w w:val="90"/>
        </w:rPr>
        <w:t>horas</w:t>
      </w:r>
      <w:r>
        <w:rPr>
          <w:color w:val="3A84B6"/>
          <w:spacing w:val="-3"/>
          <w:w w:val="90"/>
        </w:rPr>
        <w:t> </w:t>
      </w:r>
      <w:r>
        <w:rPr>
          <w:color w:val="3A84B6"/>
          <w:w w:val="90"/>
        </w:rPr>
        <w:t>de</w:t>
      </w:r>
      <w:r>
        <w:rPr>
          <w:color w:val="3A84B6"/>
          <w:spacing w:val="-3"/>
          <w:w w:val="90"/>
        </w:rPr>
        <w:t> </w:t>
      </w:r>
      <w:r>
        <w:rPr>
          <w:color w:val="3A84B6"/>
          <w:w w:val="90"/>
        </w:rPr>
        <w:t>PCA</w:t>
      </w:r>
      <w:r>
        <w:rPr>
          <w:color w:val="3A84B6"/>
          <w:spacing w:val="-3"/>
          <w:w w:val="90"/>
        </w:rPr>
        <w:t> </w:t>
      </w:r>
      <w:r>
        <w:rPr>
          <w:color w:val="3A84B6"/>
          <w:w w:val="90"/>
        </w:rPr>
        <w:t>no</w:t>
      </w:r>
      <w:r>
        <w:rPr>
          <w:color w:val="3A84B6"/>
          <w:spacing w:val="-3"/>
          <w:w w:val="90"/>
        </w:rPr>
        <w:t> </w:t>
      </w:r>
      <w:r>
        <w:rPr>
          <w:color w:val="3A84B6"/>
          <w:spacing w:val="-2"/>
          <w:w w:val="90"/>
        </w:rPr>
        <w:t>usadas?</w:t>
      </w:r>
    </w:p>
    <w:p>
      <w:pPr>
        <w:spacing w:before="5"/>
        <w:ind w:left="554" w:right="0" w:firstLine="0"/>
        <w:jc w:val="left"/>
        <w:rPr>
          <w:rFonts w:ascii="Trebuchet MS" w:hAnsi="Trebuchet MS"/>
          <w:b/>
          <w:sz w:val="22"/>
        </w:rPr>
      </w:pPr>
      <w:r>
        <w:rPr>
          <w:rFonts w:ascii="Trebuchet MS" w:hAnsi="Trebuchet MS"/>
          <w:b/>
          <w:color w:val="3A84B6"/>
          <w:w w:val="90"/>
          <w:sz w:val="22"/>
        </w:rPr>
        <w:t>¿Pueden</w:t>
      </w:r>
      <w:r>
        <w:rPr>
          <w:rFonts w:ascii="Trebuchet MS" w:hAnsi="Trebuchet MS"/>
          <w:b/>
          <w:color w:val="3A84B6"/>
          <w:spacing w:val="-4"/>
          <w:w w:val="90"/>
          <w:sz w:val="22"/>
        </w:rPr>
        <w:t> </w:t>
      </w:r>
      <w:r>
        <w:rPr>
          <w:rFonts w:ascii="Trebuchet MS" w:hAnsi="Trebuchet MS"/>
          <w:b/>
          <w:color w:val="3A84B6"/>
          <w:spacing w:val="-2"/>
          <w:sz w:val="22"/>
        </w:rPr>
        <w:t>ahorrarse?</w:t>
      </w:r>
    </w:p>
    <w:p>
      <w:pPr>
        <w:pStyle w:val="BodyText"/>
        <w:spacing w:line="276" w:lineRule="auto" w:before="96"/>
        <w:ind w:left="554" w:right="756"/>
        <w:jc w:val="both"/>
      </w:pPr>
      <w:r>
        <w:rPr>
          <w:color w:val="231F20"/>
          <w:w w:val="105"/>
        </w:rPr>
        <w:t>Las</w:t>
      </w:r>
      <w:r>
        <w:rPr>
          <w:color w:val="231F20"/>
          <w:spacing w:val="-9"/>
          <w:w w:val="105"/>
        </w:rPr>
        <w:t> </w:t>
      </w:r>
      <w:r>
        <w:rPr>
          <w:color w:val="231F20"/>
          <w:w w:val="105"/>
        </w:rPr>
        <w:t>horas</w:t>
      </w:r>
      <w:r>
        <w:rPr>
          <w:color w:val="231F20"/>
          <w:spacing w:val="-9"/>
          <w:w w:val="105"/>
        </w:rPr>
        <w:t> </w:t>
      </w:r>
      <w:r>
        <w:rPr>
          <w:color w:val="231F20"/>
          <w:w w:val="105"/>
        </w:rPr>
        <w:t>de</w:t>
      </w:r>
      <w:r>
        <w:rPr>
          <w:color w:val="231F20"/>
          <w:spacing w:val="-9"/>
          <w:w w:val="105"/>
        </w:rPr>
        <w:t> </w:t>
      </w:r>
      <w:r>
        <w:rPr>
          <w:color w:val="231F20"/>
          <w:w w:val="105"/>
        </w:rPr>
        <w:t>PCA</w:t>
      </w:r>
      <w:r>
        <w:rPr>
          <w:color w:val="231F20"/>
          <w:spacing w:val="-9"/>
          <w:w w:val="105"/>
        </w:rPr>
        <w:t> </w:t>
      </w:r>
      <w:r>
        <w:rPr>
          <w:color w:val="231F20"/>
          <w:w w:val="105"/>
        </w:rPr>
        <w:t>que</w:t>
      </w:r>
      <w:r>
        <w:rPr>
          <w:color w:val="231F20"/>
          <w:spacing w:val="-9"/>
          <w:w w:val="105"/>
        </w:rPr>
        <w:t> </w:t>
      </w:r>
      <w:r>
        <w:rPr>
          <w:color w:val="231F20"/>
          <w:w w:val="105"/>
        </w:rPr>
        <w:t>no</w:t>
      </w:r>
      <w:r>
        <w:rPr>
          <w:color w:val="231F20"/>
          <w:spacing w:val="-9"/>
          <w:w w:val="105"/>
        </w:rPr>
        <w:t> </w:t>
      </w:r>
      <w:r>
        <w:rPr>
          <w:color w:val="231F20"/>
          <w:w w:val="105"/>
        </w:rPr>
        <w:t>se</w:t>
      </w:r>
      <w:r>
        <w:rPr>
          <w:color w:val="231F20"/>
          <w:spacing w:val="-9"/>
          <w:w w:val="105"/>
        </w:rPr>
        <w:t> </w:t>
      </w:r>
      <w:r>
        <w:rPr>
          <w:color w:val="231F20"/>
          <w:w w:val="105"/>
        </w:rPr>
        <w:t>usen</w:t>
      </w:r>
      <w:r>
        <w:rPr>
          <w:color w:val="231F20"/>
          <w:spacing w:val="-9"/>
          <w:w w:val="105"/>
        </w:rPr>
        <w:t> </w:t>
      </w:r>
      <w:r>
        <w:rPr>
          <w:color w:val="231F20"/>
          <w:w w:val="105"/>
        </w:rPr>
        <w:t>no</w:t>
      </w:r>
      <w:r>
        <w:rPr>
          <w:color w:val="231F20"/>
          <w:spacing w:val="-9"/>
          <w:w w:val="105"/>
        </w:rPr>
        <w:t> </w:t>
      </w:r>
      <w:r>
        <w:rPr>
          <w:color w:val="231F20"/>
          <w:w w:val="105"/>
        </w:rPr>
        <w:t>pueden</w:t>
      </w:r>
      <w:r>
        <w:rPr>
          <w:color w:val="231F20"/>
          <w:spacing w:val="-9"/>
          <w:w w:val="105"/>
        </w:rPr>
        <w:t> </w:t>
      </w:r>
      <w:r>
        <w:rPr>
          <w:color w:val="231F20"/>
          <w:w w:val="105"/>
        </w:rPr>
        <w:t>ahorrarse.</w:t>
      </w:r>
      <w:r>
        <w:rPr>
          <w:color w:val="231F20"/>
          <w:spacing w:val="-9"/>
          <w:w w:val="105"/>
        </w:rPr>
        <w:t> </w:t>
      </w:r>
      <w:r>
        <w:rPr>
          <w:color w:val="231F20"/>
          <w:w w:val="105"/>
        </w:rPr>
        <w:t>Los</w:t>
      </w:r>
      <w:r>
        <w:rPr>
          <w:color w:val="231F20"/>
          <w:spacing w:val="-9"/>
          <w:w w:val="105"/>
        </w:rPr>
        <w:t> </w:t>
      </w:r>
      <w:r>
        <w:rPr>
          <w:color w:val="231F20"/>
          <w:w w:val="105"/>
        </w:rPr>
        <w:t>PCA</w:t>
      </w:r>
      <w:r>
        <w:rPr>
          <w:color w:val="231F20"/>
          <w:spacing w:val="-9"/>
          <w:w w:val="105"/>
        </w:rPr>
        <w:t> </w:t>
      </w:r>
      <w:r>
        <w:rPr>
          <w:color w:val="231F20"/>
          <w:w w:val="105"/>
        </w:rPr>
        <w:t>no pueden</w:t>
      </w:r>
      <w:r>
        <w:rPr>
          <w:color w:val="231F20"/>
          <w:spacing w:val="-2"/>
          <w:w w:val="105"/>
        </w:rPr>
        <w:t> </w:t>
      </w:r>
      <w:r>
        <w:rPr>
          <w:color w:val="231F20"/>
          <w:w w:val="105"/>
        </w:rPr>
        <w:t>trabajar</w:t>
      </w:r>
      <w:r>
        <w:rPr>
          <w:color w:val="231F20"/>
          <w:spacing w:val="-2"/>
          <w:w w:val="105"/>
        </w:rPr>
        <w:t> </w:t>
      </w:r>
      <w:r>
        <w:rPr>
          <w:color w:val="231F20"/>
          <w:w w:val="105"/>
        </w:rPr>
        <w:t>más</w:t>
      </w:r>
      <w:r>
        <w:rPr>
          <w:color w:val="231F20"/>
          <w:spacing w:val="-2"/>
          <w:w w:val="105"/>
        </w:rPr>
        <w:t> </w:t>
      </w:r>
      <w:r>
        <w:rPr>
          <w:color w:val="231F20"/>
          <w:w w:val="105"/>
        </w:rPr>
        <w:t>que</w:t>
      </w:r>
      <w:r>
        <w:rPr>
          <w:color w:val="231F20"/>
          <w:spacing w:val="-2"/>
          <w:w w:val="105"/>
        </w:rPr>
        <w:t> </w:t>
      </w:r>
      <w:r>
        <w:rPr>
          <w:color w:val="231F20"/>
          <w:w w:val="105"/>
        </w:rPr>
        <w:t>el</w:t>
      </w:r>
      <w:r>
        <w:rPr>
          <w:color w:val="231F20"/>
          <w:spacing w:val="-2"/>
          <w:w w:val="105"/>
        </w:rPr>
        <w:t> </w:t>
      </w:r>
      <w:r>
        <w:rPr>
          <w:color w:val="231F20"/>
          <w:w w:val="105"/>
        </w:rPr>
        <w:t>número</w:t>
      </w:r>
      <w:r>
        <w:rPr>
          <w:color w:val="231F20"/>
          <w:spacing w:val="-2"/>
          <w:w w:val="105"/>
        </w:rPr>
        <w:t> </w:t>
      </w:r>
      <w:r>
        <w:rPr>
          <w:color w:val="231F20"/>
          <w:w w:val="105"/>
        </w:rPr>
        <w:t>aprobado</w:t>
      </w:r>
      <w:r>
        <w:rPr>
          <w:color w:val="231F20"/>
          <w:spacing w:val="-2"/>
          <w:w w:val="105"/>
        </w:rPr>
        <w:t> </w:t>
      </w:r>
      <w:r>
        <w:rPr>
          <w:color w:val="231F20"/>
          <w:w w:val="105"/>
        </w:rPr>
        <w:t>de</w:t>
      </w:r>
      <w:r>
        <w:rPr>
          <w:color w:val="231F20"/>
          <w:spacing w:val="-2"/>
          <w:w w:val="105"/>
        </w:rPr>
        <w:t> </w:t>
      </w:r>
      <w:r>
        <w:rPr>
          <w:color w:val="231F20"/>
          <w:w w:val="105"/>
        </w:rPr>
        <w:t>horas</w:t>
      </w:r>
      <w:r>
        <w:rPr>
          <w:color w:val="231F20"/>
          <w:spacing w:val="-2"/>
          <w:w w:val="105"/>
        </w:rPr>
        <w:t> </w:t>
      </w:r>
      <w:r>
        <w:rPr>
          <w:color w:val="231F20"/>
          <w:w w:val="105"/>
        </w:rPr>
        <w:t>por</w:t>
      </w:r>
      <w:r>
        <w:rPr>
          <w:color w:val="231F20"/>
          <w:spacing w:val="-2"/>
          <w:w w:val="105"/>
        </w:rPr>
        <w:t> </w:t>
      </w:r>
      <w:r>
        <w:rPr>
          <w:color w:val="231F20"/>
          <w:w w:val="105"/>
        </w:rPr>
        <w:t>semana o por noche.</w:t>
      </w:r>
    </w:p>
    <w:p>
      <w:pPr>
        <w:pStyle w:val="Heading1"/>
        <w:spacing w:line="244" w:lineRule="auto"/>
        <w:ind w:left="554" w:right="704"/>
      </w:pPr>
      <w:r>
        <w:rPr>
          <w:color w:val="3A84B6"/>
          <w:spacing w:val="-8"/>
        </w:rPr>
        <w:t>¿Puedo usar mis horas de PCA si estoy en el hospital o </w:t>
      </w:r>
      <w:r>
        <w:rPr>
          <w:color w:val="3A84B6"/>
          <w:w w:val="90"/>
        </w:rPr>
        <w:t>una</w:t>
      </w:r>
      <w:r>
        <w:rPr>
          <w:color w:val="3A84B6"/>
          <w:spacing w:val="-10"/>
          <w:w w:val="90"/>
        </w:rPr>
        <w:t> </w:t>
      </w:r>
      <w:r>
        <w:rPr>
          <w:color w:val="3A84B6"/>
          <w:w w:val="90"/>
        </w:rPr>
        <w:t>unidad</w:t>
      </w:r>
      <w:r>
        <w:rPr>
          <w:color w:val="3A84B6"/>
          <w:spacing w:val="-10"/>
          <w:w w:val="90"/>
        </w:rPr>
        <w:t> </w:t>
      </w:r>
      <w:r>
        <w:rPr>
          <w:color w:val="3A84B6"/>
          <w:w w:val="90"/>
        </w:rPr>
        <w:t>de</w:t>
      </w:r>
      <w:r>
        <w:rPr>
          <w:color w:val="3A84B6"/>
          <w:spacing w:val="-10"/>
          <w:w w:val="90"/>
        </w:rPr>
        <w:t> </w:t>
      </w:r>
      <w:r>
        <w:rPr>
          <w:color w:val="3A84B6"/>
          <w:w w:val="90"/>
        </w:rPr>
        <w:t>enfermería</w:t>
      </w:r>
      <w:r>
        <w:rPr>
          <w:color w:val="3A84B6"/>
          <w:spacing w:val="-10"/>
          <w:w w:val="90"/>
        </w:rPr>
        <w:t> </w:t>
      </w:r>
      <w:r>
        <w:rPr>
          <w:color w:val="3A84B6"/>
          <w:w w:val="90"/>
        </w:rPr>
        <w:t>o</w:t>
      </w:r>
      <w:r>
        <w:rPr>
          <w:color w:val="3A84B6"/>
          <w:spacing w:val="-10"/>
          <w:w w:val="90"/>
        </w:rPr>
        <w:t> </w:t>
      </w:r>
      <w:r>
        <w:rPr>
          <w:color w:val="3A84B6"/>
          <w:w w:val="90"/>
        </w:rPr>
        <w:t>durante</w:t>
      </w:r>
      <w:r>
        <w:rPr>
          <w:color w:val="3A84B6"/>
          <w:spacing w:val="-10"/>
          <w:w w:val="90"/>
        </w:rPr>
        <w:t> </w:t>
      </w:r>
      <w:r>
        <w:rPr>
          <w:color w:val="3A84B6"/>
          <w:w w:val="90"/>
        </w:rPr>
        <w:t>el</w:t>
      </w:r>
      <w:r>
        <w:rPr>
          <w:color w:val="3A84B6"/>
          <w:spacing w:val="-10"/>
          <w:w w:val="90"/>
        </w:rPr>
        <w:t> </w:t>
      </w:r>
      <w:r>
        <w:rPr>
          <w:color w:val="3A84B6"/>
          <w:w w:val="90"/>
        </w:rPr>
        <w:t>período</w:t>
      </w:r>
      <w:r>
        <w:rPr>
          <w:color w:val="3A84B6"/>
          <w:spacing w:val="-10"/>
          <w:w w:val="90"/>
        </w:rPr>
        <w:t> </w:t>
      </w:r>
      <w:r>
        <w:rPr>
          <w:color w:val="3A84B6"/>
          <w:w w:val="90"/>
        </w:rPr>
        <w:t>que</w:t>
      </w:r>
      <w:r>
        <w:rPr>
          <w:color w:val="3A84B6"/>
          <w:spacing w:val="-10"/>
          <w:w w:val="90"/>
        </w:rPr>
        <w:t> </w:t>
      </w:r>
      <w:r>
        <w:rPr>
          <w:color w:val="3A84B6"/>
          <w:w w:val="90"/>
        </w:rPr>
        <w:t>esté </w:t>
      </w:r>
      <w:r>
        <w:rPr>
          <w:color w:val="3A84B6"/>
          <w:spacing w:val="-6"/>
        </w:rPr>
        <w:t>en</w:t>
      </w:r>
      <w:r>
        <w:rPr>
          <w:color w:val="3A84B6"/>
          <w:spacing w:val="-11"/>
        </w:rPr>
        <w:t> </w:t>
      </w:r>
      <w:r>
        <w:rPr>
          <w:color w:val="3A84B6"/>
          <w:spacing w:val="-6"/>
        </w:rPr>
        <w:t>un</w:t>
      </w:r>
      <w:r>
        <w:rPr>
          <w:color w:val="3A84B6"/>
          <w:spacing w:val="-11"/>
        </w:rPr>
        <w:t> </w:t>
      </w:r>
      <w:r>
        <w:rPr>
          <w:color w:val="3A84B6"/>
          <w:spacing w:val="-6"/>
        </w:rPr>
        <w:t>programa</w:t>
      </w:r>
      <w:r>
        <w:rPr>
          <w:color w:val="3A84B6"/>
          <w:spacing w:val="-10"/>
        </w:rPr>
        <w:t> </w:t>
      </w:r>
      <w:r>
        <w:rPr>
          <w:color w:val="3A84B6"/>
          <w:spacing w:val="-6"/>
        </w:rPr>
        <w:t>diurno</w:t>
      </w:r>
      <w:r>
        <w:rPr>
          <w:color w:val="3A84B6"/>
          <w:spacing w:val="-11"/>
        </w:rPr>
        <w:t> </w:t>
      </w:r>
      <w:r>
        <w:rPr>
          <w:color w:val="3A84B6"/>
          <w:spacing w:val="-6"/>
        </w:rPr>
        <w:t>o</w:t>
      </w:r>
      <w:r>
        <w:rPr>
          <w:color w:val="3A84B6"/>
          <w:spacing w:val="-10"/>
        </w:rPr>
        <w:t> </w:t>
      </w:r>
      <w:r>
        <w:rPr>
          <w:color w:val="3A84B6"/>
          <w:spacing w:val="-6"/>
        </w:rPr>
        <w:t>de</w:t>
      </w:r>
      <w:r>
        <w:rPr>
          <w:color w:val="3A84B6"/>
          <w:spacing w:val="-11"/>
        </w:rPr>
        <w:t> </w:t>
      </w:r>
      <w:r>
        <w:rPr>
          <w:color w:val="3A84B6"/>
          <w:spacing w:val="-6"/>
        </w:rPr>
        <w:t>cuidado</w:t>
      </w:r>
      <w:r>
        <w:rPr>
          <w:color w:val="3A84B6"/>
          <w:spacing w:val="-10"/>
        </w:rPr>
        <w:t> </w:t>
      </w:r>
      <w:r>
        <w:rPr>
          <w:color w:val="3A84B6"/>
          <w:spacing w:val="-6"/>
        </w:rPr>
        <w:t>temporal?</w:t>
      </w:r>
    </w:p>
    <w:p>
      <w:pPr>
        <w:pStyle w:val="BodyText"/>
        <w:spacing w:line="276" w:lineRule="auto" w:before="90"/>
        <w:ind w:left="554" w:right="847"/>
      </w:pPr>
      <w:r>
        <w:rPr>
          <w:color w:val="231F20"/>
          <w:w w:val="105"/>
        </w:rPr>
        <w:t>Un PCA no puede cobrar por trabajo para usted si usted está en un</w:t>
      </w:r>
      <w:r>
        <w:rPr>
          <w:color w:val="231F20"/>
          <w:spacing w:val="-3"/>
          <w:w w:val="105"/>
        </w:rPr>
        <w:t> </w:t>
      </w:r>
      <w:r>
        <w:rPr>
          <w:color w:val="231F20"/>
          <w:w w:val="105"/>
        </w:rPr>
        <w:t>hospital</w:t>
      </w:r>
      <w:r>
        <w:rPr>
          <w:color w:val="231F20"/>
          <w:spacing w:val="-3"/>
          <w:w w:val="105"/>
        </w:rPr>
        <w:t> </w:t>
      </w:r>
      <w:r>
        <w:rPr>
          <w:color w:val="231F20"/>
          <w:w w:val="105"/>
        </w:rPr>
        <w:t>o</w:t>
      </w:r>
      <w:r>
        <w:rPr>
          <w:color w:val="231F20"/>
          <w:spacing w:val="-3"/>
          <w:w w:val="105"/>
        </w:rPr>
        <w:t> </w:t>
      </w:r>
      <w:r>
        <w:rPr>
          <w:color w:val="231F20"/>
          <w:w w:val="105"/>
        </w:rPr>
        <w:t>unidad</w:t>
      </w:r>
      <w:r>
        <w:rPr>
          <w:color w:val="231F20"/>
          <w:spacing w:val="-3"/>
          <w:w w:val="105"/>
        </w:rPr>
        <w:t> </w:t>
      </w:r>
      <w:r>
        <w:rPr>
          <w:color w:val="231F20"/>
          <w:w w:val="105"/>
        </w:rPr>
        <w:t>de</w:t>
      </w:r>
      <w:r>
        <w:rPr>
          <w:color w:val="231F20"/>
          <w:spacing w:val="-3"/>
          <w:w w:val="105"/>
        </w:rPr>
        <w:t> </w:t>
      </w:r>
      <w:r>
        <w:rPr>
          <w:color w:val="231F20"/>
          <w:w w:val="105"/>
        </w:rPr>
        <w:t>enfermería,</w:t>
      </w:r>
      <w:r>
        <w:rPr>
          <w:color w:val="231F20"/>
          <w:spacing w:val="-3"/>
          <w:w w:val="105"/>
        </w:rPr>
        <w:t> </w:t>
      </w:r>
      <w:r>
        <w:rPr>
          <w:color w:val="231F20"/>
          <w:w w:val="105"/>
        </w:rPr>
        <w:t>o</w:t>
      </w:r>
      <w:r>
        <w:rPr>
          <w:color w:val="231F20"/>
          <w:spacing w:val="-3"/>
          <w:w w:val="105"/>
        </w:rPr>
        <w:t> </w:t>
      </w:r>
      <w:r>
        <w:rPr>
          <w:color w:val="231F20"/>
          <w:w w:val="105"/>
        </w:rPr>
        <w:t>durante</w:t>
      </w:r>
      <w:r>
        <w:rPr>
          <w:color w:val="231F20"/>
          <w:spacing w:val="-3"/>
          <w:w w:val="105"/>
        </w:rPr>
        <w:t> </w:t>
      </w:r>
      <w:r>
        <w:rPr>
          <w:color w:val="231F20"/>
          <w:w w:val="105"/>
        </w:rPr>
        <w:t>el</w:t>
      </w:r>
      <w:r>
        <w:rPr>
          <w:color w:val="231F20"/>
          <w:spacing w:val="-3"/>
          <w:w w:val="105"/>
        </w:rPr>
        <w:t> </w:t>
      </w:r>
      <w:r>
        <w:rPr>
          <w:color w:val="231F20"/>
          <w:w w:val="105"/>
        </w:rPr>
        <w:t>período</w:t>
      </w:r>
      <w:r>
        <w:rPr>
          <w:color w:val="231F20"/>
          <w:spacing w:val="-3"/>
          <w:w w:val="105"/>
        </w:rPr>
        <w:t> </w:t>
      </w:r>
      <w:r>
        <w:rPr>
          <w:color w:val="231F20"/>
          <w:w w:val="105"/>
        </w:rPr>
        <w:t>que</w:t>
      </w:r>
      <w:r>
        <w:rPr>
          <w:color w:val="231F20"/>
          <w:spacing w:val="-3"/>
          <w:w w:val="105"/>
        </w:rPr>
        <w:t> </w:t>
      </w:r>
      <w:r>
        <w:rPr>
          <w:color w:val="231F20"/>
          <w:w w:val="105"/>
        </w:rPr>
        <w:t>esté en un programa de salud diurno para adultos, habilitación diurna, cuidado temporal para adultos o cuidado temporal para adultos grupal patrocinado por MassHealth.</w:t>
      </w:r>
    </w:p>
    <w:p>
      <w:pPr>
        <w:pStyle w:val="Heading1"/>
        <w:spacing w:line="244" w:lineRule="auto" w:before="132"/>
        <w:ind w:left="554" w:right="847"/>
      </w:pPr>
      <w:r>
        <w:rPr>
          <w:color w:val="3A84B6"/>
          <w:w w:val="90"/>
        </w:rPr>
        <w:t>¿Cómo afecta mis servicios de MassHealth la </w:t>
      </w:r>
      <w:r>
        <w:rPr>
          <w:color w:val="3A84B6"/>
          <w:w w:val="90"/>
        </w:rPr>
        <w:t>atención de enfermería que recibí en la escuela o en un </w:t>
      </w:r>
      <w:r>
        <w:rPr>
          <w:color w:val="3A84B6"/>
        </w:rPr>
        <w:t>programa diurno?</w:t>
      </w:r>
    </w:p>
    <w:p>
      <w:pPr>
        <w:pStyle w:val="BodyText"/>
        <w:spacing w:line="276" w:lineRule="auto" w:before="89"/>
        <w:ind w:left="554" w:right="704"/>
      </w:pPr>
      <w:r>
        <w:rPr>
          <w:color w:val="231F20"/>
          <w:w w:val="105"/>
        </w:rPr>
        <w:t>Muchos afiliados de CCM reciben servicios de enfermería en la escuela</w:t>
      </w:r>
      <w:r>
        <w:rPr>
          <w:color w:val="231F20"/>
          <w:spacing w:val="-6"/>
          <w:w w:val="105"/>
        </w:rPr>
        <w:t> </w:t>
      </w:r>
      <w:r>
        <w:rPr>
          <w:color w:val="231F20"/>
          <w:w w:val="105"/>
        </w:rPr>
        <w:t>o</w:t>
      </w:r>
      <w:r>
        <w:rPr>
          <w:color w:val="231F20"/>
          <w:spacing w:val="-6"/>
          <w:w w:val="105"/>
        </w:rPr>
        <w:t> </w:t>
      </w:r>
      <w:r>
        <w:rPr>
          <w:color w:val="231F20"/>
          <w:w w:val="105"/>
        </w:rPr>
        <w:t>en</w:t>
      </w:r>
      <w:r>
        <w:rPr>
          <w:color w:val="231F20"/>
          <w:spacing w:val="-6"/>
          <w:w w:val="105"/>
        </w:rPr>
        <w:t> </w:t>
      </w:r>
      <w:r>
        <w:rPr>
          <w:color w:val="231F20"/>
          <w:w w:val="105"/>
        </w:rPr>
        <w:t>un</w:t>
      </w:r>
      <w:r>
        <w:rPr>
          <w:color w:val="231F20"/>
          <w:spacing w:val="-6"/>
          <w:w w:val="105"/>
        </w:rPr>
        <w:t> </w:t>
      </w:r>
      <w:r>
        <w:rPr>
          <w:color w:val="231F20"/>
          <w:w w:val="105"/>
        </w:rPr>
        <w:t>programa</w:t>
      </w:r>
      <w:r>
        <w:rPr>
          <w:color w:val="231F20"/>
          <w:spacing w:val="-6"/>
          <w:w w:val="105"/>
        </w:rPr>
        <w:t> </w:t>
      </w:r>
      <w:r>
        <w:rPr>
          <w:color w:val="231F20"/>
          <w:w w:val="105"/>
        </w:rPr>
        <w:t>diurno.</w:t>
      </w:r>
      <w:r>
        <w:rPr>
          <w:color w:val="231F20"/>
          <w:spacing w:val="-6"/>
          <w:w w:val="105"/>
        </w:rPr>
        <w:t> </w:t>
      </w:r>
      <w:r>
        <w:rPr>
          <w:color w:val="231F20"/>
          <w:w w:val="105"/>
        </w:rPr>
        <w:t>El</w:t>
      </w:r>
      <w:r>
        <w:rPr>
          <w:color w:val="231F20"/>
          <w:spacing w:val="-6"/>
          <w:w w:val="105"/>
        </w:rPr>
        <w:t> </w:t>
      </w:r>
      <w:r>
        <w:rPr>
          <w:color w:val="231F20"/>
          <w:w w:val="105"/>
        </w:rPr>
        <w:t>administrador</w:t>
      </w:r>
      <w:r>
        <w:rPr>
          <w:color w:val="231F20"/>
          <w:spacing w:val="-6"/>
          <w:w w:val="105"/>
        </w:rPr>
        <w:t> </w:t>
      </w:r>
      <w:r>
        <w:rPr>
          <w:color w:val="231F20"/>
          <w:w w:val="105"/>
        </w:rPr>
        <w:t>clínico</w:t>
      </w:r>
      <w:r>
        <w:rPr>
          <w:color w:val="231F20"/>
          <w:spacing w:val="-6"/>
          <w:w w:val="105"/>
        </w:rPr>
        <w:t> </w:t>
      </w:r>
      <w:r>
        <w:rPr>
          <w:color w:val="231F20"/>
          <w:w w:val="105"/>
        </w:rPr>
        <w:t>de</w:t>
      </w:r>
      <w:r>
        <w:rPr>
          <w:color w:val="231F20"/>
          <w:spacing w:val="-6"/>
          <w:w w:val="105"/>
        </w:rPr>
        <w:t> </w:t>
      </w:r>
      <w:r>
        <w:rPr>
          <w:color w:val="231F20"/>
          <w:w w:val="105"/>
        </w:rPr>
        <w:t>CCM preguntará durante el</w:t>
      </w:r>
      <w:r>
        <w:rPr>
          <w:color w:val="231F20"/>
          <w:spacing w:val="40"/>
          <w:w w:val="105"/>
        </w:rPr>
        <w:t> </w:t>
      </w:r>
      <w:r>
        <w:rPr>
          <w:color w:val="231F20"/>
          <w:w w:val="105"/>
        </w:rPr>
        <w:t>proceso de evaluación qué otros servicios está recibiendo y la fuente de pago. Por ejemplo, si está en la escuela, el administrador clínico solicitará una copia de su Plan de Educación</w:t>
      </w:r>
      <w:r>
        <w:rPr>
          <w:color w:val="231F20"/>
          <w:spacing w:val="-2"/>
          <w:w w:val="105"/>
        </w:rPr>
        <w:t> </w:t>
      </w:r>
      <w:r>
        <w:rPr>
          <w:color w:val="231F20"/>
          <w:w w:val="105"/>
        </w:rPr>
        <w:t>Individualizado</w:t>
      </w:r>
      <w:r>
        <w:rPr>
          <w:color w:val="231F20"/>
          <w:spacing w:val="-2"/>
          <w:w w:val="105"/>
        </w:rPr>
        <w:t> </w:t>
      </w:r>
      <w:r>
        <w:rPr>
          <w:color w:val="231F20"/>
          <w:w w:val="105"/>
        </w:rPr>
        <w:t>(IEP).</w:t>
      </w:r>
      <w:r>
        <w:rPr>
          <w:color w:val="231F20"/>
          <w:spacing w:val="-2"/>
          <w:w w:val="105"/>
        </w:rPr>
        <w:t> </w:t>
      </w:r>
      <w:r>
        <w:rPr>
          <w:color w:val="231F20"/>
          <w:w w:val="105"/>
        </w:rPr>
        <w:t>El</w:t>
      </w:r>
      <w:r>
        <w:rPr>
          <w:color w:val="231F20"/>
          <w:spacing w:val="-2"/>
          <w:w w:val="105"/>
        </w:rPr>
        <w:t> </w:t>
      </w:r>
      <w:r>
        <w:rPr>
          <w:color w:val="231F20"/>
          <w:w w:val="105"/>
        </w:rPr>
        <w:t>administrador</w:t>
      </w:r>
      <w:r>
        <w:rPr>
          <w:color w:val="231F20"/>
          <w:spacing w:val="-2"/>
          <w:w w:val="105"/>
        </w:rPr>
        <w:t> </w:t>
      </w:r>
      <w:r>
        <w:rPr>
          <w:color w:val="231F20"/>
          <w:w w:val="105"/>
        </w:rPr>
        <w:t>clínico</w:t>
      </w:r>
      <w:r>
        <w:rPr>
          <w:color w:val="231F20"/>
          <w:spacing w:val="-2"/>
          <w:w w:val="105"/>
        </w:rPr>
        <w:t> </w:t>
      </w:r>
      <w:r>
        <w:rPr>
          <w:color w:val="231F20"/>
          <w:w w:val="105"/>
        </w:rPr>
        <w:t>revisará</w:t>
      </w:r>
      <w:r>
        <w:rPr>
          <w:color w:val="231F20"/>
          <w:spacing w:val="-2"/>
          <w:w w:val="105"/>
        </w:rPr>
        <w:t> </w:t>
      </w:r>
      <w:r>
        <w:rPr>
          <w:color w:val="231F20"/>
          <w:w w:val="105"/>
        </w:rPr>
        <w:t>el IEP</w:t>
      </w:r>
      <w:r>
        <w:rPr>
          <w:color w:val="231F20"/>
          <w:spacing w:val="-1"/>
          <w:w w:val="105"/>
        </w:rPr>
        <w:t> </w:t>
      </w:r>
      <w:r>
        <w:rPr>
          <w:color w:val="231F20"/>
          <w:w w:val="105"/>
        </w:rPr>
        <w:t>para</w:t>
      </w:r>
      <w:r>
        <w:rPr>
          <w:color w:val="231F20"/>
          <w:spacing w:val="-1"/>
          <w:w w:val="105"/>
        </w:rPr>
        <w:t> </w:t>
      </w:r>
      <w:r>
        <w:rPr>
          <w:color w:val="231F20"/>
          <w:w w:val="105"/>
        </w:rPr>
        <w:t>ver</w:t>
      </w:r>
      <w:r>
        <w:rPr>
          <w:color w:val="231F20"/>
          <w:spacing w:val="-1"/>
          <w:w w:val="105"/>
        </w:rPr>
        <w:t> </w:t>
      </w:r>
      <w:r>
        <w:rPr>
          <w:color w:val="231F20"/>
          <w:w w:val="105"/>
        </w:rPr>
        <w:t>qué</w:t>
      </w:r>
      <w:r>
        <w:rPr>
          <w:color w:val="231F20"/>
          <w:spacing w:val="-1"/>
          <w:w w:val="105"/>
        </w:rPr>
        <w:t> </w:t>
      </w:r>
      <w:r>
        <w:rPr>
          <w:color w:val="231F20"/>
          <w:w w:val="105"/>
        </w:rPr>
        <w:t>servicios</w:t>
      </w:r>
      <w:r>
        <w:rPr>
          <w:color w:val="231F20"/>
          <w:spacing w:val="-1"/>
          <w:w w:val="105"/>
        </w:rPr>
        <w:t> </w:t>
      </w:r>
      <w:r>
        <w:rPr>
          <w:color w:val="231F20"/>
          <w:w w:val="105"/>
        </w:rPr>
        <w:t>la</w:t>
      </w:r>
      <w:r>
        <w:rPr>
          <w:color w:val="231F20"/>
          <w:spacing w:val="-1"/>
          <w:w w:val="105"/>
        </w:rPr>
        <w:t> </w:t>
      </w:r>
      <w:r>
        <w:rPr>
          <w:color w:val="231F20"/>
          <w:w w:val="105"/>
        </w:rPr>
        <w:t>escuela</w:t>
      </w:r>
      <w:r>
        <w:rPr>
          <w:color w:val="231F20"/>
          <w:spacing w:val="-1"/>
          <w:w w:val="105"/>
        </w:rPr>
        <w:t> </w:t>
      </w:r>
      <w:r>
        <w:rPr>
          <w:color w:val="231F20"/>
          <w:w w:val="105"/>
        </w:rPr>
        <w:t>está</w:t>
      </w:r>
      <w:r>
        <w:rPr>
          <w:color w:val="231F20"/>
          <w:spacing w:val="-1"/>
          <w:w w:val="105"/>
        </w:rPr>
        <w:t> </w:t>
      </w:r>
      <w:r>
        <w:rPr>
          <w:color w:val="231F20"/>
          <w:w w:val="105"/>
        </w:rPr>
        <w:t>dispuesta</w:t>
      </w:r>
      <w:r>
        <w:rPr>
          <w:color w:val="231F20"/>
          <w:spacing w:val="-1"/>
          <w:w w:val="105"/>
        </w:rPr>
        <w:t> </w:t>
      </w:r>
      <w:r>
        <w:rPr>
          <w:color w:val="231F20"/>
          <w:w w:val="105"/>
        </w:rPr>
        <w:t>a</w:t>
      </w:r>
      <w:r>
        <w:rPr>
          <w:color w:val="231F20"/>
          <w:spacing w:val="-1"/>
          <w:w w:val="105"/>
        </w:rPr>
        <w:t> </w:t>
      </w:r>
      <w:r>
        <w:rPr>
          <w:color w:val="231F20"/>
          <w:w w:val="105"/>
        </w:rPr>
        <w:t>proporcionar cuando esté en la escuela.</w:t>
      </w:r>
    </w:p>
    <w:p>
      <w:pPr>
        <w:pStyle w:val="Heading1"/>
        <w:spacing w:line="244" w:lineRule="auto" w:before="132"/>
        <w:ind w:left="554" w:right="1049"/>
      </w:pPr>
      <w:r>
        <w:rPr>
          <w:color w:val="3A84B6"/>
          <w:w w:val="90"/>
        </w:rPr>
        <w:t>¿Cómo</w:t>
      </w:r>
      <w:r>
        <w:rPr>
          <w:color w:val="3A84B6"/>
          <w:spacing w:val="-1"/>
          <w:w w:val="90"/>
        </w:rPr>
        <w:t> </w:t>
      </w:r>
      <w:r>
        <w:rPr>
          <w:color w:val="3A84B6"/>
          <w:w w:val="90"/>
        </w:rPr>
        <w:t>puede</w:t>
      </w:r>
      <w:r>
        <w:rPr>
          <w:color w:val="3A84B6"/>
          <w:spacing w:val="-1"/>
          <w:w w:val="90"/>
        </w:rPr>
        <w:t> </w:t>
      </w:r>
      <w:r>
        <w:rPr>
          <w:color w:val="3A84B6"/>
          <w:w w:val="90"/>
        </w:rPr>
        <w:t>CCM</w:t>
      </w:r>
      <w:r>
        <w:rPr>
          <w:color w:val="3A84B6"/>
          <w:spacing w:val="-1"/>
          <w:w w:val="90"/>
        </w:rPr>
        <w:t> </w:t>
      </w:r>
      <w:r>
        <w:rPr>
          <w:color w:val="3A84B6"/>
          <w:w w:val="90"/>
        </w:rPr>
        <w:t>ayudarme</w:t>
      </w:r>
      <w:r>
        <w:rPr>
          <w:color w:val="3A84B6"/>
          <w:spacing w:val="-1"/>
          <w:w w:val="90"/>
        </w:rPr>
        <w:t> </w:t>
      </w:r>
      <w:r>
        <w:rPr>
          <w:color w:val="3A84B6"/>
          <w:w w:val="90"/>
        </w:rPr>
        <w:t>a</w:t>
      </w:r>
      <w:r>
        <w:rPr>
          <w:color w:val="3A84B6"/>
          <w:spacing w:val="-1"/>
          <w:w w:val="90"/>
        </w:rPr>
        <w:t> </w:t>
      </w:r>
      <w:r>
        <w:rPr>
          <w:color w:val="3A84B6"/>
          <w:w w:val="90"/>
        </w:rPr>
        <w:t>obtener</w:t>
      </w:r>
      <w:r>
        <w:rPr>
          <w:color w:val="3A84B6"/>
          <w:spacing w:val="-1"/>
          <w:w w:val="90"/>
        </w:rPr>
        <w:t> </w:t>
      </w:r>
      <w:r>
        <w:rPr>
          <w:color w:val="3A84B6"/>
          <w:w w:val="90"/>
        </w:rPr>
        <w:t>el</w:t>
      </w:r>
      <w:r>
        <w:rPr>
          <w:color w:val="3A84B6"/>
          <w:spacing w:val="-1"/>
          <w:w w:val="90"/>
        </w:rPr>
        <w:t> </w:t>
      </w:r>
      <w:r>
        <w:rPr>
          <w:color w:val="3A84B6"/>
          <w:w w:val="90"/>
        </w:rPr>
        <w:t>equipo </w:t>
      </w:r>
      <w:r>
        <w:rPr>
          <w:color w:val="3A84B6"/>
        </w:rPr>
        <w:t>que necesito?</w:t>
      </w:r>
    </w:p>
    <w:p>
      <w:pPr>
        <w:pStyle w:val="BodyText"/>
        <w:spacing w:line="276" w:lineRule="auto" w:before="90"/>
        <w:ind w:left="554" w:right="847"/>
      </w:pPr>
      <w:r>
        <w:rPr>
          <w:color w:val="231F20"/>
          <w:w w:val="105"/>
        </w:rPr>
        <w:t>Su</w:t>
      </w:r>
      <w:r>
        <w:rPr>
          <w:color w:val="231F20"/>
          <w:spacing w:val="-8"/>
          <w:w w:val="105"/>
        </w:rPr>
        <w:t> </w:t>
      </w:r>
      <w:r>
        <w:rPr>
          <w:color w:val="231F20"/>
          <w:w w:val="105"/>
        </w:rPr>
        <w:t>administrador</w:t>
      </w:r>
      <w:r>
        <w:rPr>
          <w:color w:val="231F20"/>
          <w:spacing w:val="-8"/>
          <w:w w:val="105"/>
        </w:rPr>
        <w:t> </w:t>
      </w:r>
      <w:r>
        <w:rPr>
          <w:color w:val="231F20"/>
          <w:w w:val="105"/>
        </w:rPr>
        <w:t>clínico</w:t>
      </w:r>
      <w:r>
        <w:rPr>
          <w:color w:val="231F20"/>
          <w:spacing w:val="-8"/>
          <w:w w:val="105"/>
        </w:rPr>
        <w:t> </w:t>
      </w:r>
      <w:r>
        <w:rPr>
          <w:color w:val="231F20"/>
          <w:w w:val="105"/>
        </w:rPr>
        <w:t>de</w:t>
      </w:r>
      <w:r>
        <w:rPr>
          <w:color w:val="231F20"/>
          <w:spacing w:val="-8"/>
          <w:w w:val="105"/>
        </w:rPr>
        <w:t> </w:t>
      </w:r>
      <w:r>
        <w:rPr>
          <w:color w:val="231F20"/>
          <w:w w:val="105"/>
        </w:rPr>
        <w:t>CCM,</w:t>
      </w:r>
      <w:r>
        <w:rPr>
          <w:color w:val="231F20"/>
          <w:spacing w:val="-8"/>
          <w:w w:val="105"/>
        </w:rPr>
        <w:t> </w:t>
      </w:r>
      <w:r>
        <w:rPr>
          <w:color w:val="231F20"/>
          <w:w w:val="105"/>
        </w:rPr>
        <w:t>junto</w:t>
      </w:r>
      <w:r>
        <w:rPr>
          <w:color w:val="231F20"/>
          <w:spacing w:val="-8"/>
          <w:w w:val="105"/>
        </w:rPr>
        <w:t> </w:t>
      </w:r>
      <w:r>
        <w:rPr>
          <w:color w:val="231F20"/>
          <w:w w:val="105"/>
        </w:rPr>
        <w:t>con</w:t>
      </w:r>
      <w:r>
        <w:rPr>
          <w:color w:val="231F20"/>
          <w:spacing w:val="-8"/>
          <w:w w:val="105"/>
        </w:rPr>
        <w:t> </w:t>
      </w:r>
      <w:r>
        <w:rPr>
          <w:color w:val="231F20"/>
          <w:w w:val="105"/>
        </w:rPr>
        <w:t>los</w:t>
      </w:r>
      <w:r>
        <w:rPr>
          <w:color w:val="231F20"/>
          <w:spacing w:val="-8"/>
          <w:w w:val="105"/>
        </w:rPr>
        <w:t> </w:t>
      </w:r>
      <w:r>
        <w:rPr>
          <w:color w:val="231F20"/>
          <w:w w:val="105"/>
        </w:rPr>
        <w:t>terapeutas</w:t>
      </w:r>
      <w:r>
        <w:rPr>
          <w:color w:val="231F20"/>
          <w:spacing w:val="-8"/>
          <w:w w:val="105"/>
        </w:rPr>
        <w:t> </w:t>
      </w:r>
      <w:r>
        <w:rPr>
          <w:color w:val="231F20"/>
          <w:w w:val="105"/>
        </w:rPr>
        <w:t>de CCM, revisa las solicitudes de equipo enviadas a MassHealth</w:t>
      </w:r>
    </w:p>
    <w:p>
      <w:pPr>
        <w:pStyle w:val="BodyText"/>
        <w:spacing w:line="276" w:lineRule="auto"/>
        <w:ind w:left="554" w:right="968"/>
      </w:pPr>
      <w:r>
        <w:rPr>
          <w:color w:val="231F20"/>
          <w:spacing w:val="-2"/>
          <w:w w:val="105"/>
        </w:rPr>
        <w:t>por</w:t>
      </w:r>
      <w:r>
        <w:rPr>
          <w:color w:val="231F20"/>
          <w:spacing w:val="-4"/>
          <w:w w:val="105"/>
        </w:rPr>
        <w:t> </w:t>
      </w:r>
      <w:r>
        <w:rPr>
          <w:color w:val="231F20"/>
          <w:spacing w:val="-2"/>
          <w:w w:val="105"/>
        </w:rPr>
        <w:t>sus</w:t>
      </w:r>
      <w:r>
        <w:rPr>
          <w:color w:val="231F20"/>
          <w:spacing w:val="-4"/>
          <w:w w:val="105"/>
        </w:rPr>
        <w:t> </w:t>
      </w:r>
      <w:r>
        <w:rPr>
          <w:color w:val="231F20"/>
          <w:spacing w:val="-2"/>
          <w:w w:val="105"/>
        </w:rPr>
        <w:t>proveedores.</w:t>
      </w:r>
      <w:r>
        <w:rPr>
          <w:color w:val="231F20"/>
          <w:spacing w:val="-4"/>
          <w:w w:val="105"/>
        </w:rPr>
        <w:t> </w:t>
      </w:r>
      <w:r>
        <w:rPr>
          <w:color w:val="231F20"/>
          <w:spacing w:val="-2"/>
          <w:w w:val="105"/>
        </w:rPr>
        <w:t>Los</w:t>
      </w:r>
      <w:r>
        <w:rPr>
          <w:color w:val="231F20"/>
          <w:spacing w:val="-4"/>
          <w:w w:val="105"/>
        </w:rPr>
        <w:t> </w:t>
      </w:r>
      <w:r>
        <w:rPr>
          <w:color w:val="231F20"/>
          <w:spacing w:val="-2"/>
          <w:w w:val="105"/>
        </w:rPr>
        <w:t>administradores</w:t>
      </w:r>
      <w:r>
        <w:rPr>
          <w:color w:val="231F20"/>
          <w:spacing w:val="-4"/>
          <w:w w:val="105"/>
        </w:rPr>
        <w:t> </w:t>
      </w:r>
      <w:r>
        <w:rPr>
          <w:color w:val="231F20"/>
          <w:spacing w:val="-2"/>
          <w:w w:val="105"/>
        </w:rPr>
        <w:t>clínicos</w:t>
      </w:r>
      <w:r>
        <w:rPr>
          <w:color w:val="231F20"/>
          <w:spacing w:val="-4"/>
          <w:w w:val="105"/>
        </w:rPr>
        <w:t> </w:t>
      </w:r>
      <w:r>
        <w:rPr>
          <w:color w:val="231F20"/>
          <w:spacing w:val="-2"/>
          <w:w w:val="105"/>
        </w:rPr>
        <w:t>y</w:t>
      </w:r>
      <w:r>
        <w:rPr>
          <w:color w:val="231F20"/>
          <w:spacing w:val="-4"/>
          <w:w w:val="105"/>
        </w:rPr>
        <w:t> </w:t>
      </w:r>
      <w:r>
        <w:rPr>
          <w:color w:val="231F20"/>
          <w:spacing w:val="-2"/>
          <w:w w:val="105"/>
        </w:rPr>
        <w:t>terapeutas</w:t>
      </w:r>
      <w:r>
        <w:rPr>
          <w:color w:val="231F20"/>
          <w:spacing w:val="-4"/>
          <w:w w:val="105"/>
        </w:rPr>
        <w:t> </w:t>
      </w:r>
      <w:r>
        <w:rPr>
          <w:color w:val="231F20"/>
          <w:spacing w:val="-2"/>
          <w:w w:val="105"/>
        </w:rPr>
        <w:t>de </w:t>
      </w:r>
      <w:r>
        <w:rPr>
          <w:color w:val="231F20"/>
          <w:w w:val="105"/>
        </w:rPr>
        <w:t>CCM entienden sus necesidades de atención y los reglamentos de MassHealth. Ellos pueden hablarle sobre el proceso de Autorización previa y trabajar con sus proveedores de atención médica y proveedores de equipos para suplir sus necesidades.</w:t>
      </w:r>
    </w:p>
    <w:p>
      <w:pPr>
        <w:pStyle w:val="Heading1"/>
        <w:spacing w:line="244" w:lineRule="auto"/>
        <w:ind w:left="554" w:right="1029"/>
      </w:pPr>
      <w:r>
        <w:rPr>
          <w:color w:val="3A84B6"/>
          <w:spacing w:val="-8"/>
        </w:rPr>
        <w:t>¿Cuánto tiempo lleva obtener una decisión de </w:t>
      </w:r>
      <w:r>
        <w:rPr>
          <w:color w:val="3A84B6"/>
          <w:spacing w:val="-2"/>
          <w:w w:val="90"/>
        </w:rPr>
        <w:t>Autorización Previa (PA) para equipos y suministros </w:t>
      </w:r>
      <w:r>
        <w:rPr>
          <w:color w:val="3A84B6"/>
        </w:rPr>
        <w:t>de CCM?</w:t>
      </w:r>
    </w:p>
    <w:p>
      <w:pPr>
        <w:pStyle w:val="BodyText"/>
        <w:spacing w:line="276" w:lineRule="auto" w:before="90"/>
        <w:ind w:left="554" w:right="1049"/>
      </w:pPr>
      <w:r>
        <w:rPr>
          <w:color w:val="231F20"/>
          <w:w w:val="105"/>
        </w:rPr>
        <w:t>Siempre</w:t>
      </w:r>
      <w:r>
        <w:rPr>
          <w:color w:val="231F20"/>
          <w:spacing w:val="-2"/>
          <w:w w:val="105"/>
        </w:rPr>
        <w:t> </w:t>
      </w:r>
      <w:r>
        <w:rPr>
          <w:color w:val="231F20"/>
          <w:w w:val="105"/>
        </w:rPr>
        <w:t>que</w:t>
      </w:r>
      <w:r>
        <w:rPr>
          <w:color w:val="231F20"/>
          <w:spacing w:val="-2"/>
          <w:w w:val="105"/>
        </w:rPr>
        <w:t> </w:t>
      </w:r>
      <w:r>
        <w:rPr>
          <w:color w:val="231F20"/>
          <w:w w:val="105"/>
        </w:rPr>
        <w:t>toda</w:t>
      </w:r>
      <w:r>
        <w:rPr>
          <w:color w:val="231F20"/>
          <w:spacing w:val="-2"/>
          <w:w w:val="105"/>
        </w:rPr>
        <w:t> </w:t>
      </w:r>
      <w:r>
        <w:rPr>
          <w:color w:val="231F20"/>
          <w:w w:val="105"/>
        </w:rPr>
        <w:t>la</w:t>
      </w:r>
      <w:r>
        <w:rPr>
          <w:color w:val="231F20"/>
          <w:spacing w:val="-2"/>
          <w:w w:val="105"/>
        </w:rPr>
        <w:t> </w:t>
      </w:r>
      <w:r>
        <w:rPr>
          <w:color w:val="231F20"/>
          <w:w w:val="105"/>
        </w:rPr>
        <w:t>información</w:t>
      </w:r>
      <w:r>
        <w:rPr>
          <w:color w:val="231F20"/>
          <w:spacing w:val="-2"/>
          <w:w w:val="105"/>
        </w:rPr>
        <w:t> </w:t>
      </w:r>
      <w:r>
        <w:rPr>
          <w:color w:val="231F20"/>
          <w:w w:val="105"/>
        </w:rPr>
        <w:t>necesaria</w:t>
      </w:r>
      <w:r>
        <w:rPr>
          <w:color w:val="231F20"/>
          <w:spacing w:val="-2"/>
          <w:w w:val="105"/>
        </w:rPr>
        <w:t> </w:t>
      </w:r>
      <w:r>
        <w:rPr>
          <w:color w:val="231F20"/>
          <w:w w:val="105"/>
        </w:rPr>
        <w:t>esté</w:t>
      </w:r>
      <w:r>
        <w:rPr>
          <w:color w:val="231F20"/>
          <w:spacing w:val="-2"/>
          <w:w w:val="105"/>
        </w:rPr>
        <w:t> </w:t>
      </w:r>
      <w:r>
        <w:rPr>
          <w:color w:val="231F20"/>
          <w:w w:val="105"/>
        </w:rPr>
        <w:t>incluida</w:t>
      </w:r>
      <w:r>
        <w:rPr>
          <w:color w:val="231F20"/>
          <w:spacing w:val="-2"/>
          <w:w w:val="105"/>
        </w:rPr>
        <w:t> </w:t>
      </w:r>
      <w:r>
        <w:rPr>
          <w:color w:val="231F20"/>
          <w:w w:val="105"/>
        </w:rPr>
        <w:t>con</w:t>
      </w:r>
      <w:r>
        <w:rPr>
          <w:color w:val="231F20"/>
          <w:spacing w:val="-2"/>
          <w:w w:val="105"/>
        </w:rPr>
        <w:t> </w:t>
      </w:r>
      <w:r>
        <w:rPr>
          <w:color w:val="231F20"/>
          <w:w w:val="105"/>
        </w:rPr>
        <w:t>la solicitud, se tomará una decisión dentro de los 14 días.</w:t>
      </w:r>
    </w:p>
    <w:p>
      <w:pPr>
        <w:spacing w:after="0" w:line="276" w:lineRule="auto"/>
        <w:sectPr>
          <w:pgSz w:w="12240" w:h="15840"/>
          <w:pgMar w:top="600" w:bottom="0" w:left="0" w:right="0"/>
          <w:cols w:num="2" w:equalWidth="0">
            <w:col w:w="5692" w:space="40"/>
            <w:col w:w="6508"/>
          </w:cols>
        </w:sectPr>
      </w:pPr>
    </w:p>
    <w:p>
      <w:pPr>
        <w:pStyle w:val="BodyText"/>
        <w:spacing w:before="5"/>
        <w:ind w:left="0"/>
        <w:rPr>
          <w:sz w:val="11"/>
        </w:rPr>
      </w:pPr>
      <w:r>
        <w:rPr/>
        <w:pict>
          <v:group style="position:absolute;margin-left:-.000018pt;margin-top:662.731995pt;width:612pt;height:129.3pt;mso-position-horizontal-relative:page;mso-position-vertical-relative:page;z-index:15729152" id="docshapegroup7" coordorigin="0,13255" coordsize="12240,2586">
            <v:shape style="position:absolute;left:0;top:13387;width:12240;height:2453" id="docshape8" coordorigin="0,13387" coordsize="12240,2453" path="m5473,13387l3312,13435,1510,13676,275,13943,0,14019,0,15840,12240,15840,12240,14173,12097,14168,11902,14157,11705,14143,11439,14119,11099,14081,10610,14017,8307,13667,7625,13576,7092,13513,6633,13468,6160,13428,5672,13397,5473,13387xe" filled="true" fillcolor="#273591" stroked="false">
              <v:path arrowok="t"/>
              <v:fill type="solid"/>
            </v:shape>
            <v:shape style="position:absolute;left:0;top:13254;width:12240;height:1124" type="#_x0000_t75" id="docshape9" stroked="false">
              <v:imagedata r:id="rId7" o:title=""/>
            </v:shape>
            <v:line style="position:absolute" from="5051,14281" to="5051,15221" stroked="true" strokeweight=".5pt" strokecolor="#ffffff">
              <v:stroke dashstyle="solid"/>
            </v:line>
            <v:shape style="position:absolute;left:720;top:14285;width:738;height:935" type="#_x0000_t75" id="docshape10" stroked="false">
              <v:imagedata r:id="rId8" o:title=""/>
            </v:shape>
            <v:shape style="position:absolute;left:10353;top:13563;width:1183;height:163" type="#_x0000_t202" id="docshape11" filled="false" stroked="false">
              <v:textbox inset="0,0,0,0">
                <w:txbxContent>
                  <w:p>
                    <w:pPr>
                      <w:spacing w:line="160" w:lineRule="exact" w:before="0"/>
                      <w:ind w:left="0" w:right="0" w:firstLine="0"/>
                      <w:jc w:val="left"/>
                      <w:rPr>
                        <w:sz w:val="14"/>
                      </w:rPr>
                    </w:pPr>
                    <w:r>
                      <w:rPr>
                        <w:color w:val="231F20"/>
                        <w:w w:val="85"/>
                        <w:sz w:val="14"/>
                      </w:rPr>
                      <w:t>CWMCCMV5</w:t>
                    </w:r>
                    <w:r>
                      <w:rPr>
                        <w:color w:val="231F20"/>
                        <w:spacing w:val="47"/>
                        <w:sz w:val="14"/>
                      </w:rPr>
                      <w:t> </w:t>
                    </w:r>
                    <w:r>
                      <w:rPr>
                        <w:color w:val="231F20"/>
                        <w:w w:val="85"/>
                        <w:sz w:val="14"/>
                      </w:rPr>
                      <w:t>08/19-</w:t>
                    </w:r>
                    <w:r>
                      <w:rPr>
                        <w:color w:val="231F20"/>
                        <w:spacing w:val="-10"/>
                        <w:w w:val="85"/>
                        <w:sz w:val="14"/>
                      </w:rPr>
                      <w:t>6</w:t>
                    </w:r>
                  </w:p>
                </w:txbxContent>
              </v:textbox>
              <w10:wrap type="none"/>
            </v:shape>
            <v:shape style="position:absolute;left:1607;top:14195;width:3203;height:994" type="#_x0000_t202" id="docshape12" filled="false" stroked="false">
              <v:textbox inset="0,0,0,0">
                <w:txbxContent>
                  <w:p>
                    <w:pPr>
                      <w:spacing w:line="206" w:lineRule="auto" w:before="65"/>
                      <w:ind w:left="0" w:right="0" w:firstLine="0"/>
                      <w:jc w:val="left"/>
                      <w:rPr>
                        <w:rFonts w:ascii="Trebuchet MS"/>
                        <w:b/>
                        <w:sz w:val="45"/>
                      </w:rPr>
                    </w:pPr>
                    <w:r>
                      <w:rPr>
                        <w:rFonts w:ascii="Trebuchet MS"/>
                        <w:b/>
                        <w:color w:val="FFFFFF"/>
                        <w:spacing w:val="-8"/>
                        <w:sz w:val="45"/>
                      </w:rPr>
                      <w:t>Commonwealth </w:t>
                    </w:r>
                    <w:r>
                      <w:rPr>
                        <w:rFonts w:ascii="Trebuchet MS"/>
                        <w:b/>
                        <w:color w:val="FFFFFF"/>
                        <w:spacing w:val="-2"/>
                        <w:sz w:val="45"/>
                      </w:rPr>
                      <w:t>Medicine</w:t>
                    </w:r>
                  </w:p>
                </w:txbxContent>
              </v:textbox>
              <w10:wrap type="none"/>
            </v:shape>
            <v:shape style="position:absolute;left:5311;top:14521;width:6226;height:747" type="#_x0000_t202" id="docshape13" filled="false" stroked="false">
              <v:textbox inset="0,0,0,0">
                <w:txbxContent>
                  <w:p>
                    <w:pPr>
                      <w:spacing w:before="0"/>
                      <w:ind w:left="0" w:right="0" w:firstLine="0"/>
                      <w:jc w:val="left"/>
                      <w:rPr>
                        <w:rFonts w:ascii="Trebuchet MS"/>
                        <w:b/>
                        <w:sz w:val="19"/>
                      </w:rPr>
                    </w:pPr>
                    <w:r>
                      <w:rPr>
                        <w:rFonts w:ascii="Trebuchet MS"/>
                        <w:b/>
                        <w:color w:val="FFFFFF"/>
                        <w:w w:val="90"/>
                        <w:sz w:val="19"/>
                      </w:rPr>
                      <w:t>Commonwealth</w:t>
                    </w:r>
                    <w:r>
                      <w:rPr>
                        <w:rFonts w:ascii="Trebuchet MS"/>
                        <w:b/>
                        <w:color w:val="FFFFFF"/>
                        <w:spacing w:val="-2"/>
                        <w:w w:val="90"/>
                        <w:sz w:val="19"/>
                      </w:rPr>
                      <w:t> </w:t>
                    </w:r>
                    <w:r>
                      <w:rPr>
                        <w:rFonts w:ascii="Trebuchet MS"/>
                        <w:b/>
                        <w:color w:val="FFFFFF"/>
                        <w:w w:val="90"/>
                        <w:sz w:val="19"/>
                      </w:rPr>
                      <w:t>Medicine</w:t>
                    </w:r>
                    <w:r>
                      <w:rPr>
                        <w:rFonts w:ascii="Trebuchet MS"/>
                        <w:b/>
                        <w:color w:val="FFFFFF"/>
                        <w:spacing w:val="42"/>
                        <w:sz w:val="19"/>
                      </w:rPr>
                      <w:t> </w:t>
                    </w:r>
                    <w:r>
                      <w:rPr>
                        <w:color w:val="FFFFFF"/>
                        <w:w w:val="90"/>
                        <w:sz w:val="19"/>
                      </w:rPr>
                      <w:t>l</w:t>
                    </w:r>
                    <w:r>
                      <w:rPr>
                        <w:color w:val="FFFFFF"/>
                        <w:spacing w:val="46"/>
                        <w:sz w:val="19"/>
                      </w:rPr>
                      <w:t> </w:t>
                    </w:r>
                    <w:r>
                      <w:rPr>
                        <w:rFonts w:ascii="Trebuchet MS"/>
                        <w:b/>
                        <w:color w:val="FFFFFF"/>
                        <w:w w:val="90"/>
                        <w:sz w:val="19"/>
                      </w:rPr>
                      <w:t>Community</w:t>
                    </w:r>
                    <w:r>
                      <w:rPr>
                        <w:rFonts w:ascii="Trebuchet MS"/>
                        <w:b/>
                        <w:color w:val="FFFFFF"/>
                        <w:spacing w:val="-2"/>
                        <w:w w:val="90"/>
                        <w:sz w:val="19"/>
                      </w:rPr>
                      <w:t> </w:t>
                    </w:r>
                    <w:r>
                      <w:rPr>
                        <w:rFonts w:ascii="Trebuchet MS"/>
                        <w:b/>
                        <w:color w:val="FFFFFF"/>
                        <w:w w:val="90"/>
                        <w:sz w:val="19"/>
                      </w:rPr>
                      <w:t>Case</w:t>
                    </w:r>
                    <w:r>
                      <w:rPr>
                        <w:rFonts w:ascii="Trebuchet MS"/>
                        <w:b/>
                        <w:color w:val="FFFFFF"/>
                        <w:spacing w:val="-2"/>
                        <w:w w:val="90"/>
                        <w:sz w:val="19"/>
                      </w:rPr>
                      <w:t> Management</w:t>
                    </w:r>
                  </w:p>
                  <w:p>
                    <w:pPr>
                      <w:spacing w:before="40"/>
                      <w:ind w:left="0" w:right="0" w:firstLine="0"/>
                      <w:jc w:val="left"/>
                      <w:rPr>
                        <w:sz w:val="19"/>
                      </w:rPr>
                    </w:pPr>
                    <w:r>
                      <w:rPr>
                        <w:color w:val="FFFFFF"/>
                        <w:w w:val="90"/>
                        <w:sz w:val="19"/>
                      </w:rPr>
                      <w:t>333</w:t>
                    </w:r>
                    <w:r>
                      <w:rPr>
                        <w:color w:val="FFFFFF"/>
                        <w:spacing w:val="-3"/>
                        <w:w w:val="90"/>
                        <w:sz w:val="19"/>
                      </w:rPr>
                      <w:t> </w:t>
                    </w:r>
                    <w:r>
                      <w:rPr>
                        <w:color w:val="FFFFFF"/>
                        <w:w w:val="90"/>
                        <w:sz w:val="19"/>
                      </w:rPr>
                      <w:t>South</w:t>
                    </w:r>
                    <w:r>
                      <w:rPr>
                        <w:color w:val="FFFFFF"/>
                        <w:spacing w:val="-1"/>
                        <w:w w:val="90"/>
                        <w:sz w:val="19"/>
                      </w:rPr>
                      <w:t> </w:t>
                    </w:r>
                    <w:r>
                      <w:rPr>
                        <w:color w:val="FFFFFF"/>
                        <w:w w:val="90"/>
                        <w:sz w:val="19"/>
                      </w:rPr>
                      <w:t>Street,</w:t>
                    </w:r>
                    <w:r>
                      <w:rPr>
                        <w:color w:val="FFFFFF"/>
                        <w:spacing w:val="-8"/>
                        <w:w w:val="90"/>
                        <w:sz w:val="19"/>
                      </w:rPr>
                      <w:t> </w:t>
                    </w:r>
                    <w:r>
                      <w:rPr>
                        <w:color w:val="FFFFFF"/>
                        <w:w w:val="90"/>
                        <w:sz w:val="19"/>
                      </w:rPr>
                      <w:t>Shrewsbury,</w:t>
                    </w:r>
                    <w:r>
                      <w:rPr>
                        <w:color w:val="FFFFFF"/>
                        <w:spacing w:val="-8"/>
                        <w:w w:val="90"/>
                        <w:sz w:val="19"/>
                      </w:rPr>
                      <w:t> </w:t>
                    </w:r>
                    <w:r>
                      <w:rPr>
                        <w:color w:val="FFFFFF"/>
                        <w:w w:val="90"/>
                        <w:sz w:val="19"/>
                      </w:rPr>
                      <w:t>MA</w:t>
                    </w:r>
                    <w:r>
                      <w:rPr>
                        <w:color w:val="FFFFFF"/>
                        <w:spacing w:val="-1"/>
                        <w:w w:val="90"/>
                        <w:sz w:val="19"/>
                      </w:rPr>
                      <w:t> </w:t>
                    </w:r>
                    <w:r>
                      <w:rPr>
                        <w:color w:val="FFFFFF"/>
                        <w:w w:val="90"/>
                        <w:sz w:val="19"/>
                      </w:rPr>
                      <w:t>01545</w:t>
                    </w:r>
                    <w:r>
                      <w:rPr>
                        <w:color w:val="FFFFFF"/>
                        <w:spacing w:val="41"/>
                        <w:sz w:val="19"/>
                      </w:rPr>
                      <w:t> </w:t>
                    </w:r>
                    <w:r>
                      <w:rPr>
                        <w:color w:val="FFFFFF"/>
                        <w:w w:val="90"/>
                        <w:sz w:val="19"/>
                      </w:rPr>
                      <w:t>l</w:t>
                    </w:r>
                    <w:r>
                      <w:rPr>
                        <w:color w:val="FFFFFF"/>
                        <w:spacing w:val="31"/>
                        <w:sz w:val="19"/>
                      </w:rPr>
                      <w:t> </w:t>
                    </w:r>
                    <w:r>
                      <w:rPr>
                        <w:color w:val="FFFFFF"/>
                        <w:w w:val="90"/>
                        <w:sz w:val="19"/>
                      </w:rPr>
                      <w:t>Tel:</w:t>
                    </w:r>
                    <w:r>
                      <w:rPr>
                        <w:color w:val="FFFFFF"/>
                        <w:spacing w:val="-8"/>
                        <w:w w:val="90"/>
                        <w:sz w:val="19"/>
                      </w:rPr>
                      <w:t> </w:t>
                    </w:r>
                    <w:r>
                      <w:rPr>
                        <w:color w:val="FFFFFF"/>
                        <w:w w:val="90"/>
                        <w:sz w:val="19"/>
                      </w:rPr>
                      <w:t>(800)</w:t>
                    </w:r>
                    <w:r>
                      <w:rPr>
                        <w:color w:val="FFFFFF"/>
                        <w:spacing w:val="-1"/>
                        <w:w w:val="90"/>
                        <w:sz w:val="19"/>
                      </w:rPr>
                      <w:t> </w:t>
                    </w:r>
                    <w:r>
                      <w:rPr>
                        <w:color w:val="FFFFFF"/>
                        <w:w w:val="90"/>
                        <w:sz w:val="19"/>
                      </w:rPr>
                      <w:t>863-6068</w:t>
                    </w:r>
                    <w:r>
                      <w:rPr>
                        <w:color w:val="FFFFFF"/>
                        <w:spacing w:val="-1"/>
                        <w:w w:val="90"/>
                        <w:sz w:val="19"/>
                      </w:rPr>
                      <w:t> </w:t>
                    </w:r>
                    <w:r>
                      <w:rPr>
                        <w:color w:val="FFFFFF"/>
                        <w:w w:val="90"/>
                        <w:sz w:val="19"/>
                      </w:rPr>
                      <w:t>or</w:t>
                    </w:r>
                    <w:r>
                      <w:rPr>
                        <w:color w:val="FFFFFF"/>
                        <w:spacing w:val="-1"/>
                        <w:w w:val="90"/>
                        <w:sz w:val="19"/>
                      </w:rPr>
                      <w:t> </w:t>
                    </w:r>
                    <w:r>
                      <w:rPr>
                        <w:color w:val="FFFFFF"/>
                        <w:w w:val="90"/>
                        <w:sz w:val="19"/>
                      </w:rPr>
                      <w:t>(508)</w:t>
                    </w:r>
                    <w:r>
                      <w:rPr>
                        <w:color w:val="FFFFFF"/>
                        <w:spacing w:val="-6"/>
                        <w:sz w:val="19"/>
                      </w:rPr>
                      <w:t> </w:t>
                    </w:r>
                    <w:r>
                      <w:rPr>
                        <w:color w:val="FFFFFF"/>
                        <w:w w:val="90"/>
                        <w:sz w:val="19"/>
                      </w:rPr>
                      <w:t>421-6129 </w:t>
                    </w:r>
                    <w:r>
                      <w:rPr>
                        <w:color w:val="FFFFFF"/>
                        <w:spacing w:val="-2"/>
                        <w:w w:val="85"/>
                        <w:sz w:val="19"/>
                      </w:rPr>
                      <w:t>(TTY)</w:t>
                    </w:r>
                  </w:p>
                  <w:p>
                    <w:pPr>
                      <w:spacing w:before="39"/>
                      <w:ind w:left="0" w:right="0" w:firstLine="0"/>
                      <w:jc w:val="left"/>
                      <w:rPr>
                        <w:sz w:val="19"/>
                      </w:rPr>
                    </w:pPr>
                    <w:r>
                      <w:rPr>
                        <w:color w:val="FFFFFF"/>
                        <w:spacing w:val="-4"/>
                        <w:sz w:val="19"/>
                      </w:rPr>
                      <w:t>Fax:</w:t>
                    </w:r>
                    <w:r>
                      <w:rPr>
                        <w:color w:val="FFFFFF"/>
                        <w:spacing w:val="-15"/>
                        <w:sz w:val="19"/>
                      </w:rPr>
                      <w:t> </w:t>
                    </w:r>
                    <w:r>
                      <w:rPr>
                        <w:color w:val="FFFFFF"/>
                        <w:spacing w:val="-4"/>
                        <w:sz w:val="19"/>
                      </w:rPr>
                      <w:t>(508)</w:t>
                    </w:r>
                    <w:r>
                      <w:rPr>
                        <w:color w:val="FFFFFF"/>
                        <w:spacing w:val="-10"/>
                        <w:sz w:val="19"/>
                      </w:rPr>
                      <w:t> </w:t>
                    </w:r>
                    <w:r>
                      <w:rPr>
                        <w:color w:val="FFFFFF"/>
                        <w:spacing w:val="-4"/>
                        <w:sz w:val="19"/>
                      </w:rPr>
                      <w:t>421-5905</w:t>
                    </w:r>
                    <w:r>
                      <w:rPr>
                        <w:color w:val="FFFFFF"/>
                        <w:spacing w:val="9"/>
                        <w:sz w:val="19"/>
                      </w:rPr>
                      <w:t> </w:t>
                    </w:r>
                    <w:r>
                      <w:rPr>
                        <w:color w:val="FFFFFF"/>
                        <w:spacing w:val="-4"/>
                        <w:sz w:val="19"/>
                      </w:rPr>
                      <w:t>l</w:t>
                    </w:r>
                    <w:r>
                      <w:rPr>
                        <w:color w:val="FFFFFF"/>
                        <w:spacing w:val="24"/>
                        <w:sz w:val="19"/>
                      </w:rPr>
                      <w:t> </w:t>
                    </w:r>
                    <w:r>
                      <w:rPr>
                        <w:color w:val="FFFFFF"/>
                        <w:spacing w:val="-4"/>
                        <w:sz w:val="19"/>
                      </w:rPr>
                      <w:t>Email:</w:t>
                    </w:r>
                    <w:r>
                      <w:rPr>
                        <w:color w:val="FFFFFF"/>
                        <w:spacing w:val="-15"/>
                        <w:sz w:val="19"/>
                      </w:rPr>
                      <w:t> </w:t>
                    </w:r>
                    <w:hyperlink r:id="rId9">
                      <w:r>
                        <w:rPr>
                          <w:color w:val="FFFFFF"/>
                          <w:spacing w:val="-4"/>
                          <w:sz w:val="19"/>
                        </w:rPr>
                        <w:t>Commcase@umassmed.edu</w:t>
                      </w:r>
                    </w:hyperlink>
                  </w:p>
                </w:txbxContent>
              </v:textbox>
              <w10:wrap type="none"/>
            </v:shape>
            <w10:wrap type="none"/>
          </v:group>
        </w:pict>
      </w:r>
    </w:p>
    <w:p>
      <w:pPr>
        <w:spacing w:line="244" w:lineRule="auto" w:before="100"/>
        <w:ind w:left="720" w:right="131" w:firstLine="0"/>
        <w:jc w:val="left"/>
        <w:rPr>
          <w:rFonts w:ascii="Trebuchet MS" w:hAnsi="Trebuchet MS"/>
          <w:b/>
          <w:sz w:val="22"/>
        </w:rPr>
      </w:pPr>
      <w:r>
        <w:rPr>
          <w:rFonts w:ascii="Trebuchet MS" w:hAnsi="Trebuchet MS"/>
          <w:b/>
          <w:color w:val="231F20"/>
          <w:w w:val="90"/>
          <w:sz w:val="22"/>
        </w:rPr>
        <w:t>Si tiene más preguntas,</w:t>
      </w:r>
      <w:r>
        <w:rPr>
          <w:rFonts w:ascii="Trebuchet MS" w:hAnsi="Trebuchet MS"/>
          <w:b/>
          <w:color w:val="231F20"/>
          <w:spacing w:val="-9"/>
          <w:w w:val="90"/>
          <w:sz w:val="22"/>
        </w:rPr>
        <w:t> </w:t>
      </w:r>
      <w:r>
        <w:rPr>
          <w:rFonts w:ascii="Trebuchet MS" w:hAnsi="Trebuchet MS"/>
          <w:b/>
          <w:color w:val="231F20"/>
          <w:w w:val="90"/>
          <w:sz w:val="22"/>
        </w:rPr>
        <w:t>por favor llame a CCM al (800) 863-6068 o</w:t>
      </w:r>
      <w:r>
        <w:rPr>
          <w:rFonts w:ascii="Trebuchet MS" w:hAnsi="Trebuchet MS"/>
          <w:b/>
          <w:color w:val="231F20"/>
          <w:spacing w:val="-13"/>
          <w:w w:val="90"/>
          <w:sz w:val="22"/>
        </w:rPr>
        <w:t> </w:t>
      </w:r>
      <w:r>
        <w:rPr>
          <w:rFonts w:ascii="Trebuchet MS" w:hAnsi="Trebuchet MS"/>
          <w:b/>
          <w:color w:val="231F20"/>
          <w:w w:val="90"/>
          <w:sz w:val="22"/>
        </w:rPr>
        <w:t>TTY al (508) 421-6129,</w:t>
      </w:r>
      <w:r>
        <w:rPr>
          <w:rFonts w:ascii="Trebuchet MS" w:hAnsi="Trebuchet MS"/>
          <w:b/>
          <w:color w:val="231F20"/>
          <w:spacing w:val="-9"/>
          <w:w w:val="90"/>
          <w:sz w:val="22"/>
        </w:rPr>
        <w:t> </w:t>
      </w:r>
      <w:r>
        <w:rPr>
          <w:rFonts w:ascii="Trebuchet MS" w:hAnsi="Trebuchet MS"/>
          <w:b/>
          <w:color w:val="231F20"/>
          <w:w w:val="90"/>
          <w:sz w:val="22"/>
        </w:rPr>
        <w:t>o envíenos un correo electrónico</w:t>
      </w:r>
      <w:r>
        <w:rPr>
          <w:rFonts w:ascii="Trebuchet MS" w:hAnsi="Trebuchet MS"/>
          <w:b/>
          <w:color w:val="231F20"/>
          <w:spacing w:val="-10"/>
          <w:w w:val="90"/>
          <w:sz w:val="22"/>
        </w:rPr>
        <w:t> </w:t>
      </w:r>
      <w:r>
        <w:rPr>
          <w:rFonts w:ascii="Trebuchet MS" w:hAnsi="Trebuchet MS"/>
          <w:b/>
          <w:color w:val="231F20"/>
          <w:w w:val="90"/>
          <w:sz w:val="22"/>
        </w:rPr>
        <w:t>a</w:t>
      </w:r>
      <w:r>
        <w:rPr>
          <w:rFonts w:ascii="Trebuchet MS" w:hAnsi="Trebuchet MS"/>
          <w:b/>
          <w:color w:val="231F20"/>
          <w:spacing w:val="-10"/>
          <w:w w:val="90"/>
          <w:sz w:val="22"/>
        </w:rPr>
        <w:t> </w:t>
      </w:r>
      <w:hyperlink r:id="rId10">
        <w:r>
          <w:rPr>
            <w:rFonts w:ascii="Trebuchet MS" w:hAnsi="Trebuchet MS"/>
            <w:b/>
            <w:color w:val="231F20"/>
            <w:w w:val="90"/>
            <w:sz w:val="22"/>
          </w:rPr>
          <w:t>commcase@umassmed.edu.</w:t>
        </w:r>
      </w:hyperlink>
      <w:r>
        <w:rPr>
          <w:rFonts w:ascii="Trebuchet MS" w:hAnsi="Trebuchet MS"/>
          <w:b/>
          <w:color w:val="231F20"/>
          <w:spacing w:val="-23"/>
          <w:w w:val="90"/>
          <w:sz w:val="22"/>
        </w:rPr>
        <w:t> </w:t>
      </w:r>
      <w:r>
        <w:rPr>
          <w:rFonts w:ascii="Trebuchet MS" w:hAnsi="Trebuchet MS"/>
          <w:b/>
          <w:color w:val="231F20"/>
          <w:w w:val="90"/>
          <w:sz w:val="22"/>
        </w:rPr>
        <w:t>Además,</w:t>
      </w:r>
      <w:r>
        <w:rPr>
          <w:rFonts w:ascii="Trebuchet MS" w:hAnsi="Trebuchet MS"/>
          <w:b/>
          <w:color w:val="231F20"/>
          <w:spacing w:val="-11"/>
          <w:w w:val="90"/>
          <w:sz w:val="22"/>
        </w:rPr>
        <w:t> </w:t>
      </w:r>
      <w:r>
        <w:rPr>
          <w:rFonts w:ascii="Trebuchet MS" w:hAnsi="Trebuchet MS"/>
          <w:b/>
          <w:color w:val="231F20"/>
          <w:w w:val="90"/>
          <w:sz w:val="22"/>
        </w:rPr>
        <w:t>visite</w:t>
      </w:r>
      <w:r>
        <w:rPr>
          <w:rFonts w:ascii="Trebuchet MS" w:hAnsi="Trebuchet MS"/>
          <w:b/>
          <w:color w:val="231F20"/>
          <w:spacing w:val="-7"/>
          <w:w w:val="90"/>
          <w:sz w:val="22"/>
        </w:rPr>
        <w:t> </w:t>
      </w:r>
      <w:r>
        <w:rPr>
          <w:rFonts w:ascii="Trebuchet MS" w:hAnsi="Trebuchet MS"/>
          <w:b/>
          <w:color w:val="231F20"/>
          <w:w w:val="90"/>
          <w:sz w:val="22"/>
        </w:rPr>
        <w:t>el</w:t>
      </w:r>
      <w:r>
        <w:rPr>
          <w:rFonts w:ascii="Trebuchet MS" w:hAnsi="Trebuchet MS"/>
          <w:b/>
          <w:color w:val="231F20"/>
          <w:spacing w:val="-7"/>
          <w:w w:val="90"/>
          <w:sz w:val="22"/>
        </w:rPr>
        <w:t> </w:t>
      </w:r>
      <w:r>
        <w:rPr>
          <w:rFonts w:ascii="Trebuchet MS" w:hAnsi="Trebuchet MS"/>
          <w:b/>
          <w:color w:val="231F20"/>
          <w:w w:val="90"/>
          <w:sz w:val="22"/>
        </w:rPr>
        <w:t>sitio</w:t>
      </w:r>
      <w:r>
        <w:rPr>
          <w:rFonts w:ascii="Trebuchet MS" w:hAnsi="Trebuchet MS"/>
          <w:b/>
          <w:color w:val="231F20"/>
          <w:spacing w:val="-7"/>
          <w:w w:val="90"/>
          <w:sz w:val="22"/>
        </w:rPr>
        <w:t> </w:t>
      </w:r>
      <w:r>
        <w:rPr>
          <w:rFonts w:ascii="Trebuchet MS" w:hAnsi="Trebuchet MS"/>
          <w:b/>
          <w:color w:val="231F20"/>
          <w:w w:val="90"/>
          <w:sz w:val="22"/>
        </w:rPr>
        <w:t>web</w:t>
      </w:r>
      <w:r>
        <w:rPr>
          <w:rFonts w:ascii="Trebuchet MS" w:hAnsi="Trebuchet MS"/>
          <w:b/>
          <w:color w:val="231F20"/>
          <w:spacing w:val="-7"/>
          <w:w w:val="90"/>
          <w:sz w:val="22"/>
        </w:rPr>
        <w:t> </w:t>
      </w:r>
      <w:r>
        <w:rPr>
          <w:rFonts w:ascii="Trebuchet MS" w:hAnsi="Trebuchet MS"/>
          <w:b/>
          <w:color w:val="231F20"/>
          <w:w w:val="90"/>
          <w:sz w:val="22"/>
        </w:rPr>
        <w:t>de</w:t>
      </w:r>
      <w:r>
        <w:rPr>
          <w:rFonts w:ascii="Trebuchet MS" w:hAnsi="Trebuchet MS"/>
          <w:b/>
          <w:color w:val="231F20"/>
          <w:spacing w:val="-7"/>
          <w:w w:val="90"/>
          <w:sz w:val="22"/>
        </w:rPr>
        <w:t> </w:t>
      </w:r>
      <w:r>
        <w:rPr>
          <w:rFonts w:ascii="Trebuchet MS" w:hAnsi="Trebuchet MS"/>
          <w:b/>
          <w:color w:val="231F20"/>
          <w:w w:val="90"/>
          <w:sz w:val="22"/>
        </w:rPr>
        <w:t>MassHealth</w:t>
      </w:r>
      <w:r>
        <w:rPr>
          <w:rFonts w:ascii="Trebuchet MS" w:hAnsi="Trebuchet MS"/>
          <w:b/>
          <w:color w:val="231F20"/>
          <w:spacing w:val="-7"/>
          <w:w w:val="90"/>
          <w:sz w:val="22"/>
        </w:rPr>
        <w:t> </w:t>
      </w:r>
      <w:r>
        <w:rPr>
          <w:rFonts w:ascii="Trebuchet MS" w:hAnsi="Trebuchet MS"/>
          <w:b/>
          <w:color w:val="231F20"/>
          <w:w w:val="90"/>
          <w:sz w:val="22"/>
        </w:rPr>
        <w:t>en</w:t>
      </w:r>
      <w:r>
        <w:rPr>
          <w:rFonts w:ascii="Trebuchet MS" w:hAnsi="Trebuchet MS"/>
          <w:b/>
          <w:color w:val="231F20"/>
          <w:spacing w:val="-7"/>
          <w:w w:val="90"/>
          <w:sz w:val="22"/>
        </w:rPr>
        <w:t> </w:t>
      </w:r>
      <w:hyperlink r:id="rId11">
        <w:r>
          <w:rPr>
            <w:rFonts w:ascii="Trebuchet MS" w:hAnsi="Trebuchet MS"/>
            <w:b/>
            <w:color w:val="231F20"/>
            <w:w w:val="90"/>
            <w:sz w:val="22"/>
          </w:rPr>
          <w:t>www.mass.gov/masshealth.</w:t>
        </w:r>
      </w:hyperlink>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s-ES" w:eastAsia="en-US" w:bidi="ar-SA"/>
    </w:rPr>
  </w:style>
  <w:style w:styleId="BodyText" w:type="paragraph">
    <w:name w:val="Body Text"/>
    <w:basedOn w:val="Normal"/>
    <w:uiPriority w:val="1"/>
    <w:qFormat/>
    <w:pPr>
      <w:ind w:left="720"/>
    </w:pPr>
    <w:rPr>
      <w:rFonts w:ascii="Gill Sans MT" w:hAnsi="Gill Sans MT" w:eastAsia="Gill Sans MT" w:cs="Gill Sans MT"/>
      <w:sz w:val="18"/>
      <w:szCs w:val="18"/>
      <w:lang w:val="es-ES" w:eastAsia="en-US" w:bidi="ar-SA"/>
    </w:rPr>
  </w:style>
  <w:style w:styleId="Heading1" w:type="paragraph">
    <w:name w:val="Heading 1"/>
    <w:basedOn w:val="Normal"/>
    <w:uiPriority w:val="1"/>
    <w:qFormat/>
    <w:pPr>
      <w:spacing w:before="131"/>
      <w:ind w:left="720"/>
      <w:outlineLvl w:val="1"/>
    </w:pPr>
    <w:rPr>
      <w:rFonts w:ascii="Trebuchet MS" w:hAnsi="Trebuchet MS" w:eastAsia="Trebuchet MS" w:cs="Trebuchet MS"/>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Commcase@umassmed.edu" TargetMode="External"/><Relationship Id="rId10" Type="http://schemas.openxmlformats.org/officeDocument/2006/relationships/hyperlink" Target="mailto:commcase@umassmed.edu" TargetMode="External"/><Relationship Id="rId11"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2022-11-18T20:27:49Z</dcterms:created>
  <dcterms:modified xsi:type="dcterms:W3CDTF">2022-11-18T20:27:49Z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Adobe Acrobat Pro DC (32-bit) 21.5.20048</vt:lpwstr>
  </property>
  <property fmtid="{D5CDD505-2E9C-101B-9397-08002B2CF9AE}" pid="4" name="LastSaved">
    <vt:filetime>2022-11-18T00:00:00Z</vt:filetime>
  </property>
  <property fmtid="{D5CDD505-2E9C-101B-9397-08002B2CF9AE}" pid="5" name="Producer">
    <vt:lpwstr>Adobe Acrobat Pro DC (32-bit) 21.5.20048</vt:lpwstr>
  </property>
</Properties>
</file>