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8A8E" w14:textId="5529995F" w:rsidR="003C2907" w:rsidRPr="00284FE5" w:rsidRDefault="00EC28E0" w:rsidP="00284FE5">
      <w:pPr>
        <w:pStyle w:val="Title"/>
      </w:pPr>
      <w:r w:rsidRPr="00C71D06">
        <w:t xml:space="preserve">Change in </w:t>
      </w:r>
      <w:r w:rsidR="00C71D06">
        <w:t>Parent Institution Accreditation Status</w:t>
      </w:r>
    </w:p>
    <w:p w14:paraId="0CC373DA" w14:textId="3503AFA1" w:rsidR="00284FE5" w:rsidRDefault="00284FE5" w:rsidP="003C2907">
      <w:pPr>
        <w:pStyle w:val="Heading1"/>
        <w:tabs>
          <w:tab w:val="left" w:pos="5160"/>
        </w:tabs>
        <w:rPr>
          <w:rFonts w:eastAsia="Times New Roman"/>
          <w:b w:val="0"/>
          <w:i/>
          <w:iCs/>
          <w:color w:val="404040"/>
          <w:sz w:val="22"/>
          <w:szCs w:val="22"/>
        </w:rPr>
      </w:pPr>
      <w:r w:rsidRPr="00284FE5">
        <w:rPr>
          <w:rFonts w:eastAsia="Times New Roman"/>
          <w:b w:val="0"/>
          <w:i/>
          <w:iCs/>
          <w:color w:val="404040"/>
          <w:sz w:val="22"/>
          <w:szCs w:val="22"/>
        </w:rPr>
        <w:t xml:space="preserve">A negative or adverse action by the </w:t>
      </w:r>
      <w:r>
        <w:rPr>
          <w:rFonts w:eastAsia="Times New Roman"/>
          <w:b w:val="0"/>
          <w:i/>
          <w:iCs/>
          <w:color w:val="404040"/>
          <w:sz w:val="22"/>
          <w:szCs w:val="22"/>
        </w:rPr>
        <w:t>parent institution</w:t>
      </w:r>
      <w:r w:rsidRPr="00284FE5">
        <w:rPr>
          <w:rFonts w:eastAsia="Times New Roman"/>
          <w:b w:val="0"/>
          <w:i/>
          <w:iCs/>
          <w:color w:val="404040"/>
          <w:sz w:val="22"/>
          <w:szCs w:val="22"/>
        </w:rPr>
        <w:t xml:space="preserve"> accrediting agency</w:t>
      </w:r>
      <w:r w:rsidR="007B64DB">
        <w:rPr>
          <w:rFonts w:eastAsia="Times New Roman"/>
          <w:b w:val="0"/>
          <w:i/>
          <w:iCs/>
          <w:color w:val="404040"/>
          <w:sz w:val="22"/>
          <w:szCs w:val="22"/>
        </w:rPr>
        <w:t xml:space="preserve"> must be reported immediately.  </w:t>
      </w:r>
    </w:p>
    <w:p w14:paraId="74D9586D" w14:textId="77777777" w:rsidR="00AA1F00" w:rsidRPr="00AA1F00" w:rsidRDefault="00AA1F00" w:rsidP="00AA1F00">
      <w:pPr>
        <w:rPr>
          <w:b/>
          <w:bCs/>
        </w:rPr>
      </w:pPr>
    </w:p>
    <w:p w14:paraId="77F0EEE0" w14:textId="48434393" w:rsidR="00AA1F00" w:rsidRPr="00AA1F00" w:rsidRDefault="00AA1F00" w:rsidP="00AA1F00">
      <w:r w:rsidRPr="00AA1F00">
        <w:rPr>
          <w:b/>
          <w:bCs/>
        </w:rPr>
        <w:t>Pursuant to Board Regulation</w:t>
      </w:r>
      <w:r>
        <w:t>, 244 CMR 6.04 (1)(a), the Program should be affiliated with a parent institution that has and maintains its accreditation.</w:t>
      </w:r>
    </w:p>
    <w:p w14:paraId="35A8F026" w14:textId="41402419" w:rsidR="003C2907" w:rsidRPr="00CF6E38" w:rsidRDefault="003C2907" w:rsidP="003C2907">
      <w:pPr>
        <w:pStyle w:val="Heading1"/>
        <w:tabs>
          <w:tab w:val="left" w:pos="5160"/>
        </w:tabs>
      </w:pPr>
      <w:r w:rsidRPr="00D71BD4">
        <w:rPr>
          <w:color w:val="auto"/>
        </w:rPr>
        <w:t>Section A</w:t>
      </w:r>
      <w:r w:rsidRPr="00CF6E38">
        <w:t>.</w:t>
      </w:r>
      <w:r>
        <w:tab/>
      </w:r>
    </w:p>
    <w:p w14:paraId="2D11AF35" w14:textId="77777777" w:rsidR="003C2907" w:rsidRDefault="003C2907" w:rsidP="003C2907">
      <w:pPr>
        <w:pStyle w:val="Heading3"/>
      </w:pPr>
      <w:r>
        <w:t xml:space="preserve">Please complete ALL of the following sections. </w:t>
      </w:r>
    </w:p>
    <w:p w14:paraId="1A7B5015" w14:textId="77777777" w:rsidR="003C2907" w:rsidRDefault="003C2907" w:rsidP="003C2907">
      <w:pPr>
        <w:pStyle w:val="Heading2"/>
      </w:pPr>
    </w:p>
    <w:p w14:paraId="00C03A3A" w14:textId="77777777" w:rsidR="003C2907" w:rsidRPr="00B256CD" w:rsidRDefault="003C2907" w:rsidP="003C2907">
      <w:pPr>
        <w:pStyle w:val="Heading2"/>
      </w:pPr>
      <w:r>
        <w:t>Parent Institution</w:t>
      </w:r>
      <w:r w:rsidRPr="00B256CD">
        <w:t xml:space="preserve">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525CD4" w14:paraId="66430E0A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59902A41" w14:textId="26EAE48C" w:rsidR="00525CD4" w:rsidRDefault="00525CD4" w:rsidP="00090886">
            <w:r>
              <w:t>Date:</w:t>
            </w:r>
          </w:p>
        </w:tc>
        <w:tc>
          <w:tcPr>
            <w:tcW w:w="6660" w:type="dxa"/>
          </w:tcPr>
          <w:p w14:paraId="0AB1E8F7" w14:textId="77777777" w:rsidR="00525CD4" w:rsidRDefault="00525CD4" w:rsidP="00090886"/>
        </w:tc>
      </w:tr>
      <w:tr w:rsidR="003C2907" w14:paraId="5F4276C7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69867E69" w14:textId="77777777" w:rsidR="003C2907" w:rsidRDefault="003C2907" w:rsidP="00090886">
            <w:r>
              <w:t>Parent Institution:</w:t>
            </w:r>
          </w:p>
        </w:tc>
        <w:tc>
          <w:tcPr>
            <w:tcW w:w="6660" w:type="dxa"/>
          </w:tcPr>
          <w:p w14:paraId="67AC7CF3" w14:textId="77777777" w:rsidR="003C2907" w:rsidRDefault="003C2907" w:rsidP="00090886"/>
        </w:tc>
      </w:tr>
      <w:tr w:rsidR="003C2907" w14:paraId="179BE4D1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13D39DD7" w14:textId="77777777" w:rsidR="003C2907" w:rsidRDefault="003C2907" w:rsidP="00090886">
            <w:r>
              <w:t>Address:</w:t>
            </w:r>
          </w:p>
        </w:tc>
        <w:tc>
          <w:tcPr>
            <w:tcW w:w="6660" w:type="dxa"/>
          </w:tcPr>
          <w:p w14:paraId="385B0A03" w14:textId="77777777" w:rsidR="003C2907" w:rsidRDefault="003C2907" w:rsidP="00090886"/>
        </w:tc>
      </w:tr>
      <w:tr w:rsidR="003C2907" w14:paraId="77CE8ADF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52A5E397" w14:textId="77777777" w:rsidR="003C2907" w:rsidRDefault="003C2907" w:rsidP="00090886">
            <w:r>
              <w:t>City, State, Zip:</w:t>
            </w:r>
          </w:p>
        </w:tc>
        <w:tc>
          <w:tcPr>
            <w:tcW w:w="6660" w:type="dxa"/>
          </w:tcPr>
          <w:p w14:paraId="41190480" w14:textId="77777777" w:rsidR="003C2907" w:rsidRDefault="003C2907" w:rsidP="00090886"/>
        </w:tc>
      </w:tr>
      <w:tr w:rsidR="003C2907" w14:paraId="0DE368A4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49B28E30" w14:textId="77777777" w:rsidR="003C2907" w:rsidRDefault="003C2907" w:rsidP="00090886">
            <w:r>
              <w:t>Chief Executive Officer Name and Credentials:</w:t>
            </w:r>
          </w:p>
        </w:tc>
        <w:tc>
          <w:tcPr>
            <w:tcW w:w="6660" w:type="dxa"/>
          </w:tcPr>
          <w:p w14:paraId="6205A6F8" w14:textId="77777777" w:rsidR="003C2907" w:rsidRDefault="003C2907" w:rsidP="00090886"/>
        </w:tc>
      </w:tr>
      <w:tr w:rsidR="000860FD" w14:paraId="0D73A181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5E02310A" w14:textId="3004B1EF" w:rsidR="000860FD" w:rsidRDefault="000860FD" w:rsidP="00090886">
            <w:r>
              <w:t xml:space="preserve">Email:  </w:t>
            </w:r>
          </w:p>
        </w:tc>
        <w:tc>
          <w:tcPr>
            <w:tcW w:w="6660" w:type="dxa"/>
          </w:tcPr>
          <w:p w14:paraId="1520268D" w14:textId="77777777" w:rsidR="000860FD" w:rsidRDefault="000860FD" w:rsidP="00090886"/>
        </w:tc>
      </w:tr>
    </w:tbl>
    <w:p w14:paraId="6832084F" w14:textId="77777777" w:rsidR="003C2907" w:rsidRDefault="003C2907" w:rsidP="003C2907"/>
    <w:p w14:paraId="353E0105" w14:textId="77777777" w:rsidR="003C2907" w:rsidRPr="003C2907" w:rsidRDefault="003C2907" w:rsidP="003C2907">
      <w:pPr>
        <w:rPr>
          <w:b/>
          <w:u w:val="single"/>
        </w:rPr>
      </w:pPr>
      <w:r w:rsidRPr="003C2907">
        <w:rPr>
          <w:b/>
          <w:u w:val="single"/>
        </w:rPr>
        <w:t>Parent Institution Information (check all that apply)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7"/>
      </w:tblGrid>
      <w:tr w:rsidR="003C2907" w14:paraId="315C9B9A" w14:textId="77777777" w:rsidTr="00090886">
        <w:tc>
          <w:tcPr>
            <w:tcW w:w="9717" w:type="dxa"/>
          </w:tcPr>
          <w:p w14:paraId="26B9FE86" w14:textId="77777777" w:rsidR="003C2907" w:rsidRDefault="00000000" w:rsidP="00090886">
            <w:sdt>
              <w:sdtPr>
                <w:rPr>
                  <w:rFonts w:ascii="Segoe UI Symbol" w:hAnsi="Segoe UI Symbol" w:cs="Segoe UI Symbol"/>
                </w:rPr>
                <w:id w:val="4773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Hospital-based</w:t>
            </w:r>
            <w:r w:rsidR="003C2907">
              <w:tab/>
            </w:r>
            <w:r w:rsidR="003C2907">
              <w:tab/>
            </w:r>
            <w:sdt>
              <w:sdtPr>
                <w:rPr>
                  <w:rFonts w:ascii="Segoe UI Symbol" w:hAnsi="Segoe UI Symbol" w:cs="Segoe UI Symbol"/>
                </w:rPr>
                <w:id w:val="-187938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Non-Profit</w:t>
            </w:r>
            <w:r w:rsidR="003C2907">
              <w:tab/>
            </w:r>
          </w:p>
          <w:p w14:paraId="48662F20" w14:textId="4F300773" w:rsidR="003C2907" w:rsidRDefault="00000000" w:rsidP="00090886">
            <w:sdt>
              <w:sdtPr>
                <w:rPr>
                  <w:rFonts w:ascii="Segoe UI Symbol" w:hAnsi="Segoe UI Symbol" w:cs="Segoe UI Symbol"/>
                </w:rPr>
                <w:id w:val="26488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Private </w:t>
            </w:r>
            <w:r w:rsidR="003C2907">
              <w:tab/>
            </w:r>
            <w:r w:rsidR="003C2907">
              <w:tab/>
            </w:r>
            <w:r w:rsidR="003C2907">
              <w:tab/>
            </w:r>
            <w:sdt>
              <w:sdtPr>
                <w:rPr>
                  <w:rFonts w:ascii="Segoe UI Symbol" w:hAnsi="Segoe UI Symbol" w:cs="Segoe UI Symbol"/>
                </w:rPr>
                <w:id w:val="140372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C5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Public</w:t>
            </w:r>
            <w:r w:rsidR="003C2907">
              <w:tab/>
            </w:r>
          </w:p>
          <w:p w14:paraId="6747322B" w14:textId="0CB60441" w:rsidR="003C2907" w:rsidRPr="000476B3" w:rsidRDefault="00000000" w:rsidP="00666C50">
            <w:sdt>
              <w:sdtPr>
                <w:rPr>
                  <w:rFonts w:ascii="Segoe UI Symbol" w:hAnsi="Segoe UI Symbol" w:cs="Segoe UI Symbol"/>
                </w:rPr>
                <w:id w:val="-195115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C5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66C50">
              <w:t xml:space="preserve"> </w:t>
            </w:r>
            <w:r w:rsidR="003C2907">
              <w:t>Vocational/Technical School</w:t>
            </w:r>
          </w:p>
        </w:tc>
      </w:tr>
    </w:tbl>
    <w:p w14:paraId="3E5A9CCC" w14:textId="77777777" w:rsidR="003C2907" w:rsidRDefault="003C2907" w:rsidP="003C2907"/>
    <w:p w14:paraId="5A59DF27" w14:textId="77777777" w:rsidR="003C2907" w:rsidRPr="002E27F2" w:rsidRDefault="003C2907" w:rsidP="003C2907">
      <w:pPr>
        <w:rPr>
          <w:b/>
          <w:u w:val="single"/>
        </w:rPr>
      </w:pPr>
      <w:r w:rsidRPr="002E27F2">
        <w:rPr>
          <w:b/>
          <w:u w:val="single"/>
        </w:rPr>
        <w:t xml:space="preserve">Institutional Accreditation Status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3C2907" w14:paraId="4658977A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44D2B65B" w14:textId="77777777" w:rsidR="003C2907" w:rsidRDefault="003C2907" w:rsidP="00090886">
            <w:r>
              <w:t>Agency:</w:t>
            </w:r>
          </w:p>
        </w:tc>
        <w:tc>
          <w:tcPr>
            <w:tcW w:w="6660" w:type="dxa"/>
          </w:tcPr>
          <w:p w14:paraId="62AA9D12" w14:textId="77777777" w:rsidR="003C2907" w:rsidRDefault="003C2907" w:rsidP="00090886"/>
        </w:tc>
      </w:tr>
      <w:tr w:rsidR="003C2907" w14:paraId="71E7B42B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4FB7F84A" w14:textId="77777777" w:rsidR="003C2907" w:rsidRDefault="003C2907" w:rsidP="00090886">
            <w:r>
              <w:t>Last Review:</w:t>
            </w:r>
          </w:p>
        </w:tc>
        <w:tc>
          <w:tcPr>
            <w:tcW w:w="6660" w:type="dxa"/>
          </w:tcPr>
          <w:p w14:paraId="5FBD07F9" w14:textId="77777777" w:rsidR="003C2907" w:rsidRDefault="003C2907" w:rsidP="00090886"/>
        </w:tc>
      </w:tr>
      <w:tr w:rsidR="003C2907" w14:paraId="618552E9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60F7D838" w14:textId="77777777" w:rsidR="003C2907" w:rsidRDefault="003C2907" w:rsidP="00090886">
            <w:r>
              <w:t>Outcome:</w:t>
            </w:r>
          </w:p>
        </w:tc>
        <w:tc>
          <w:tcPr>
            <w:tcW w:w="6660" w:type="dxa"/>
          </w:tcPr>
          <w:p w14:paraId="1F2ECD43" w14:textId="77777777" w:rsidR="003C2907" w:rsidRDefault="003C2907" w:rsidP="00090886"/>
        </w:tc>
      </w:tr>
      <w:tr w:rsidR="003C2907" w14:paraId="1FA711B9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52CAB119" w14:textId="77777777" w:rsidR="003C2907" w:rsidRDefault="003C2907" w:rsidP="00090886">
            <w:r>
              <w:t>Next Review:</w:t>
            </w:r>
          </w:p>
        </w:tc>
        <w:tc>
          <w:tcPr>
            <w:tcW w:w="6660" w:type="dxa"/>
          </w:tcPr>
          <w:p w14:paraId="44F900F8" w14:textId="77777777" w:rsidR="003C2907" w:rsidRDefault="003C2907" w:rsidP="00090886"/>
        </w:tc>
      </w:tr>
    </w:tbl>
    <w:p w14:paraId="7C40BB2E" w14:textId="77777777" w:rsidR="003C2907" w:rsidRDefault="003C2907" w:rsidP="003C2907"/>
    <w:p w14:paraId="6275A965" w14:textId="77777777" w:rsidR="003C2907" w:rsidRPr="00ED1F96" w:rsidRDefault="003C2907" w:rsidP="003C2907">
      <w:pPr>
        <w:pStyle w:val="Heading2"/>
      </w:pPr>
      <w:r>
        <w:t xml:space="preserve">Nursing Education </w:t>
      </w:r>
      <w:r w:rsidRPr="00ED1F96">
        <w:t>Program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3C2907" w14:paraId="397583EB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56F07AB5" w14:textId="77777777" w:rsidR="003C2907" w:rsidRDefault="003C2907" w:rsidP="00090886">
            <w:r>
              <w:t>Nursing Education Program:</w:t>
            </w:r>
          </w:p>
        </w:tc>
        <w:tc>
          <w:tcPr>
            <w:tcW w:w="6660" w:type="dxa"/>
          </w:tcPr>
          <w:p w14:paraId="62A0449F" w14:textId="77777777" w:rsidR="003C2907" w:rsidRDefault="003C2907" w:rsidP="00090886"/>
        </w:tc>
      </w:tr>
      <w:tr w:rsidR="003C2907" w14:paraId="3A2DF08D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6C52A762" w14:textId="77777777" w:rsidR="003C2907" w:rsidRDefault="003C2907" w:rsidP="00090886">
            <w:r>
              <w:t>Address:</w:t>
            </w:r>
          </w:p>
        </w:tc>
        <w:tc>
          <w:tcPr>
            <w:tcW w:w="6660" w:type="dxa"/>
          </w:tcPr>
          <w:p w14:paraId="39EC52B6" w14:textId="77777777" w:rsidR="003C2907" w:rsidRDefault="003C2907" w:rsidP="00090886"/>
        </w:tc>
      </w:tr>
      <w:tr w:rsidR="003C2907" w14:paraId="4B04C73A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0F72224C" w14:textId="77777777" w:rsidR="003C2907" w:rsidRDefault="003C2907" w:rsidP="00090886">
            <w:r>
              <w:t>City, State, Zip:</w:t>
            </w:r>
          </w:p>
        </w:tc>
        <w:tc>
          <w:tcPr>
            <w:tcW w:w="6660" w:type="dxa"/>
          </w:tcPr>
          <w:p w14:paraId="289A859E" w14:textId="77777777" w:rsidR="003C2907" w:rsidRDefault="003C2907" w:rsidP="00090886"/>
        </w:tc>
      </w:tr>
      <w:tr w:rsidR="00B42120" w14:paraId="0E0C595C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7D4267B1" w14:textId="35689CB8" w:rsidR="00B42120" w:rsidRDefault="00B42120" w:rsidP="00090886">
            <w:r>
              <w:t>Nurse Administrator Name and Credentials:</w:t>
            </w:r>
          </w:p>
        </w:tc>
        <w:tc>
          <w:tcPr>
            <w:tcW w:w="6660" w:type="dxa"/>
          </w:tcPr>
          <w:p w14:paraId="7790EE21" w14:textId="77777777" w:rsidR="00B42120" w:rsidRDefault="00B42120" w:rsidP="00090886"/>
        </w:tc>
      </w:tr>
      <w:tr w:rsidR="00B42120" w14:paraId="45365E22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5B74EE4C" w14:textId="7B6CF9CB" w:rsidR="00B42120" w:rsidRDefault="00B42120" w:rsidP="00090886">
            <w:r>
              <w:t>Email:</w:t>
            </w:r>
          </w:p>
        </w:tc>
        <w:tc>
          <w:tcPr>
            <w:tcW w:w="6660" w:type="dxa"/>
          </w:tcPr>
          <w:p w14:paraId="2FE6D2EB" w14:textId="77777777" w:rsidR="00B42120" w:rsidRDefault="00B42120" w:rsidP="00090886"/>
        </w:tc>
      </w:tr>
      <w:tr w:rsidR="003C2907" w14:paraId="236D9DB8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115BEB31" w14:textId="77777777" w:rsidR="003C2907" w:rsidRDefault="003C2907" w:rsidP="00090886">
            <w:r>
              <w:t>Nursing Program Type:</w:t>
            </w:r>
          </w:p>
        </w:tc>
        <w:tc>
          <w:tcPr>
            <w:tcW w:w="6660" w:type="dxa"/>
          </w:tcPr>
          <w:p w14:paraId="0E5A7897" w14:textId="77777777" w:rsidR="003C2907" w:rsidRDefault="00000000" w:rsidP="00090886">
            <w:sdt>
              <w:sdtPr>
                <w:rPr>
                  <w:rFonts w:ascii="Segoe UI Symbol" w:hAnsi="Segoe UI Symbol" w:cs="Segoe UI Symbol"/>
                </w:rPr>
                <w:id w:val="-30979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rPr>
                <w:rFonts w:ascii="Segoe UI Symbol" w:hAnsi="Segoe UI Symbol" w:cs="Segoe UI Symbol"/>
              </w:rPr>
              <w:t xml:space="preserve"> </w:t>
            </w:r>
            <w:r w:rsidR="003C2907">
              <w:t>Associate Degree</w:t>
            </w:r>
            <w:r w:rsidR="003C2907">
              <w:tab/>
            </w:r>
            <w:r w:rsidR="003C2907">
              <w:tab/>
            </w:r>
            <w:r w:rsidR="003C2907">
              <w:tab/>
              <w:t xml:space="preserve"> </w:t>
            </w:r>
          </w:p>
          <w:p w14:paraId="3FD0FEC4" w14:textId="77777777" w:rsidR="003C2907" w:rsidRDefault="00000000" w:rsidP="00090886">
            <w:sdt>
              <w:sdtPr>
                <w:rPr>
                  <w:rFonts w:ascii="Segoe UI Symbol" w:hAnsi="Segoe UI Symbol" w:cs="Segoe UI Symbol"/>
                </w:rPr>
                <w:id w:val="83534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Direct Entry Master’s</w:t>
            </w:r>
            <w:r w:rsidR="003C2907">
              <w:tab/>
            </w:r>
            <w:r w:rsidR="003C2907">
              <w:tab/>
            </w:r>
            <w:sdt>
              <w:sdtPr>
                <w:rPr>
                  <w:rFonts w:ascii="Segoe UI Symbol" w:hAnsi="Segoe UI Symbol" w:cs="Segoe UI Symbol"/>
                </w:rPr>
                <w:id w:val="-130106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Diploma</w:t>
            </w:r>
          </w:p>
          <w:p w14:paraId="4FCA6ABC" w14:textId="77777777" w:rsidR="003C2907" w:rsidRDefault="00000000" w:rsidP="00090886">
            <w:sdt>
              <w:sdtPr>
                <w:rPr>
                  <w:rFonts w:ascii="Segoe UI Symbol" w:hAnsi="Segoe UI Symbol" w:cs="Segoe UI Symbol"/>
                </w:rPr>
                <w:id w:val="-166461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Baccalaureate </w:t>
            </w:r>
            <w:r w:rsidR="003C2907">
              <w:tab/>
            </w:r>
            <w:r w:rsidR="003C2907">
              <w:tab/>
            </w:r>
            <w:r w:rsidR="003C2907">
              <w:tab/>
            </w:r>
            <w:sdt>
              <w:sdtPr>
                <w:rPr>
                  <w:rFonts w:ascii="Segoe UI Symbol" w:hAnsi="Segoe UI Symbol" w:cs="Segoe UI Symbol"/>
                </w:rPr>
                <w:id w:val="-22884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Practical</w:t>
            </w:r>
          </w:p>
        </w:tc>
      </w:tr>
    </w:tbl>
    <w:p w14:paraId="4194CD74" w14:textId="77777777" w:rsidR="003C2907" w:rsidRDefault="003C2907" w:rsidP="003C2907"/>
    <w:p w14:paraId="4FF6EDAC" w14:textId="77777777" w:rsidR="002E27F2" w:rsidRDefault="002E27F2" w:rsidP="003C2907"/>
    <w:p w14:paraId="4F08CE9A" w14:textId="77777777" w:rsidR="002E27F2" w:rsidRDefault="002E27F2" w:rsidP="003C2907"/>
    <w:p w14:paraId="1FEAD219" w14:textId="77777777" w:rsidR="002E27F2" w:rsidRDefault="002E27F2" w:rsidP="003C2907"/>
    <w:p w14:paraId="0E8ACEFE" w14:textId="77777777" w:rsidR="002E27F2" w:rsidRDefault="002E27F2" w:rsidP="003C2907"/>
    <w:p w14:paraId="2503F425" w14:textId="77777777" w:rsidR="003C2907" w:rsidRPr="00AE0997" w:rsidRDefault="003C2907" w:rsidP="003C2907">
      <w:pPr>
        <w:rPr>
          <w:rFonts w:eastAsiaTheme="majorEastAsia"/>
          <w:b/>
          <w:sz w:val="24"/>
          <w:szCs w:val="26"/>
        </w:rPr>
      </w:pPr>
      <w:r w:rsidRPr="00AE0997">
        <w:rPr>
          <w:rFonts w:eastAsiaTheme="majorEastAsia"/>
          <w:b/>
          <w:sz w:val="24"/>
          <w:szCs w:val="26"/>
        </w:rPr>
        <w:t>Nursing Program Accreditation Status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327"/>
        <w:gridCol w:w="6390"/>
      </w:tblGrid>
      <w:tr w:rsidR="003C2907" w14:paraId="6CB683D4" w14:textId="77777777" w:rsidTr="00090886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3B9E970" w14:textId="77777777" w:rsidR="003C2907" w:rsidRDefault="003C2907" w:rsidP="00090886">
            <w:r>
              <w:t xml:space="preserve">Last Review </w:t>
            </w:r>
          </w:p>
          <w:p w14:paraId="2E3D37CB" w14:textId="77777777" w:rsidR="003C2907" w:rsidRDefault="003C2907" w:rsidP="00090886">
            <w: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232DF" w14:textId="77777777" w:rsidR="003C2907" w:rsidRDefault="003C2907" w:rsidP="00090886"/>
        </w:tc>
      </w:tr>
      <w:tr w:rsidR="003C2907" w14:paraId="679B0233" w14:textId="77777777" w:rsidTr="00090886">
        <w:trPr>
          <w:trHeight w:val="506"/>
        </w:trPr>
        <w:tc>
          <w:tcPr>
            <w:tcW w:w="332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0EC4EBB" w14:textId="77777777" w:rsidR="003C2907" w:rsidRDefault="003C2907" w:rsidP="00090886">
            <w:pPr>
              <w:rPr>
                <w:rFonts w:ascii="Segoe UI Symbol" w:hAnsi="Segoe UI Symbol" w:cs="Segoe UI Symbol"/>
              </w:rPr>
            </w:pPr>
            <w:r>
              <w:t>Outcome:</w:t>
            </w:r>
          </w:p>
          <w:p w14:paraId="7495395E" w14:textId="77777777" w:rsidR="003C2907" w:rsidRDefault="003C2907" w:rsidP="00090886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C6B865" w14:textId="77777777" w:rsidR="003C2907" w:rsidRDefault="00000000" w:rsidP="00090886">
            <w:sdt>
              <w:sdtPr>
                <w:rPr>
                  <w:rFonts w:ascii="Segoe UI Symbol" w:hAnsi="Segoe UI Symbol" w:cs="Segoe UI Symbol"/>
                </w:rPr>
                <w:id w:val="62658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Initial Accreditation</w:t>
            </w:r>
            <w:r w:rsidR="003C2907">
              <w:tab/>
            </w:r>
            <w:r w:rsidR="003C2907">
              <w:tab/>
            </w:r>
            <w:sdt>
              <w:sdtPr>
                <w:rPr>
                  <w:rFonts w:ascii="Segoe UI Symbol" w:hAnsi="Segoe UI Symbol" w:cs="Segoe UI Symbol"/>
                </w:rPr>
                <w:id w:val="20807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Not Accredited</w:t>
            </w:r>
          </w:p>
          <w:p w14:paraId="319CCE16" w14:textId="77777777" w:rsidR="003C2907" w:rsidRPr="004C2F8E" w:rsidRDefault="00000000" w:rsidP="00090886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18493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Continuing Accreditation</w:t>
            </w:r>
            <w:r w:rsidR="003C2907" w:rsidRPr="002100B2">
              <w:rPr>
                <w:rFonts w:ascii="Segoe UI Symbol" w:hAnsi="Segoe UI Symbol" w:cs="Segoe UI Symbol"/>
              </w:rPr>
              <w:t xml:space="preserve"> </w:t>
            </w:r>
            <w:r w:rsidR="003C2907">
              <w:t xml:space="preserve">     </w:t>
            </w:r>
          </w:p>
        </w:tc>
      </w:tr>
      <w:tr w:rsidR="003C2907" w14:paraId="21B61CF6" w14:textId="77777777" w:rsidTr="00090886">
        <w:trPr>
          <w:trHeight w:val="717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0B0410F" w14:textId="77777777" w:rsidR="003C2907" w:rsidRDefault="003C2907" w:rsidP="00090886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4BCB0D2" w14:textId="77777777" w:rsidR="003C2907" w:rsidRPr="0027791F" w:rsidRDefault="00000000" w:rsidP="00090886">
            <w:sdt>
              <w:sdtPr>
                <w:rPr>
                  <w:rFonts w:ascii="Segoe UI Symbol" w:hAnsi="Segoe UI Symbol" w:cs="Segoe UI Symbol"/>
                </w:rPr>
                <w:id w:val="-113078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2100B2">
              <w:t>Continuing Accreditation</w:t>
            </w:r>
            <w:r w:rsidR="003C2907">
              <w:t xml:space="preserve"> with Conditions </w:t>
            </w:r>
          </w:p>
          <w:p w14:paraId="15D83000" w14:textId="77777777" w:rsidR="003C2907" w:rsidRPr="0027791F" w:rsidRDefault="003C2907" w:rsidP="00090886">
            <w:r>
              <w:t>Follow-Up Report due:  ___________</w:t>
            </w:r>
          </w:p>
        </w:tc>
      </w:tr>
      <w:tr w:rsidR="003C2907" w14:paraId="49E42A32" w14:textId="77777777" w:rsidTr="00090886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281BC3E" w14:textId="77777777" w:rsidR="003C2907" w:rsidRDefault="003C2907" w:rsidP="00090886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61F7D2D" w14:textId="77777777" w:rsidR="003C2907" w:rsidRPr="0027791F" w:rsidRDefault="00000000" w:rsidP="00090886">
            <w:sdt>
              <w:sdtPr>
                <w:rPr>
                  <w:rFonts w:ascii="Segoe UI Symbol" w:hAnsi="Segoe UI Symbol" w:cs="Segoe UI Symbol"/>
                </w:rPr>
                <w:id w:val="-1130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2100B2">
              <w:t xml:space="preserve"> Continuing Accreditation</w:t>
            </w:r>
            <w:r w:rsidR="003C2907">
              <w:t xml:space="preserve"> with Warning</w:t>
            </w:r>
            <w:r w:rsidR="003C2907" w:rsidRPr="00D22F1A">
              <w:t xml:space="preserve"> </w:t>
            </w:r>
          </w:p>
          <w:p w14:paraId="2111FB58" w14:textId="77777777" w:rsidR="003C2907" w:rsidRPr="0027791F" w:rsidRDefault="003C2907" w:rsidP="00090886">
            <w:r w:rsidRPr="00D22F1A">
              <w:t>Follow-Up Report</w:t>
            </w:r>
            <w:r>
              <w:t>/Follow-Up Visit</w:t>
            </w:r>
            <w:r w:rsidRPr="00D22F1A">
              <w:t xml:space="preserve"> due:</w:t>
            </w:r>
            <w:r>
              <w:t xml:space="preserve"> ___________</w:t>
            </w:r>
          </w:p>
        </w:tc>
      </w:tr>
      <w:tr w:rsidR="003C2907" w14:paraId="235DEBBE" w14:textId="77777777" w:rsidTr="00090886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133A817" w14:textId="77777777" w:rsidR="003C2907" w:rsidRDefault="003C2907" w:rsidP="00090886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5C451B9" w14:textId="77777777" w:rsidR="003C2907" w:rsidRPr="002100B2" w:rsidRDefault="00000000" w:rsidP="00090886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25563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2100B2">
              <w:t xml:space="preserve"> Continuing Accreditation</w:t>
            </w:r>
            <w:r w:rsidR="003C2907">
              <w:t xml:space="preserve"> for Good Cause</w:t>
            </w:r>
          </w:p>
          <w:p w14:paraId="177FF81B" w14:textId="77777777" w:rsidR="003C2907" w:rsidRPr="002100B2" w:rsidRDefault="003C2907" w:rsidP="00090886">
            <w:pPr>
              <w:rPr>
                <w:rFonts w:ascii="Segoe UI Symbol" w:hAnsi="Segoe UI Symbol" w:cs="Segoe UI Symbol"/>
              </w:rPr>
            </w:pPr>
            <w:r w:rsidRPr="00B7654C">
              <w:t>Follow-Up Report/Follow-Up Visit due:</w:t>
            </w:r>
            <w:r>
              <w:t xml:space="preserve"> ___________</w:t>
            </w:r>
          </w:p>
        </w:tc>
      </w:tr>
      <w:tr w:rsidR="003C2907" w14:paraId="38B51C08" w14:textId="77777777" w:rsidTr="00090886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2999E2" w14:textId="77777777" w:rsidR="003C2907" w:rsidRDefault="003C2907" w:rsidP="00090886">
            <w:r>
              <w:t xml:space="preserve">Next Review </w:t>
            </w:r>
          </w:p>
          <w:p w14:paraId="08016658" w14:textId="77777777" w:rsidR="003C2907" w:rsidRDefault="003C2907" w:rsidP="00090886">
            <w: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FFF62" w14:textId="77777777" w:rsidR="003C2907" w:rsidRDefault="003C2907" w:rsidP="00090886"/>
        </w:tc>
      </w:tr>
    </w:tbl>
    <w:p w14:paraId="1B280418" w14:textId="77777777" w:rsidR="00AB55D1" w:rsidRPr="00ED1F96" w:rsidRDefault="00AB55D1" w:rsidP="00ED1F96"/>
    <w:p w14:paraId="2204DB16" w14:textId="77777777" w:rsidR="003C2907" w:rsidRPr="00D80BEF" w:rsidRDefault="003C2907" w:rsidP="003C2907">
      <w:pPr>
        <w:pStyle w:val="Heading2"/>
      </w:pPr>
      <w:r w:rsidRPr="00D80BEF">
        <w:t>Nursing Program Options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3C2907" w14:paraId="4AD8342C" w14:textId="77777777" w:rsidTr="00090886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F55B2BC" w14:textId="77777777" w:rsidR="003C2907" w:rsidRDefault="003C2907" w:rsidP="00090886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05B6A4AD" w14:textId="77777777" w:rsidR="003C2907" w:rsidRDefault="003C2907" w:rsidP="00090886"/>
        </w:tc>
      </w:tr>
      <w:tr w:rsidR="003C2907" w14:paraId="331778D1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3566615" w14:textId="77777777" w:rsidR="003C2907" w:rsidRDefault="003C2907" w:rsidP="00090886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04971544" w14:textId="77777777" w:rsidR="003C2907" w:rsidRDefault="003C2907" w:rsidP="00090886">
            <w:pPr>
              <w:rPr>
                <w:rFonts w:ascii="Segoe UI Symbol" w:hAnsi="Segoe UI Symbol" w:cs="Segoe UI Symbol"/>
              </w:rPr>
            </w:pPr>
          </w:p>
        </w:tc>
      </w:tr>
      <w:tr w:rsidR="003C2907" w14:paraId="0269140C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82BCB9" w14:textId="77777777" w:rsidR="003C2907" w:rsidRDefault="003C2907" w:rsidP="00090886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008ED409" w14:textId="77777777" w:rsidR="003C2907" w:rsidRDefault="00000000" w:rsidP="00090886">
            <w:sdt>
              <w:sdtPr>
                <w:rPr>
                  <w:rFonts w:ascii="Segoe UI Symbol" w:hAnsi="Segoe UI Symbol" w:cs="Segoe UI Symbol"/>
                </w:rPr>
                <w:id w:val="-125019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Face-to-Face</w:t>
            </w:r>
            <w:r w:rsidR="003C2907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32324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120498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Distance Education</w:t>
            </w:r>
          </w:p>
        </w:tc>
      </w:tr>
      <w:tr w:rsidR="003C2907" w14:paraId="4B93B566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432BB5F" w14:textId="77777777" w:rsidR="003C2907" w:rsidRDefault="003C2907" w:rsidP="00090886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794AF486" w14:textId="77777777" w:rsidR="003C2907" w:rsidRDefault="00000000" w:rsidP="00090886">
            <w:sdt>
              <w:sdtPr>
                <w:rPr>
                  <w:rFonts w:ascii="Segoe UI Symbol" w:hAnsi="Segoe UI Symbol" w:cs="Segoe UI Symbol"/>
                </w:rPr>
                <w:id w:val="-7296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0476B3">
              <w:t>0%</w:t>
            </w:r>
            <w:r w:rsidR="003C2907" w:rsidRPr="000476B3">
              <w:tab/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0594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1–24%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20121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25–49%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44529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50–100%</w:t>
            </w:r>
          </w:p>
        </w:tc>
      </w:tr>
      <w:tr w:rsidR="003C2907" w14:paraId="2246A1A4" w14:textId="77777777" w:rsidTr="00090886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CA2DDBF" w14:textId="77777777" w:rsidR="003C2907" w:rsidRDefault="003C2907" w:rsidP="00090886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0F21E479" w14:textId="77777777" w:rsidR="003C2907" w:rsidRDefault="003C2907" w:rsidP="00090886"/>
        </w:tc>
      </w:tr>
    </w:tbl>
    <w:p w14:paraId="0AB3E673" w14:textId="77777777" w:rsidR="003C2907" w:rsidRDefault="003C2907" w:rsidP="003C2907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3C2907" w14:paraId="2638CCF2" w14:textId="77777777" w:rsidTr="00090886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29C8366" w14:textId="77777777" w:rsidR="003C2907" w:rsidRDefault="003C2907" w:rsidP="00090886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3969ADAE" w14:textId="77777777" w:rsidR="003C2907" w:rsidRDefault="003C2907" w:rsidP="00090886"/>
        </w:tc>
      </w:tr>
      <w:tr w:rsidR="003C2907" w14:paraId="78271495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C1B267F" w14:textId="77777777" w:rsidR="003C2907" w:rsidRDefault="003C2907" w:rsidP="00090886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68A0B405" w14:textId="77777777" w:rsidR="003C2907" w:rsidRDefault="003C2907" w:rsidP="00090886">
            <w:pPr>
              <w:rPr>
                <w:rFonts w:ascii="Segoe UI Symbol" w:hAnsi="Segoe UI Symbol" w:cs="Segoe UI Symbol"/>
              </w:rPr>
            </w:pPr>
          </w:p>
        </w:tc>
      </w:tr>
      <w:tr w:rsidR="003C2907" w14:paraId="07CB4DEF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E4D8022" w14:textId="77777777" w:rsidR="003C2907" w:rsidRDefault="003C2907" w:rsidP="00090886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4E395053" w14:textId="77777777" w:rsidR="003C2907" w:rsidRDefault="00000000" w:rsidP="00090886">
            <w:sdt>
              <w:sdtPr>
                <w:rPr>
                  <w:rFonts w:ascii="Segoe UI Symbol" w:hAnsi="Segoe UI Symbol" w:cs="Segoe UI Symbol"/>
                </w:rPr>
                <w:id w:val="-67179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Face-to-Face</w:t>
            </w:r>
            <w:r w:rsidR="003C2907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46955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-12057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Distance Education</w:t>
            </w:r>
          </w:p>
        </w:tc>
      </w:tr>
      <w:tr w:rsidR="003C2907" w14:paraId="5CCFFCEA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D796BC5" w14:textId="77777777" w:rsidR="003C2907" w:rsidRDefault="003C2907" w:rsidP="00090886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562822E8" w14:textId="77777777" w:rsidR="003C2907" w:rsidRDefault="00000000" w:rsidP="00090886">
            <w:sdt>
              <w:sdtPr>
                <w:rPr>
                  <w:rFonts w:ascii="Segoe UI Symbol" w:hAnsi="Segoe UI Symbol" w:cs="Segoe UI Symbol"/>
                </w:rPr>
                <w:id w:val="198580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0476B3">
              <w:t>0%</w:t>
            </w:r>
            <w:r w:rsidR="003C2907" w:rsidRPr="000476B3">
              <w:tab/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66258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1–24%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26152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25–49%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43240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50–100%</w:t>
            </w:r>
          </w:p>
        </w:tc>
      </w:tr>
      <w:tr w:rsidR="003C2907" w14:paraId="68B6592E" w14:textId="77777777" w:rsidTr="00090886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2686A8" w14:textId="77777777" w:rsidR="003C2907" w:rsidRDefault="003C2907" w:rsidP="00090886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0B08B938" w14:textId="77777777" w:rsidR="003C2907" w:rsidRDefault="003C2907" w:rsidP="00090886"/>
        </w:tc>
      </w:tr>
    </w:tbl>
    <w:p w14:paraId="3688309F" w14:textId="77777777" w:rsidR="003C2907" w:rsidRDefault="003C2907" w:rsidP="003C2907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3C2907" w14:paraId="6EFC5406" w14:textId="77777777" w:rsidTr="00090886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1BE27B8" w14:textId="77777777" w:rsidR="003C2907" w:rsidRDefault="003C2907" w:rsidP="00090886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17067D29" w14:textId="77777777" w:rsidR="003C2907" w:rsidRDefault="003C2907" w:rsidP="00090886"/>
        </w:tc>
      </w:tr>
      <w:tr w:rsidR="003C2907" w14:paraId="1EB69CD1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306AFB" w14:textId="77777777" w:rsidR="003C2907" w:rsidRDefault="003C2907" w:rsidP="00090886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19850251" w14:textId="77777777" w:rsidR="003C2907" w:rsidRDefault="003C2907" w:rsidP="00090886">
            <w:pPr>
              <w:rPr>
                <w:rFonts w:ascii="Segoe UI Symbol" w:hAnsi="Segoe UI Symbol" w:cs="Segoe UI Symbol"/>
              </w:rPr>
            </w:pPr>
          </w:p>
        </w:tc>
      </w:tr>
      <w:tr w:rsidR="003C2907" w14:paraId="5FBD585A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EAACB07" w14:textId="77777777" w:rsidR="003C2907" w:rsidRDefault="003C2907" w:rsidP="00090886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593BA1DC" w14:textId="77777777" w:rsidR="003C2907" w:rsidRDefault="00000000" w:rsidP="00090886">
            <w:sdt>
              <w:sdtPr>
                <w:rPr>
                  <w:rFonts w:ascii="Segoe UI Symbol" w:hAnsi="Segoe UI Symbol" w:cs="Segoe UI Symbol"/>
                </w:rPr>
                <w:id w:val="-4033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Face-to-Face</w:t>
            </w:r>
            <w:r w:rsidR="003C2907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-161011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22032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Distance Education</w:t>
            </w:r>
          </w:p>
        </w:tc>
      </w:tr>
      <w:tr w:rsidR="003C2907" w14:paraId="4F493770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DF34FF4" w14:textId="77777777" w:rsidR="003C2907" w:rsidRDefault="003C2907" w:rsidP="00090886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7A4F4CFB" w14:textId="77777777" w:rsidR="003C2907" w:rsidRDefault="00000000" w:rsidP="00090886">
            <w:sdt>
              <w:sdtPr>
                <w:rPr>
                  <w:rFonts w:ascii="Segoe UI Symbol" w:hAnsi="Segoe UI Symbol" w:cs="Segoe UI Symbol"/>
                </w:rPr>
                <w:id w:val="-15447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0476B3">
              <w:t>0%</w:t>
            </w:r>
            <w:r w:rsidR="003C2907" w:rsidRPr="000476B3">
              <w:tab/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77044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1–24%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6824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25–49%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5219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50–100%</w:t>
            </w:r>
          </w:p>
        </w:tc>
      </w:tr>
      <w:tr w:rsidR="003C2907" w14:paraId="208FF728" w14:textId="77777777" w:rsidTr="00090886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6E0A013" w14:textId="77777777" w:rsidR="003C2907" w:rsidRDefault="003C2907" w:rsidP="00090886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3269D152" w14:textId="77777777" w:rsidR="003C2907" w:rsidRDefault="003C2907" w:rsidP="00090886"/>
        </w:tc>
      </w:tr>
    </w:tbl>
    <w:p w14:paraId="6553D1CD" w14:textId="594E4C50" w:rsidR="003C2907" w:rsidRPr="00D80BEF" w:rsidRDefault="003C2907" w:rsidP="008A628C">
      <w:r>
        <w:rPr>
          <w:u w:val="single"/>
        </w:rPr>
        <w:br w:type="page"/>
      </w:r>
      <w:r w:rsidRPr="00D80BEF">
        <w:lastRenderedPageBreak/>
        <w:t xml:space="preserve">Current Total Nursing Program Student Enrollment (all program options/cohorts/locations combined) 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3C2907" w14:paraId="5F7D4374" w14:textId="77777777" w:rsidTr="00090886">
        <w:tc>
          <w:tcPr>
            <w:tcW w:w="29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BA49FAE" w14:textId="77777777" w:rsidR="003C2907" w:rsidRDefault="003C2907" w:rsidP="00090886">
            <w:r>
              <w:t>Current Student Enrollment:</w:t>
            </w:r>
          </w:p>
        </w:tc>
        <w:tc>
          <w:tcPr>
            <w:tcW w:w="6750" w:type="dxa"/>
            <w:tcBorders>
              <w:left w:val="single" w:sz="4" w:space="0" w:color="auto"/>
            </w:tcBorders>
          </w:tcPr>
          <w:p w14:paraId="558EB9DD" w14:textId="77777777" w:rsidR="003C2907" w:rsidRDefault="003C2907" w:rsidP="00090886"/>
        </w:tc>
      </w:tr>
    </w:tbl>
    <w:p w14:paraId="63918FC2" w14:textId="77777777" w:rsidR="003C2907" w:rsidRDefault="003C2907" w:rsidP="003C2907"/>
    <w:p w14:paraId="6244DE6A" w14:textId="77777777" w:rsidR="003C2907" w:rsidRDefault="003C2907" w:rsidP="003C2907">
      <w:pPr>
        <w:pStyle w:val="Heading2"/>
      </w:pPr>
      <w:r>
        <w:rPr>
          <w:u w:val="single"/>
        </w:rPr>
        <w:t xml:space="preserve">Current Total </w:t>
      </w:r>
      <w:r w:rsidRPr="00D439EF">
        <w:rPr>
          <w:u w:val="single"/>
        </w:rPr>
        <w:t>Number of Faculty</w:t>
      </w:r>
      <w:r>
        <w:t xml:space="preserve">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3C2907" w14:paraId="442C1DC0" w14:textId="77777777" w:rsidTr="00090886">
        <w:tc>
          <w:tcPr>
            <w:tcW w:w="2967" w:type="dxa"/>
            <w:shd w:val="clear" w:color="auto" w:fill="F2F2F2" w:themeFill="background1" w:themeFillShade="F2"/>
          </w:tcPr>
          <w:p w14:paraId="071579A7" w14:textId="77777777" w:rsidR="003C2907" w:rsidRDefault="003C2907" w:rsidP="00090886">
            <w:r>
              <w:t>Full-time:</w:t>
            </w:r>
          </w:p>
        </w:tc>
        <w:tc>
          <w:tcPr>
            <w:tcW w:w="6750" w:type="dxa"/>
          </w:tcPr>
          <w:p w14:paraId="5DE8B9C8" w14:textId="77777777" w:rsidR="003C2907" w:rsidRDefault="003C2907" w:rsidP="00090886"/>
        </w:tc>
      </w:tr>
      <w:tr w:rsidR="003C2907" w14:paraId="061AA54E" w14:textId="77777777" w:rsidTr="00090886">
        <w:tc>
          <w:tcPr>
            <w:tcW w:w="2967" w:type="dxa"/>
            <w:shd w:val="clear" w:color="auto" w:fill="F2F2F2" w:themeFill="background1" w:themeFillShade="F2"/>
          </w:tcPr>
          <w:p w14:paraId="6B7E1E65" w14:textId="77777777" w:rsidR="003C2907" w:rsidRDefault="003C2907" w:rsidP="00090886">
            <w:r>
              <w:t>Part-time:</w:t>
            </w:r>
          </w:p>
        </w:tc>
        <w:tc>
          <w:tcPr>
            <w:tcW w:w="6750" w:type="dxa"/>
          </w:tcPr>
          <w:p w14:paraId="60610C1D" w14:textId="77777777" w:rsidR="003C2907" w:rsidRDefault="003C2907" w:rsidP="00090886"/>
        </w:tc>
      </w:tr>
    </w:tbl>
    <w:p w14:paraId="474462F9" w14:textId="77777777" w:rsidR="003C2907" w:rsidRDefault="003C2907" w:rsidP="003C2907"/>
    <w:p w14:paraId="2595C8CB" w14:textId="77777777" w:rsidR="003C2907" w:rsidRPr="00AE0997" w:rsidRDefault="003C2907" w:rsidP="003C2907">
      <w:pPr>
        <w:pStyle w:val="Heading1"/>
        <w:rPr>
          <w:color w:val="auto"/>
        </w:rPr>
      </w:pPr>
      <w:r w:rsidRPr="00AE0997">
        <w:rPr>
          <w:color w:val="auto"/>
        </w:rPr>
        <w:t xml:space="preserve">Section B. </w:t>
      </w:r>
    </w:p>
    <w:p w14:paraId="0D6902C9" w14:textId="77777777" w:rsidR="00C71D06" w:rsidRDefault="00C71D06" w:rsidP="00C71D06">
      <w:pPr>
        <w:pStyle w:val="Heading3"/>
      </w:pPr>
      <w:r>
        <w:t xml:space="preserve">Provide a brief narrative for each question/prompt. </w:t>
      </w:r>
      <w:r>
        <w:rPr>
          <w:b/>
        </w:rPr>
        <w:t>This section should not exceed 10 pages.</w:t>
      </w:r>
    </w:p>
    <w:p w14:paraId="109C80CF" w14:textId="77777777" w:rsidR="00C71D06" w:rsidRDefault="00C71D06" w:rsidP="00C71D06">
      <w:pPr>
        <w:pStyle w:val="Heading2"/>
      </w:pPr>
    </w:p>
    <w:p w14:paraId="5F0649FB" w14:textId="77777777" w:rsidR="00C71D06" w:rsidRDefault="00C71D06" w:rsidP="00C71D06">
      <w:pPr>
        <w:pStyle w:val="Heading2"/>
      </w:pPr>
      <w:r>
        <w:t>Effective Date of Change in Status</w:t>
      </w:r>
    </w:p>
    <w:p w14:paraId="0F5118A6" w14:textId="77777777" w:rsidR="00C71D06" w:rsidRDefault="00C71D06" w:rsidP="00C71D06">
      <w:r>
        <w:t>Month/Date/Year:</w:t>
      </w:r>
    </w:p>
    <w:p w14:paraId="352B5273" w14:textId="77777777" w:rsidR="00C71D06" w:rsidRDefault="00C71D06" w:rsidP="00C71D06"/>
    <w:p w14:paraId="5A06DDD1" w14:textId="77777777" w:rsidR="00C71D06" w:rsidRDefault="00C71D06" w:rsidP="00C71D06">
      <w:pPr>
        <w:pStyle w:val="Heading2"/>
      </w:pPr>
      <w:r>
        <w:t>Institutional Deficiencies that Triggered the Change in Status</w:t>
      </w:r>
    </w:p>
    <w:p w14:paraId="5478852C" w14:textId="3E7177EC" w:rsidR="00C71D06" w:rsidRDefault="00C71D06" w:rsidP="00C71D06">
      <w:pPr>
        <w:pStyle w:val="Heading3"/>
      </w:pPr>
      <w:r>
        <w:t xml:space="preserve">Provide a brief description of why the institutional accreditor changed the parent institution’s accreditation status. Please note any standards, policies, and or procedures cited by the accreditor. </w:t>
      </w:r>
    </w:p>
    <w:p w14:paraId="2E99D88E" w14:textId="77777777" w:rsidR="00C71D06" w:rsidRDefault="00C71D06" w:rsidP="00C71D06"/>
    <w:p w14:paraId="5F1584D1" w14:textId="77777777" w:rsidR="00C71D06" w:rsidRDefault="00C71D06" w:rsidP="00C71D06">
      <w:r>
        <w:t>Narrative:</w:t>
      </w:r>
    </w:p>
    <w:p w14:paraId="57953FD5" w14:textId="77777777" w:rsidR="00C71D06" w:rsidRDefault="00C71D06" w:rsidP="00C71D06"/>
    <w:p w14:paraId="13BEBC87" w14:textId="77777777" w:rsidR="00C71D06" w:rsidRDefault="00C71D06" w:rsidP="00C71D06"/>
    <w:p w14:paraId="17533AF9" w14:textId="3F0B6E80" w:rsidR="00C71D06" w:rsidRDefault="00C71D06" w:rsidP="00C71D06">
      <w:pPr>
        <w:pStyle w:val="Heading3"/>
      </w:pPr>
      <w:r>
        <w:t>Describe the parent institution’s response to the negative or adverse action, including actions for improvement, and the nursing education program’s participation in responding (as applicable).</w:t>
      </w:r>
    </w:p>
    <w:p w14:paraId="6F0A1136" w14:textId="77777777" w:rsidR="00C71D06" w:rsidRDefault="00C71D06" w:rsidP="00C71D06"/>
    <w:p w14:paraId="70432BA4" w14:textId="77777777" w:rsidR="00C71D06" w:rsidRDefault="00C71D06" w:rsidP="00C71D06">
      <w:r>
        <w:t>Narrative:</w:t>
      </w:r>
    </w:p>
    <w:p w14:paraId="5BEE297D" w14:textId="77777777" w:rsidR="00C71D06" w:rsidRDefault="00C71D06" w:rsidP="00C71D06"/>
    <w:p w14:paraId="5ABA8470" w14:textId="77777777" w:rsidR="00C71D06" w:rsidRDefault="00C71D06" w:rsidP="00C71D06"/>
    <w:p w14:paraId="03751159" w14:textId="69A1D857" w:rsidR="00C71D06" w:rsidRDefault="00C71D06" w:rsidP="00C71D06">
      <w:pPr>
        <w:pStyle w:val="Heading3"/>
      </w:pPr>
      <w:r>
        <w:t>Description of how the change in accreditation status and/or action by the parent institution’s accrediting agency affects the program’s compliance with all regulations at 244 CMR 6.04</w:t>
      </w:r>
      <w:r w:rsidRPr="00E34BF4">
        <w:t>.</w:t>
      </w:r>
    </w:p>
    <w:p w14:paraId="3D27457F" w14:textId="77777777" w:rsidR="00C71D06" w:rsidRDefault="00C71D06" w:rsidP="00C71D06"/>
    <w:p w14:paraId="26A1DB86" w14:textId="77777777" w:rsidR="00C71D06" w:rsidRDefault="00C71D06" w:rsidP="00C71D06">
      <w:r>
        <w:t>Narrative:</w:t>
      </w:r>
    </w:p>
    <w:p w14:paraId="2A6F7AF9" w14:textId="77777777" w:rsidR="00C71D06" w:rsidRDefault="00C71D06" w:rsidP="00C71D06">
      <w:pPr>
        <w:pStyle w:val="Heading3"/>
      </w:pPr>
    </w:p>
    <w:p w14:paraId="281051C9" w14:textId="464708A8" w:rsidR="00090886" w:rsidRPr="00C71D06" w:rsidRDefault="00090886" w:rsidP="00090886">
      <w:pPr>
        <w:rPr>
          <w:rFonts w:eastAsiaTheme="majorEastAsia"/>
          <w:b/>
          <w:sz w:val="24"/>
          <w:szCs w:val="26"/>
        </w:rPr>
      </w:pPr>
    </w:p>
    <w:p w14:paraId="59ACBCEE" w14:textId="13BDD4B7" w:rsidR="00666C50" w:rsidRPr="00D71BD4" w:rsidRDefault="00350C8C" w:rsidP="00D71BD4">
      <w:pPr>
        <w:rPr>
          <w:rFonts w:eastAsiaTheme="majorEastAsia"/>
          <w:b/>
          <w:color w:val="481F67"/>
          <w:sz w:val="32"/>
          <w:szCs w:val="32"/>
        </w:rPr>
      </w:pPr>
      <w:r>
        <w:br w:type="page"/>
      </w:r>
      <w:r w:rsidR="00666C50" w:rsidRPr="00D71BD4">
        <w:rPr>
          <w:rFonts w:eastAsiaTheme="majorEastAsia"/>
          <w:b/>
          <w:sz w:val="32"/>
          <w:szCs w:val="32"/>
        </w:rPr>
        <w:lastRenderedPageBreak/>
        <w:t>Section C. Outcomes</w:t>
      </w:r>
      <w:r w:rsidR="00666C50" w:rsidRPr="00AE0997">
        <w:t xml:space="preserve"> </w:t>
      </w:r>
    </w:p>
    <w:p w14:paraId="52D8CA28" w14:textId="77777777" w:rsidR="00666C50" w:rsidRPr="00E34BF4" w:rsidRDefault="00666C50" w:rsidP="00666C50">
      <w:pPr>
        <w:pStyle w:val="Heading3"/>
        <w:rPr>
          <w:sz w:val="22"/>
        </w:rPr>
      </w:pPr>
      <w:r w:rsidRPr="00E34BF4">
        <w:rPr>
          <w:sz w:val="22"/>
        </w:rPr>
        <w:t>Please complete ALL of the following sections for the three (3) most recent years. For expected levels of achievement (ELAs), include a timeline (e.g., 70% of students will complete the program in 150% of the program length).</w:t>
      </w:r>
    </w:p>
    <w:p w14:paraId="61D0363F" w14:textId="77777777" w:rsidR="00666C50" w:rsidRDefault="00666C50" w:rsidP="00666C50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666C50" w:rsidRPr="00BE74ED" w14:paraId="47C05C4E" w14:textId="77777777" w:rsidTr="00090886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BE074D" w14:textId="77777777" w:rsidR="00666C50" w:rsidRPr="00BE74ED" w:rsidRDefault="00666C50" w:rsidP="00090886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 xml:space="preserve">First-time Performance on Licensure/Certification Examination </w:t>
            </w:r>
          </w:p>
          <w:p w14:paraId="142AC47B" w14:textId="77777777" w:rsidR="00666C50" w:rsidRPr="00BE74ED" w:rsidRDefault="00666C50" w:rsidP="00090886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>Aggregated for Entire Program</w:t>
            </w:r>
          </w:p>
        </w:tc>
      </w:tr>
      <w:tr w:rsidR="00666C50" w:rsidRPr="00BE74ED" w14:paraId="3351435E" w14:textId="77777777" w:rsidTr="00090886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1E9F6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1399631A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7E7BA306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2A216D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Licensure Examination Pass Rate</w:t>
            </w:r>
          </w:p>
        </w:tc>
      </w:tr>
      <w:tr w:rsidR="00666C50" w:rsidRPr="00BE74ED" w14:paraId="60BC150C" w14:textId="77777777" w:rsidTr="00090886">
        <w:trPr>
          <w:trHeight w:val="57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922EC9" w14:textId="77777777" w:rsidR="00666C50" w:rsidRPr="00BE74ED" w:rsidRDefault="00666C50" w:rsidP="00090886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3619B35B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277D6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5390E4FF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A805211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17D90E73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C150F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381C03A5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8ADF0E9" w14:textId="77777777" w:rsidR="00666C50" w:rsidRPr="00BE74ED" w:rsidRDefault="00000000" w:rsidP="00090886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01313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C5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6C50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44001886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9AC83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</w:tr>
      <w:tr w:rsidR="00666C50" w:rsidRPr="00BE74ED" w14:paraId="5CDFB2A6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5C4938E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15D746C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811CC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26B2C0F4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0CD57322" w14:textId="77777777" w:rsidR="00666C50" w:rsidRPr="00BE74ED" w:rsidRDefault="00000000" w:rsidP="00090886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79867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C50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66C50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3AE973F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D3910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</w:tr>
    </w:tbl>
    <w:p w14:paraId="32A11593" w14:textId="77777777" w:rsidR="00666C50" w:rsidRDefault="00666C50" w:rsidP="00666C50">
      <w:pPr>
        <w:rPr>
          <w:rFonts w:eastAsiaTheme="majorEastAsia"/>
          <w:b/>
          <w:sz w:val="24"/>
          <w:szCs w:val="26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666C50" w:rsidRPr="00BE74ED" w14:paraId="7CC34EF3" w14:textId="77777777" w:rsidTr="00090886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C5866F" w14:textId="77777777" w:rsidR="00666C50" w:rsidRPr="00BE74ED" w:rsidRDefault="00666C50" w:rsidP="00090886">
            <w:pPr>
              <w:jc w:val="center"/>
              <w:rPr>
                <w:b/>
                <w:sz w:val="18"/>
                <w:szCs w:val="18"/>
              </w:rPr>
            </w:pPr>
            <w:r w:rsidRPr="00BE74ED">
              <w:rPr>
                <w:b/>
                <w:sz w:val="18"/>
                <w:szCs w:val="18"/>
              </w:rPr>
              <w:t>Performance on Program Completion – Aggregated for Entire Program</w:t>
            </w:r>
          </w:p>
        </w:tc>
      </w:tr>
      <w:tr w:rsidR="00666C50" w:rsidRPr="00BE74ED" w14:paraId="5141E30B" w14:textId="77777777" w:rsidTr="00090886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8BF6E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Expected Level of</w:t>
            </w:r>
          </w:p>
          <w:p w14:paraId="2994C23E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4AEC91ED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A6FCEC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Program Completion Rate</w:t>
            </w:r>
          </w:p>
        </w:tc>
      </w:tr>
      <w:tr w:rsidR="00666C50" w:rsidRPr="00BE74ED" w14:paraId="53C2C5E4" w14:textId="77777777" w:rsidTr="00090886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67AFF9D5" w14:textId="77777777" w:rsidR="00666C50" w:rsidRPr="00BE74ED" w:rsidRDefault="00666C50" w:rsidP="0009088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65103C3D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3E486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666C50" w:rsidRPr="00BE74ED" w14:paraId="13FE7BF6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22E942A" w14:textId="77777777" w:rsidR="00666C50" w:rsidRPr="00BE74ED" w:rsidRDefault="00666C50" w:rsidP="0009088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7FF71560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C0953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666C50" w:rsidRPr="00BE74ED" w14:paraId="79D98E56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24E658CC" w14:textId="77777777" w:rsidR="00666C50" w:rsidRPr="00BE74ED" w:rsidRDefault="00000000" w:rsidP="0009088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661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C50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6C50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33E94813" w14:textId="77777777" w:rsidR="00666C50" w:rsidRPr="00BE74ED" w:rsidRDefault="00666C50" w:rsidP="00090886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EE310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</w:p>
        </w:tc>
      </w:tr>
      <w:tr w:rsidR="00666C50" w:rsidRPr="00BE74ED" w14:paraId="15EB0185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A367BEB" w14:textId="77777777" w:rsidR="00666C50" w:rsidRPr="00BE74ED" w:rsidRDefault="00666C50" w:rsidP="0009088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73CB7D2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4B7C6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666C50" w:rsidRPr="00BE74ED" w14:paraId="47EA7C17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3A615F1" w14:textId="77777777" w:rsidR="00666C50" w:rsidRPr="00BE74ED" w:rsidRDefault="00000000" w:rsidP="0009088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612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C50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6C50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5A4BB75" w14:textId="77777777" w:rsidR="00666C50" w:rsidRPr="00BE74ED" w:rsidRDefault="00666C50" w:rsidP="00090886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8498D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9A75E58" w14:textId="77777777" w:rsidR="00666C50" w:rsidRDefault="00666C50" w:rsidP="00666C50">
      <w:pPr>
        <w:rPr>
          <w:rStyle w:val="BookTitle"/>
          <w:i w:val="0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666C50" w:rsidRPr="00BE74ED" w14:paraId="1031A12B" w14:textId="77777777" w:rsidTr="00090886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DAFD3A" w14:textId="77777777" w:rsidR="00666C50" w:rsidRPr="00BE74ED" w:rsidRDefault="00666C50" w:rsidP="00090886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>Performance on Job Placement – Aggregated for Entire Program</w:t>
            </w:r>
          </w:p>
        </w:tc>
      </w:tr>
      <w:tr w:rsidR="00666C50" w:rsidRPr="00BE74ED" w14:paraId="75881291" w14:textId="77777777" w:rsidTr="00090886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0B547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453749A5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75112B82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BF21FF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Program Completion Rate</w:t>
            </w:r>
          </w:p>
        </w:tc>
      </w:tr>
      <w:tr w:rsidR="00666C50" w:rsidRPr="00BE74ED" w14:paraId="70CCA8C6" w14:textId="77777777" w:rsidTr="00090886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003D4A34" w14:textId="77777777" w:rsidR="00666C50" w:rsidRPr="00BE74ED" w:rsidRDefault="00666C50" w:rsidP="00090886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4A54543A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01CC6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0AB59F20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673B3C1" w14:textId="77777777" w:rsidR="00666C50" w:rsidRPr="00BE74ED" w:rsidRDefault="00666C50" w:rsidP="00090886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4FC3EEAB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80431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1A1C547D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4A64180" w14:textId="77777777" w:rsidR="00666C50" w:rsidRPr="00BE74ED" w:rsidRDefault="00000000" w:rsidP="00090886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18150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C50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66C50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292BB227" w14:textId="77777777" w:rsidR="00666C50" w:rsidRPr="00BE74ED" w:rsidRDefault="00666C50" w:rsidP="00090886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E562B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</w:tr>
      <w:tr w:rsidR="00666C50" w:rsidRPr="00BE74ED" w14:paraId="187C3828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4BE200F9" w14:textId="77777777" w:rsidR="00666C50" w:rsidRPr="00BE74ED" w:rsidRDefault="00666C50" w:rsidP="00090886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384C27D3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09B8C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397024A5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0831864" w14:textId="77777777" w:rsidR="00666C50" w:rsidRPr="00BE74ED" w:rsidRDefault="00000000" w:rsidP="00090886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23584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C5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6C50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04BA791" w14:textId="77777777" w:rsidR="00666C50" w:rsidRPr="00BE74ED" w:rsidRDefault="00666C50" w:rsidP="00090886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84D74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</w:tr>
    </w:tbl>
    <w:p w14:paraId="1E3AAF0D" w14:textId="77777777" w:rsidR="00666C50" w:rsidRDefault="00666C50" w:rsidP="00666C50">
      <w:pPr>
        <w:pStyle w:val="Heading1"/>
      </w:pPr>
    </w:p>
    <w:p w14:paraId="31A0E37A" w14:textId="77777777" w:rsidR="00D71BD4" w:rsidRDefault="00D71BD4" w:rsidP="00D71BD4"/>
    <w:p w14:paraId="04439F15" w14:textId="77777777" w:rsidR="00D71BD4" w:rsidRDefault="00D71BD4" w:rsidP="00D71BD4"/>
    <w:p w14:paraId="313AA15A" w14:textId="77777777" w:rsidR="00D71BD4" w:rsidRDefault="00D71BD4" w:rsidP="00D71BD4"/>
    <w:p w14:paraId="314CC06E" w14:textId="77777777" w:rsidR="00D71BD4" w:rsidRPr="00D71BD4" w:rsidRDefault="00D71BD4" w:rsidP="00D71BD4"/>
    <w:tbl>
      <w:tblPr>
        <w:tblStyle w:val="TableGrid2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666C50" w:rsidRPr="00EA4620" w14:paraId="3EA7104D" w14:textId="77777777" w:rsidTr="00090886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5A48C8" w14:textId="77777777" w:rsidR="00666C50" w:rsidRPr="00EA4620" w:rsidRDefault="00666C50" w:rsidP="0009088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Admission Rates Reported on Annual Reports</w:t>
            </w:r>
            <w:r w:rsidRPr="00EA4620">
              <w:rPr>
                <w:b/>
                <w:sz w:val="18"/>
              </w:rPr>
              <w:t xml:space="preserve"> – Aggregated for Entire Program</w:t>
            </w:r>
          </w:p>
        </w:tc>
      </w:tr>
      <w:tr w:rsidR="00666C50" w:rsidRPr="00EA4620" w14:paraId="4B772E5A" w14:textId="77777777" w:rsidTr="00090886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9262D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Expected Level of</w:t>
            </w:r>
          </w:p>
          <w:p w14:paraId="07AA5BC7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D8F8316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A4B9C2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of Admissions</w:t>
            </w:r>
          </w:p>
        </w:tc>
      </w:tr>
      <w:tr w:rsidR="00666C50" w:rsidRPr="00EA4620" w14:paraId="1A3CCB50" w14:textId="77777777" w:rsidTr="00090886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363A1BAC" w14:textId="77777777" w:rsidR="00666C50" w:rsidRPr="00EA4620" w:rsidRDefault="00666C50" w:rsidP="00090886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6E445B51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0175B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666C50" w:rsidRPr="00EA4620" w14:paraId="2D10C57B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95079F4" w14:textId="77777777" w:rsidR="00666C50" w:rsidRPr="00EA4620" w:rsidRDefault="00666C50" w:rsidP="00090886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F6360D5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68106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666C50" w:rsidRPr="00EA4620" w14:paraId="33C41E3E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774D4B9" w14:textId="77777777" w:rsidR="00666C50" w:rsidRPr="00EA4620" w:rsidRDefault="00000000" w:rsidP="00090886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35237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C50" w:rsidRPr="00EA46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666C50" w:rsidRPr="00EA4620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5811C3A1" w14:textId="77777777" w:rsidR="00666C50" w:rsidRPr="00EA4620" w:rsidRDefault="00666C50" w:rsidP="00090886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ACC15" w14:textId="77777777" w:rsidR="00666C50" w:rsidRPr="00EA4620" w:rsidRDefault="00666C50" w:rsidP="00090886">
            <w:pPr>
              <w:jc w:val="center"/>
              <w:rPr>
                <w:sz w:val="18"/>
              </w:rPr>
            </w:pPr>
          </w:p>
        </w:tc>
      </w:tr>
      <w:tr w:rsidR="00666C50" w:rsidRPr="00EA4620" w14:paraId="2ABB2452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05C8F77C" w14:textId="77777777" w:rsidR="00666C50" w:rsidRPr="00EA4620" w:rsidRDefault="00666C50" w:rsidP="00090886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9CB040D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71C72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666C50" w:rsidRPr="00EA4620" w14:paraId="0DB2816B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86D2EA2" w14:textId="77777777" w:rsidR="00666C50" w:rsidRPr="00EA4620" w:rsidRDefault="00000000" w:rsidP="00090886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48659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C50" w:rsidRPr="00EA4620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666C50" w:rsidRPr="00EA4620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FA2FCAE" w14:textId="77777777" w:rsidR="00666C50" w:rsidRPr="00EA4620" w:rsidRDefault="00666C50" w:rsidP="00090886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47467" w14:textId="77777777" w:rsidR="00666C50" w:rsidRPr="00EA4620" w:rsidRDefault="00666C50" w:rsidP="00090886">
            <w:pPr>
              <w:jc w:val="center"/>
              <w:rPr>
                <w:sz w:val="18"/>
              </w:rPr>
            </w:pPr>
          </w:p>
        </w:tc>
      </w:tr>
    </w:tbl>
    <w:p w14:paraId="141B8BDD" w14:textId="77777777" w:rsidR="00666C50" w:rsidRPr="00EA4620" w:rsidRDefault="00666C50" w:rsidP="00666C50"/>
    <w:p w14:paraId="25172A59" w14:textId="77777777" w:rsidR="00C71D06" w:rsidRDefault="00C71D06" w:rsidP="00666C50">
      <w:pPr>
        <w:rPr>
          <w:rFonts w:eastAsiaTheme="majorEastAsia"/>
          <w:b/>
          <w:color w:val="481F67"/>
          <w:sz w:val="32"/>
          <w:szCs w:val="32"/>
        </w:rPr>
      </w:pPr>
    </w:p>
    <w:p w14:paraId="7FD15447" w14:textId="77777777" w:rsidR="00666C50" w:rsidRPr="00EA4620" w:rsidRDefault="00666C50" w:rsidP="00666C50">
      <w:pPr>
        <w:rPr>
          <w:rFonts w:eastAsiaTheme="majorEastAsia"/>
          <w:b/>
          <w:color w:val="481F67"/>
          <w:sz w:val="32"/>
          <w:szCs w:val="32"/>
        </w:rPr>
      </w:pPr>
      <w:r w:rsidRPr="00EA4620">
        <w:rPr>
          <w:rFonts w:eastAsiaTheme="majorEastAsia"/>
          <w:b/>
          <w:color w:val="481F67"/>
          <w:sz w:val="32"/>
          <w:szCs w:val="32"/>
        </w:rPr>
        <w:t xml:space="preserve">Section D. Required Documentation </w:t>
      </w:r>
    </w:p>
    <w:p w14:paraId="6A0C4BDB" w14:textId="1C9B3470" w:rsidR="00C67AC8" w:rsidRDefault="00666C50" w:rsidP="00666C50">
      <w:r w:rsidRPr="0036036F">
        <w:t xml:space="preserve"> </w:t>
      </w:r>
      <w:r w:rsidR="00C67AC8" w:rsidRPr="0036036F">
        <w:t>(to be included as an Appendix)</w:t>
      </w:r>
    </w:p>
    <w:p w14:paraId="3B98FFB7" w14:textId="77777777" w:rsidR="009B6108" w:rsidRPr="009B6108" w:rsidRDefault="009B6108" w:rsidP="009B6108"/>
    <w:p w14:paraId="0621F6A9" w14:textId="77777777" w:rsidR="00C71D06" w:rsidRDefault="00000000" w:rsidP="00C71D06">
      <w:pPr>
        <w:spacing w:before="120" w:after="120"/>
        <w:ind w:left="360" w:hanging="360"/>
      </w:pPr>
      <w:sdt>
        <w:sdtPr>
          <w:id w:val="1511725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06">
            <w:rPr>
              <w:rFonts w:ascii="Segoe UI Symbol" w:hAnsi="Segoe UI Symbol" w:cs="Segoe UI Symbol"/>
            </w:rPr>
            <w:t>☐</w:t>
          </w:r>
        </w:sdtContent>
      </w:sdt>
      <w:r w:rsidR="00C71D06">
        <w:tab/>
        <w:t>Copies of all official documentation regarding the negative/adverse status notification</w:t>
      </w:r>
    </w:p>
    <w:p w14:paraId="600056DB" w14:textId="77777777" w:rsidR="00C71D06" w:rsidRDefault="00000000" w:rsidP="00C71D06">
      <w:pPr>
        <w:spacing w:before="120" w:after="120"/>
        <w:ind w:left="360" w:hanging="360"/>
      </w:pPr>
      <w:sdt>
        <w:sdtPr>
          <w:id w:val="1192498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06">
            <w:rPr>
              <w:rFonts w:ascii="MS Gothic" w:eastAsia="MS Gothic" w:hAnsi="MS Gothic" w:hint="eastAsia"/>
            </w:rPr>
            <w:t>☐</w:t>
          </w:r>
        </w:sdtContent>
      </w:sdt>
      <w:r w:rsidR="00C71D06">
        <w:tab/>
        <w:t xml:space="preserve">Copies of all official documentation regarding the resolution of the negative/adverse status </w:t>
      </w:r>
    </w:p>
    <w:p w14:paraId="081108DF" w14:textId="77777777" w:rsidR="00C71D06" w:rsidRDefault="00000000" w:rsidP="00C71D06">
      <w:pPr>
        <w:spacing w:before="120" w:after="120"/>
        <w:ind w:left="360" w:hanging="360"/>
      </w:pPr>
      <w:sdt>
        <w:sdtPr>
          <w:id w:val="-800381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06">
            <w:rPr>
              <w:rFonts w:ascii="Segoe UI Symbol" w:hAnsi="Segoe UI Symbol" w:cs="Segoe UI Symbol"/>
            </w:rPr>
            <w:t>☐</w:t>
          </w:r>
        </w:sdtContent>
      </w:sdt>
      <w:r w:rsidR="00C71D06">
        <w:tab/>
        <w:t xml:space="preserve">Copies of all ongoing correspondence with the institutional accrediting agency related to the change in approval status </w:t>
      </w:r>
    </w:p>
    <w:p w14:paraId="108E096A" w14:textId="77777777" w:rsidR="00C71D06" w:rsidRDefault="00C71D06" w:rsidP="00C71D06">
      <w:pPr>
        <w:spacing w:before="120" w:after="120"/>
        <w:ind w:left="360" w:hanging="360"/>
      </w:pPr>
      <w:r>
        <w:rPr>
          <w:rFonts w:ascii="Segoe UI Symbol" w:hAnsi="Segoe UI Symbol" w:cs="Segoe UI Symbol"/>
        </w:rPr>
        <w:t>☐</w:t>
      </w:r>
      <w:r>
        <w:tab/>
        <w:t xml:space="preserve">A copy of the nursing program’s action plan for improvement (if the negative or adverse action is related to outcomes) </w:t>
      </w:r>
    </w:p>
    <w:p w14:paraId="340BD60A" w14:textId="77777777" w:rsidR="00C71D06" w:rsidRDefault="00C71D06" w:rsidP="00C71D06">
      <w:pPr>
        <w:tabs>
          <w:tab w:val="left" w:pos="360"/>
        </w:tabs>
        <w:rPr>
          <w:rStyle w:val="BookTitle"/>
          <w:b w:val="0"/>
          <w:bCs w:val="0"/>
          <w:i w:val="0"/>
          <w:iCs w:val="0"/>
        </w:rPr>
      </w:pPr>
      <w:r>
        <w:rPr>
          <w:rFonts w:ascii="Segoe UI Symbol" w:hAnsi="Segoe UI Symbol" w:cs="Segoe UI Symbol"/>
        </w:rPr>
        <w:t>☐</w:t>
      </w:r>
      <w:r>
        <w:tab/>
      </w:r>
      <w:r w:rsidRPr="00C71D06">
        <w:t>Copies of notification sent to students and/or other constituents (as appropriate)</w:t>
      </w:r>
    </w:p>
    <w:p w14:paraId="5FB3B5AA" w14:textId="1C4EA302" w:rsidR="001A20CB" w:rsidRDefault="001A20CB" w:rsidP="00C71D06">
      <w:pPr>
        <w:spacing w:before="120" w:after="120"/>
        <w:ind w:left="360" w:hanging="360"/>
        <w:rPr>
          <w:rStyle w:val="BookTitle"/>
          <w:i w:val="0"/>
        </w:rPr>
      </w:pPr>
    </w:p>
    <w:p w14:paraId="0FD03688" w14:textId="41C8B8BA" w:rsidR="00525CD4" w:rsidRDefault="00525CD4" w:rsidP="00C71D06">
      <w:pPr>
        <w:spacing w:before="120" w:after="120"/>
        <w:ind w:left="360" w:hanging="360"/>
        <w:rPr>
          <w:rStyle w:val="BookTitle"/>
          <w:i w:val="0"/>
        </w:rPr>
      </w:pPr>
    </w:p>
    <w:p w14:paraId="4C638FB0" w14:textId="228C1DCB" w:rsidR="00525CD4" w:rsidRDefault="00525CD4" w:rsidP="00C71D06">
      <w:pPr>
        <w:spacing w:before="120" w:after="120"/>
        <w:ind w:left="360" w:hanging="360"/>
        <w:rPr>
          <w:rStyle w:val="BookTitle"/>
          <w:i w:val="0"/>
        </w:rPr>
      </w:pPr>
    </w:p>
    <w:p w14:paraId="1768E5FD" w14:textId="77777777" w:rsidR="00525CD4" w:rsidRDefault="00525CD4" w:rsidP="00525CD4">
      <w:pPr>
        <w:pStyle w:val="Heading2"/>
      </w:pP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525CD4" w14:paraId="225E48FE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2E4BEB03" w14:textId="77777777" w:rsidR="00525CD4" w:rsidRDefault="00525CD4" w:rsidP="002D15B3">
            <w:r>
              <w:t>Signature:</w:t>
            </w:r>
          </w:p>
        </w:tc>
        <w:tc>
          <w:tcPr>
            <w:tcW w:w="6750" w:type="dxa"/>
          </w:tcPr>
          <w:p w14:paraId="31838C3C" w14:textId="77777777" w:rsidR="00525CD4" w:rsidRDefault="00525CD4" w:rsidP="002D15B3"/>
          <w:p w14:paraId="1EA7B1D7" w14:textId="77777777" w:rsidR="00525CD4" w:rsidRDefault="00525CD4" w:rsidP="002D15B3"/>
        </w:tc>
      </w:tr>
      <w:tr w:rsidR="00525CD4" w14:paraId="0F505AEB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1623017B" w14:textId="77777777" w:rsidR="00525CD4" w:rsidRDefault="00525CD4" w:rsidP="002D15B3">
            <w:r>
              <w:t>Date</w:t>
            </w:r>
          </w:p>
        </w:tc>
        <w:tc>
          <w:tcPr>
            <w:tcW w:w="6750" w:type="dxa"/>
          </w:tcPr>
          <w:p w14:paraId="57FC90EB" w14:textId="77777777" w:rsidR="00525CD4" w:rsidRDefault="00525CD4" w:rsidP="002D15B3"/>
        </w:tc>
      </w:tr>
    </w:tbl>
    <w:p w14:paraId="745FB9D4" w14:textId="77777777" w:rsidR="00525CD4" w:rsidRPr="00C272DA" w:rsidRDefault="00525CD4" w:rsidP="00C71D06">
      <w:pPr>
        <w:spacing w:before="120" w:after="120"/>
        <w:ind w:left="360" w:hanging="360"/>
        <w:rPr>
          <w:rStyle w:val="BookTitle"/>
          <w:i w:val="0"/>
        </w:rPr>
      </w:pPr>
    </w:p>
    <w:sectPr w:rsidR="00525CD4" w:rsidRPr="00C272DA" w:rsidSect="00C71D06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D58F3" w14:textId="77777777" w:rsidR="0001220E" w:rsidRDefault="0001220E" w:rsidP="005A6E02">
      <w:r>
        <w:separator/>
      </w:r>
    </w:p>
  </w:endnote>
  <w:endnote w:type="continuationSeparator" w:id="0">
    <w:p w14:paraId="1BC5120F" w14:textId="77777777" w:rsidR="0001220E" w:rsidRDefault="0001220E" w:rsidP="005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726C" w14:textId="77777777" w:rsidR="0001220E" w:rsidRDefault="0001220E" w:rsidP="005A6E02">
      <w:r>
        <w:separator/>
      </w:r>
    </w:p>
  </w:footnote>
  <w:footnote w:type="continuationSeparator" w:id="0">
    <w:p w14:paraId="73A86C58" w14:textId="77777777" w:rsidR="0001220E" w:rsidRDefault="0001220E" w:rsidP="005A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F521" w14:textId="77777777" w:rsidR="00C71D06" w:rsidRPr="00A31AA3" w:rsidRDefault="00C71D06" w:rsidP="00C71D06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Commonwealth of Massachusetts</w:t>
    </w:r>
  </w:p>
  <w:p w14:paraId="53B6A963" w14:textId="77777777" w:rsidR="00C71D06" w:rsidRPr="00A31AA3" w:rsidRDefault="00C71D06" w:rsidP="00C71D06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Board of Registration in Nursing</w:t>
    </w:r>
  </w:p>
  <w:p w14:paraId="3779F336" w14:textId="77777777" w:rsidR="00C71D06" w:rsidRDefault="00C71D06" w:rsidP="001A20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BBD"/>
    <w:multiLevelType w:val="hybridMultilevel"/>
    <w:tmpl w:val="F4F4CDCA"/>
    <w:lvl w:ilvl="0" w:tplc="C226B3B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2D6D"/>
    <w:multiLevelType w:val="hybridMultilevel"/>
    <w:tmpl w:val="C986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170A6"/>
    <w:multiLevelType w:val="hybridMultilevel"/>
    <w:tmpl w:val="B368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E3A05"/>
    <w:multiLevelType w:val="hybridMultilevel"/>
    <w:tmpl w:val="3C6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0165D"/>
    <w:multiLevelType w:val="hybridMultilevel"/>
    <w:tmpl w:val="0EC8953C"/>
    <w:lvl w:ilvl="0" w:tplc="35A2023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237432">
    <w:abstractNumId w:val="3"/>
  </w:num>
  <w:num w:numId="2" w16cid:durableId="468937549">
    <w:abstractNumId w:val="2"/>
  </w:num>
  <w:num w:numId="3" w16cid:durableId="1411465260">
    <w:abstractNumId w:val="1"/>
  </w:num>
  <w:num w:numId="4" w16cid:durableId="45688768">
    <w:abstractNumId w:val="4"/>
  </w:num>
  <w:num w:numId="5" w16cid:durableId="4765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02"/>
    <w:rsid w:val="0001220E"/>
    <w:rsid w:val="000476B3"/>
    <w:rsid w:val="000503EF"/>
    <w:rsid w:val="000746ED"/>
    <w:rsid w:val="000860FD"/>
    <w:rsid w:val="00090886"/>
    <w:rsid w:val="000B1587"/>
    <w:rsid w:val="000B771F"/>
    <w:rsid w:val="000D0375"/>
    <w:rsid w:val="000D3575"/>
    <w:rsid w:val="000F6F84"/>
    <w:rsid w:val="00111B03"/>
    <w:rsid w:val="00116981"/>
    <w:rsid w:val="00121672"/>
    <w:rsid w:val="00142650"/>
    <w:rsid w:val="0015249D"/>
    <w:rsid w:val="00160C21"/>
    <w:rsid w:val="00170E3C"/>
    <w:rsid w:val="00173E29"/>
    <w:rsid w:val="001829D3"/>
    <w:rsid w:val="0019749A"/>
    <w:rsid w:val="001A20CB"/>
    <w:rsid w:val="001B29F9"/>
    <w:rsid w:val="001B3285"/>
    <w:rsid w:val="001C54D9"/>
    <w:rsid w:val="001D3E1B"/>
    <w:rsid w:val="001D6E06"/>
    <w:rsid w:val="001E5136"/>
    <w:rsid w:val="001E789E"/>
    <w:rsid w:val="002100B2"/>
    <w:rsid w:val="00223DDB"/>
    <w:rsid w:val="00246C53"/>
    <w:rsid w:val="00257BA6"/>
    <w:rsid w:val="0027791F"/>
    <w:rsid w:val="00280944"/>
    <w:rsid w:val="002846A7"/>
    <w:rsid w:val="00284FE5"/>
    <w:rsid w:val="002B56EE"/>
    <w:rsid w:val="002E27F2"/>
    <w:rsid w:val="002E5520"/>
    <w:rsid w:val="002F6D79"/>
    <w:rsid w:val="0030072C"/>
    <w:rsid w:val="003115D3"/>
    <w:rsid w:val="0032346B"/>
    <w:rsid w:val="00325533"/>
    <w:rsid w:val="00334370"/>
    <w:rsid w:val="00350C8C"/>
    <w:rsid w:val="00352133"/>
    <w:rsid w:val="00354610"/>
    <w:rsid w:val="0036036F"/>
    <w:rsid w:val="003830B4"/>
    <w:rsid w:val="003922E5"/>
    <w:rsid w:val="003966B3"/>
    <w:rsid w:val="003A6625"/>
    <w:rsid w:val="003A7310"/>
    <w:rsid w:val="003B7C07"/>
    <w:rsid w:val="003C2907"/>
    <w:rsid w:val="003D275B"/>
    <w:rsid w:val="003E5ADA"/>
    <w:rsid w:val="003F2138"/>
    <w:rsid w:val="0043293C"/>
    <w:rsid w:val="004407BA"/>
    <w:rsid w:val="00440B63"/>
    <w:rsid w:val="004A7606"/>
    <w:rsid w:val="005014FD"/>
    <w:rsid w:val="00525CD4"/>
    <w:rsid w:val="005438EC"/>
    <w:rsid w:val="00554CD1"/>
    <w:rsid w:val="00555D91"/>
    <w:rsid w:val="00591BA4"/>
    <w:rsid w:val="005A2227"/>
    <w:rsid w:val="005A6E02"/>
    <w:rsid w:val="005B3C12"/>
    <w:rsid w:val="005D21F0"/>
    <w:rsid w:val="005D6595"/>
    <w:rsid w:val="005F1E51"/>
    <w:rsid w:val="005F218D"/>
    <w:rsid w:val="005F4922"/>
    <w:rsid w:val="00606880"/>
    <w:rsid w:val="00622DE2"/>
    <w:rsid w:val="00627AC4"/>
    <w:rsid w:val="00642AD9"/>
    <w:rsid w:val="00657338"/>
    <w:rsid w:val="006639CE"/>
    <w:rsid w:val="0066611D"/>
    <w:rsid w:val="00666C50"/>
    <w:rsid w:val="0067305B"/>
    <w:rsid w:val="006836A6"/>
    <w:rsid w:val="006C5909"/>
    <w:rsid w:val="006F4EF6"/>
    <w:rsid w:val="007451D2"/>
    <w:rsid w:val="007A068D"/>
    <w:rsid w:val="007B4B3B"/>
    <w:rsid w:val="007B64DB"/>
    <w:rsid w:val="00833E1B"/>
    <w:rsid w:val="00845B38"/>
    <w:rsid w:val="00854181"/>
    <w:rsid w:val="00861B64"/>
    <w:rsid w:val="00862EE8"/>
    <w:rsid w:val="008775D4"/>
    <w:rsid w:val="008857C2"/>
    <w:rsid w:val="008A628C"/>
    <w:rsid w:val="009528DA"/>
    <w:rsid w:val="00953CA5"/>
    <w:rsid w:val="009B6108"/>
    <w:rsid w:val="009D1FC8"/>
    <w:rsid w:val="009E5175"/>
    <w:rsid w:val="00A22184"/>
    <w:rsid w:val="00A2732D"/>
    <w:rsid w:val="00A34CD8"/>
    <w:rsid w:val="00A37CEA"/>
    <w:rsid w:val="00A43F2C"/>
    <w:rsid w:val="00A52DBC"/>
    <w:rsid w:val="00A97919"/>
    <w:rsid w:val="00AA1F00"/>
    <w:rsid w:val="00AB55D1"/>
    <w:rsid w:val="00AC431B"/>
    <w:rsid w:val="00AC4FE2"/>
    <w:rsid w:val="00AD10CD"/>
    <w:rsid w:val="00AD1D08"/>
    <w:rsid w:val="00AD3356"/>
    <w:rsid w:val="00B00A02"/>
    <w:rsid w:val="00B256CD"/>
    <w:rsid w:val="00B33110"/>
    <w:rsid w:val="00B33D70"/>
    <w:rsid w:val="00B36D1F"/>
    <w:rsid w:val="00B42120"/>
    <w:rsid w:val="00B5639D"/>
    <w:rsid w:val="00B72B01"/>
    <w:rsid w:val="00B75608"/>
    <w:rsid w:val="00B7654C"/>
    <w:rsid w:val="00BA0DE7"/>
    <w:rsid w:val="00BA29AF"/>
    <w:rsid w:val="00BA4B62"/>
    <w:rsid w:val="00BC64F3"/>
    <w:rsid w:val="00BE74ED"/>
    <w:rsid w:val="00C272DA"/>
    <w:rsid w:val="00C67AC8"/>
    <w:rsid w:val="00C71D06"/>
    <w:rsid w:val="00C75964"/>
    <w:rsid w:val="00C77AC4"/>
    <w:rsid w:val="00C8378D"/>
    <w:rsid w:val="00C8687B"/>
    <w:rsid w:val="00C919C1"/>
    <w:rsid w:val="00CA1EC3"/>
    <w:rsid w:val="00CC2B17"/>
    <w:rsid w:val="00CD1776"/>
    <w:rsid w:val="00CD4CDE"/>
    <w:rsid w:val="00CF6E38"/>
    <w:rsid w:val="00D22F1A"/>
    <w:rsid w:val="00D439EF"/>
    <w:rsid w:val="00D637D6"/>
    <w:rsid w:val="00D71BD4"/>
    <w:rsid w:val="00D74024"/>
    <w:rsid w:val="00D97F95"/>
    <w:rsid w:val="00DA23E4"/>
    <w:rsid w:val="00DA5C6B"/>
    <w:rsid w:val="00DA7565"/>
    <w:rsid w:val="00DB01D9"/>
    <w:rsid w:val="00E02659"/>
    <w:rsid w:val="00E266FC"/>
    <w:rsid w:val="00E34BF4"/>
    <w:rsid w:val="00E8113B"/>
    <w:rsid w:val="00E84F7E"/>
    <w:rsid w:val="00EB53D5"/>
    <w:rsid w:val="00EC28E0"/>
    <w:rsid w:val="00ED1F96"/>
    <w:rsid w:val="00EE6A75"/>
    <w:rsid w:val="00F02C64"/>
    <w:rsid w:val="00F26179"/>
    <w:rsid w:val="00F410F1"/>
    <w:rsid w:val="00F470D1"/>
    <w:rsid w:val="00FB5968"/>
    <w:rsid w:val="00FC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F333A"/>
  <w15:docId w15:val="{5BDC4EE0-C662-411E-BCFD-CBBC4887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1F"/>
    <w:rPr>
      <w:rFonts w:ascii="Arial" w:eastAsiaTheme="minorEastAsia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E38"/>
    <w:pPr>
      <w:keepNext/>
      <w:keepLines/>
      <w:spacing w:before="240"/>
      <w:outlineLvl w:val="0"/>
    </w:pPr>
    <w:rPr>
      <w:rFonts w:eastAsiaTheme="majorEastAsia"/>
      <w:b/>
      <w:color w:val="481F6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6CD"/>
    <w:pPr>
      <w:keepNext/>
      <w:keepLines/>
      <w:spacing w:before="4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6CD"/>
    <w:pPr>
      <w:keepNext/>
      <w:keepLines/>
      <w:spacing w:before="40"/>
      <w:outlineLvl w:val="2"/>
    </w:pPr>
    <w:rPr>
      <w:rFonts w:eastAsiaTheme="majorEastAsia"/>
      <w:color w:val="525252" w:themeColor="accent3" w:themeShade="80"/>
      <w:sz w:val="24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1F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1F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E38"/>
    <w:rPr>
      <w:rFonts w:ascii="Arial" w:eastAsiaTheme="majorEastAsia" w:hAnsi="Arial" w:cs="Arial"/>
      <w:b/>
      <w:color w:val="481F67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A6E02"/>
    <w:pPr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A6E02"/>
    <w:rPr>
      <w:rFonts w:ascii="Arial" w:eastAsiaTheme="majorEastAsia" w:hAnsi="Arial" w:cs="Arial"/>
      <w:spacing w:val="-10"/>
      <w:kern w:val="28"/>
      <w:sz w:val="40"/>
      <w:szCs w:val="40"/>
    </w:rPr>
  </w:style>
  <w:style w:type="character" w:styleId="BookTitle">
    <w:name w:val="Book Title"/>
    <w:basedOn w:val="DefaultParagraphFont"/>
    <w:uiPriority w:val="33"/>
    <w:qFormat/>
    <w:rsid w:val="005A6E02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E02"/>
    <w:pPr>
      <w:numPr>
        <w:ilvl w:val="1"/>
      </w:numPr>
      <w:spacing w:after="160"/>
      <w:jc w:val="center"/>
    </w:pPr>
    <w:rPr>
      <w:color w:val="5A5A5A" w:themeColor="text1" w:themeTint="A5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A6E02"/>
    <w:rPr>
      <w:rFonts w:ascii="Arial" w:eastAsiaTheme="minorEastAsia" w:hAnsi="Arial" w:cs="Arial"/>
      <w:color w:val="5A5A5A" w:themeColor="text1" w:themeTint="A5"/>
      <w:spacing w:val="15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256CD"/>
    <w:rPr>
      <w:rFonts w:ascii="Arial" w:eastAsiaTheme="majorEastAsia" w:hAnsi="Arial" w:cs="Arial"/>
      <w:b/>
      <w:sz w:val="24"/>
      <w:szCs w:val="26"/>
    </w:rPr>
  </w:style>
  <w:style w:type="character" w:styleId="SubtleEmphasis">
    <w:name w:val="Subtle Emphasis"/>
    <w:basedOn w:val="DefaultParagraphFont"/>
    <w:uiPriority w:val="19"/>
    <w:qFormat/>
    <w:rsid w:val="005A6E02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E02"/>
    <w:rPr>
      <w:rFonts w:ascii="Arial" w:eastAsiaTheme="minorEastAsia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E02"/>
    <w:rPr>
      <w:rFonts w:ascii="Arial" w:eastAsiaTheme="minorEastAsia" w:hAnsi="Arial" w:cs="Arial"/>
    </w:rPr>
  </w:style>
  <w:style w:type="character" w:styleId="PlaceholderText">
    <w:name w:val="Placeholder Text"/>
    <w:basedOn w:val="DefaultParagraphFont"/>
    <w:uiPriority w:val="99"/>
    <w:semiHidden/>
    <w:rsid w:val="00D22F1A"/>
    <w:rPr>
      <w:color w:val="808080"/>
    </w:rPr>
  </w:style>
  <w:style w:type="table" w:styleId="TableGrid">
    <w:name w:val="Table Grid"/>
    <w:basedOn w:val="TableNormal"/>
    <w:uiPriority w:val="39"/>
    <w:rsid w:val="00B7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4C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256CD"/>
    <w:rPr>
      <w:rFonts w:ascii="Arial" w:eastAsiaTheme="majorEastAsia" w:hAnsi="Arial" w:cs="Arial"/>
      <w:color w:val="525252" w:themeColor="accent3" w:themeShade="80"/>
      <w:sz w:val="24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111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B03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B03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2E55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108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108"/>
    <w:rPr>
      <w:rFonts w:ascii="Arial" w:eastAsiaTheme="minorEastAsia" w:hAnsi="Arial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40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9D1F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D1FC8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2">
    <w:name w:val="Table Grid2"/>
    <w:basedOn w:val="TableNormal"/>
    <w:next w:val="TableGrid"/>
    <w:uiPriority w:val="39"/>
    <w:rsid w:val="0066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7E043-DFCC-4D65-9B71-E488B51FCD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Belgrave</dc:creator>
  <cp:lastModifiedBy>Walsh, Carolyn (DPH)</cp:lastModifiedBy>
  <cp:revision>3</cp:revision>
  <cp:lastPrinted>2019-08-12T18:18:00Z</cp:lastPrinted>
  <dcterms:created xsi:type="dcterms:W3CDTF">2025-03-17T15:01:00Z</dcterms:created>
  <dcterms:modified xsi:type="dcterms:W3CDTF">2025-03-17T15:03:00Z</dcterms:modified>
</cp:coreProperties>
</file>