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6880" w14:textId="77777777" w:rsidR="00035CFC" w:rsidRPr="001F7C07" w:rsidRDefault="00035CFC" w:rsidP="00035CFC">
      <w:pPr>
        <w:rPr>
          <w:rFonts w:ascii="Aptos" w:hAnsi="Aptos"/>
          <w:sz w:val="20"/>
        </w:rPr>
      </w:pPr>
      <w:r w:rsidRPr="001F7C07">
        <w:rPr>
          <w:rFonts w:ascii="Aptos" w:hAnsi="Aptos"/>
          <w:noProof/>
          <w:sz w:val="20"/>
          <w:lang w:eastAsia="zh-CN"/>
        </w:rPr>
        <w:drawing>
          <wp:inline distT="0" distB="0" distL="0" distR="0" wp14:anchorId="538E5F83" wp14:editId="590F67FA">
            <wp:extent cx="1070043" cy="932082"/>
            <wp:effectExtent l="0" t="0" r="0" b="1905"/>
            <wp:docPr id="22" name="Picture 22"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epartment of Public Health logo"/>
                    <pic:cNvPicPr/>
                  </pic:nvPicPr>
                  <pic:blipFill>
                    <a:blip r:embed="rId7"/>
                    <a:stretch>
                      <a:fillRect/>
                    </a:stretch>
                  </pic:blipFill>
                  <pic:spPr>
                    <a:xfrm>
                      <a:off x="0" y="0"/>
                      <a:ext cx="1081738" cy="942269"/>
                    </a:xfrm>
                    <a:prstGeom prst="rect">
                      <a:avLst/>
                    </a:prstGeom>
                  </pic:spPr>
                </pic:pic>
              </a:graphicData>
            </a:graphic>
          </wp:inline>
        </w:drawing>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4"/>
          <w:szCs w:val="28"/>
        </w:rPr>
        <w:t>Version 6-14-17</w:t>
      </w:r>
    </w:p>
    <w:p w14:paraId="003EC3FB" w14:textId="77777777" w:rsidR="00035CFC" w:rsidRPr="001F7C07" w:rsidRDefault="00035CFC" w:rsidP="00035CFC">
      <w:pPr>
        <w:jc w:val="center"/>
        <w:rPr>
          <w:rFonts w:ascii="Aptos" w:hAnsi="Aptos"/>
          <w:b/>
          <w:bCs/>
          <w:sz w:val="28"/>
          <w:szCs w:val="32"/>
        </w:rPr>
      </w:pPr>
      <w:r w:rsidRPr="001F7C07">
        <w:rPr>
          <w:rFonts w:ascii="Aptos" w:hAnsi="Aptos"/>
          <w:b/>
          <w:bCs/>
          <w:sz w:val="28"/>
          <w:szCs w:val="32"/>
        </w:rPr>
        <w:t xml:space="preserve">Massachusetts Department of Public Health </w:t>
      </w:r>
    </w:p>
    <w:p w14:paraId="236A686D" w14:textId="77777777" w:rsidR="000138A1" w:rsidRPr="001F7C07" w:rsidRDefault="00035CFC" w:rsidP="00035CFC">
      <w:pPr>
        <w:jc w:val="center"/>
        <w:rPr>
          <w:rFonts w:ascii="Aptos" w:hAnsi="Aptos"/>
          <w:b/>
          <w:bCs/>
          <w:sz w:val="28"/>
          <w:szCs w:val="32"/>
        </w:rPr>
      </w:pPr>
      <w:r w:rsidRPr="001F7C07">
        <w:rPr>
          <w:rFonts w:ascii="Aptos" w:hAnsi="Aptos"/>
          <w:b/>
          <w:bCs/>
          <w:sz w:val="28"/>
          <w:szCs w:val="32"/>
        </w:rPr>
        <w:t xml:space="preserve">Determination of Need </w:t>
      </w:r>
    </w:p>
    <w:p w14:paraId="02F1209F" w14:textId="32813F69" w:rsidR="00035CFC" w:rsidRPr="001F7C07" w:rsidRDefault="00035CFC" w:rsidP="000138A1">
      <w:pPr>
        <w:pStyle w:val="Heading1"/>
        <w:rPr>
          <w:rFonts w:ascii="Aptos" w:hAnsi="Aptos"/>
          <w:sz w:val="28"/>
          <w:szCs w:val="32"/>
        </w:rPr>
      </w:pPr>
      <w:r w:rsidRPr="001F7C07">
        <w:rPr>
          <w:rFonts w:ascii="Aptos" w:hAnsi="Aptos"/>
          <w:sz w:val="28"/>
          <w:szCs w:val="32"/>
        </w:rPr>
        <w:t>Change in Service</w:t>
      </w:r>
    </w:p>
    <w:p w14:paraId="777D1C39" w14:textId="77777777" w:rsidR="00035CFC" w:rsidRPr="001F7C07" w:rsidRDefault="00035CFC" w:rsidP="00035CFC">
      <w:pPr>
        <w:rPr>
          <w:rFonts w:ascii="Aptos" w:hAnsi="Aptos"/>
        </w:rPr>
      </w:pPr>
    </w:p>
    <w:p w14:paraId="15B0A238" w14:textId="0B045780" w:rsidR="00035CFC" w:rsidRPr="001F7C07" w:rsidRDefault="00035CFC" w:rsidP="00035CFC">
      <w:pPr>
        <w:spacing w:before="83"/>
        <w:rPr>
          <w:rFonts w:ascii="Aptos" w:hAnsi="Aptos"/>
          <w:sz w:val="24"/>
          <w:szCs w:val="24"/>
        </w:rPr>
      </w:pPr>
      <w:r w:rsidRPr="001F7C07">
        <w:rPr>
          <w:rFonts w:ascii="Aptos" w:hAnsi="Aptos"/>
          <w:sz w:val="24"/>
          <w:szCs w:val="24"/>
        </w:rPr>
        <w:t xml:space="preserve">Application Number: </w:t>
      </w:r>
      <w:r w:rsidR="00F10D45" w:rsidRPr="00F10D45">
        <w:rPr>
          <w:rFonts w:ascii="Aptos" w:hAnsi="Aptos"/>
          <w:sz w:val="24"/>
          <w:szCs w:val="24"/>
        </w:rPr>
        <w:t>SHIN-26021914-RE</w:t>
      </w:r>
    </w:p>
    <w:p w14:paraId="344C0B25" w14:textId="6EBC9280" w:rsidR="00035CFC" w:rsidRPr="001F7C07" w:rsidRDefault="00035CFC" w:rsidP="00035CFC">
      <w:pPr>
        <w:rPr>
          <w:rFonts w:ascii="Aptos" w:hAnsi="Aptos"/>
          <w:sz w:val="24"/>
          <w:szCs w:val="24"/>
        </w:rPr>
      </w:pPr>
      <w:r w:rsidRPr="001F7C07">
        <w:rPr>
          <w:rFonts w:ascii="Aptos" w:hAnsi="Aptos"/>
          <w:sz w:val="24"/>
          <w:szCs w:val="24"/>
        </w:rPr>
        <w:t xml:space="preserve">Original Application Date: </w:t>
      </w:r>
      <w:r w:rsidR="00552AAB" w:rsidRPr="00552AAB">
        <w:rPr>
          <w:rFonts w:ascii="Aptos" w:hAnsi="Aptos"/>
          <w:sz w:val="24"/>
          <w:szCs w:val="24"/>
        </w:rPr>
        <w:t>03/09/2026</w:t>
      </w:r>
    </w:p>
    <w:p w14:paraId="64546B3F" w14:textId="77777777" w:rsidR="00035CFC" w:rsidRPr="001F7C07" w:rsidRDefault="00035CFC" w:rsidP="00035CFC">
      <w:pPr>
        <w:rPr>
          <w:rFonts w:ascii="Aptos" w:hAnsi="Aptos"/>
          <w:sz w:val="24"/>
          <w:szCs w:val="24"/>
        </w:rPr>
      </w:pPr>
    </w:p>
    <w:p w14:paraId="15A343CE" w14:textId="77777777" w:rsidR="00035CFC" w:rsidRPr="001F7C07" w:rsidRDefault="00035CFC" w:rsidP="001F7C07">
      <w:pPr>
        <w:pStyle w:val="Heading2"/>
        <w:rPr>
          <w:rStyle w:val="Strong"/>
          <w:rFonts w:ascii="Aptos" w:hAnsi="Aptos"/>
          <w:b/>
          <w:bCs/>
          <w:sz w:val="24"/>
          <w:szCs w:val="24"/>
        </w:rPr>
      </w:pPr>
      <w:r w:rsidRPr="001F7C07">
        <w:rPr>
          <w:rStyle w:val="Heading2Char"/>
          <w:rFonts w:ascii="Aptos" w:hAnsi="Aptos"/>
          <w:b/>
          <w:bCs/>
          <w:sz w:val="24"/>
          <w:szCs w:val="24"/>
        </w:rPr>
        <w:t>Applicant</w:t>
      </w:r>
      <w:r w:rsidRPr="001F7C07">
        <w:rPr>
          <w:rStyle w:val="Strong"/>
          <w:rFonts w:ascii="Aptos" w:hAnsi="Aptos"/>
          <w:b/>
          <w:bCs/>
          <w:sz w:val="24"/>
          <w:szCs w:val="24"/>
        </w:rPr>
        <w:t xml:space="preserve"> Information:</w:t>
      </w:r>
    </w:p>
    <w:p w14:paraId="336CE93D" w14:textId="31E4D042" w:rsidR="00035CFC" w:rsidRPr="001F7C07" w:rsidRDefault="00035CFC" w:rsidP="001F7C07">
      <w:pPr>
        <w:rPr>
          <w:rFonts w:ascii="Aptos" w:eastAsia="Times New Roman" w:hAnsi="Aptos"/>
          <w:color w:val="231F20"/>
          <w:w w:val="105"/>
          <w:sz w:val="24"/>
          <w:szCs w:val="24"/>
        </w:rPr>
      </w:pPr>
      <w:r w:rsidRPr="001F7C07">
        <w:rPr>
          <w:rFonts w:ascii="Aptos" w:eastAsia="Times New Roman" w:hAnsi="Aptos"/>
          <w:color w:val="231F20"/>
          <w:w w:val="105"/>
          <w:sz w:val="24"/>
          <w:szCs w:val="24"/>
        </w:rPr>
        <w:t xml:space="preserve">Applicant Name: </w:t>
      </w:r>
      <w:r w:rsidR="00246483" w:rsidRPr="00246483">
        <w:rPr>
          <w:rFonts w:ascii="Aptos" w:eastAsia="Times New Roman" w:hAnsi="Aptos"/>
          <w:color w:val="231F20"/>
          <w:w w:val="105"/>
          <w:sz w:val="24"/>
          <w:szCs w:val="24"/>
        </w:rPr>
        <w:t>Shields Health Imaging at Newton, LLC</w:t>
      </w:r>
    </w:p>
    <w:p w14:paraId="743C93DC" w14:textId="567D780B"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Contact Person: </w:t>
      </w:r>
      <w:r w:rsidR="00246483" w:rsidRPr="00246483">
        <w:rPr>
          <w:rFonts w:ascii="Aptos" w:hAnsi="Aptos"/>
          <w:color w:val="231F20"/>
          <w:w w:val="105"/>
          <w:sz w:val="24"/>
          <w:szCs w:val="24"/>
        </w:rPr>
        <w:t>Kerry Whelan</w:t>
      </w:r>
    </w:p>
    <w:p w14:paraId="530162CB" w14:textId="5AF6EF07"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Title: </w:t>
      </w:r>
      <w:r w:rsidR="00246483" w:rsidRPr="00246483">
        <w:rPr>
          <w:rFonts w:ascii="Aptos" w:hAnsi="Aptos"/>
          <w:color w:val="231F20"/>
          <w:w w:val="105"/>
          <w:sz w:val="24"/>
          <w:szCs w:val="24"/>
        </w:rPr>
        <w:t>Vice President of Government Affairs</w:t>
      </w:r>
    </w:p>
    <w:p w14:paraId="7737F9F5" w14:textId="12C3E774"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Phone: </w:t>
      </w:r>
      <w:r w:rsidR="00545FCF" w:rsidRPr="00545FCF">
        <w:rPr>
          <w:rFonts w:ascii="Aptos" w:hAnsi="Aptos"/>
          <w:color w:val="231F20"/>
          <w:w w:val="105"/>
          <w:sz w:val="24"/>
          <w:szCs w:val="24"/>
        </w:rPr>
        <w:t>6173767421</w:t>
      </w:r>
    </w:p>
    <w:p w14:paraId="5ADAD2AA" w14:textId="4AF7F9AF" w:rsidR="009E0B6C" w:rsidRPr="001F7C07" w:rsidRDefault="009E0B6C" w:rsidP="001F7C07">
      <w:pPr>
        <w:pStyle w:val="BodyText"/>
        <w:rPr>
          <w:rFonts w:ascii="Aptos" w:hAnsi="Aptos"/>
          <w:color w:val="231F20"/>
          <w:w w:val="105"/>
          <w:sz w:val="24"/>
          <w:szCs w:val="24"/>
        </w:rPr>
      </w:pPr>
      <w:r w:rsidRPr="001F7C07">
        <w:rPr>
          <w:rFonts w:ascii="Aptos" w:hAnsi="Aptos"/>
          <w:color w:val="231F20"/>
          <w:w w:val="105"/>
          <w:sz w:val="24"/>
          <w:szCs w:val="24"/>
        </w:rPr>
        <w:t>Ext: N/A</w:t>
      </w:r>
    </w:p>
    <w:p w14:paraId="397D21A4" w14:textId="2D3E2526"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E-mail: </w:t>
      </w:r>
      <w:hyperlink r:id="rId8" w:history="1">
        <w:r w:rsidR="00545FCF" w:rsidRPr="000C10A1">
          <w:rPr>
            <w:rStyle w:val="Hyperlink"/>
            <w:rFonts w:ascii="Aptos" w:hAnsi="Aptos"/>
            <w:w w:val="105"/>
            <w:sz w:val="24"/>
            <w:szCs w:val="24"/>
          </w:rPr>
          <w:t>kerry@shields.com</w:t>
        </w:r>
      </w:hyperlink>
      <w:r w:rsidR="00545FCF">
        <w:rPr>
          <w:rFonts w:ascii="Aptos" w:hAnsi="Aptos"/>
          <w:color w:val="231F20"/>
          <w:w w:val="105"/>
          <w:sz w:val="24"/>
          <w:szCs w:val="24"/>
        </w:rPr>
        <w:t xml:space="preserve"> </w:t>
      </w:r>
    </w:p>
    <w:p w14:paraId="10807150" w14:textId="77777777" w:rsidR="00035CFC" w:rsidRPr="001F7C07" w:rsidRDefault="00035CFC" w:rsidP="001F7C07">
      <w:pPr>
        <w:rPr>
          <w:rFonts w:ascii="Aptos" w:hAnsi="Aptos"/>
          <w:sz w:val="24"/>
          <w:szCs w:val="24"/>
        </w:rPr>
      </w:pPr>
    </w:p>
    <w:p w14:paraId="2A87D0A6" w14:textId="77777777" w:rsidR="00035CFC" w:rsidRPr="001F7C07" w:rsidRDefault="00035CFC" w:rsidP="001F7C07">
      <w:pPr>
        <w:pStyle w:val="Heading2"/>
        <w:rPr>
          <w:rStyle w:val="Strong"/>
          <w:rFonts w:ascii="Aptos" w:hAnsi="Aptos"/>
          <w:b/>
          <w:bCs/>
          <w:sz w:val="24"/>
          <w:szCs w:val="24"/>
        </w:rPr>
      </w:pPr>
      <w:r w:rsidRPr="001F7C07">
        <w:rPr>
          <w:rStyle w:val="Strong"/>
          <w:rFonts w:ascii="Aptos" w:hAnsi="Aptos"/>
          <w:b/>
          <w:bCs/>
          <w:sz w:val="24"/>
          <w:szCs w:val="24"/>
        </w:rPr>
        <w:t>Facility:</w:t>
      </w:r>
    </w:p>
    <w:p w14:paraId="375C27D4" w14:textId="77777777" w:rsidR="00035CFC" w:rsidRPr="001F7C07" w:rsidRDefault="00035CFC" w:rsidP="001F7C07">
      <w:pPr>
        <w:rPr>
          <w:rFonts w:ascii="Aptos" w:hAnsi="Aptos"/>
          <w:sz w:val="24"/>
          <w:szCs w:val="24"/>
        </w:rPr>
      </w:pPr>
      <w:r w:rsidRPr="001F7C07">
        <w:rPr>
          <w:rFonts w:ascii="Aptos" w:hAnsi="Aptos"/>
          <w:sz w:val="24"/>
          <w:szCs w:val="24"/>
        </w:rPr>
        <w:t>Complete the tables below for each facility listed in the Application Form</w:t>
      </w:r>
    </w:p>
    <w:p w14:paraId="3699AE6D" w14:textId="430E1F2F" w:rsidR="00035CFC" w:rsidRPr="001F7C07" w:rsidRDefault="00035CFC" w:rsidP="001F7C07">
      <w:pPr>
        <w:rPr>
          <w:rFonts w:ascii="Aptos" w:eastAsia="Times New Roman" w:hAnsi="Aptos"/>
          <w:color w:val="231F20"/>
          <w:w w:val="105"/>
          <w:sz w:val="24"/>
          <w:szCs w:val="24"/>
        </w:rPr>
      </w:pPr>
      <w:r w:rsidRPr="001F7C07">
        <w:rPr>
          <w:rFonts w:ascii="Aptos" w:hAnsi="Aptos"/>
          <w:sz w:val="24"/>
          <w:szCs w:val="24"/>
        </w:rPr>
        <w:t xml:space="preserve">1 Facility Name: </w:t>
      </w:r>
      <w:r w:rsidR="002A2393" w:rsidRPr="002A2393">
        <w:rPr>
          <w:rFonts w:ascii="Aptos" w:hAnsi="Aptos"/>
          <w:sz w:val="24"/>
          <w:szCs w:val="24"/>
        </w:rPr>
        <w:t>Shields Health Imaging at Newton</w:t>
      </w:r>
    </w:p>
    <w:p w14:paraId="30A9A301" w14:textId="2DB7C686" w:rsidR="00035CFC" w:rsidRPr="001F7C07" w:rsidRDefault="00035CFC" w:rsidP="001F7C07">
      <w:pPr>
        <w:rPr>
          <w:rFonts w:ascii="Aptos" w:hAnsi="Aptos"/>
          <w:sz w:val="24"/>
          <w:szCs w:val="24"/>
        </w:rPr>
      </w:pPr>
      <w:r w:rsidRPr="001F7C07">
        <w:rPr>
          <w:rFonts w:ascii="Aptos" w:hAnsi="Aptos"/>
          <w:sz w:val="24"/>
          <w:szCs w:val="24"/>
        </w:rPr>
        <w:t xml:space="preserve">CMS Number: </w:t>
      </w:r>
      <w:r w:rsidR="002A2393">
        <w:rPr>
          <w:rFonts w:ascii="Aptos" w:hAnsi="Aptos"/>
          <w:sz w:val="24"/>
          <w:szCs w:val="24"/>
        </w:rPr>
        <w:t>[blank]</w:t>
      </w:r>
    </w:p>
    <w:p w14:paraId="76DF1974" w14:textId="2DF4BAEC" w:rsidR="00035CFC" w:rsidRPr="001F7C07" w:rsidRDefault="00035CFC" w:rsidP="001F7C07">
      <w:pPr>
        <w:rPr>
          <w:rFonts w:ascii="Aptos" w:hAnsi="Aptos"/>
          <w:sz w:val="24"/>
          <w:szCs w:val="24"/>
        </w:rPr>
      </w:pPr>
      <w:r w:rsidRPr="001F7C07">
        <w:rPr>
          <w:rFonts w:ascii="Aptos" w:hAnsi="Aptos"/>
          <w:sz w:val="24"/>
          <w:szCs w:val="24"/>
        </w:rPr>
        <w:t xml:space="preserve">Facility Type: </w:t>
      </w:r>
      <w:r w:rsidR="002A2393">
        <w:rPr>
          <w:rFonts w:ascii="Aptos" w:hAnsi="Aptos"/>
          <w:sz w:val="24"/>
          <w:szCs w:val="24"/>
        </w:rPr>
        <w:t>Clinic</w:t>
      </w:r>
    </w:p>
    <w:p w14:paraId="67E06AE7" w14:textId="77777777" w:rsidR="00035CFC" w:rsidRPr="00A57320" w:rsidRDefault="00035CFC" w:rsidP="00035CFC">
      <w:pPr>
        <w:rPr>
          <w:rFonts w:ascii="Aptos" w:hAnsi="Aptos"/>
          <w:b/>
          <w:bCs/>
          <w:sz w:val="28"/>
          <w:szCs w:val="32"/>
        </w:rPr>
      </w:pPr>
    </w:p>
    <w:p w14:paraId="2772122F" w14:textId="77777777" w:rsidR="00035CFC" w:rsidRPr="00A57320" w:rsidRDefault="00035CFC" w:rsidP="004F2159">
      <w:pPr>
        <w:pStyle w:val="Heading2"/>
        <w:rPr>
          <w:rStyle w:val="Strong"/>
          <w:rFonts w:ascii="Aptos" w:hAnsi="Aptos"/>
          <w:b/>
          <w:bCs/>
          <w:sz w:val="24"/>
          <w:szCs w:val="20"/>
        </w:rPr>
      </w:pPr>
      <w:r w:rsidRPr="00A57320">
        <w:rPr>
          <w:rStyle w:val="Strong"/>
          <w:rFonts w:ascii="Aptos" w:hAnsi="Aptos"/>
          <w:b/>
          <w:bCs/>
          <w:sz w:val="24"/>
          <w:szCs w:val="20"/>
        </w:rPr>
        <w:t>Change in Service:</w:t>
      </w:r>
    </w:p>
    <w:p w14:paraId="5E306EFD" w14:textId="77777777" w:rsidR="00035CFC" w:rsidRPr="00A57320" w:rsidRDefault="00035CFC" w:rsidP="00035CFC">
      <w:pPr>
        <w:rPr>
          <w:rFonts w:ascii="Aptos" w:hAnsi="Aptos"/>
          <w:color w:val="231F20"/>
          <w:w w:val="105"/>
          <w:sz w:val="24"/>
          <w:szCs w:val="28"/>
        </w:rPr>
      </w:pPr>
      <w:r w:rsidRPr="00A57320">
        <w:rPr>
          <w:rFonts w:ascii="Aptos" w:hAnsi="Aptos"/>
          <w:color w:val="231F20"/>
          <w:w w:val="105"/>
          <w:sz w:val="24"/>
          <w:szCs w:val="28"/>
        </w:rPr>
        <w:t>2.2 Complete the chart below with existing and planned service changes. Add additional services within each grouping if applicable.</w:t>
      </w:r>
    </w:p>
    <w:tbl>
      <w:tblPr>
        <w:tblStyle w:val="TableGrid"/>
        <w:tblW w:w="14964" w:type="dxa"/>
        <w:tblInd w:w="-857" w:type="dxa"/>
        <w:tblLayout w:type="fixed"/>
        <w:tblLook w:val="04A0" w:firstRow="1" w:lastRow="0" w:firstColumn="1" w:lastColumn="0" w:noHBand="0" w:noVBand="1"/>
        <w:tblCaption w:val="Change in Service chart: Acute"/>
      </w:tblPr>
      <w:tblGrid>
        <w:gridCol w:w="651"/>
        <w:gridCol w:w="1101"/>
        <w:gridCol w:w="990"/>
        <w:gridCol w:w="1070"/>
        <w:gridCol w:w="919"/>
        <w:gridCol w:w="919"/>
        <w:gridCol w:w="1210"/>
        <w:gridCol w:w="1192"/>
        <w:gridCol w:w="909"/>
        <w:gridCol w:w="827"/>
        <w:gridCol w:w="1144"/>
        <w:gridCol w:w="1038"/>
        <w:gridCol w:w="852"/>
        <w:gridCol w:w="1080"/>
        <w:gridCol w:w="1062"/>
      </w:tblGrid>
      <w:tr w:rsidR="000D2F60" w:rsidRPr="00193ED8" w14:paraId="1B65DE22" w14:textId="77777777" w:rsidTr="00335FE0">
        <w:trPr>
          <w:cantSplit/>
          <w:trHeight w:val="595"/>
          <w:tblHeader/>
        </w:trPr>
        <w:tc>
          <w:tcPr>
            <w:tcW w:w="651" w:type="dxa"/>
          </w:tcPr>
          <w:p w14:paraId="031EB88E"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lastRenderedPageBreak/>
              <w:t>Add/ Del Rows</w:t>
            </w:r>
          </w:p>
        </w:tc>
        <w:tc>
          <w:tcPr>
            <w:tcW w:w="1101" w:type="dxa"/>
          </w:tcPr>
          <w:p w14:paraId="4C9ACE7E" w14:textId="6592BD93" w:rsidR="00A57095" w:rsidRPr="00193ED8" w:rsidRDefault="00081949" w:rsidP="00B513DD">
            <w:pPr>
              <w:jc w:val="center"/>
              <w:rPr>
                <w:rFonts w:ascii="Aptos" w:hAnsi="Aptos"/>
                <w:b/>
                <w:bCs/>
                <w:sz w:val="16"/>
                <w:szCs w:val="16"/>
              </w:rPr>
            </w:pPr>
            <w:r w:rsidRPr="00193ED8">
              <w:rPr>
                <w:rFonts w:ascii="Aptos" w:hAnsi="Aptos"/>
                <w:b/>
                <w:bCs/>
                <w:sz w:val="16"/>
                <w:szCs w:val="16"/>
              </w:rPr>
              <w:t>Acute</w:t>
            </w:r>
          </w:p>
        </w:tc>
        <w:tc>
          <w:tcPr>
            <w:tcW w:w="990" w:type="dxa"/>
          </w:tcPr>
          <w:p w14:paraId="69F08660"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Licensed Beds</w:t>
            </w:r>
          </w:p>
          <w:p w14:paraId="4B5FF01C" w14:textId="06278E47"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1070" w:type="dxa"/>
          </w:tcPr>
          <w:p w14:paraId="3A8B36D7"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Operating Beds</w:t>
            </w:r>
          </w:p>
          <w:p w14:paraId="09C3B9B0" w14:textId="772D70F2"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919" w:type="dxa"/>
          </w:tcPr>
          <w:p w14:paraId="71073FF9" w14:textId="074CD678"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19" w:type="dxa"/>
          </w:tcPr>
          <w:p w14:paraId="78AF21AA" w14:textId="1118B9F3"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210" w:type="dxa"/>
          </w:tcPr>
          <w:p w14:paraId="31F27F0E" w14:textId="77777777" w:rsidR="00A57320" w:rsidRPr="00193ED8" w:rsidRDefault="00A57095" w:rsidP="00B513DD">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2C754C90" w14:textId="5F96A987" w:rsidR="00A57095" w:rsidRPr="00193ED8" w:rsidRDefault="00A57095" w:rsidP="00B513DD">
            <w:pPr>
              <w:jc w:val="center"/>
              <w:rPr>
                <w:rFonts w:ascii="Aptos" w:hAnsi="Aptos"/>
                <w:b/>
                <w:bCs/>
                <w:sz w:val="16"/>
                <w:szCs w:val="16"/>
              </w:rPr>
            </w:pPr>
            <w:r w:rsidRPr="00193ED8">
              <w:rPr>
                <w:rFonts w:ascii="Aptos" w:hAnsi="Aptos"/>
                <w:sz w:val="16"/>
                <w:szCs w:val="16"/>
              </w:rPr>
              <w:t>Licensed</w:t>
            </w:r>
          </w:p>
        </w:tc>
        <w:tc>
          <w:tcPr>
            <w:tcW w:w="1192" w:type="dxa"/>
          </w:tcPr>
          <w:p w14:paraId="04171FDD" w14:textId="77777777" w:rsidR="000D2F60" w:rsidRPr="00193ED8" w:rsidRDefault="00A57095" w:rsidP="00DC6C3E">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9CEAF63" w14:textId="3B6A9D08" w:rsidR="00A57095" w:rsidRPr="00193ED8" w:rsidRDefault="00A57095" w:rsidP="00DC6C3E">
            <w:pPr>
              <w:jc w:val="center"/>
              <w:rPr>
                <w:rFonts w:ascii="Aptos" w:eastAsiaTheme="minorHAnsi" w:hAnsi="Aptos"/>
                <w:sz w:val="16"/>
                <w:szCs w:val="16"/>
              </w:rPr>
            </w:pPr>
            <w:r w:rsidRPr="00193ED8">
              <w:rPr>
                <w:rFonts w:ascii="Aptos" w:hAnsi="Aptos"/>
                <w:sz w:val="16"/>
                <w:szCs w:val="16"/>
              </w:rPr>
              <w:t>Operating</w:t>
            </w:r>
          </w:p>
        </w:tc>
        <w:tc>
          <w:tcPr>
            <w:tcW w:w="909" w:type="dxa"/>
          </w:tcPr>
          <w:p w14:paraId="692B49B2"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3CB71E9C" w14:textId="1C44D096" w:rsidR="00A57095" w:rsidRPr="00193ED8" w:rsidRDefault="00A57095" w:rsidP="00B513DD">
            <w:pPr>
              <w:jc w:val="center"/>
              <w:rPr>
                <w:rFonts w:ascii="Aptos" w:hAnsi="Aptos"/>
                <w:b/>
                <w:bCs/>
                <w:sz w:val="16"/>
                <w:szCs w:val="16"/>
              </w:rPr>
            </w:pPr>
            <w:r w:rsidRPr="00193ED8">
              <w:rPr>
                <w:rFonts w:ascii="Aptos" w:hAnsi="Aptos"/>
                <w:sz w:val="16"/>
                <w:szCs w:val="16"/>
              </w:rPr>
              <w:t>(Current/ Actual)</w:t>
            </w:r>
          </w:p>
        </w:tc>
        <w:tc>
          <w:tcPr>
            <w:tcW w:w="827" w:type="dxa"/>
          </w:tcPr>
          <w:p w14:paraId="581E248E"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176D4C48" w14:textId="309FAD5D"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c>
          <w:tcPr>
            <w:tcW w:w="1144" w:type="dxa"/>
          </w:tcPr>
          <w:p w14:paraId="7FAD56D7" w14:textId="77777777" w:rsidR="00A57095" w:rsidRPr="00193ED8" w:rsidRDefault="00A57095" w:rsidP="00B513DD">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35FF4DA1" w14:textId="3E2DD767" w:rsidR="00A57095" w:rsidRPr="00193ED8" w:rsidRDefault="00A57095" w:rsidP="00B513DD">
            <w:pPr>
              <w:jc w:val="center"/>
              <w:rPr>
                <w:rFonts w:ascii="Aptos" w:hAnsi="Aptos"/>
                <w:b/>
                <w:bCs/>
                <w:sz w:val="16"/>
                <w:szCs w:val="16"/>
              </w:rPr>
            </w:pPr>
            <w:r w:rsidRPr="00193ED8">
              <w:rPr>
                <w:rFonts w:ascii="Aptos" w:hAnsi="Aptos"/>
                <w:sz w:val="16"/>
                <w:szCs w:val="16"/>
              </w:rPr>
              <w:t>Current Beds</w:t>
            </w:r>
          </w:p>
        </w:tc>
        <w:tc>
          <w:tcPr>
            <w:tcW w:w="1038" w:type="dxa"/>
          </w:tcPr>
          <w:p w14:paraId="3A3C211C" w14:textId="3C24105E" w:rsidR="00A57095" w:rsidRPr="00193ED8" w:rsidRDefault="00A57095" w:rsidP="00B513DD">
            <w:pPr>
              <w:jc w:val="center"/>
              <w:rPr>
                <w:rFonts w:ascii="Aptos" w:hAnsi="Aptos"/>
                <w:b/>
                <w:bCs/>
                <w:sz w:val="16"/>
                <w:szCs w:val="16"/>
              </w:rPr>
            </w:pPr>
            <w:r w:rsidRPr="00193ED8">
              <w:rPr>
                <w:rFonts w:ascii="Aptos" w:hAnsi="Aptos"/>
                <w:b/>
                <w:bCs/>
                <w:sz w:val="16"/>
                <w:szCs w:val="16"/>
              </w:rPr>
              <w:t>Occupancy Rate for Operating Beds</w:t>
            </w:r>
            <w:r w:rsidRPr="00193ED8">
              <w:rPr>
                <w:rFonts w:ascii="Aptos" w:hAnsi="Aptos"/>
                <w:sz w:val="16"/>
                <w:szCs w:val="16"/>
              </w:rPr>
              <w:t xml:space="preserve"> Projected</w:t>
            </w:r>
          </w:p>
        </w:tc>
        <w:tc>
          <w:tcPr>
            <w:tcW w:w="852" w:type="dxa"/>
          </w:tcPr>
          <w:p w14:paraId="2FCEFC93" w14:textId="61879DB5"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Average Length of Stay </w:t>
            </w:r>
            <w:r w:rsidRPr="00193ED8">
              <w:rPr>
                <w:rFonts w:ascii="Aptos" w:hAnsi="Aptos"/>
                <w:sz w:val="16"/>
                <w:szCs w:val="16"/>
              </w:rPr>
              <w:t>(Days)</w:t>
            </w:r>
          </w:p>
        </w:tc>
        <w:tc>
          <w:tcPr>
            <w:tcW w:w="1080" w:type="dxa"/>
          </w:tcPr>
          <w:p w14:paraId="32BC5F3B"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7F9E2D60" w14:textId="0F1A2805" w:rsidR="00A57095" w:rsidRPr="00193ED8" w:rsidRDefault="00A57095" w:rsidP="00B513DD">
            <w:pPr>
              <w:jc w:val="center"/>
              <w:rPr>
                <w:rFonts w:ascii="Aptos" w:hAnsi="Aptos"/>
                <w:b/>
                <w:bCs/>
                <w:sz w:val="16"/>
                <w:szCs w:val="16"/>
              </w:rPr>
            </w:pPr>
            <w:r w:rsidRPr="00193ED8">
              <w:rPr>
                <w:rFonts w:ascii="Aptos" w:hAnsi="Aptos"/>
                <w:sz w:val="16"/>
                <w:szCs w:val="16"/>
              </w:rPr>
              <w:t>Actual</w:t>
            </w:r>
          </w:p>
        </w:tc>
        <w:tc>
          <w:tcPr>
            <w:tcW w:w="1062" w:type="dxa"/>
          </w:tcPr>
          <w:p w14:paraId="723FBEFF"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128F380C" w14:textId="182639F9"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r>
      <w:tr w:rsidR="00A57320" w:rsidRPr="00193ED8" w14:paraId="7578827F" w14:textId="77777777" w:rsidTr="00335FE0">
        <w:trPr>
          <w:cantSplit/>
          <w:trHeight w:val="197"/>
        </w:trPr>
        <w:tc>
          <w:tcPr>
            <w:tcW w:w="651" w:type="dxa"/>
          </w:tcPr>
          <w:p w14:paraId="2CF7E973" w14:textId="53FD55B1"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3DC3ABB5" w14:textId="66F5F2F9" w:rsidR="00FA4682" w:rsidRPr="00193ED8" w:rsidRDefault="00FA4682" w:rsidP="00FA4682">
            <w:pPr>
              <w:rPr>
                <w:rFonts w:ascii="Aptos" w:hAnsi="Aptos"/>
                <w:sz w:val="16"/>
                <w:szCs w:val="16"/>
              </w:rPr>
            </w:pPr>
            <w:r w:rsidRPr="00193ED8">
              <w:rPr>
                <w:rFonts w:ascii="Aptos" w:hAnsi="Aptos"/>
                <w:color w:val="231F20"/>
                <w:w w:val="105"/>
                <w:sz w:val="16"/>
                <w:szCs w:val="16"/>
              </w:rPr>
              <w:t>Medical/ Surgical</w:t>
            </w:r>
          </w:p>
        </w:tc>
        <w:tc>
          <w:tcPr>
            <w:tcW w:w="990" w:type="dxa"/>
          </w:tcPr>
          <w:p w14:paraId="169F21D0" w14:textId="66112106"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71E0E0FB" w14:textId="744CD3F1"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5B23F4C5" w14:textId="0EB49CE7"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0D71FF83" w14:textId="5F4C76FF"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6964052D" w14:textId="2D9BD877"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3D277F37" w14:textId="3757ECDA" w:rsidR="00FA4682" w:rsidRPr="00193ED8" w:rsidRDefault="00FA4682" w:rsidP="00FA4682">
            <w:pPr>
              <w:rPr>
                <w:rFonts w:ascii="Aptos" w:eastAsiaTheme="minorHAnsi" w:hAnsi="Aptos"/>
                <w:sz w:val="16"/>
                <w:szCs w:val="16"/>
              </w:rPr>
            </w:pPr>
            <w:r w:rsidRPr="00193ED8">
              <w:rPr>
                <w:rFonts w:ascii="Aptos" w:hAnsi="Aptos"/>
                <w:sz w:val="16"/>
                <w:szCs w:val="16"/>
              </w:rPr>
              <w:t>N/A</w:t>
            </w:r>
          </w:p>
        </w:tc>
        <w:tc>
          <w:tcPr>
            <w:tcW w:w="909" w:type="dxa"/>
          </w:tcPr>
          <w:p w14:paraId="2F484217" w14:textId="2C605B5C"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021C2F6C" w14:textId="305EF7CE"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0E53E528" w14:textId="086B4FC4"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38AD55F" w14:textId="22FA3A0D"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402883F0" w14:textId="5FD9F567"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6D5A73A3" w14:textId="1FEED8CF"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4213322B" w14:textId="10D25F21"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2AB86402" w14:textId="77777777" w:rsidTr="00335FE0">
        <w:trPr>
          <w:cantSplit/>
          <w:trHeight w:val="289"/>
        </w:trPr>
        <w:tc>
          <w:tcPr>
            <w:tcW w:w="651" w:type="dxa"/>
          </w:tcPr>
          <w:p w14:paraId="2B332B0A" w14:textId="7360D0DB"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6506DD7F" w14:textId="77777777" w:rsidR="00FA4682" w:rsidRPr="00193ED8" w:rsidRDefault="00FA4682" w:rsidP="00FA4682">
            <w:pPr>
              <w:rPr>
                <w:rFonts w:ascii="Aptos" w:hAnsi="Aptos"/>
                <w:sz w:val="16"/>
                <w:szCs w:val="16"/>
              </w:rPr>
            </w:pPr>
            <w:r w:rsidRPr="00193ED8">
              <w:rPr>
                <w:rFonts w:ascii="Aptos" w:hAnsi="Aptos"/>
                <w:color w:val="231F20"/>
                <w:sz w:val="16"/>
                <w:szCs w:val="16"/>
              </w:rPr>
              <w:t>Obstetrics (Maternity)</w:t>
            </w:r>
          </w:p>
        </w:tc>
        <w:tc>
          <w:tcPr>
            <w:tcW w:w="990" w:type="dxa"/>
          </w:tcPr>
          <w:p w14:paraId="536C3A2F" w14:textId="3A2CCE7A"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7A01103C" w14:textId="426BA7C2"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5D8D4F8" w14:textId="41F40377"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3A6EFBA5" w14:textId="137DF60C"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4EB8C2B4" w14:textId="4ECC0EA4"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21126476" w14:textId="43263040"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59A4BA03" w14:textId="079D9366"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1F80F94E" w14:textId="46555E9F"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1E8F49C" w14:textId="0033846E"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0FCE541" w14:textId="1A5374A7"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10F3CDA0" w14:textId="47A84802"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742432E3" w14:textId="29003F83"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2BC11E69" w14:textId="719839FF"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68E2D693" w14:textId="77777777" w:rsidTr="00335FE0">
        <w:trPr>
          <w:cantSplit/>
          <w:trHeight w:val="136"/>
        </w:trPr>
        <w:tc>
          <w:tcPr>
            <w:tcW w:w="651" w:type="dxa"/>
          </w:tcPr>
          <w:p w14:paraId="7EE16D99" w14:textId="643962E2"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293694B9" w14:textId="77777777" w:rsidR="00FA4682" w:rsidRPr="00193ED8" w:rsidRDefault="00FA4682" w:rsidP="00FA4682">
            <w:pPr>
              <w:rPr>
                <w:rFonts w:ascii="Aptos" w:hAnsi="Aptos"/>
                <w:sz w:val="16"/>
                <w:szCs w:val="16"/>
              </w:rPr>
            </w:pPr>
            <w:r w:rsidRPr="00193ED8">
              <w:rPr>
                <w:rFonts w:ascii="Aptos" w:hAnsi="Aptos"/>
                <w:color w:val="231F20"/>
                <w:w w:val="105"/>
                <w:sz w:val="16"/>
                <w:szCs w:val="16"/>
              </w:rPr>
              <w:t>Pediatrics</w:t>
            </w:r>
          </w:p>
        </w:tc>
        <w:tc>
          <w:tcPr>
            <w:tcW w:w="990" w:type="dxa"/>
          </w:tcPr>
          <w:p w14:paraId="2DF446B7" w14:textId="63F9FC5A"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0F49953A" w14:textId="370F83D6"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4EE9522" w14:textId="4935B2E3"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FDC02A2" w14:textId="6254E2EE"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565DCD0D" w14:textId="055A9960"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67906182" w14:textId="2B15E4E9"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28F9A6BF" w14:textId="432C524C"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0C7EC428" w14:textId="541BC9DC"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637F30B" w14:textId="73A4535F"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B73D5E5" w14:textId="66A0F6B2"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05E1976C" w14:textId="1DDF5B88"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3A7ACCEC" w14:textId="099154EB"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1414468A" w14:textId="77F5D0A3"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24E43347" w14:textId="77777777" w:rsidTr="00335FE0">
        <w:trPr>
          <w:cantSplit/>
          <w:trHeight w:val="443"/>
        </w:trPr>
        <w:tc>
          <w:tcPr>
            <w:tcW w:w="651" w:type="dxa"/>
          </w:tcPr>
          <w:p w14:paraId="614EB951" w14:textId="089365BA"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24283231" w14:textId="77777777" w:rsidR="00FA4682" w:rsidRPr="00193ED8" w:rsidRDefault="00FA4682" w:rsidP="00FA4682">
            <w:pPr>
              <w:rPr>
                <w:rFonts w:ascii="Aptos" w:hAnsi="Aptos"/>
                <w:sz w:val="16"/>
                <w:szCs w:val="16"/>
              </w:rPr>
            </w:pPr>
            <w:r w:rsidRPr="00193ED8">
              <w:rPr>
                <w:rFonts w:ascii="Aptos" w:hAnsi="Aptos"/>
                <w:color w:val="231F20"/>
                <w:w w:val="105"/>
                <w:sz w:val="16"/>
                <w:szCs w:val="16"/>
              </w:rPr>
              <w:t>Neonatal Intensive Care</w:t>
            </w:r>
          </w:p>
        </w:tc>
        <w:tc>
          <w:tcPr>
            <w:tcW w:w="990" w:type="dxa"/>
          </w:tcPr>
          <w:p w14:paraId="351A4C81" w14:textId="08530754"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4CF5CE60" w14:textId="694171B8"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0CFB06BB" w14:textId="2C1C9352"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53DDCD9" w14:textId="6D92A39E"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014E2B0E" w14:textId="7FBAABA6"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2ED670BC" w14:textId="01FB9A70"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73AF9C0F" w14:textId="165E07D3"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3302E6E5" w14:textId="491BDD6E"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1160AF98" w14:textId="070AEEC8"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53D09E0" w14:textId="4E418DC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1B09DEE" w14:textId="1CC72BFA"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7FA79F34" w14:textId="2773640F"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5C9395BC" w14:textId="2C51F7B9"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329C667D" w14:textId="77777777" w:rsidTr="00335FE0">
        <w:trPr>
          <w:cantSplit/>
          <w:trHeight w:val="289"/>
        </w:trPr>
        <w:tc>
          <w:tcPr>
            <w:tcW w:w="651" w:type="dxa"/>
          </w:tcPr>
          <w:p w14:paraId="618FE66F" w14:textId="19B23A15"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688820A4" w14:textId="4880CF68" w:rsidR="00FA4682" w:rsidRPr="00193ED8" w:rsidRDefault="00FA4682" w:rsidP="00FA4682">
            <w:pPr>
              <w:rPr>
                <w:rFonts w:ascii="Aptos" w:hAnsi="Aptos"/>
                <w:sz w:val="16"/>
                <w:szCs w:val="16"/>
              </w:rPr>
            </w:pPr>
            <w:r w:rsidRPr="00193ED8">
              <w:rPr>
                <w:rFonts w:ascii="Aptos" w:hAnsi="Aptos"/>
                <w:color w:val="231F20"/>
                <w:w w:val="105"/>
                <w:sz w:val="16"/>
                <w:szCs w:val="16"/>
              </w:rPr>
              <w:t>ICU/CCU/SICU</w:t>
            </w:r>
          </w:p>
        </w:tc>
        <w:tc>
          <w:tcPr>
            <w:tcW w:w="990" w:type="dxa"/>
          </w:tcPr>
          <w:p w14:paraId="49591822" w14:textId="34A1B140"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79FFA10C" w14:textId="7AB67301"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5ED23B40" w14:textId="204702F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4237E3B0" w14:textId="30200F0A"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75269DD1" w14:textId="25EB8B28"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658154AF" w14:textId="715C8BD1"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2D9A9DDC" w14:textId="4B15F365"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1FA6C40F" w14:textId="72A64762"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5BBC43B2" w14:textId="7D595900"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607DF21B" w14:textId="68E1E046"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ABDEBF8" w14:textId="1BAA98CB"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43127417" w14:textId="19A842F9"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35FC7EE2" w14:textId="41B08EFA"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01911E2D" w14:textId="77777777" w:rsidTr="00335FE0">
        <w:trPr>
          <w:cantSplit/>
          <w:trHeight w:val="151"/>
        </w:trPr>
        <w:tc>
          <w:tcPr>
            <w:tcW w:w="651" w:type="dxa"/>
          </w:tcPr>
          <w:p w14:paraId="3514A0B4" w14:textId="77777777" w:rsidR="00FA4682" w:rsidRPr="00193ED8" w:rsidRDefault="00FA4682" w:rsidP="00FA4682">
            <w:pPr>
              <w:rPr>
                <w:rFonts w:ascii="Aptos" w:hAnsi="Aptos"/>
                <w:sz w:val="16"/>
                <w:szCs w:val="16"/>
              </w:rPr>
            </w:pPr>
            <w:r w:rsidRPr="00193ED8">
              <w:rPr>
                <w:rFonts w:ascii="Aptos" w:hAnsi="Aptos"/>
                <w:sz w:val="16"/>
                <w:szCs w:val="16"/>
              </w:rPr>
              <w:t>+/-</w:t>
            </w:r>
          </w:p>
        </w:tc>
        <w:tc>
          <w:tcPr>
            <w:tcW w:w="1101" w:type="dxa"/>
          </w:tcPr>
          <w:p w14:paraId="7365E451" w14:textId="1964DDFC" w:rsidR="00FA4682" w:rsidRPr="00193ED8" w:rsidRDefault="00A914D0" w:rsidP="00FA4682">
            <w:pPr>
              <w:rPr>
                <w:rFonts w:ascii="Aptos" w:hAnsi="Aptos"/>
                <w:sz w:val="16"/>
                <w:szCs w:val="16"/>
              </w:rPr>
            </w:pPr>
            <w:r w:rsidRPr="00193ED8">
              <w:rPr>
                <w:rFonts w:ascii="Aptos" w:hAnsi="Aptos"/>
                <w:sz w:val="16"/>
                <w:szCs w:val="16"/>
              </w:rPr>
              <w:t>N/A</w:t>
            </w:r>
          </w:p>
        </w:tc>
        <w:tc>
          <w:tcPr>
            <w:tcW w:w="990" w:type="dxa"/>
          </w:tcPr>
          <w:p w14:paraId="26F4E9D8" w14:textId="3A19B7DF"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1CBBC509" w14:textId="4466E938"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6A829B45" w14:textId="5F48659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2F8B9E54" w14:textId="58EDC56D"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1A45C473" w14:textId="58464EE7"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18E31A5" w14:textId="066CC18C"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47132D74" w14:textId="242758F6"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45C3A2EB" w14:textId="700D673F"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D4DE643" w14:textId="263EF6E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308790D3" w14:textId="2A36AA10"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BCBCB7D" w14:textId="7AB4641B"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344A5646" w14:textId="671E1A67"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22DC896F" w14:textId="2D69F652"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10BB36C5" w14:textId="77777777" w:rsidTr="00335FE0">
        <w:trPr>
          <w:cantSplit/>
          <w:trHeight w:val="136"/>
        </w:trPr>
        <w:tc>
          <w:tcPr>
            <w:tcW w:w="651" w:type="dxa"/>
          </w:tcPr>
          <w:p w14:paraId="373F5653" w14:textId="4090B8C9"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shd w:val="clear" w:color="auto" w:fill="B4C6E7" w:themeFill="accent1" w:themeFillTint="66"/>
          </w:tcPr>
          <w:p w14:paraId="13DF8DEA" w14:textId="768517C4" w:rsidR="00FA4682" w:rsidRPr="00193ED8" w:rsidRDefault="00FA4682" w:rsidP="00FA4682">
            <w:pPr>
              <w:rPr>
                <w:rFonts w:ascii="Aptos" w:hAnsi="Aptos"/>
                <w:sz w:val="16"/>
                <w:szCs w:val="16"/>
              </w:rPr>
            </w:pPr>
            <w:r w:rsidRPr="00193ED8">
              <w:rPr>
                <w:rFonts w:ascii="Aptos" w:hAnsi="Aptos"/>
                <w:sz w:val="16"/>
                <w:szCs w:val="16"/>
              </w:rPr>
              <w:t>Total Acute</w:t>
            </w:r>
          </w:p>
        </w:tc>
        <w:tc>
          <w:tcPr>
            <w:tcW w:w="990" w:type="dxa"/>
            <w:shd w:val="clear" w:color="auto" w:fill="B4C6E7" w:themeFill="accent1" w:themeFillTint="66"/>
          </w:tcPr>
          <w:p w14:paraId="02540E32" w14:textId="07AFB4C4"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shd w:val="clear" w:color="auto" w:fill="B4C6E7" w:themeFill="accent1" w:themeFillTint="66"/>
          </w:tcPr>
          <w:p w14:paraId="6DB152E0" w14:textId="3B0DECED"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46C55CDA" w14:textId="776D1DE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1C880352" w14:textId="34BBDBC9"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28F41863" w14:textId="1C4DD7CD"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37585F43" w14:textId="1549CBA3"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shd w:val="clear" w:color="auto" w:fill="B4C6E7" w:themeFill="accent1" w:themeFillTint="66"/>
          </w:tcPr>
          <w:p w14:paraId="544B6A40" w14:textId="148CA518"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shd w:val="clear" w:color="auto" w:fill="B4C6E7" w:themeFill="accent1" w:themeFillTint="66"/>
          </w:tcPr>
          <w:p w14:paraId="6C37FC14" w14:textId="4D3EC469"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ACE7B82" w14:textId="5DA35808"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1E6507F7" w14:textId="4CBF287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shd w:val="clear" w:color="auto" w:fill="B4C6E7" w:themeFill="accent1" w:themeFillTint="66"/>
          </w:tcPr>
          <w:p w14:paraId="24EF4B20" w14:textId="75716122"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0B21CD8A" w14:textId="08E7DA5B"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shd w:val="clear" w:color="auto" w:fill="B4C6E7" w:themeFill="accent1" w:themeFillTint="66"/>
          </w:tcPr>
          <w:p w14:paraId="2AD6E27A" w14:textId="551B7809" w:rsidR="00FA4682" w:rsidRPr="00193ED8" w:rsidRDefault="00FA4682" w:rsidP="00FA4682">
            <w:pPr>
              <w:rPr>
                <w:rFonts w:ascii="Aptos" w:hAnsi="Aptos"/>
                <w:sz w:val="16"/>
                <w:szCs w:val="16"/>
              </w:rPr>
            </w:pPr>
            <w:r w:rsidRPr="00193ED8">
              <w:rPr>
                <w:rFonts w:ascii="Aptos" w:hAnsi="Aptos"/>
                <w:sz w:val="16"/>
                <w:szCs w:val="16"/>
              </w:rPr>
              <w:t>N/A</w:t>
            </w:r>
          </w:p>
        </w:tc>
      </w:tr>
    </w:tbl>
    <w:p w14:paraId="03311792"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Rehabilitation"/>
      </w:tblPr>
      <w:tblGrid>
        <w:gridCol w:w="750"/>
        <w:gridCol w:w="990"/>
        <w:gridCol w:w="990"/>
        <w:gridCol w:w="900"/>
        <w:gridCol w:w="900"/>
        <w:gridCol w:w="990"/>
        <w:gridCol w:w="1170"/>
        <w:gridCol w:w="1170"/>
        <w:gridCol w:w="900"/>
        <w:gridCol w:w="990"/>
        <w:gridCol w:w="1080"/>
        <w:gridCol w:w="1080"/>
        <w:gridCol w:w="900"/>
        <w:gridCol w:w="1080"/>
        <w:gridCol w:w="1080"/>
      </w:tblGrid>
      <w:tr w:rsidR="001563D6" w:rsidRPr="00193ED8" w14:paraId="5E232327" w14:textId="77777777" w:rsidTr="00670488">
        <w:trPr>
          <w:cantSplit/>
          <w:trHeight w:val="322"/>
          <w:tblHeader/>
        </w:trPr>
        <w:tc>
          <w:tcPr>
            <w:tcW w:w="750" w:type="dxa"/>
          </w:tcPr>
          <w:p w14:paraId="7C9C0D65" w14:textId="63C2B5BD" w:rsidR="00A914D0" w:rsidRPr="00193ED8" w:rsidRDefault="00A914D0" w:rsidP="009A1756">
            <w:pPr>
              <w:jc w:val="center"/>
              <w:rPr>
                <w:rFonts w:ascii="Aptos" w:hAnsi="Aptos"/>
                <w:sz w:val="16"/>
                <w:szCs w:val="16"/>
              </w:rPr>
            </w:pPr>
            <w:r w:rsidRPr="00193ED8">
              <w:rPr>
                <w:rFonts w:ascii="Aptos" w:hAnsi="Aptos"/>
                <w:b/>
                <w:bCs/>
                <w:sz w:val="16"/>
                <w:szCs w:val="16"/>
              </w:rPr>
              <w:t>Add/ Del Rows</w:t>
            </w:r>
          </w:p>
        </w:tc>
        <w:tc>
          <w:tcPr>
            <w:tcW w:w="990" w:type="dxa"/>
            <w:shd w:val="clear" w:color="auto" w:fill="FFFFFF" w:themeFill="background1"/>
          </w:tcPr>
          <w:p w14:paraId="09BAE7F6" w14:textId="59FCDDFF" w:rsidR="00A914D0" w:rsidRPr="00193ED8" w:rsidRDefault="00032149" w:rsidP="009A1756">
            <w:pPr>
              <w:jc w:val="center"/>
              <w:rPr>
                <w:rFonts w:ascii="Aptos" w:hAnsi="Aptos"/>
                <w:b/>
                <w:bCs/>
                <w:sz w:val="16"/>
                <w:szCs w:val="16"/>
              </w:rPr>
            </w:pPr>
            <w:r w:rsidRPr="00193ED8">
              <w:rPr>
                <w:rFonts w:ascii="Aptos" w:hAnsi="Aptos"/>
                <w:sz w:val="16"/>
                <w:szCs w:val="16"/>
              </w:rPr>
              <w:t>N/A</w:t>
            </w:r>
          </w:p>
        </w:tc>
        <w:tc>
          <w:tcPr>
            <w:tcW w:w="990" w:type="dxa"/>
            <w:shd w:val="clear" w:color="auto" w:fill="FFFFFF" w:themeFill="background1"/>
          </w:tcPr>
          <w:p w14:paraId="3FC30F24"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Licensed Beds</w:t>
            </w:r>
          </w:p>
          <w:p w14:paraId="62617D0A" w14:textId="3928BF1B"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6B383F4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Operating Beds</w:t>
            </w:r>
          </w:p>
          <w:p w14:paraId="5106DD12" w14:textId="67E08A24"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0F5BDFB9" w14:textId="2C2070F4"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shd w:val="clear" w:color="auto" w:fill="FFFFFF" w:themeFill="background1"/>
          </w:tcPr>
          <w:p w14:paraId="52A26A10" w14:textId="739A0D5D"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170" w:type="dxa"/>
            <w:shd w:val="clear" w:color="auto" w:fill="FFFFFF" w:themeFill="background1"/>
          </w:tcPr>
          <w:p w14:paraId="49E6C475" w14:textId="77777777" w:rsidR="001563D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3BCBC7F2" w14:textId="42E0ECBC" w:rsidR="00A914D0" w:rsidRPr="00193ED8" w:rsidRDefault="00A914D0" w:rsidP="009A1756">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48FE73FB" w14:textId="77777777" w:rsidR="009A175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3C26A7B" w14:textId="2FA7874D" w:rsidR="00A914D0" w:rsidRPr="00193ED8" w:rsidRDefault="00A914D0" w:rsidP="009A1756">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5318E47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247BA2D0" w14:textId="7D017A4D" w:rsidR="00A914D0" w:rsidRPr="00193ED8" w:rsidRDefault="00A914D0" w:rsidP="009A1756">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CBDCA5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3621CCE5" w14:textId="58085ADF"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53931319" w14:textId="32C25BB2" w:rsidR="00A914D0"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49BE4408" w14:textId="4C508A1C" w:rsidR="00A914D0" w:rsidRPr="00193ED8" w:rsidRDefault="00A914D0" w:rsidP="009A1756">
            <w:pPr>
              <w:jc w:val="center"/>
              <w:rPr>
                <w:rFonts w:ascii="Aptos" w:hAnsi="Aptos"/>
                <w:sz w:val="16"/>
                <w:szCs w:val="16"/>
              </w:rPr>
            </w:pPr>
            <w:r w:rsidRPr="00193ED8">
              <w:rPr>
                <w:rFonts w:ascii="Aptos" w:hAnsi="Aptos"/>
                <w:sz w:val="16"/>
                <w:szCs w:val="16"/>
              </w:rPr>
              <w:t>Current Beds</w:t>
            </w:r>
          </w:p>
        </w:tc>
        <w:tc>
          <w:tcPr>
            <w:tcW w:w="1080" w:type="dxa"/>
            <w:shd w:val="clear" w:color="auto" w:fill="FFFFFF" w:themeFill="background1"/>
          </w:tcPr>
          <w:p w14:paraId="5AC60F83" w14:textId="65448504" w:rsidR="009A1756"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2344D4C1" w14:textId="6BC7604B"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295F03E5" w14:textId="77777777" w:rsidR="001563D6" w:rsidRPr="00193ED8" w:rsidRDefault="00A914D0" w:rsidP="009A1756">
            <w:pPr>
              <w:jc w:val="center"/>
              <w:rPr>
                <w:rFonts w:ascii="Aptos" w:hAnsi="Aptos"/>
                <w:b/>
                <w:bCs/>
                <w:sz w:val="16"/>
                <w:szCs w:val="16"/>
              </w:rPr>
            </w:pPr>
            <w:r w:rsidRPr="00193ED8">
              <w:rPr>
                <w:rFonts w:ascii="Aptos" w:hAnsi="Aptos"/>
                <w:b/>
                <w:bCs/>
                <w:sz w:val="16"/>
                <w:szCs w:val="16"/>
              </w:rPr>
              <w:t xml:space="preserve">Average Length of Stay </w:t>
            </w:r>
          </w:p>
          <w:p w14:paraId="22A2AE88" w14:textId="0A0628FC" w:rsidR="00A914D0" w:rsidRPr="00193ED8" w:rsidRDefault="00A914D0" w:rsidP="009A1756">
            <w:pPr>
              <w:jc w:val="center"/>
              <w:rPr>
                <w:rFonts w:ascii="Aptos" w:hAnsi="Aptos"/>
                <w:sz w:val="16"/>
                <w:szCs w:val="16"/>
              </w:rPr>
            </w:pPr>
            <w:r w:rsidRPr="00193ED8">
              <w:rPr>
                <w:rFonts w:ascii="Aptos" w:hAnsi="Aptos"/>
                <w:sz w:val="16"/>
                <w:szCs w:val="16"/>
              </w:rPr>
              <w:t>(Days)</w:t>
            </w:r>
          </w:p>
        </w:tc>
        <w:tc>
          <w:tcPr>
            <w:tcW w:w="1080" w:type="dxa"/>
            <w:shd w:val="clear" w:color="auto" w:fill="FFFFFF" w:themeFill="background1"/>
          </w:tcPr>
          <w:p w14:paraId="77BEB6C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560E56A5" w14:textId="6A771C8D" w:rsidR="00A914D0" w:rsidRPr="00193ED8" w:rsidRDefault="00A914D0" w:rsidP="009A1756">
            <w:pPr>
              <w:jc w:val="center"/>
              <w:rPr>
                <w:rFonts w:ascii="Aptos" w:hAnsi="Aptos"/>
                <w:sz w:val="16"/>
                <w:szCs w:val="16"/>
              </w:rPr>
            </w:pPr>
            <w:r w:rsidRPr="00193ED8">
              <w:rPr>
                <w:rFonts w:ascii="Aptos" w:hAnsi="Aptos"/>
                <w:sz w:val="16"/>
                <w:szCs w:val="16"/>
              </w:rPr>
              <w:t>Actual</w:t>
            </w:r>
          </w:p>
        </w:tc>
        <w:tc>
          <w:tcPr>
            <w:tcW w:w="1080" w:type="dxa"/>
            <w:shd w:val="clear" w:color="auto" w:fill="FFFFFF" w:themeFill="background1"/>
          </w:tcPr>
          <w:p w14:paraId="768F3DD6"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7F1EDD77" w14:textId="70443B2B" w:rsidR="00A914D0" w:rsidRPr="00193ED8" w:rsidRDefault="00A914D0" w:rsidP="009A1756">
            <w:pPr>
              <w:jc w:val="center"/>
              <w:rPr>
                <w:rFonts w:ascii="Aptos" w:hAnsi="Aptos"/>
                <w:sz w:val="16"/>
                <w:szCs w:val="16"/>
              </w:rPr>
            </w:pPr>
            <w:r w:rsidRPr="00193ED8">
              <w:rPr>
                <w:rFonts w:ascii="Aptos" w:hAnsi="Aptos"/>
                <w:sz w:val="16"/>
                <w:szCs w:val="16"/>
              </w:rPr>
              <w:t>Projected</w:t>
            </w:r>
          </w:p>
        </w:tc>
      </w:tr>
      <w:tr w:rsidR="001563D6" w:rsidRPr="00193ED8" w14:paraId="52E75CE8" w14:textId="77777777" w:rsidTr="00670488">
        <w:trPr>
          <w:cantSplit/>
          <w:trHeight w:val="322"/>
        </w:trPr>
        <w:tc>
          <w:tcPr>
            <w:tcW w:w="750" w:type="dxa"/>
          </w:tcPr>
          <w:p w14:paraId="7930CBE0" w14:textId="54DD5D5F"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00A45F0" w14:textId="2BD30894" w:rsidR="00032149" w:rsidRPr="00193ED8" w:rsidRDefault="00032149" w:rsidP="00032149">
            <w:pPr>
              <w:rPr>
                <w:rFonts w:ascii="Aptos" w:hAnsi="Aptos"/>
                <w:b/>
                <w:bCs/>
                <w:sz w:val="16"/>
                <w:szCs w:val="16"/>
              </w:rPr>
            </w:pPr>
            <w:r w:rsidRPr="00193ED8">
              <w:rPr>
                <w:rFonts w:ascii="Aptos" w:hAnsi="Aptos"/>
                <w:b/>
                <w:bCs/>
                <w:sz w:val="16"/>
                <w:szCs w:val="16"/>
              </w:rPr>
              <w:t>Acute Rehabilitation</w:t>
            </w:r>
          </w:p>
        </w:tc>
        <w:tc>
          <w:tcPr>
            <w:tcW w:w="990" w:type="dxa"/>
          </w:tcPr>
          <w:p w14:paraId="0529E1E1" w14:textId="71E8BB5B"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2CB3879" w14:textId="2179CEFF"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9425B97" w14:textId="6CF1BA3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41C07D55" w14:textId="5ADBFC13"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094F8AE" w14:textId="3FDBB0A6"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14D3AC" w14:textId="55F36BC2"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40094A9F" w14:textId="04A0F06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3F808722" w14:textId="6134C00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0CD073B"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149B412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231EF2B3" w14:textId="359A63D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55170BA" w14:textId="07B65E36"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505E7625" w14:textId="6110F16C" w:rsidR="00032149" w:rsidRPr="00193ED8" w:rsidRDefault="00032149" w:rsidP="00032149">
            <w:pPr>
              <w:rPr>
                <w:rFonts w:ascii="Aptos" w:hAnsi="Aptos"/>
                <w:sz w:val="16"/>
                <w:szCs w:val="16"/>
              </w:rPr>
            </w:pPr>
            <w:r w:rsidRPr="00193ED8">
              <w:rPr>
                <w:rFonts w:ascii="Aptos" w:hAnsi="Aptos"/>
                <w:sz w:val="16"/>
                <w:szCs w:val="16"/>
              </w:rPr>
              <w:t>N/A</w:t>
            </w:r>
          </w:p>
        </w:tc>
      </w:tr>
      <w:tr w:rsidR="001563D6" w:rsidRPr="00193ED8" w14:paraId="3F2B53B9" w14:textId="77777777" w:rsidTr="00670488">
        <w:trPr>
          <w:cantSplit/>
          <w:trHeight w:val="168"/>
        </w:trPr>
        <w:tc>
          <w:tcPr>
            <w:tcW w:w="750" w:type="dxa"/>
          </w:tcPr>
          <w:p w14:paraId="10E4069A" w14:textId="77777777" w:rsidR="00032149" w:rsidRPr="00193ED8" w:rsidRDefault="00032149" w:rsidP="00032149">
            <w:pPr>
              <w:rPr>
                <w:rFonts w:ascii="Aptos" w:hAnsi="Aptos"/>
                <w:sz w:val="16"/>
                <w:szCs w:val="16"/>
              </w:rPr>
            </w:pPr>
            <w:r w:rsidRPr="00193ED8">
              <w:rPr>
                <w:rFonts w:ascii="Aptos" w:hAnsi="Aptos"/>
                <w:sz w:val="16"/>
                <w:szCs w:val="16"/>
              </w:rPr>
              <w:t>+/-</w:t>
            </w:r>
          </w:p>
        </w:tc>
        <w:tc>
          <w:tcPr>
            <w:tcW w:w="990" w:type="dxa"/>
          </w:tcPr>
          <w:p w14:paraId="16DDFF04" w14:textId="0FEA78A5"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5D8CF15A" w14:textId="2AA9952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313ECAE" w14:textId="7358467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2E6B80AA" w14:textId="3E89841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D33CF1A" w14:textId="07CBB3AC"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79D0503" w14:textId="3457900E"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DD64BEF" w14:textId="3D42688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12BF5CE" w14:textId="11650EAB"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0E819B7B" w14:textId="19F74C1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3687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4FFE684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6DF2FE69" w14:textId="7EF5A03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1E16F47D" w14:textId="7A48E194"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1AE1A14" w14:textId="620AB6F7" w:rsidR="00032149" w:rsidRPr="00193ED8" w:rsidRDefault="00032149" w:rsidP="00032149">
            <w:pPr>
              <w:rPr>
                <w:rFonts w:ascii="Aptos" w:hAnsi="Aptos"/>
                <w:sz w:val="16"/>
                <w:szCs w:val="16"/>
              </w:rPr>
            </w:pPr>
            <w:r w:rsidRPr="00193ED8">
              <w:rPr>
                <w:rFonts w:ascii="Aptos" w:hAnsi="Aptos"/>
                <w:sz w:val="16"/>
                <w:szCs w:val="16"/>
              </w:rPr>
              <w:t>N/A</w:t>
            </w:r>
          </w:p>
        </w:tc>
      </w:tr>
      <w:tr w:rsidR="009A1756" w:rsidRPr="00193ED8" w14:paraId="5EC8BCC4" w14:textId="77777777" w:rsidTr="00670488">
        <w:trPr>
          <w:cantSplit/>
          <w:trHeight w:val="322"/>
        </w:trPr>
        <w:tc>
          <w:tcPr>
            <w:tcW w:w="750" w:type="dxa"/>
          </w:tcPr>
          <w:p w14:paraId="7C37ADC1" w14:textId="4B53E84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F11C53D" w14:textId="77777777" w:rsidR="00032149" w:rsidRPr="00193ED8" w:rsidRDefault="00032149" w:rsidP="00032149">
            <w:pPr>
              <w:rPr>
                <w:rFonts w:ascii="Aptos" w:hAnsi="Aptos"/>
                <w:sz w:val="16"/>
                <w:szCs w:val="16"/>
              </w:rPr>
            </w:pPr>
            <w:r w:rsidRPr="00193ED8">
              <w:rPr>
                <w:rFonts w:ascii="Aptos" w:hAnsi="Aptos"/>
                <w:sz w:val="16"/>
                <w:szCs w:val="16"/>
              </w:rPr>
              <w:t>Total Rehabilitation</w:t>
            </w:r>
          </w:p>
        </w:tc>
        <w:tc>
          <w:tcPr>
            <w:tcW w:w="990" w:type="dxa"/>
            <w:shd w:val="clear" w:color="auto" w:fill="B4C6E7" w:themeFill="accent1" w:themeFillTint="66"/>
          </w:tcPr>
          <w:p w14:paraId="67C8A660" w14:textId="46CC2A26"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17A39C66" w14:textId="1C93CB7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7AB3C1A1" w14:textId="3C9C7FB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D182FC1" w14:textId="2CB89292"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3ECD91B" w14:textId="1E3E4540"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519A0E" w14:textId="37B061B3"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58FDC3C" w14:textId="6CF07E93"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3B00B8C6" w14:textId="3F2F76B5"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5BD48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699884B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1B27F863" w14:textId="3010987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7709F44" w14:textId="5902F22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69AE179" w14:textId="501A0FCD" w:rsidR="00032149" w:rsidRPr="00193ED8" w:rsidRDefault="00032149" w:rsidP="00032149">
            <w:pPr>
              <w:rPr>
                <w:rFonts w:ascii="Aptos" w:hAnsi="Aptos"/>
                <w:sz w:val="16"/>
                <w:szCs w:val="16"/>
              </w:rPr>
            </w:pPr>
            <w:r w:rsidRPr="00193ED8">
              <w:rPr>
                <w:rFonts w:ascii="Aptos" w:hAnsi="Aptos"/>
                <w:sz w:val="16"/>
                <w:szCs w:val="16"/>
              </w:rPr>
              <w:t>N/A</w:t>
            </w:r>
          </w:p>
        </w:tc>
      </w:tr>
    </w:tbl>
    <w:p w14:paraId="0D61DAFD"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Psychiatric"/>
      </w:tblPr>
      <w:tblGrid>
        <w:gridCol w:w="660"/>
        <w:gridCol w:w="1170"/>
        <w:gridCol w:w="990"/>
        <w:gridCol w:w="990"/>
        <w:gridCol w:w="990"/>
        <w:gridCol w:w="990"/>
        <w:gridCol w:w="1170"/>
        <w:gridCol w:w="1170"/>
        <w:gridCol w:w="900"/>
        <w:gridCol w:w="990"/>
        <w:gridCol w:w="1080"/>
        <w:gridCol w:w="990"/>
        <w:gridCol w:w="900"/>
        <w:gridCol w:w="990"/>
        <w:gridCol w:w="990"/>
      </w:tblGrid>
      <w:tr w:rsidR="006C61CB" w:rsidRPr="00193ED8" w14:paraId="79691C07" w14:textId="77777777" w:rsidTr="00670488">
        <w:trPr>
          <w:cantSplit/>
          <w:trHeight w:val="322"/>
          <w:tblHeader/>
        </w:trPr>
        <w:tc>
          <w:tcPr>
            <w:tcW w:w="660" w:type="dxa"/>
          </w:tcPr>
          <w:p w14:paraId="130A3BB5" w14:textId="25E2D396" w:rsidR="004A13F5" w:rsidRPr="00193ED8" w:rsidRDefault="004A13F5" w:rsidP="006C61CB">
            <w:pPr>
              <w:jc w:val="center"/>
              <w:rPr>
                <w:rFonts w:ascii="Aptos" w:hAnsi="Aptos"/>
                <w:sz w:val="16"/>
                <w:szCs w:val="16"/>
              </w:rPr>
            </w:pPr>
            <w:r w:rsidRPr="00193ED8">
              <w:rPr>
                <w:rFonts w:ascii="Aptos" w:hAnsi="Aptos"/>
                <w:b/>
                <w:bCs/>
                <w:sz w:val="16"/>
                <w:szCs w:val="16"/>
              </w:rPr>
              <w:t>Add/ Del Rows</w:t>
            </w:r>
          </w:p>
        </w:tc>
        <w:tc>
          <w:tcPr>
            <w:tcW w:w="1170" w:type="dxa"/>
          </w:tcPr>
          <w:p w14:paraId="0AA15ABC" w14:textId="156EA74B" w:rsidR="004A13F5" w:rsidRPr="00193ED8" w:rsidRDefault="00F90629" w:rsidP="006C61CB">
            <w:pPr>
              <w:jc w:val="center"/>
              <w:rPr>
                <w:rFonts w:ascii="Aptos" w:hAnsi="Aptos"/>
                <w:b/>
                <w:bCs/>
                <w:sz w:val="16"/>
                <w:szCs w:val="16"/>
              </w:rPr>
            </w:pPr>
            <w:r w:rsidRPr="00193ED8">
              <w:rPr>
                <w:rFonts w:ascii="Aptos" w:hAnsi="Aptos"/>
                <w:b/>
                <w:bCs/>
                <w:sz w:val="16"/>
                <w:szCs w:val="16"/>
              </w:rPr>
              <w:t>Acute Psychiatric</w:t>
            </w:r>
          </w:p>
        </w:tc>
        <w:tc>
          <w:tcPr>
            <w:tcW w:w="990" w:type="dxa"/>
          </w:tcPr>
          <w:p w14:paraId="09DBE5DE"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Licensed Beds</w:t>
            </w:r>
          </w:p>
          <w:p w14:paraId="6B2298D0" w14:textId="540E329A"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3FB821F0"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Operating Beds</w:t>
            </w:r>
          </w:p>
          <w:p w14:paraId="294D5E72" w14:textId="15FACA35"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182D110F" w14:textId="512C1ACF" w:rsidR="004A13F5" w:rsidRPr="00193ED8" w:rsidRDefault="004A13F5" w:rsidP="006C61CB">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tcPr>
          <w:p w14:paraId="0427E7BA" w14:textId="77777777" w:rsidR="00193ED8" w:rsidRPr="00193ED8" w:rsidRDefault="004A13F5" w:rsidP="006C61CB">
            <w:pPr>
              <w:jc w:val="center"/>
              <w:rPr>
                <w:rFonts w:ascii="Aptos" w:hAnsi="Aptos"/>
                <w:b/>
                <w:bCs/>
                <w:sz w:val="16"/>
                <w:szCs w:val="16"/>
              </w:rPr>
            </w:pPr>
            <w:r w:rsidRPr="00193ED8">
              <w:rPr>
                <w:rFonts w:ascii="Aptos" w:hAnsi="Aptos"/>
                <w:b/>
                <w:bCs/>
                <w:sz w:val="16"/>
                <w:szCs w:val="16"/>
              </w:rPr>
              <w:t xml:space="preserve">Change in Number of Beds (+/-) </w:t>
            </w:r>
          </w:p>
          <w:p w14:paraId="13F43788" w14:textId="16E5ACEE"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1170" w:type="dxa"/>
            <w:shd w:val="clear" w:color="auto" w:fill="FFFFFF" w:themeFill="background1"/>
          </w:tcPr>
          <w:p w14:paraId="75C154E8"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B031009" w14:textId="32DA24C4" w:rsidR="004A13F5" w:rsidRPr="00193ED8" w:rsidRDefault="004A13F5" w:rsidP="006C61CB">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0C777634"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F8AE283" w14:textId="0D302E93"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493C8142"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6E20B319" w14:textId="31378F0E" w:rsidR="004A13F5" w:rsidRPr="00193ED8" w:rsidRDefault="004A13F5" w:rsidP="006C61CB">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B77C9E7"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7783BB6B" w14:textId="7D897722"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1DAC59DA" w14:textId="126AF8DE" w:rsidR="004A13F5"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p>
          <w:p w14:paraId="13B9E319" w14:textId="77FFB577" w:rsidR="004A13F5" w:rsidRPr="00193ED8" w:rsidRDefault="004A13F5" w:rsidP="006C61CB">
            <w:pPr>
              <w:jc w:val="center"/>
              <w:rPr>
                <w:rFonts w:ascii="Aptos" w:hAnsi="Aptos"/>
                <w:sz w:val="16"/>
                <w:szCs w:val="16"/>
              </w:rPr>
            </w:pPr>
            <w:r w:rsidRPr="00193ED8">
              <w:rPr>
                <w:rFonts w:ascii="Aptos" w:hAnsi="Aptos"/>
                <w:sz w:val="16"/>
                <w:szCs w:val="16"/>
              </w:rPr>
              <w:t>Current Beds</w:t>
            </w:r>
          </w:p>
        </w:tc>
        <w:tc>
          <w:tcPr>
            <w:tcW w:w="990" w:type="dxa"/>
            <w:shd w:val="clear" w:color="auto" w:fill="FFFFFF" w:themeFill="background1"/>
          </w:tcPr>
          <w:p w14:paraId="2B358B62" w14:textId="77777777" w:rsidR="00E76FCE"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5D49E6DC" w14:textId="4DF781A6"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43FA1530" w14:textId="77777777" w:rsidR="006C61CB" w:rsidRPr="00193ED8" w:rsidRDefault="004A13F5" w:rsidP="006C61CB">
            <w:pPr>
              <w:jc w:val="center"/>
              <w:rPr>
                <w:rFonts w:ascii="Aptos" w:hAnsi="Aptos"/>
                <w:b/>
                <w:bCs/>
                <w:sz w:val="16"/>
                <w:szCs w:val="16"/>
              </w:rPr>
            </w:pPr>
            <w:r w:rsidRPr="00193ED8">
              <w:rPr>
                <w:rFonts w:ascii="Aptos" w:hAnsi="Aptos"/>
                <w:b/>
                <w:bCs/>
                <w:sz w:val="16"/>
                <w:szCs w:val="16"/>
              </w:rPr>
              <w:t xml:space="preserve">Average Length of Stay </w:t>
            </w:r>
          </w:p>
          <w:p w14:paraId="772A6946" w14:textId="2CDA0B8E" w:rsidR="004A13F5" w:rsidRPr="00193ED8" w:rsidRDefault="004A13F5" w:rsidP="006C61CB">
            <w:pPr>
              <w:jc w:val="center"/>
              <w:rPr>
                <w:rFonts w:ascii="Aptos" w:hAnsi="Aptos"/>
                <w:sz w:val="16"/>
                <w:szCs w:val="16"/>
              </w:rPr>
            </w:pPr>
            <w:r w:rsidRPr="00193ED8">
              <w:rPr>
                <w:rFonts w:ascii="Aptos" w:hAnsi="Aptos"/>
                <w:sz w:val="16"/>
                <w:szCs w:val="16"/>
              </w:rPr>
              <w:t>(Days)</w:t>
            </w:r>
          </w:p>
        </w:tc>
        <w:tc>
          <w:tcPr>
            <w:tcW w:w="990" w:type="dxa"/>
            <w:shd w:val="clear" w:color="auto" w:fill="FFFFFF" w:themeFill="background1"/>
          </w:tcPr>
          <w:p w14:paraId="687B6291"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31159D17" w14:textId="608136C1" w:rsidR="004A13F5" w:rsidRPr="00193ED8" w:rsidRDefault="004A13F5" w:rsidP="006C61CB">
            <w:pPr>
              <w:jc w:val="center"/>
              <w:rPr>
                <w:rFonts w:ascii="Aptos" w:hAnsi="Aptos"/>
                <w:sz w:val="16"/>
                <w:szCs w:val="16"/>
              </w:rPr>
            </w:pPr>
            <w:r w:rsidRPr="00193ED8">
              <w:rPr>
                <w:rFonts w:ascii="Aptos" w:hAnsi="Aptos"/>
                <w:sz w:val="16"/>
                <w:szCs w:val="16"/>
              </w:rPr>
              <w:t>Actual</w:t>
            </w:r>
          </w:p>
        </w:tc>
        <w:tc>
          <w:tcPr>
            <w:tcW w:w="990" w:type="dxa"/>
            <w:shd w:val="clear" w:color="auto" w:fill="FFFFFF" w:themeFill="background1"/>
          </w:tcPr>
          <w:p w14:paraId="581E8166"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25383C2C" w14:textId="2557067D" w:rsidR="004A13F5" w:rsidRPr="00193ED8" w:rsidRDefault="004A13F5" w:rsidP="006C61CB">
            <w:pPr>
              <w:jc w:val="center"/>
              <w:rPr>
                <w:rFonts w:ascii="Aptos" w:hAnsi="Aptos"/>
                <w:sz w:val="16"/>
                <w:szCs w:val="16"/>
              </w:rPr>
            </w:pPr>
            <w:r w:rsidRPr="00193ED8">
              <w:rPr>
                <w:rFonts w:ascii="Aptos" w:hAnsi="Aptos"/>
                <w:sz w:val="16"/>
                <w:szCs w:val="16"/>
              </w:rPr>
              <w:t>Projected</w:t>
            </w:r>
          </w:p>
        </w:tc>
      </w:tr>
      <w:tr w:rsidR="00E76FCE" w:rsidRPr="00193ED8" w14:paraId="000AD607" w14:textId="77777777" w:rsidTr="00195355">
        <w:trPr>
          <w:cantSplit/>
          <w:trHeight w:val="152"/>
        </w:trPr>
        <w:tc>
          <w:tcPr>
            <w:tcW w:w="660" w:type="dxa"/>
          </w:tcPr>
          <w:p w14:paraId="6DFE3060" w14:textId="2D00389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4B92CF55" w14:textId="77777777" w:rsidR="003255F5" w:rsidRPr="00193ED8" w:rsidRDefault="003255F5" w:rsidP="003255F5">
            <w:pPr>
              <w:rPr>
                <w:rFonts w:ascii="Aptos" w:hAnsi="Aptos"/>
                <w:sz w:val="16"/>
                <w:szCs w:val="16"/>
              </w:rPr>
            </w:pPr>
            <w:r w:rsidRPr="00193ED8">
              <w:rPr>
                <w:rFonts w:ascii="Aptos" w:hAnsi="Aptos"/>
                <w:sz w:val="16"/>
                <w:szCs w:val="16"/>
              </w:rPr>
              <w:t>Adult</w:t>
            </w:r>
          </w:p>
        </w:tc>
        <w:tc>
          <w:tcPr>
            <w:tcW w:w="990" w:type="dxa"/>
          </w:tcPr>
          <w:p w14:paraId="5A28BE7A" w14:textId="795B8B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8203CEA" w14:textId="3FE0827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7CDBABE" w14:textId="156DC7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A81EDC7" w14:textId="6DAE37B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8BD492" w14:textId="36E6734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66A062" w14:textId="077DCEAA"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6C23A40B" w14:textId="4C84BDF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E592F09" w14:textId="2FD3FE3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E6E3B9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55F203F3"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408E5C2A" w14:textId="6B62FF66"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0729DC3" w14:textId="393C61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81B07E6" w14:textId="6FD5D1DE"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86C6953" w14:textId="77777777" w:rsidTr="00195355">
        <w:trPr>
          <w:cantSplit/>
          <w:trHeight w:val="168"/>
        </w:trPr>
        <w:tc>
          <w:tcPr>
            <w:tcW w:w="660" w:type="dxa"/>
          </w:tcPr>
          <w:p w14:paraId="3AC18B5B" w14:textId="7C88926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2E0C0079" w14:textId="77777777" w:rsidR="003255F5" w:rsidRPr="00193ED8" w:rsidRDefault="003255F5" w:rsidP="003255F5">
            <w:pPr>
              <w:rPr>
                <w:rFonts w:ascii="Aptos" w:hAnsi="Aptos"/>
                <w:sz w:val="16"/>
                <w:szCs w:val="16"/>
              </w:rPr>
            </w:pPr>
            <w:r w:rsidRPr="00193ED8">
              <w:rPr>
                <w:rFonts w:ascii="Aptos" w:hAnsi="Aptos"/>
                <w:sz w:val="16"/>
                <w:szCs w:val="16"/>
              </w:rPr>
              <w:t>Adolescent</w:t>
            </w:r>
          </w:p>
        </w:tc>
        <w:tc>
          <w:tcPr>
            <w:tcW w:w="990" w:type="dxa"/>
          </w:tcPr>
          <w:p w14:paraId="1D7ADDFA" w14:textId="47F4AAC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DA28642" w14:textId="22FA8FF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F053B90" w14:textId="2F8C4C4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6CAD5E1" w14:textId="4F9D5CD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E7C1F62" w14:textId="41E094B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ACCDC2D" w14:textId="006DF168"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00278192" w14:textId="1B78C06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6A25BA4" w14:textId="72CD402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A24C6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65967C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EF07528" w14:textId="4FECD7B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9CB78FD" w14:textId="5C66535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DED6C9C" w14:textId="78E12EDA"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148717B" w14:textId="77777777" w:rsidTr="00195355">
        <w:trPr>
          <w:cantSplit/>
          <w:trHeight w:val="152"/>
        </w:trPr>
        <w:tc>
          <w:tcPr>
            <w:tcW w:w="660" w:type="dxa"/>
          </w:tcPr>
          <w:p w14:paraId="32116806" w14:textId="1E669D65"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60D083F9" w14:textId="77777777" w:rsidR="003255F5" w:rsidRPr="00193ED8" w:rsidRDefault="003255F5" w:rsidP="003255F5">
            <w:pPr>
              <w:rPr>
                <w:rFonts w:ascii="Aptos" w:hAnsi="Aptos"/>
                <w:sz w:val="16"/>
                <w:szCs w:val="16"/>
              </w:rPr>
            </w:pPr>
            <w:r w:rsidRPr="00193ED8">
              <w:rPr>
                <w:rFonts w:ascii="Aptos" w:hAnsi="Aptos"/>
                <w:sz w:val="16"/>
                <w:szCs w:val="16"/>
              </w:rPr>
              <w:t>Pediatric</w:t>
            </w:r>
          </w:p>
        </w:tc>
        <w:tc>
          <w:tcPr>
            <w:tcW w:w="990" w:type="dxa"/>
          </w:tcPr>
          <w:p w14:paraId="3A63C079" w14:textId="10488D0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DBB3B5" w14:textId="0170A93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A89E0C0" w14:textId="345614A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67FEFDB" w14:textId="62FFCF2A"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2170B0" w14:textId="5FB57C2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ECD865" w14:textId="14D2C540"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1F3666F9" w14:textId="027A7CE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5190E7D" w14:textId="4723EC44"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D4D9572"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146B0D8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69F3E3F0" w14:textId="4C1CD52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C7C68D8" w14:textId="5C9877E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BCF0D92" w14:textId="71CF4F1D"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7200F2E3" w14:textId="77777777" w:rsidTr="00195355">
        <w:trPr>
          <w:cantSplit/>
          <w:trHeight w:val="168"/>
        </w:trPr>
        <w:tc>
          <w:tcPr>
            <w:tcW w:w="660" w:type="dxa"/>
          </w:tcPr>
          <w:p w14:paraId="4336548C" w14:textId="61B0E2E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16566909" w14:textId="77777777" w:rsidR="003255F5" w:rsidRPr="00193ED8" w:rsidRDefault="003255F5" w:rsidP="003255F5">
            <w:pPr>
              <w:rPr>
                <w:rFonts w:ascii="Aptos" w:hAnsi="Aptos"/>
                <w:sz w:val="16"/>
                <w:szCs w:val="16"/>
              </w:rPr>
            </w:pPr>
            <w:r w:rsidRPr="00193ED8">
              <w:rPr>
                <w:rFonts w:ascii="Aptos" w:hAnsi="Aptos"/>
                <w:sz w:val="16"/>
                <w:szCs w:val="16"/>
              </w:rPr>
              <w:t>Geriatric</w:t>
            </w:r>
          </w:p>
        </w:tc>
        <w:tc>
          <w:tcPr>
            <w:tcW w:w="990" w:type="dxa"/>
          </w:tcPr>
          <w:p w14:paraId="0C084082" w14:textId="4A562ABE"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39F8495" w14:textId="5A1800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9AE1B4E" w14:textId="65634FF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75A2446" w14:textId="0ABB7266"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82E8053" w14:textId="5069D2CB"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AFDC367" w14:textId="74E5F101"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43DF253" w14:textId="3015531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78644EE" w14:textId="482BD88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50F0BB8"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D416097"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0237D63" w14:textId="092A50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C8E149B" w14:textId="603D2C2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1B96FBF" w14:textId="391AF75C"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09E96B92" w14:textId="77777777" w:rsidTr="00195355">
        <w:trPr>
          <w:cantSplit/>
          <w:trHeight w:val="152"/>
        </w:trPr>
        <w:tc>
          <w:tcPr>
            <w:tcW w:w="660" w:type="dxa"/>
          </w:tcPr>
          <w:p w14:paraId="2972DC16" w14:textId="77777777" w:rsidR="003255F5" w:rsidRPr="00193ED8" w:rsidRDefault="003255F5" w:rsidP="003255F5">
            <w:pPr>
              <w:rPr>
                <w:rFonts w:ascii="Aptos" w:hAnsi="Aptos"/>
                <w:sz w:val="16"/>
                <w:szCs w:val="16"/>
              </w:rPr>
            </w:pPr>
            <w:r w:rsidRPr="00193ED8">
              <w:rPr>
                <w:rFonts w:ascii="Aptos" w:hAnsi="Aptos"/>
                <w:sz w:val="16"/>
                <w:szCs w:val="16"/>
              </w:rPr>
              <w:t>+/-</w:t>
            </w:r>
          </w:p>
        </w:tc>
        <w:tc>
          <w:tcPr>
            <w:tcW w:w="1170" w:type="dxa"/>
          </w:tcPr>
          <w:p w14:paraId="367207F1" w14:textId="77777777" w:rsidR="003255F5" w:rsidRPr="00193ED8" w:rsidRDefault="003255F5" w:rsidP="003255F5">
            <w:pPr>
              <w:rPr>
                <w:rFonts w:ascii="Aptos" w:hAnsi="Aptos"/>
                <w:sz w:val="16"/>
                <w:szCs w:val="16"/>
              </w:rPr>
            </w:pPr>
          </w:p>
        </w:tc>
        <w:tc>
          <w:tcPr>
            <w:tcW w:w="990" w:type="dxa"/>
          </w:tcPr>
          <w:p w14:paraId="4FA77B1F" w14:textId="66B28A8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72B348B" w14:textId="65D88C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F8BA1FE" w14:textId="2DFF95E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AD283E3" w14:textId="54207B5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91A639E" w14:textId="06C886A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46CA188" w14:textId="345BA704"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67D9EEB" w14:textId="3D21C8F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C468645" w14:textId="551E7521"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899EA4C" w14:textId="77777777" w:rsidR="003255F5" w:rsidRPr="00193ED8" w:rsidRDefault="003255F5" w:rsidP="003255F5">
            <w:pPr>
              <w:jc w:val="right"/>
              <w:rPr>
                <w:rFonts w:ascii="Aptos" w:hAnsi="Aptos"/>
                <w:sz w:val="16"/>
                <w:szCs w:val="16"/>
              </w:rPr>
            </w:pPr>
          </w:p>
        </w:tc>
        <w:tc>
          <w:tcPr>
            <w:tcW w:w="990" w:type="dxa"/>
            <w:shd w:val="clear" w:color="auto" w:fill="B4C6E7" w:themeFill="accent1" w:themeFillTint="66"/>
          </w:tcPr>
          <w:p w14:paraId="63BE284B" w14:textId="77777777" w:rsidR="003255F5" w:rsidRPr="00193ED8" w:rsidRDefault="003255F5" w:rsidP="003255F5">
            <w:pPr>
              <w:jc w:val="right"/>
              <w:rPr>
                <w:rFonts w:ascii="Aptos" w:hAnsi="Aptos"/>
                <w:sz w:val="16"/>
                <w:szCs w:val="16"/>
              </w:rPr>
            </w:pPr>
          </w:p>
        </w:tc>
        <w:tc>
          <w:tcPr>
            <w:tcW w:w="900" w:type="dxa"/>
          </w:tcPr>
          <w:p w14:paraId="111CB86A" w14:textId="375FFB3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5DB74F4" w14:textId="25D33CA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228232" w14:textId="5A904695"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40E441FE" w14:textId="77777777" w:rsidTr="00195355">
        <w:trPr>
          <w:cantSplit/>
          <w:trHeight w:val="322"/>
        </w:trPr>
        <w:tc>
          <w:tcPr>
            <w:tcW w:w="660" w:type="dxa"/>
          </w:tcPr>
          <w:p w14:paraId="5AD06461" w14:textId="309F978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7A7BAC1" w14:textId="77777777" w:rsidR="003255F5" w:rsidRPr="00193ED8" w:rsidRDefault="003255F5" w:rsidP="003255F5">
            <w:pPr>
              <w:rPr>
                <w:rFonts w:ascii="Aptos" w:hAnsi="Aptos"/>
                <w:sz w:val="16"/>
                <w:szCs w:val="16"/>
              </w:rPr>
            </w:pPr>
            <w:r w:rsidRPr="00193ED8">
              <w:rPr>
                <w:rFonts w:ascii="Aptos" w:hAnsi="Aptos"/>
                <w:sz w:val="16"/>
                <w:szCs w:val="16"/>
              </w:rPr>
              <w:t>Total Acute Psychiatric</w:t>
            </w:r>
          </w:p>
        </w:tc>
        <w:tc>
          <w:tcPr>
            <w:tcW w:w="990" w:type="dxa"/>
            <w:shd w:val="clear" w:color="auto" w:fill="B4C6E7" w:themeFill="accent1" w:themeFillTint="66"/>
          </w:tcPr>
          <w:p w14:paraId="48B4259A" w14:textId="6A7905C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42135438" w14:textId="3F936A9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A92C8EC" w14:textId="412619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C330B1B" w14:textId="7D295D1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D3DF0EF" w14:textId="55E32E8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C50F0D7" w14:textId="3B23190C"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58345739" w14:textId="542879C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B030DDB" w14:textId="0C8054C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F3776D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3DD68EFD"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6B385002" w14:textId="78358BA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A623D3B" w14:textId="33CA3812"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5D3FED6" w14:textId="6BF0AAE0" w:rsidR="003255F5" w:rsidRPr="00193ED8" w:rsidRDefault="003255F5" w:rsidP="003255F5">
            <w:pPr>
              <w:rPr>
                <w:rFonts w:ascii="Aptos" w:hAnsi="Aptos"/>
                <w:sz w:val="16"/>
                <w:szCs w:val="16"/>
              </w:rPr>
            </w:pPr>
            <w:r w:rsidRPr="00193ED8">
              <w:rPr>
                <w:rFonts w:ascii="Aptos" w:hAnsi="Aptos"/>
                <w:sz w:val="16"/>
                <w:szCs w:val="16"/>
              </w:rPr>
              <w:t>N/A</w:t>
            </w:r>
          </w:p>
        </w:tc>
      </w:tr>
    </w:tbl>
    <w:p w14:paraId="214A7A92" w14:textId="77777777" w:rsidR="0038735A" w:rsidRPr="001F7C07" w:rsidRDefault="0038735A">
      <w:pPr>
        <w:rPr>
          <w:rFonts w:ascii="Aptos" w:hAnsi="Aptos"/>
        </w:rPr>
      </w:pPr>
    </w:p>
    <w:tbl>
      <w:tblPr>
        <w:tblStyle w:val="TableGrid"/>
        <w:tblW w:w="14934" w:type="dxa"/>
        <w:tblInd w:w="-809" w:type="dxa"/>
        <w:tblLayout w:type="fixed"/>
        <w:tblLook w:val="04A0" w:firstRow="1" w:lastRow="0" w:firstColumn="1" w:lastColumn="0" w:noHBand="0" w:noVBand="1"/>
        <w:tblCaption w:val="Change in Service chart: Chronic Disease"/>
      </w:tblPr>
      <w:tblGrid>
        <w:gridCol w:w="624"/>
        <w:gridCol w:w="1170"/>
        <w:gridCol w:w="900"/>
        <w:gridCol w:w="990"/>
        <w:gridCol w:w="990"/>
        <w:gridCol w:w="990"/>
        <w:gridCol w:w="1170"/>
        <w:gridCol w:w="1170"/>
        <w:gridCol w:w="900"/>
        <w:gridCol w:w="900"/>
        <w:gridCol w:w="1080"/>
        <w:gridCol w:w="1080"/>
        <w:gridCol w:w="810"/>
        <w:gridCol w:w="1080"/>
        <w:gridCol w:w="1080"/>
      </w:tblGrid>
      <w:tr w:rsidR="008567D9" w:rsidRPr="00550558" w14:paraId="481F505C" w14:textId="77777777" w:rsidTr="00670488">
        <w:trPr>
          <w:cantSplit/>
          <w:trHeight w:val="338"/>
          <w:tblHeader/>
        </w:trPr>
        <w:tc>
          <w:tcPr>
            <w:tcW w:w="624" w:type="dxa"/>
          </w:tcPr>
          <w:p w14:paraId="0BFF66EC" w14:textId="75DD7CE6" w:rsidR="004A13F5" w:rsidRPr="00550558" w:rsidRDefault="004A13F5" w:rsidP="00EC2061">
            <w:pPr>
              <w:jc w:val="center"/>
              <w:rPr>
                <w:rFonts w:ascii="Aptos" w:hAnsi="Aptos"/>
                <w:sz w:val="16"/>
                <w:szCs w:val="16"/>
              </w:rPr>
            </w:pPr>
            <w:r w:rsidRPr="00550558">
              <w:rPr>
                <w:rFonts w:ascii="Aptos" w:hAnsi="Aptos"/>
                <w:b/>
                <w:bCs/>
                <w:sz w:val="16"/>
                <w:szCs w:val="16"/>
              </w:rPr>
              <w:t>Add/ Del Rows</w:t>
            </w:r>
          </w:p>
        </w:tc>
        <w:tc>
          <w:tcPr>
            <w:tcW w:w="1170" w:type="dxa"/>
          </w:tcPr>
          <w:p w14:paraId="601C1E02" w14:textId="62F9A499" w:rsidR="004A13F5" w:rsidRPr="00550558" w:rsidRDefault="002E2F0B" w:rsidP="00EC2061">
            <w:pPr>
              <w:jc w:val="center"/>
              <w:rPr>
                <w:rFonts w:ascii="Aptos" w:hAnsi="Aptos"/>
                <w:b/>
                <w:bCs/>
                <w:sz w:val="16"/>
                <w:szCs w:val="16"/>
              </w:rPr>
            </w:pPr>
            <w:r w:rsidRPr="00550558">
              <w:rPr>
                <w:rFonts w:ascii="Aptos" w:hAnsi="Aptos"/>
                <w:sz w:val="16"/>
                <w:szCs w:val="16"/>
              </w:rPr>
              <w:t>N/A</w:t>
            </w:r>
          </w:p>
        </w:tc>
        <w:tc>
          <w:tcPr>
            <w:tcW w:w="900" w:type="dxa"/>
          </w:tcPr>
          <w:p w14:paraId="4D0D6CE7"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Licensed Beds</w:t>
            </w:r>
          </w:p>
          <w:p w14:paraId="31B82E5C" w14:textId="1717C2BF"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0596D14A"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Operating Beds</w:t>
            </w:r>
          </w:p>
          <w:p w14:paraId="01D74E07" w14:textId="05E7A455"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5BF6AEDB"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3BD90469" w14:textId="6A51B76D"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990" w:type="dxa"/>
          </w:tcPr>
          <w:p w14:paraId="27A3BF80"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0F8B0DE3" w14:textId="4DFABFFA"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1170" w:type="dxa"/>
            <w:shd w:val="clear" w:color="auto" w:fill="FFFFFF" w:themeFill="background1"/>
          </w:tcPr>
          <w:p w14:paraId="7A1FCE9D"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64A06A7F" w14:textId="5145B439"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1170" w:type="dxa"/>
            <w:shd w:val="clear" w:color="auto" w:fill="FFFFFF" w:themeFill="background1"/>
          </w:tcPr>
          <w:p w14:paraId="49B8E066"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79226A57" w14:textId="14C0F663"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900" w:type="dxa"/>
            <w:shd w:val="clear" w:color="auto" w:fill="FFFFFF" w:themeFill="background1"/>
          </w:tcPr>
          <w:p w14:paraId="2699E2F1"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38569480" w14:textId="78A408FF" w:rsidR="004A13F5" w:rsidRPr="00550558" w:rsidRDefault="004A13F5" w:rsidP="00EC2061">
            <w:pPr>
              <w:jc w:val="center"/>
              <w:rPr>
                <w:rFonts w:ascii="Aptos" w:hAnsi="Aptos"/>
                <w:sz w:val="16"/>
                <w:szCs w:val="16"/>
              </w:rPr>
            </w:pPr>
            <w:r w:rsidRPr="00550558">
              <w:rPr>
                <w:rFonts w:ascii="Aptos" w:hAnsi="Aptos"/>
                <w:sz w:val="16"/>
                <w:szCs w:val="16"/>
              </w:rPr>
              <w:t>(Current/ Actual)</w:t>
            </w:r>
          </w:p>
        </w:tc>
        <w:tc>
          <w:tcPr>
            <w:tcW w:w="900" w:type="dxa"/>
            <w:shd w:val="clear" w:color="auto" w:fill="FFFFFF" w:themeFill="background1"/>
          </w:tcPr>
          <w:p w14:paraId="47FA097C"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6C8BC6F1" w14:textId="5E4AB4C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1080" w:type="dxa"/>
            <w:shd w:val="clear" w:color="auto" w:fill="FFFFFF" w:themeFill="background1"/>
          </w:tcPr>
          <w:p w14:paraId="73065B95" w14:textId="2E431EA0" w:rsidR="004A13F5" w:rsidRPr="00550558" w:rsidRDefault="004A13F5" w:rsidP="00EC2061">
            <w:pPr>
              <w:jc w:val="center"/>
              <w:rPr>
                <w:rFonts w:ascii="Aptos" w:hAnsi="Aptos"/>
                <w:sz w:val="16"/>
                <w:szCs w:val="16"/>
              </w:rPr>
            </w:pPr>
            <w:r w:rsidRPr="00550558">
              <w:rPr>
                <w:rFonts w:ascii="Aptos" w:hAnsi="Aptos"/>
                <w:b/>
                <w:bCs/>
                <w:sz w:val="16"/>
                <w:szCs w:val="16"/>
              </w:rPr>
              <w:t>Occupancy Rate for Operating Beds</w:t>
            </w:r>
          </w:p>
          <w:p w14:paraId="495C0097" w14:textId="55F457CB" w:rsidR="004A13F5" w:rsidRPr="00550558" w:rsidRDefault="004A13F5" w:rsidP="00EC2061">
            <w:pPr>
              <w:jc w:val="center"/>
              <w:rPr>
                <w:rFonts w:ascii="Aptos" w:hAnsi="Aptos"/>
                <w:sz w:val="16"/>
                <w:szCs w:val="16"/>
              </w:rPr>
            </w:pPr>
            <w:r w:rsidRPr="00550558">
              <w:rPr>
                <w:rFonts w:ascii="Aptos" w:hAnsi="Aptos"/>
                <w:sz w:val="16"/>
                <w:szCs w:val="16"/>
              </w:rPr>
              <w:t>Current Beds</w:t>
            </w:r>
          </w:p>
        </w:tc>
        <w:tc>
          <w:tcPr>
            <w:tcW w:w="1080" w:type="dxa"/>
            <w:shd w:val="clear" w:color="auto" w:fill="FFFFFF" w:themeFill="background1"/>
          </w:tcPr>
          <w:p w14:paraId="3BF7FBA8" w14:textId="77777777" w:rsidR="00564C76" w:rsidRDefault="004A13F5" w:rsidP="00EC2061">
            <w:pPr>
              <w:jc w:val="center"/>
              <w:rPr>
                <w:rFonts w:ascii="Aptos" w:hAnsi="Aptos"/>
                <w:sz w:val="16"/>
                <w:szCs w:val="16"/>
              </w:rPr>
            </w:pPr>
            <w:r w:rsidRPr="00550558">
              <w:rPr>
                <w:rFonts w:ascii="Aptos" w:hAnsi="Aptos"/>
                <w:b/>
                <w:bCs/>
                <w:sz w:val="16"/>
                <w:szCs w:val="16"/>
              </w:rPr>
              <w:t>Occupancy Rate for Operating Beds</w:t>
            </w:r>
            <w:r w:rsidRPr="00550558">
              <w:rPr>
                <w:rFonts w:ascii="Aptos" w:hAnsi="Aptos"/>
                <w:sz w:val="16"/>
                <w:szCs w:val="16"/>
              </w:rPr>
              <w:t xml:space="preserve"> </w:t>
            </w:r>
          </w:p>
          <w:p w14:paraId="698F7034" w14:textId="1EE1153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810" w:type="dxa"/>
            <w:shd w:val="clear" w:color="auto" w:fill="FFFFFF" w:themeFill="background1"/>
          </w:tcPr>
          <w:p w14:paraId="3A359E61" w14:textId="77777777" w:rsidR="00564C76" w:rsidRDefault="004A13F5" w:rsidP="00EC2061">
            <w:pPr>
              <w:jc w:val="center"/>
              <w:rPr>
                <w:rFonts w:ascii="Aptos" w:hAnsi="Aptos"/>
                <w:b/>
                <w:bCs/>
                <w:sz w:val="16"/>
                <w:szCs w:val="16"/>
              </w:rPr>
            </w:pPr>
            <w:r w:rsidRPr="00550558">
              <w:rPr>
                <w:rFonts w:ascii="Aptos" w:hAnsi="Aptos"/>
                <w:b/>
                <w:bCs/>
                <w:sz w:val="16"/>
                <w:szCs w:val="16"/>
              </w:rPr>
              <w:t xml:space="preserve">Average Length of Stay </w:t>
            </w:r>
          </w:p>
          <w:p w14:paraId="3ED06271" w14:textId="77EC2ADF" w:rsidR="004A13F5" w:rsidRPr="00550558" w:rsidRDefault="004A13F5" w:rsidP="00EC2061">
            <w:pPr>
              <w:jc w:val="center"/>
              <w:rPr>
                <w:rFonts w:ascii="Aptos" w:hAnsi="Aptos"/>
                <w:sz w:val="16"/>
                <w:szCs w:val="16"/>
              </w:rPr>
            </w:pPr>
            <w:r w:rsidRPr="00550558">
              <w:rPr>
                <w:rFonts w:ascii="Aptos" w:hAnsi="Aptos"/>
                <w:sz w:val="16"/>
                <w:szCs w:val="16"/>
              </w:rPr>
              <w:t>(Days)</w:t>
            </w:r>
          </w:p>
        </w:tc>
        <w:tc>
          <w:tcPr>
            <w:tcW w:w="1080" w:type="dxa"/>
            <w:shd w:val="clear" w:color="auto" w:fill="FFFFFF" w:themeFill="background1"/>
          </w:tcPr>
          <w:p w14:paraId="3EFABEED"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5B5D63F0" w14:textId="347B5B79" w:rsidR="004A13F5" w:rsidRPr="00550558" w:rsidRDefault="004A13F5" w:rsidP="00EC2061">
            <w:pPr>
              <w:jc w:val="center"/>
              <w:rPr>
                <w:rFonts w:ascii="Aptos" w:hAnsi="Aptos"/>
                <w:sz w:val="16"/>
                <w:szCs w:val="16"/>
              </w:rPr>
            </w:pPr>
            <w:r w:rsidRPr="00550558">
              <w:rPr>
                <w:rFonts w:ascii="Aptos" w:hAnsi="Aptos"/>
                <w:sz w:val="16"/>
                <w:szCs w:val="16"/>
              </w:rPr>
              <w:t>Actual</w:t>
            </w:r>
          </w:p>
        </w:tc>
        <w:tc>
          <w:tcPr>
            <w:tcW w:w="1080" w:type="dxa"/>
            <w:shd w:val="clear" w:color="auto" w:fill="FFFFFF" w:themeFill="background1"/>
          </w:tcPr>
          <w:p w14:paraId="7B70EE78"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28CFD4B1" w14:textId="367976AB" w:rsidR="004A13F5" w:rsidRPr="00550558" w:rsidRDefault="004A13F5" w:rsidP="00EC2061">
            <w:pPr>
              <w:jc w:val="center"/>
              <w:rPr>
                <w:rFonts w:ascii="Aptos" w:hAnsi="Aptos"/>
                <w:sz w:val="16"/>
                <w:szCs w:val="16"/>
              </w:rPr>
            </w:pPr>
            <w:r w:rsidRPr="00550558">
              <w:rPr>
                <w:rFonts w:ascii="Aptos" w:hAnsi="Aptos"/>
                <w:sz w:val="16"/>
                <w:szCs w:val="16"/>
              </w:rPr>
              <w:t>Projected</w:t>
            </w:r>
          </w:p>
        </w:tc>
      </w:tr>
      <w:tr w:rsidR="008567D9" w:rsidRPr="00550558" w14:paraId="639A9AEF" w14:textId="77777777" w:rsidTr="008567D9">
        <w:trPr>
          <w:cantSplit/>
          <w:trHeight w:val="338"/>
        </w:trPr>
        <w:tc>
          <w:tcPr>
            <w:tcW w:w="624" w:type="dxa"/>
          </w:tcPr>
          <w:p w14:paraId="0FC4767B" w14:textId="1E2C799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tcPr>
          <w:p w14:paraId="7F0211EA" w14:textId="77777777" w:rsidR="002E2F0B" w:rsidRPr="00550558" w:rsidRDefault="002E2F0B" w:rsidP="002E2F0B">
            <w:pPr>
              <w:rPr>
                <w:rFonts w:ascii="Aptos" w:hAnsi="Aptos"/>
                <w:b/>
                <w:bCs/>
                <w:sz w:val="16"/>
                <w:szCs w:val="16"/>
              </w:rPr>
            </w:pPr>
            <w:r w:rsidRPr="00550558">
              <w:rPr>
                <w:rFonts w:ascii="Aptos" w:hAnsi="Aptos"/>
                <w:b/>
                <w:bCs/>
                <w:sz w:val="16"/>
                <w:szCs w:val="16"/>
              </w:rPr>
              <w:t>Chronic Disease</w:t>
            </w:r>
          </w:p>
        </w:tc>
        <w:tc>
          <w:tcPr>
            <w:tcW w:w="900" w:type="dxa"/>
          </w:tcPr>
          <w:p w14:paraId="0D7637EB" w14:textId="1B97B6C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B4BFA3B" w14:textId="303288A8"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7CCB6453" w14:textId="702E91FF"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21D4BB84" w14:textId="2C04EFB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92A7810" w14:textId="69C90836"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D4CF818" w14:textId="198E7D3E"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3CD69B58" w14:textId="2ADE4B42"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101244BB" w14:textId="6D7209C8"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7E37188"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5B873FB4"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6EA3B94D" w14:textId="497773E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A08A1CE" w14:textId="729BD73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583425CA" w14:textId="57F32B08"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3D957488" w14:textId="77777777" w:rsidTr="008567D9">
        <w:trPr>
          <w:cantSplit/>
          <w:trHeight w:val="152"/>
        </w:trPr>
        <w:tc>
          <w:tcPr>
            <w:tcW w:w="624" w:type="dxa"/>
          </w:tcPr>
          <w:p w14:paraId="3D36B9E3" w14:textId="77777777" w:rsidR="002E2F0B" w:rsidRPr="00550558" w:rsidRDefault="002E2F0B" w:rsidP="002E2F0B">
            <w:pPr>
              <w:rPr>
                <w:rFonts w:ascii="Aptos" w:hAnsi="Aptos"/>
                <w:sz w:val="16"/>
                <w:szCs w:val="16"/>
              </w:rPr>
            </w:pPr>
            <w:r w:rsidRPr="00550558">
              <w:rPr>
                <w:rFonts w:ascii="Aptos" w:hAnsi="Aptos"/>
                <w:sz w:val="16"/>
                <w:szCs w:val="16"/>
              </w:rPr>
              <w:t>+/-</w:t>
            </w:r>
          </w:p>
        </w:tc>
        <w:tc>
          <w:tcPr>
            <w:tcW w:w="1170" w:type="dxa"/>
          </w:tcPr>
          <w:p w14:paraId="778604FD" w14:textId="3093C29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6B7A61B5" w14:textId="264AC23D"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51034A13" w14:textId="1DB15420"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63D9558" w14:textId="45A3C59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3970DAA" w14:textId="546D7EC5"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4F3EB2E" w14:textId="604CFCB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C9214EF" w14:textId="0A67726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B39EAC4" w14:textId="2CF9DD6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7F04827" w14:textId="4AEE2EB9"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80CF02F"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03672A32"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27CA81F4" w14:textId="06A56BB0"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EE8338D" w14:textId="5F9B7A32"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4D0E6DC1" w14:textId="26C6BFFA"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58D0E66F" w14:textId="77777777" w:rsidTr="008567D9">
        <w:trPr>
          <w:cantSplit/>
          <w:trHeight w:val="322"/>
        </w:trPr>
        <w:tc>
          <w:tcPr>
            <w:tcW w:w="624" w:type="dxa"/>
          </w:tcPr>
          <w:p w14:paraId="29A46311" w14:textId="2B427BC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2795EF7" w14:textId="77777777" w:rsidR="002E2F0B" w:rsidRPr="00550558" w:rsidRDefault="002E2F0B" w:rsidP="002E2F0B">
            <w:pPr>
              <w:rPr>
                <w:rFonts w:ascii="Aptos" w:hAnsi="Aptos"/>
                <w:sz w:val="16"/>
                <w:szCs w:val="16"/>
              </w:rPr>
            </w:pPr>
            <w:r w:rsidRPr="00550558">
              <w:rPr>
                <w:rFonts w:ascii="Aptos" w:hAnsi="Aptos"/>
                <w:sz w:val="16"/>
                <w:szCs w:val="16"/>
              </w:rPr>
              <w:t>Total Chronic Disease</w:t>
            </w:r>
          </w:p>
        </w:tc>
        <w:tc>
          <w:tcPr>
            <w:tcW w:w="900" w:type="dxa"/>
            <w:shd w:val="clear" w:color="auto" w:fill="B4C6E7" w:themeFill="accent1" w:themeFillTint="66"/>
          </w:tcPr>
          <w:p w14:paraId="253CF0C4" w14:textId="1D0A5383"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2DED4A2C" w14:textId="36F500DB"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034351F4" w14:textId="36DF351A"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48ABBA8F" w14:textId="07A5415C"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F20CD46" w14:textId="04891244"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86FF8A8" w14:textId="3D9C290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6AA3132E" w14:textId="08B045CA"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0D23B6DD" w14:textId="2E834CCB"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E2AE606"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3EC72E53"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shd w:val="clear" w:color="auto" w:fill="B4C6E7" w:themeFill="accent1" w:themeFillTint="66"/>
          </w:tcPr>
          <w:p w14:paraId="7A48FE31" w14:textId="1320F676"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D4C880C" w14:textId="6AABB2B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C0C2413" w14:textId="31BFAD24" w:rsidR="002E2F0B" w:rsidRPr="00550558" w:rsidRDefault="002E2F0B" w:rsidP="002E2F0B">
            <w:pPr>
              <w:rPr>
                <w:rFonts w:ascii="Aptos" w:hAnsi="Aptos"/>
                <w:sz w:val="16"/>
                <w:szCs w:val="16"/>
              </w:rPr>
            </w:pPr>
            <w:r w:rsidRPr="00550558">
              <w:rPr>
                <w:rFonts w:ascii="Aptos" w:hAnsi="Aptos"/>
                <w:sz w:val="16"/>
                <w:szCs w:val="16"/>
              </w:rPr>
              <w:t>N/A</w:t>
            </w:r>
          </w:p>
        </w:tc>
      </w:tr>
    </w:tbl>
    <w:p w14:paraId="414CF4E7" w14:textId="77777777" w:rsidR="0038735A" w:rsidRPr="001F7C07" w:rsidRDefault="0038735A">
      <w:pPr>
        <w:rPr>
          <w:rFonts w:ascii="Aptos" w:hAnsi="Aptos"/>
        </w:rPr>
      </w:pPr>
    </w:p>
    <w:tbl>
      <w:tblPr>
        <w:tblStyle w:val="TableGrid"/>
        <w:tblW w:w="14922" w:type="dxa"/>
        <w:tblInd w:w="-797" w:type="dxa"/>
        <w:tblLayout w:type="fixed"/>
        <w:tblLook w:val="04A0" w:firstRow="1" w:lastRow="0" w:firstColumn="1" w:lastColumn="0" w:noHBand="0" w:noVBand="1"/>
        <w:tblCaption w:val="Change in Service chart: Substance Abuse"/>
      </w:tblPr>
      <w:tblGrid>
        <w:gridCol w:w="792"/>
        <w:gridCol w:w="1170"/>
        <w:gridCol w:w="900"/>
        <w:gridCol w:w="990"/>
        <w:gridCol w:w="990"/>
        <w:gridCol w:w="990"/>
        <w:gridCol w:w="1170"/>
        <w:gridCol w:w="1170"/>
        <w:gridCol w:w="810"/>
        <w:gridCol w:w="900"/>
        <w:gridCol w:w="990"/>
        <w:gridCol w:w="1080"/>
        <w:gridCol w:w="810"/>
        <w:gridCol w:w="1080"/>
        <w:gridCol w:w="1080"/>
      </w:tblGrid>
      <w:tr w:rsidR="002614AB" w:rsidRPr="002614AB" w14:paraId="63383FAA" w14:textId="77777777" w:rsidTr="00670488">
        <w:trPr>
          <w:cantSplit/>
          <w:trHeight w:val="322"/>
          <w:tblHeader/>
        </w:trPr>
        <w:tc>
          <w:tcPr>
            <w:tcW w:w="792" w:type="dxa"/>
          </w:tcPr>
          <w:p w14:paraId="3BF920E4" w14:textId="3CA0DB5D" w:rsidR="004A13F5" w:rsidRPr="002614AB" w:rsidRDefault="004A13F5" w:rsidP="002614AB">
            <w:pPr>
              <w:jc w:val="center"/>
              <w:rPr>
                <w:rFonts w:ascii="Aptos" w:hAnsi="Aptos"/>
                <w:sz w:val="16"/>
                <w:szCs w:val="16"/>
              </w:rPr>
            </w:pPr>
            <w:r w:rsidRPr="002614AB">
              <w:rPr>
                <w:rFonts w:ascii="Aptos" w:hAnsi="Aptos"/>
                <w:b/>
                <w:bCs/>
                <w:sz w:val="16"/>
                <w:szCs w:val="16"/>
              </w:rPr>
              <w:t>Add/ Del Rows</w:t>
            </w:r>
          </w:p>
        </w:tc>
        <w:tc>
          <w:tcPr>
            <w:tcW w:w="1170" w:type="dxa"/>
          </w:tcPr>
          <w:p w14:paraId="5F6F99CD" w14:textId="72BC2DDA" w:rsidR="004A13F5" w:rsidRPr="002614AB" w:rsidRDefault="00977CE4" w:rsidP="002614AB">
            <w:pPr>
              <w:jc w:val="center"/>
              <w:rPr>
                <w:rFonts w:ascii="Aptos" w:hAnsi="Aptos"/>
                <w:b/>
                <w:bCs/>
                <w:sz w:val="16"/>
                <w:szCs w:val="16"/>
              </w:rPr>
            </w:pPr>
            <w:r w:rsidRPr="002614AB">
              <w:rPr>
                <w:rFonts w:ascii="Aptos" w:hAnsi="Aptos"/>
                <w:b/>
                <w:bCs/>
                <w:sz w:val="16"/>
                <w:szCs w:val="16"/>
              </w:rPr>
              <w:t>Substance Abuse</w:t>
            </w:r>
          </w:p>
        </w:tc>
        <w:tc>
          <w:tcPr>
            <w:tcW w:w="900" w:type="dxa"/>
          </w:tcPr>
          <w:p w14:paraId="020C5807"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Licensed Beds</w:t>
            </w:r>
          </w:p>
          <w:p w14:paraId="576C388B" w14:textId="2E99C4D5"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5C20F360"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Operating Beds</w:t>
            </w:r>
          </w:p>
          <w:p w14:paraId="6DC21BFD" w14:textId="77258C1A"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4AB89D8A" w14:textId="767CC6AA" w:rsidR="004A13F5" w:rsidRPr="002614AB" w:rsidRDefault="004A13F5" w:rsidP="002614AB">
            <w:pPr>
              <w:jc w:val="center"/>
              <w:rPr>
                <w:rFonts w:ascii="Aptos" w:hAnsi="Aptos"/>
                <w:sz w:val="16"/>
                <w:szCs w:val="16"/>
              </w:rPr>
            </w:pPr>
            <w:r w:rsidRPr="002614AB">
              <w:rPr>
                <w:rFonts w:ascii="Aptos" w:hAnsi="Aptos"/>
                <w:b/>
                <w:bCs/>
                <w:sz w:val="16"/>
                <w:szCs w:val="16"/>
              </w:rPr>
              <w:t xml:space="preserve">Change in Number of Beds (+/-) </w:t>
            </w:r>
            <w:r w:rsidRPr="002614AB">
              <w:rPr>
                <w:rFonts w:ascii="Aptos" w:hAnsi="Aptos"/>
                <w:sz w:val="16"/>
                <w:szCs w:val="16"/>
              </w:rPr>
              <w:t>Licensed</w:t>
            </w:r>
          </w:p>
        </w:tc>
        <w:tc>
          <w:tcPr>
            <w:tcW w:w="990" w:type="dxa"/>
          </w:tcPr>
          <w:p w14:paraId="3E751320"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Change in Number of Beds (+/-) </w:t>
            </w:r>
          </w:p>
          <w:p w14:paraId="27808EE0" w14:textId="6FD0F5DD"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1170" w:type="dxa"/>
          </w:tcPr>
          <w:p w14:paraId="36A6B9A0"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09F5F5C1" w14:textId="58F1285F" w:rsidR="004A13F5" w:rsidRPr="002614AB" w:rsidRDefault="004A13F5" w:rsidP="002614AB">
            <w:pPr>
              <w:jc w:val="center"/>
              <w:rPr>
                <w:rFonts w:ascii="Aptos" w:hAnsi="Aptos"/>
                <w:sz w:val="16"/>
                <w:szCs w:val="16"/>
              </w:rPr>
            </w:pPr>
            <w:r w:rsidRPr="002614AB">
              <w:rPr>
                <w:rFonts w:ascii="Aptos" w:hAnsi="Aptos"/>
                <w:sz w:val="16"/>
                <w:szCs w:val="16"/>
              </w:rPr>
              <w:t>Licensed</w:t>
            </w:r>
          </w:p>
        </w:tc>
        <w:tc>
          <w:tcPr>
            <w:tcW w:w="1170" w:type="dxa"/>
          </w:tcPr>
          <w:p w14:paraId="2CF91E1D"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3BE1A071" w14:textId="1D6B0059"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810" w:type="dxa"/>
          </w:tcPr>
          <w:p w14:paraId="56CF993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9D4D2C9" w14:textId="7536A55B" w:rsidR="004A13F5" w:rsidRPr="002614AB" w:rsidRDefault="004A13F5" w:rsidP="002614AB">
            <w:pPr>
              <w:jc w:val="center"/>
              <w:rPr>
                <w:rFonts w:ascii="Aptos" w:hAnsi="Aptos"/>
                <w:sz w:val="16"/>
                <w:szCs w:val="16"/>
              </w:rPr>
            </w:pPr>
            <w:r w:rsidRPr="002614AB">
              <w:rPr>
                <w:rFonts w:ascii="Aptos" w:hAnsi="Aptos"/>
                <w:sz w:val="16"/>
                <w:szCs w:val="16"/>
              </w:rPr>
              <w:t>(Current/ Actual)</w:t>
            </w:r>
          </w:p>
        </w:tc>
        <w:tc>
          <w:tcPr>
            <w:tcW w:w="900" w:type="dxa"/>
          </w:tcPr>
          <w:p w14:paraId="4C7278F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4A74AA6" w14:textId="5E984F29" w:rsidR="004A13F5" w:rsidRPr="002614AB" w:rsidRDefault="004A13F5" w:rsidP="002614AB">
            <w:pPr>
              <w:jc w:val="center"/>
              <w:rPr>
                <w:rFonts w:ascii="Aptos" w:hAnsi="Aptos"/>
                <w:sz w:val="16"/>
                <w:szCs w:val="16"/>
              </w:rPr>
            </w:pPr>
            <w:r w:rsidRPr="002614AB">
              <w:rPr>
                <w:rFonts w:ascii="Aptos" w:hAnsi="Aptos"/>
                <w:sz w:val="16"/>
                <w:szCs w:val="16"/>
              </w:rPr>
              <w:t>Projected</w:t>
            </w:r>
          </w:p>
        </w:tc>
        <w:tc>
          <w:tcPr>
            <w:tcW w:w="990" w:type="dxa"/>
          </w:tcPr>
          <w:p w14:paraId="1421BC27" w14:textId="3CADF503"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p>
          <w:p w14:paraId="30E7B625" w14:textId="6D3BD8FD" w:rsidR="004A13F5" w:rsidRPr="002614AB" w:rsidRDefault="004A13F5" w:rsidP="002614AB">
            <w:pPr>
              <w:jc w:val="center"/>
              <w:rPr>
                <w:rFonts w:ascii="Aptos" w:hAnsi="Aptos"/>
                <w:sz w:val="16"/>
                <w:szCs w:val="16"/>
              </w:rPr>
            </w:pPr>
            <w:r w:rsidRPr="002614AB">
              <w:rPr>
                <w:rFonts w:ascii="Aptos" w:hAnsi="Aptos"/>
                <w:sz w:val="16"/>
                <w:szCs w:val="16"/>
              </w:rPr>
              <w:t>Current Beds</w:t>
            </w:r>
          </w:p>
        </w:tc>
        <w:tc>
          <w:tcPr>
            <w:tcW w:w="1080" w:type="dxa"/>
          </w:tcPr>
          <w:p w14:paraId="44437C3D" w14:textId="2C006449"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r w:rsidRPr="002614AB">
              <w:rPr>
                <w:rFonts w:ascii="Aptos" w:hAnsi="Aptos"/>
                <w:sz w:val="16"/>
                <w:szCs w:val="16"/>
              </w:rPr>
              <w:t xml:space="preserve"> Projected</w:t>
            </w:r>
          </w:p>
        </w:tc>
        <w:tc>
          <w:tcPr>
            <w:tcW w:w="810" w:type="dxa"/>
          </w:tcPr>
          <w:p w14:paraId="42C80D77"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Average Length of Stay </w:t>
            </w:r>
          </w:p>
          <w:p w14:paraId="6C01FEFB" w14:textId="2EBA7931" w:rsidR="004A13F5" w:rsidRPr="002614AB" w:rsidRDefault="004A13F5" w:rsidP="002614AB">
            <w:pPr>
              <w:jc w:val="center"/>
              <w:rPr>
                <w:rFonts w:ascii="Aptos" w:hAnsi="Aptos"/>
                <w:sz w:val="16"/>
                <w:szCs w:val="16"/>
              </w:rPr>
            </w:pPr>
            <w:r w:rsidRPr="002614AB">
              <w:rPr>
                <w:rFonts w:ascii="Aptos" w:hAnsi="Aptos"/>
                <w:sz w:val="16"/>
                <w:szCs w:val="16"/>
              </w:rPr>
              <w:t>(Days)</w:t>
            </w:r>
          </w:p>
        </w:tc>
        <w:tc>
          <w:tcPr>
            <w:tcW w:w="1080" w:type="dxa"/>
          </w:tcPr>
          <w:p w14:paraId="6D2DFD78"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239FE6AF" w14:textId="1861E40D" w:rsidR="004A13F5" w:rsidRPr="002614AB" w:rsidRDefault="004A13F5" w:rsidP="002614AB">
            <w:pPr>
              <w:jc w:val="center"/>
              <w:rPr>
                <w:rFonts w:ascii="Aptos" w:hAnsi="Aptos"/>
                <w:sz w:val="16"/>
                <w:szCs w:val="16"/>
              </w:rPr>
            </w:pPr>
            <w:r w:rsidRPr="002614AB">
              <w:rPr>
                <w:rFonts w:ascii="Aptos" w:hAnsi="Aptos"/>
                <w:sz w:val="16"/>
                <w:szCs w:val="16"/>
              </w:rPr>
              <w:t>Actual</w:t>
            </w:r>
          </w:p>
        </w:tc>
        <w:tc>
          <w:tcPr>
            <w:tcW w:w="1080" w:type="dxa"/>
          </w:tcPr>
          <w:p w14:paraId="7E767925"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48619905" w14:textId="22128A03" w:rsidR="004A13F5" w:rsidRPr="002614AB" w:rsidRDefault="004A13F5" w:rsidP="002614AB">
            <w:pPr>
              <w:jc w:val="center"/>
              <w:rPr>
                <w:rFonts w:ascii="Aptos" w:hAnsi="Aptos"/>
                <w:sz w:val="16"/>
                <w:szCs w:val="16"/>
              </w:rPr>
            </w:pPr>
            <w:r w:rsidRPr="002614AB">
              <w:rPr>
                <w:rFonts w:ascii="Aptos" w:hAnsi="Aptos"/>
                <w:sz w:val="16"/>
                <w:szCs w:val="16"/>
              </w:rPr>
              <w:t>Projected</w:t>
            </w:r>
          </w:p>
        </w:tc>
      </w:tr>
      <w:tr w:rsidR="00597DBB" w:rsidRPr="002614AB" w14:paraId="46A89DFB" w14:textId="77777777" w:rsidTr="00366466">
        <w:trPr>
          <w:cantSplit/>
          <w:trHeight w:val="168"/>
        </w:trPr>
        <w:tc>
          <w:tcPr>
            <w:tcW w:w="792" w:type="dxa"/>
          </w:tcPr>
          <w:p w14:paraId="1BDDDFD9" w14:textId="77EB88D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29E159A8" w14:textId="77777777" w:rsidR="00977CE4" w:rsidRPr="002614AB" w:rsidRDefault="00977CE4" w:rsidP="00977CE4">
            <w:pPr>
              <w:rPr>
                <w:rFonts w:ascii="Aptos" w:hAnsi="Aptos"/>
                <w:sz w:val="16"/>
                <w:szCs w:val="16"/>
              </w:rPr>
            </w:pPr>
            <w:r w:rsidRPr="002614AB">
              <w:rPr>
                <w:rFonts w:ascii="Aptos" w:hAnsi="Aptos"/>
                <w:sz w:val="16"/>
                <w:szCs w:val="16"/>
              </w:rPr>
              <w:t>Detoxification</w:t>
            </w:r>
          </w:p>
        </w:tc>
        <w:tc>
          <w:tcPr>
            <w:tcW w:w="900" w:type="dxa"/>
          </w:tcPr>
          <w:p w14:paraId="453942FE" w14:textId="2362A33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40CBF69F" w14:textId="68822C7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BC0FE43" w14:textId="16E739F7"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5E73BA3" w14:textId="18C332D4"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2E7BA3F" w14:textId="715195C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EE10184" w14:textId="300F2D2B"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5903FDE4" w14:textId="5071BF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093004F9" w14:textId="09EC00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23B829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100D0B2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5F70E700" w14:textId="115AC5FB"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095AC811" w14:textId="16A3584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AB9D837" w14:textId="0E1EDD66"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6CA3E06F" w14:textId="77777777" w:rsidTr="00366466">
        <w:trPr>
          <w:cantSplit/>
          <w:trHeight w:val="322"/>
        </w:trPr>
        <w:tc>
          <w:tcPr>
            <w:tcW w:w="792" w:type="dxa"/>
          </w:tcPr>
          <w:p w14:paraId="4DC18485" w14:textId="21ED8CC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1405B018" w14:textId="77777777" w:rsidR="00977CE4" w:rsidRPr="002614AB" w:rsidRDefault="00977CE4" w:rsidP="00977CE4">
            <w:pPr>
              <w:rPr>
                <w:rFonts w:ascii="Aptos" w:hAnsi="Aptos"/>
                <w:sz w:val="16"/>
                <w:szCs w:val="16"/>
              </w:rPr>
            </w:pPr>
            <w:r w:rsidRPr="002614AB">
              <w:rPr>
                <w:rFonts w:ascii="Aptos" w:hAnsi="Aptos"/>
                <w:sz w:val="16"/>
                <w:szCs w:val="16"/>
              </w:rPr>
              <w:t>Short-term intensive</w:t>
            </w:r>
          </w:p>
        </w:tc>
        <w:tc>
          <w:tcPr>
            <w:tcW w:w="900" w:type="dxa"/>
          </w:tcPr>
          <w:p w14:paraId="39415106" w14:textId="1A1D138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9CE37E3" w14:textId="64F144BF"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742B7BD" w14:textId="3FA785C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758F90F1" w14:textId="1381B035"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FB8721A" w14:textId="61EBD9CB"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1FE0F5D" w14:textId="51449E17"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0AA013F1" w14:textId="36CDA2D1"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A29BE06" w14:textId="3DE28AAB"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E6BC2DC"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371F68E9"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4B087734" w14:textId="6269F9D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ED1E773" w14:textId="137F1A4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5A8ED48" w14:textId="512044DB"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40FFAF7E" w14:textId="77777777" w:rsidTr="00366466">
        <w:trPr>
          <w:cantSplit/>
          <w:trHeight w:val="168"/>
        </w:trPr>
        <w:tc>
          <w:tcPr>
            <w:tcW w:w="792" w:type="dxa"/>
          </w:tcPr>
          <w:p w14:paraId="65E5F723" w14:textId="77777777" w:rsidR="00977CE4" w:rsidRPr="002614AB" w:rsidRDefault="00977CE4" w:rsidP="00977CE4">
            <w:pPr>
              <w:rPr>
                <w:rFonts w:ascii="Aptos" w:hAnsi="Aptos"/>
                <w:sz w:val="16"/>
                <w:szCs w:val="16"/>
              </w:rPr>
            </w:pPr>
            <w:r w:rsidRPr="002614AB">
              <w:rPr>
                <w:rFonts w:ascii="Aptos" w:hAnsi="Aptos"/>
                <w:sz w:val="16"/>
                <w:szCs w:val="16"/>
              </w:rPr>
              <w:t>+/-</w:t>
            </w:r>
          </w:p>
        </w:tc>
        <w:tc>
          <w:tcPr>
            <w:tcW w:w="1170" w:type="dxa"/>
          </w:tcPr>
          <w:p w14:paraId="4246DA73" w14:textId="7B2481CF"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337345C" w14:textId="09B63AE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7E08B4E" w14:textId="110CF138"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C4D2008" w14:textId="52AF2576"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5D28D94" w14:textId="538657F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98E22DC" w14:textId="6C059AD8"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CDC1F52" w14:textId="0BF3532C"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23AA7EFB" w14:textId="40A195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5ED63621" w14:textId="1A7906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AE76CC0"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7B43D6A4"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748E4A0F" w14:textId="24FB95E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1BC24A7" w14:textId="518D9DF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9D6D03D" w14:textId="7C1E262A"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3E410215" w14:textId="77777777" w:rsidTr="00366466">
        <w:trPr>
          <w:cantSplit/>
          <w:trHeight w:val="475"/>
        </w:trPr>
        <w:tc>
          <w:tcPr>
            <w:tcW w:w="792" w:type="dxa"/>
          </w:tcPr>
          <w:p w14:paraId="2BFC4E04" w14:textId="1AF9C5C3"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949AFBF" w14:textId="77777777" w:rsidR="00977CE4" w:rsidRPr="002614AB" w:rsidRDefault="00977CE4" w:rsidP="00977CE4">
            <w:pPr>
              <w:rPr>
                <w:rFonts w:ascii="Aptos" w:hAnsi="Aptos"/>
                <w:sz w:val="16"/>
                <w:szCs w:val="16"/>
              </w:rPr>
            </w:pPr>
            <w:r w:rsidRPr="002614AB">
              <w:rPr>
                <w:rFonts w:ascii="Aptos" w:hAnsi="Aptos"/>
                <w:sz w:val="16"/>
                <w:szCs w:val="16"/>
              </w:rPr>
              <w:t>Total Substance Abuse</w:t>
            </w:r>
          </w:p>
        </w:tc>
        <w:tc>
          <w:tcPr>
            <w:tcW w:w="900" w:type="dxa"/>
            <w:shd w:val="clear" w:color="auto" w:fill="B4C6E7" w:themeFill="accent1" w:themeFillTint="66"/>
          </w:tcPr>
          <w:p w14:paraId="6AE7E004" w14:textId="2EFF3E7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C89EB0B" w14:textId="388EA079"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320AECEC" w14:textId="243D021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82FF119" w14:textId="63E890BD"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2414458" w14:textId="2E1237CC"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6CE7ABE6" w14:textId="10CA6C18"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shd w:val="clear" w:color="auto" w:fill="B4C6E7" w:themeFill="accent1" w:themeFillTint="66"/>
          </w:tcPr>
          <w:p w14:paraId="0EBA7EC9" w14:textId="11F260D2"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shd w:val="clear" w:color="auto" w:fill="B4C6E7" w:themeFill="accent1" w:themeFillTint="66"/>
          </w:tcPr>
          <w:p w14:paraId="239E8B9C" w14:textId="3001B8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45EA80E"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0E61E666"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shd w:val="clear" w:color="auto" w:fill="B4C6E7" w:themeFill="accent1" w:themeFillTint="66"/>
          </w:tcPr>
          <w:p w14:paraId="5CD08B34" w14:textId="62B1942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477933EA" w14:textId="40F1177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0FC972AD" w14:textId="2BAB15B7" w:rsidR="00977CE4" w:rsidRPr="002614AB" w:rsidRDefault="00977CE4" w:rsidP="00977CE4">
            <w:pPr>
              <w:rPr>
                <w:rFonts w:ascii="Aptos" w:hAnsi="Aptos"/>
                <w:sz w:val="16"/>
                <w:szCs w:val="16"/>
              </w:rPr>
            </w:pPr>
            <w:r w:rsidRPr="002614AB">
              <w:rPr>
                <w:rFonts w:ascii="Aptos" w:hAnsi="Aptos"/>
                <w:sz w:val="16"/>
                <w:szCs w:val="16"/>
              </w:rPr>
              <w:t>N/A</w:t>
            </w:r>
          </w:p>
        </w:tc>
      </w:tr>
    </w:tbl>
    <w:p w14:paraId="405C0ECB" w14:textId="77777777" w:rsidR="0038735A" w:rsidRPr="001F7C07" w:rsidRDefault="0038735A">
      <w:pPr>
        <w:rPr>
          <w:rFonts w:ascii="Aptos" w:hAnsi="Aptos"/>
        </w:rPr>
      </w:pPr>
    </w:p>
    <w:tbl>
      <w:tblPr>
        <w:tblStyle w:val="TableGrid"/>
        <w:tblW w:w="14910" w:type="dxa"/>
        <w:tblInd w:w="-785" w:type="dxa"/>
        <w:tblLayout w:type="fixed"/>
        <w:tblLook w:val="04A0" w:firstRow="1" w:lastRow="0" w:firstColumn="1" w:lastColumn="0" w:noHBand="0" w:noVBand="1"/>
        <w:tblCaption w:val="Change in Service chart: Skilled Nursing Facility"/>
      </w:tblPr>
      <w:tblGrid>
        <w:gridCol w:w="690"/>
        <w:gridCol w:w="990"/>
        <w:gridCol w:w="900"/>
        <w:gridCol w:w="990"/>
        <w:gridCol w:w="900"/>
        <w:gridCol w:w="990"/>
        <w:gridCol w:w="1080"/>
        <w:gridCol w:w="1080"/>
        <w:gridCol w:w="900"/>
        <w:gridCol w:w="990"/>
        <w:gridCol w:w="1350"/>
        <w:gridCol w:w="1080"/>
        <w:gridCol w:w="810"/>
        <w:gridCol w:w="1080"/>
        <w:gridCol w:w="1080"/>
      </w:tblGrid>
      <w:tr w:rsidR="00CF340C" w:rsidRPr="00CF340C" w14:paraId="6BD49684" w14:textId="77777777" w:rsidTr="00670488">
        <w:trPr>
          <w:cantSplit/>
          <w:trHeight w:val="492"/>
          <w:tblHeader/>
        </w:trPr>
        <w:tc>
          <w:tcPr>
            <w:tcW w:w="690" w:type="dxa"/>
          </w:tcPr>
          <w:p w14:paraId="66692B00" w14:textId="3A84C92E" w:rsidR="00081949" w:rsidRPr="00CF340C" w:rsidRDefault="00081949" w:rsidP="00CF340C">
            <w:pPr>
              <w:jc w:val="center"/>
              <w:rPr>
                <w:rFonts w:ascii="Aptos" w:hAnsi="Aptos"/>
                <w:sz w:val="16"/>
                <w:szCs w:val="16"/>
              </w:rPr>
            </w:pPr>
            <w:r w:rsidRPr="00CF340C">
              <w:rPr>
                <w:rFonts w:ascii="Aptos" w:hAnsi="Aptos"/>
                <w:b/>
                <w:bCs/>
                <w:sz w:val="16"/>
                <w:szCs w:val="16"/>
              </w:rPr>
              <w:t>Add/ Del Rows</w:t>
            </w:r>
          </w:p>
        </w:tc>
        <w:tc>
          <w:tcPr>
            <w:tcW w:w="990" w:type="dxa"/>
          </w:tcPr>
          <w:p w14:paraId="6BA394C9" w14:textId="5C7EED75" w:rsidR="00081949" w:rsidRPr="00CF340C" w:rsidRDefault="009067D9" w:rsidP="00CF340C">
            <w:pPr>
              <w:jc w:val="center"/>
              <w:rPr>
                <w:rFonts w:ascii="Aptos" w:hAnsi="Aptos"/>
                <w:b/>
                <w:bCs/>
                <w:sz w:val="16"/>
                <w:szCs w:val="16"/>
              </w:rPr>
            </w:pPr>
            <w:r w:rsidRPr="00CF340C">
              <w:rPr>
                <w:rFonts w:ascii="Aptos" w:hAnsi="Aptos"/>
                <w:b/>
                <w:bCs/>
                <w:sz w:val="16"/>
                <w:szCs w:val="16"/>
              </w:rPr>
              <w:t>Skilled Nursing Facility</w:t>
            </w:r>
          </w:p>
        </w:tc>
        <w:tc>
          <w:tcPr>
            <w:tcW w:w="900" w:type="dxa"/>
          </w:tcPr>
          <w:p w14:paraId="1326AF7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Licensed Beds</w:t>
            </w:r>
          </w:p>
          <w:p w14:paraId="7D8FD189" w14:textId="4E266C8E"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90" w:type="dxa"/>
          </w:tcPr>
          <w:p w14:paraId="331F54E2"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Operating Beds</w:t>
            </w:r>
          </w:p>
          <w:p w14:paraId="116671FA" w14:textId="54083F03"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00" w:type="dxa"/>
          </w:tcPr>
          <w:p w14:paraId="222F4B61" w14:textId="5B6638EB" w:rsidR="00081949" w:rsidRPr="00CF340C" w:rsidRDefault="00081949" w:rsidP="00CF340C">
            <w:pPr>
              <w:jc w:val="center"/>
              <w:rPr>
                <w:rFonts w:ascii="Aptos" w:hAnsi="Aptos"/>
                <w:sz w:val="16"/>
                <w:szCs w:val="16"/>
              </w:rPr>
            </w:pPr>
            <w:r w:rsidRPr="00CF340C">
              <w:rPr>
                <w:rFonts w:ascii="Aptos" w:hAnsi="Aptos"/>
                <w:b/>
                <w:bCs/>
                <w:sz w:val="16"/>
                <w:szCs w:val="16"/>
              </w:rPr>
              <w:t xml:space="preserve">Change in Number of Beds (+/-) </w:t>
            </w:r>
            <w:r w:rsidRPr="00CF340C">
              <w:rPr>
                <w:rFonts w:ascii="Aptos" w:hAnsi="Aptos"/>
                <w:sz w:val="16"/>
                <w:szCs w:val="16"/>
              </w:rPr>
              <w:t>Licensed</w:t>
            </w:r>
          </w:p>
        </w:tc>
        <w:tc>
          <w:tcPr>
            <w:tcW w:w="990" w:type="dxa"/>
          </w:tcPr>
          <w:p w14:paraId="57D42EED"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Change in Number of Beds (+/-) </w:t>
            </w:r>
          </w:p>
          <w:p w14:paraId="0B6B8DA0" w14:textId="4E135C99"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1080" w:type="dxa"/>
          </w:tcPr>
          <w:p w14:paraId="01A5BB69"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3824EE3F" w14:textId="31EA3952" w:rsidR="00081949" w:rsidRPr="00CF340C" w:rsidRDefault="00081949" w:rsidP="00CF340C">
            <w:pPr>
              <w:jc w:val="center"/>
              <w:rPr>
                <w:rFonts w:ascii="Aptos" w:hAnsi="Aptos"/>
                <w:sz w:val="16"/>
                <w:szCs w:val="16"/>
              </w:rPr>
            </w:pPr>
            <w:r w:rsidRPr="00CF340C">
              <w:rPr>
                <w:rFonts w:ascii="Aptos" w:hAnsi="Aptos"/>
                <w:sz w:val="16"/>
                <w:szCs w:val="16"/>
              </w:rPr>
              <w:t>Licensed</w:t>
            </w:r>
          </w:p>
        </w:tc>
        <w:tc>
          <w:tcPr>
            <w:tcW w:w="1080" w:type="dxa"/>
          </w:tcPr>
          <w:p w14:paraId="2891D208"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7BD4A66C" w14:textId="16A3E4EB"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900" w:type="dxa"/>
          </w:tcPr>
          <w:p w14:paraId="3C320627"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28017EA3" w14:textId="6622E301" w:rsidR="00081949" w:rsidRPr="00CF340C" w:rsidRDefault="00081949" w:rsidP="00CF340C">
            <w:pPr>
              <w:jc w:val="center"/>
              <w:rPr>
                <w:rFonts w:ascii="Aptos" w:hAnsi="Aptos"/>
                <w:sz w:val="16"/>
                <w:szCs w:val="16"/>
              </w:rPr>
            </w:pPr>
            <w:r w:rsidRPr="00CF340C">
              <w:rPr>
                <w:rFonts w:ascii="Aptos" w:hAnsi="Aptos"/>
                <w:sz w:val="16"/>
                <w:szCs w:val="16"/>
              </w:rPr>
              <w:t>(Current/ Actual)</w:t>
            </w:r>
          </w:p>
        </w:tc>
        <w:tc>
          <w:tcPr>
            <w:tcW w:w="990" w:type="dxa"/>
          </w:tcPr>
          <w:p w14:paraId="636B793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5C64015D" w14:textId="2D167412"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1350" w:type="dxa"/>
          </w:tcPr>
          <w:p w14:paraId="516FB3C0" w14:textId="7F3C54B2" w:rsidR="00081949" w:rsidRPr="00CF340C" w:rsidRDefault="00081949" w:rsidP="00CF340C">
            <w:pPr>
              <w:jc w:val="center"/>
              <w:rPr>
                <w:rFonts w:ascii="Aptos" w:hAnsi="Aptos"/>
                <w:sz w:val="16"/>
                <w:szCs w:val="16"/>
              </w:rPr>
            </w:pPr>
            <w:r w:rsidRPr="00CF340C">
              <w:rPr>
                <w:rFonts w:ascii="Aptos" w:hAnsi="Aptos"/>
                <w:b/>
                <w:bCs/>
                <w:sz w:val="16"/>
                <w:szCs w:val="16"/>
              </w:rPr>
              <w:t>Occupancy Rate for Operating Beds</w:t>
            </w:r>
          </w:p>
          <w:p w14:paraId="039537F0" w14:textId="454FA517" w:rsidR="00081949" w:rsidRPr="00CF340C" w:rsidRDefault="00081949" w:rsidP="00CF340C">
            <w:pPr>
              <w:jc w:val="center"/>
              <w:rPr>
                <w:rFonts w:ascii="Aptos" w:hAnsi="Aptos"/>
                <w:sz w:val="16"/>
                <w:szCs w:val="16"/>
              </w:rPr>
            </w:pPr>
            <w:r w:rsidRPr="00CF340C">
              <w:rPr>
                <w:rFonts w:ascii="Aptos" w:hAnsi="Aptos"/>
                <w:sz w:val="16"/>
                <w:szCs w:val="16"/>
              </w:rPr>
              <w:t>Current Beds</w:t>
            </w:r>
          </w:p>
        </w:tc>
        <w:tc>
          <w:tcPr>
            <w:tcW w:w="1080" w:type="dxa"/>
          </w:tcPr>
          <w:p w14:paraId="76A31080" w14:textId="77777777" w:rsidR="00CF340C" w:rsidRDefault="00081949" w:rsidP="00CF340C">
            <w:pPr>
              <w:jc w:val="center"/>
              <w:rPr>
                <w:rFonts w:ascii="Aptos" w:hAnsi="Aptos"/>
                <w:sz w:val="16"/>
                <w:szCs w:val="16"/>
              </w:rPr>
            </w:pPr>
            <w:r w:rsidRPr="00CF340C">
              <w:rPr>
                <w:rFonts w:ascii="Aptos" w:hAnsi="Aptos"/>
                <w:b/>
                <w:bCs/>
                <w:sz w:val="16"/>
                <w:szCs w:val="16"/>
              </w:rPr>
              <w:t>Occupancy Rate for Operating Beds</w:t>
            </w:r>
            <w:r w:rsidRPr="00CF340C">
              <w:rPr>
                <w:rFonts w:ascii="Aptos" w:hAnsi="Aptos"/>
                <w:sz w:val="16"/>
                <w:szCs w:val="16"/>
              </w:rPr>
              <w:t xml:space="preserve"> </w:t>
            </w:r>
          </w:p>
          <w:p w14:paraId="0E8F9BED" w14:textId="0E2D304F"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810" w:type="dxa"/>
          </w:tcPr>
          <w:p w14:paraId="59442505"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Average Length of Stay </w:t>
            </w:r>
          </w:p>
          <w:p w14:paraId="365D8D3E" w14:textId="69C22CF8" w:rsidR="00081949" w:rsidRPr="00CF340C" w:rsidRDefault="00081949" w:rsidP="00CF340C">
            <w:pPr>
              <w:jc w:val="center"/>
              <w:rPr>
                <w:rFonts w:ascii="Aptos" w:hAnsi="Aptos"/>
                <w:sz w:val="16"/>
                <w:szCs w:val="16"/>
              </w:rPr>
            </w:pPr>
            <w:r w:rsidRPr="00CF340C">
              <w:rPr>
                <w:rFonts w:ascii="Aptos" w:hAnsi="Aptos"/>
                <w:sz w:val="16"/>
                <w:szCs w:val="16"/>
              </w:rPr>
              <w:t>(Days)</w:t>
            </w:r>
          </w:p>
        </w:tc>
        <w:tc>
          <w:tcPr>
            <w:tcW w:w="1080" w:type="dxa"/>
          </w:tcPr>
          <w:p w14:paraId="0B60307F"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3E005B91" w14:textId="04313D99" w:rsidR="00081949" w:rsidRPr="00CF340C" w:rsidRDefault="00081949" w:rsidP="00CF340C">
            <w:pPr>
              <w:jc w:val="center"/>
              <w:rPr>
                <w:rFonts w:ascii="Aptos" w:hAnsi="Aptos"/>
                <w:sz w:val="16"/>
                <w:szCs w:val="16"/>
              </w:rPr>
            </w:pPr>
            <w:r w:rsidRPr="00CF340C">
              <w:rPr>
                <w:rFonts w:ascii="Aptos" w:hAnsi="Aptos"/>
                <w:sz w:val="16"/>
                <w:szCs w:val="16"/>
              </w:rPr>
              <w:t>Actual</w:t>
            </w:r>
          </w:p>
        </w:tc>
        <w:tc>
          <w:tcPr>
            <w:tcW w:w="1080" w:type="dxa"/>
          </w:tcPr>
          <w:p w14:paraId="7014D8AB"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2EC58D90" w14:textId="6AC8F9E6" w:rsidR="00081949" w:rsidRPr="00CF340C" w:rsidRDefault="00081949" w:rsidP="00CF340C">
            <w:pPr>
              <w:jc w:val="center"/>
              <w:rPr>
                <w:rFonts w:ascii="Aptos" w:hAnsi="Aptos"/>
                <w:sz w:val="16"/>
                <w:szCs w:val="16"/>
              </w:rPr>
            </w:pPr>
            <w:r w:rsidRPr="00CF340C">
              <w:rPr>
                <w:rFonts w:ascii="Aptos" w:hAnsi="Aptos"/>
                <w:sz w:val="16"/>
                <w:szCs w:val="16"/>
              </w:rPr>
              <w:t>Projected</w:t>
            </w:r>
          </w:p>
        </w:tc>
      </w:tr>
      <w:tr w:rsidR="00CF340C" w:rsidRPr="00CF340C" w14:paraId="45B678E7" w14:textId="77777777" w:rsidTr="00CF340C">
        <w:trPr>
          <w:cantSplit/>
          <w:trHeight w:val="168"/>
        </w:trPr>
        <w:tc>
          <w:tcPr>
            <w:tcW w:w="690" w:type="dxa"/>
          </w:tcPr>
          <w:p w14:paraId="2A18F55C" w14:textId="0B5D65CA"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tcPr>
          <w:p w14:paraId="1A89835F" w14:textId="77777777" w:rsidR="009067D9" w:rsidRPr="00CF340C" w:rsidRDefault="009067D9" w:rsidP="009067D9">
            <w:pPr>
              <w:rPr>
                <w:rFonts w:ascii="Aptos" w:hAnsi="Aptos"/>
                <w:sz w:val="16"/>
                <w:szCs w:val="16"/>
              </w:rPr>
            </w:pPr>
            <w:r w:rsidRPr="00CF340C">
              <w:rPr>
                <w:rFonts w:ascii="Aptos" w:hAnsi="Aptos"/>
                <w:sz w:val="16"/>
                <w:szCs w:val="16"/>
              </w:rPr>
              <w:t>Level II</w:t>
            </w:r>
          </w:p>
        </w:tc>
        <w:tc>
          <w:tcPr>
            <w:tcW w:w="900" w:type="dxa"/>
          </w:tcPr>
          <w:p w14:paraId="288188CA" w14:textId="7172FF2C"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0C69667B" w14:textId="26896A0B"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428D3FE5" w14:textId="110A3582"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3FD90B69" w14:textId="379C1A81"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4977F1C" w14:textId="1D135FF7"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2F3FEFB" w14:textId="5BF178F8"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2589CAA9" w14:textId="6C64C3B4"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32308951" w14:textId="1AE526E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B10ACB0"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19BDA1A0"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AEE27C2" w14:textId="2A3EBEB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3D77EC88" w14:textId="36498B7C"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3CB9F9F1" w14:textId="09095EA7" w:rsidR="009067D9" w:rsidRPr="00CF340C" w:rsidRDefault="009067D9" w:rsidP="009067D9">
            <w:pPr>
              <w:jc w:val="right"/>
              <w:rPr>
                <w:rFonts w:ascii="Aptos" w:hAnsi="Aptos"/>
                <w:sz w:val="16"/>
                <w:szCs w:val="16"/>
              </w:rPr>
            </w:pPr>
            <w:r w:rsidRPr="00CF340C">
              <w:rPr>
                <w:rFonts w:ascii="Aptos" w:hAnsi="Aptos"/>
                <w:sz w:val="16"/>
                <w:szCs w:val="16"/>
              </w:rPr>
              <w:t>N/A</w:t>
            </w:r>
          </w:p>
        </w:tc>
      </w:tr>
      <w:tr w:rsidR="00CF340C" w:rsidRPr="00CF340C" w14:paraId="2359A591" w14:textId="77777777" w:rsidTr="00CF340C">
        <w:trPr>
          <w:cantSplit/>
          <w:trHeight w:val="152"/>
        </w:trPr>
        <w:tc>
          <w:tcPr>
            <w:tcW w:w="690" w:type="dxa"/>
          </w:tcPr>
          <w:p w14:paraId="04491468" w14:textId="1916B2C7"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tcPr>
          <w:p w14:paraId="02A08F22" w14:textId="77777777" w:rsidR="009067D9" w:rsidRPr="00CF340C" w:rsidRDefault="009067D9" w:rsidP="009067D9">
            <w:pPr>
              <w:rPr>
                <w:rFonts w:ascii="Aptos" w:hAnsi="Aptos"/>
                <w:sz w:val="16"/>
                <w:szCs w:val="16"/>
              </w:rPr>
            </w:pPr>
            <w:r w:rsidRPr="00CF340C">
              <w:rPr>
                <w:rFonts w:ascii="Aptos" w:hAnsi="Aptos"/>
                <w:sz w:val="16"/>
                <w:szCs w:val="16"/>
              </w:rPr>
              <w:t>Level III</w:t>
            </w:r>
          </w:p>
        </w:tc>
        <w:tc>
          <w:tcPr>
            <w:tcW w:w="900" w:type="dxa"/>
          </w:tcPr>
          <w:p w14:paraId="649FCB6A" w14:textId="63B43FD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614B86F6" w14:textId="00B5EBE3"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298579F7" w14:textId="4FB385C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00A4B01B" w14:textId="7AB1A80B"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904B833" w14:textId="0B554839"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551B65CD" w14:textId="59BAA394"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171D56A5" w14:textId="70B4C401"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5B91C45E" w14:textId="6411F103"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2272E7B"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342EE07A"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05668038" w14:textId="44270058"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48518AEF" w14:textId="3E78D1CA"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7B4BBB34" w14:textId="4780E23E" w:rsidR="009067D9" w:rsidRPr="00CF340C" w:rsidRDefault="009067D9" w:rsidP="009067D9">
            <w:pPr>
              <w:jc w:val="right"/>
              <w:rPr>
                <w:rFonts w:ascii="Aptos" w:hAnsi="Aptos"/>
                <w:sz w:val="16"/>
                <w:szCs w:val="16"/>
              </w:rPr>
            </w:pPr>
            <w:r w:rsidRPr="00CF340C">
              <w:rPr>
                <w:rFonts w:ascii="Aptos" w:hAnsi="Aptos"/>
                <w:sz w:val="16"/>
                <w:szCs w:val="16"/>
              </w:rPr>
              <w:t>N/A</w:t>
            </w:r>
          </w:p>
        </w:tc>
      </w:tr>
      <w:tr w:rsidR="00CF340C" w:rsidRPr="00CF340C" w14:paraId="23F5E318" w14:textId="77777777" w:rsidTr="00CF340C">
        <w:trPr>
          <w:cantSplit/>
          <w:trHeight w:val="168"/>
        </w:trPr>
        <w:tc>
          <w:tcPr>
            <w:tcW w:w="690" w:type="dxa"/>
          </w:tcPr>
          <w:p w14:paraId="41315FE7" w14:textId="16D53F35"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tcPr>
          <w:p w14:paraId="1E38EB8D" w14:textId="77777777" w:rsidR="009067D9" w:rsidRPr="00CF340C" w:rsidRDefault="009067D9" w:rsidP="009067D9">
            <w:pPr>
              <w:rPr>
                <w:rFonts w:ascii="Aptos" w:hAnsi="Aptos"/>
                <w:sz w:val="16"/>
                <w:szCs w:val="16"/>
              </w:rPr>
            </w:pPr>
            <w:r w:rsidRPr="00CF340C">
              <w:rPr>
                <w:rFonts w:ascii="Aptos" w:hAnsi="Aptos"/>
                <w:sz w:val="16"/>
                <w:szCs w:val="16"/>
              </w:rPr>
              <w:t>Level IV</w:t>
            </w:r>
          </w:p>
        </w:tc>
        <w:tc>
          <w:tcPr>
            <w:tcW w:w="900" w:type="dxa"/>
          </w:tcPr>
          <w:p w14:paraId="08B13068" w14:textId="1501AA2B"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109AB165" w14:textId="5E27064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1994183B" w14:textId="352117EA"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61724D2C" w14:textId="0C889E64"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9078498" w14:textId="61C05CBD"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076C5D6" w14:textId="68223B4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57907E14" w14:textId="61D03EB1"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5D41AF36" w14:textId="1F57E76B"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3BEBA4AD"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A195690"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91ACABA" w14:textId="2744FA99"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33DFF113" w14:textId="3C14FFA2"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313045E3" w14:textId="3674397E" w:rsidR="009067D9" w:rsidRPr="00CF340C" w:rsidRDefault="009067D9" w:rsidP="009067D9">
            <w:pPr>
              <w:jc w:val="right"/>
              <w:rPr>
                <w:rFonts w:ascii="Aptos" w:hAnsi="Aptos"/>
                <w:sz w:val="16"/>
                <w:szCs w:val="16"/>
              </w:rPr>
            </w:pPr>
            <w:r w:rsidRPr="00CF340C">
              <w:rPr>
                <w:rFonts w:ascii="Aptos" w:hAnsi="Aptos"/>
                <w:sz w:val="16"/>
                <w:szCs w:val="16"/>
              </w:rPr>
              <w:t>N/A</w:t>
            </w:r>
          </w:p>
        </w:tc>
      </w:tr>
      <w:tr w:rsidR="00CF340C" w:rsidRPr="00CF340C" w14:paraId="3A1094FC" w14:textId="77777777" w:rsidTr="00CF340C">
        <w:trPr>
          <w:cantSplit/>
          <w:trHeight w:val="152"/>
        </w:trPr>
        <w:tc>
          <w:tcPr>
            <w:tcW w:w="690" w:type="dxa"/>
          </w:tcPr>
          <w:p w14:paraId="2B15CA17" w14:textId="77777777" w:rsidR="009067D9" w:rsidRPr="00CF340C" w:rsidRDefault="009067D9" w:rsidP="009067D9">
            <w:pPr>
              <w:rPr>
                <w:rFonts w:ascii="Aptos" w:hAnsi="Aptos"/>
                <w:sz w:val="16"/>
                <w:szCs w:val="16"/>
              </w:rPr>
            </w:pPr>
            <w:r w:rsidRPr="00CF340C">
              <w:rPr>
                <w:rFonts w:ascii="Aptos" w:hAnsi="Aptos"/>
                <w:sz w:val="16"/>
                <w:szCs w:val="16"/>
              </w:rPr>
              <w:t>+/-</w:t>
            </w:r>
          </w:p>
        </w:tc>
        <w:tc>
          <w:tcPr>
            <w:tcW w:w="990" w:type="dxa"/>
          </w:tcPr>
          <w:p w14:paraId="7DF69AEF" w14:textId="77777777" w:rsidR="009067D9" w:rsidRPr="00CF340C" w:rsidRDefault="009067D9" w:rsidP="009067D9">
            <w:pPr>
              <w:rPr>
                <w:rFonts w:ascii="Aptos" w:hAnsi="Aptos"/>
                <w:sz w:val="16"/>
                <w:szCs w:val="16"/>
              </w:rPr>
            </w:pPr>
          </w:p>
        </w:tc>
        <w:tc>
          <w:tcPr>
            <w:tcW w:w="900" w:type="dxa"/>
          </w:tcPr>
          <w:p w14:paraId="78A2C712" w14:textId="7BE9FAA6"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17BBEE4F" w14:textId="1A29C9F0"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1FB20E6A" w14:textId="519F2AF2"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0CDFB773" w14:textId="7031277C"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D8D806E" w14:textId="2BB2BB0B" w:rsidR="009067D9" w:rsidRPr="00CF340C" w:rsidRDefault="009067D9" w:rsidP="009067D9">
            <w:pPr>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884EB01" w14:textId="044A17AD" w:rsidR="009067D9" w:rsidRPr="00CF340C" w:rsidRDefault="009067D9" w:rsidP="009067D9">
            <w:pPr>
              <w:rPr>
                <w:rFonts w:ascii="Aptos" w:hAnsi="Aptos"/>
                <w:sz w:val="16"/>
                <w:szCs w:val="16"/>
              </w:rPr>
            </w:pPr>
            <w:r w:rsidRPr="00CF340C">
              <w:rPr>
                <w:rFonts w:ascii="Aptos" w:hAnsi="Aptos"/>
                <w:sz w:val="16"/>
                <w:szCs w:val="16"/>
              </w:rPr>
              <w:t>N/A</w:t>
            </w:r>
          </w:p>
        </w:tc>
        <w:tc>
          <w:tcPr>
            <w:tcW w:w="900" w:type="dxa"/>
          </w:tcPr>
          <w:p w14:paraId="5E3866B2" w14:textId="0D01EE89"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tcPr>
          <w:p w14:paraId="34C892A2" w14:textId="0A55B9DC" w:rsidR="009067D9" w:rsidRPr="00CF340C" w:rsidRDefault="009067D9" w:rsidP="009067D9">
            <w:pPr>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DAE0DC6"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69530BE4"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31FC150D" w14:textId="1C4E9620" w:rsidR="009067D9" w:rsidRPr="00CF340C" w:rsidRDefault="009067D9" w:rsidP="009067D9">
            <w:pPr>
              <w:rPr>
                <w:rFonts w:ascii="Aptos" w:hAnsi="Aptos"/>
                <w:sz w:val="16"/>
                <w:szCs w:val="16"/>
              </w:rPr>
            </w:pPr>
            <w:r w:rsidRPr="00CF340C">
              <w:rPr>
                <w:rFonts w:ascii="Aptos" w:hAnsi="Aptos"/>
                <w:sz w:val="16"/>
                <w:szCs w:val="16"/>
              </w:rPr>
              <w:t>N/A</w:t>
            </w:r>
          </w:p>
        </w:tc>
        <w:tc>
          <w:tcPr>
            <w:tcW w:w="1080" w:type="dxa"/>
          </w:tcPr>
          <w:p w14:paraId="2EC06ACA" w14:textId="0C9FCE1C" w:rsidR="009067D9" w:rsidRPr="00CF340C" w:rsidRDefault="009067D9" w:rsidP="009067D9">
            <w:pPr>
              <w:rPr>
                <w:rFonts w:ascii="Aptos" w:hAnsi="Aptos"/>
                <w:sz w:val="16"/>
                <w:szCs w:val="16"/>
              </w:rPr>
            </w:pPr>
            <w:r w:rsidRPr="00CF340C">
              <w:rPr>
                <w:rFonts w:ascii="Aptos" w:hAnsi="Aptos"/>
                <w:sz w:val="16"/>
                <w:szCs w:val="16"/>
              </w:rPr>
              <w:t>N/A</w:t>
            </w:r>
          </w:p>
        </w:tc>
        <w:tc>
          <w:tcPr>
            <w:tcW w:w="1080" w:type="dxa"/>
          </w:tcPr>
          <w:p w14:paraId="26CDA3C5" w14:textId="23CE6FDD" w:rsidR="009067D9" w:rsidRPr="00CF340C" w:rsidRDefault="009067D9" w:rsidP="009067D9">
            <w:pPr>
              <w:rPr>
                <w:rFonts w:ascii="Aptos" w:hAnsi="Aptos"/>
                <w:sz w:val="16"/>
                <w:szCs w:val="16"/>
              </w:rPr>
            </w:pPr>
            <w:r w:rsidRPr="00CF340C">
              <w:rPr>
                <w:rFonts w:ascii="Aptos" w:hAnsi="Aptos"/>
                <w:sz w:val="16"/>
                <w:szCs w:val="16"/>
              </w:rPr>
              <w:t>N/A</w:t>
            </w:r>
          </w:p>
        </w:tc>
      </w:tr>
      <w:tr w:rsidR="00CF340C" w:rsidRPr="00CF340C" w14:paraId="74FCAC58" w14:textId="77777777" w:rsidTr="00CF340C">
        <w:trPr>
          <w:cantSplit/>
          <w:trHeight w:val="322"/>
        </w:trPr>
        <w:tc>
          <w:tcPr>
            <w:tcW w:w="690" w:type="dxa"/>
          </w:tcPr>
          <w:p w14:paraId="293047E9" w14:textId="110F883E"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C43909C" w14:textId="77777777" w:rsidR="009067D9" w:rsidRPr="00CF340C" w:rsidRDefault="009067D9" w:rsidP="009067D9">
            <w:pPr>
              <w:rPr>
                <w:rFonts w:ascii="Aptos" w:hAnsi="Aptos"/>
                <w:sz w:val="16"/>
                <w:szCs w:val="16"/>
              </w:rPr>
            </w:pPr>
            <w:r w:rsidRPr="00CF340C">
              <w:rPr>
                <w:rFonts w:ascii="Aptos" w:hAnsi="Aptos"/>
                <w:sz w:val="16"/>
                <w:szCs w:val="16"/>
              </w:rPr>
              <w:t>Total Skilled Nursing</w:t>
            </w:r>
          </w:p>
        </w:tc>
        <w:tc>
          <w:tcPr>
            <w:tcW w:w="900" w:type="dxa"/>
            <w:shd w:val="clear" w:color="auto" w:fill="B4C6E7" w:themeFill="accent1" w:themeFillTint="66"/>
          </w:tcPr>
          <w:p w14:paraId="070F77C8" w14:textId="5A41BA00"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7772F597" w14:textId="5034B4D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10449C11" w14:textId="623F75E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323F58B" w14:textId="28C4B2FD"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58FA646" w14:textId="02BE5C8F"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EA778F" w14:textId="297AF063"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27F9A8A1" w14:textId="1E28B64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2FC6EFBF" w14:textId="15C7D310"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7DE84242"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242CFF1"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shd w:val="clear" w:color="auto" w:fill="B4C6E7" w:themeFill="accent1" w:themeFillTint="66"/>
          </w:tcPr>
          <w:p w14:paraId="68303507" w14:textId="0DE21B9A"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1C6F3DA3" w14:textId="69B2BCF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9C65DC" w14:textId="41A64A00" w:rsidR="009067D9" w:rsidRPr="00CF340C" w:rsidRDefault="009067D9" w:rsidP="009067D9">
            <w:pPr>
              <w:jc w:val="right"/>
              <w:rPr>
                <w:rFonts w:ascii="Aptos" w:hAnsi="Aptos"/>
                <w:sz w:val="16"/>
                <w:szCs w:val="16"/>
              </w:rPr>
            </w:pPr>
            <w:r w:rsidRPr="00CF340C">
              <w:rPr>
                <w:rFonts w:ascii="Aptos" w:hAnsi="Aptos"/>
                <w:sz w:val="16"/>
                <w:szCs w:val="16"/>
              </w:rPr>
              <w:t>N/A</w:t>
            </w:r>
          </w:p>
        </w:tc>
      </w:tr>
    </w:tbl>
    <w:p w14:paraId="1C6C9CE3" w14:textId="77777777" w:rsidR="00035CFC" w:rsidRPr="001F7C07" w:rsidRDefault="00035CFC" w:rsidP="00035CFC">
      <w:pPr>
        <w:rPr>
          <w:rFonts w:ascii="Aptos" w:hAnsi="Aptos"/>
          <w:sz w:val="12"/>
          <w:szCs w:val="12"/>
        </w:rPr>
      </w:pPr>
    </w:p>
    <w:p w14:paraId="0DCB801E" w14:textId="77777777" w:rsidR="00035CFC" w:rsidRPr="001F7C07" w:rsidRDefault="00035CFC" w:rsidP="00035CFC">
      <w:pPr>
        <w:rPr>
          <w:rFonts w:ascii="Aptos" w:hAnsi="Aptos"/>
          <w:sz w:val="12"/>
          <w:szCs w:val="12"/>
        </w:rPr>
      </w:pPr>
    </w:p>
    <w:p w14:paraId="52FEB598" w14:textId="77777777" w:rsidR="00035CFC" w:rsidRPr="001F7C07" w:rsidRDefault="00035CFC" w:rsidP="00035CFC">
      <w:pPr>
        <w:pStyle w:val="BodyText"/>
        <w:rPr>
          <w:rFonts w:ascii="Aptos" w:hAnsi="Aptos"/>
        </w:rPr>
      </w:pPr>
      <w:r w:rsidRPr="001F7C07">
        <w:rPr>
          <w:rFonts w:ascii="Aptos" w:hAnsi="Aptos"/>
        </w:rPr>
        <w:t>Complete the chart below If there are changes other than those listed in table above.</w:t>
      </w:r>
    </w:p>
    <w:tbl>
      <w:tblPr>
        <w:tblStyle w:val="TableGrid"/>
        <w:tblW w:w="0" w:type="auto"/>
        <w:tblLook w:val="04A0" w:firstRow="1" w:lastRow="0" w:firstColumn="1" w:lastColumn="0" w:noHBand="0" w:noVBand="1"/>
        <w:tblCaption w:val="Other Changes in Service"/>
      </w:tblPr>
      <w:tblGrid>
        <w:gridCol w:w="964"/>
        <w:gridCol w:w="4860"/>
        <w:gridCol w:w="1530"/>
        <w:gridCol w:w="1170"/>
        <w:gridCol w:w="1530"/>
        <w:gridCol w:w="1440"/>
        <w:gridCol w:w="1090"/>
      </w:tblGrid>
      <w:tr w:rsidR="00035CFC" w:rsidRPr="00CF340C" w14:paraId="2FFAF5FF" w14:textId="77777777" w:rsidTr="00521F0A">
        <w:trPr>
          <w:cantSplit/>
          <w:tblHeader/>
        </w:trPr>
        <w:tc>
          <w:tcPr>
            <w:tcW w:w="821" w:type="dxa"/>
          </w:tcPr>
          <w:p w14:paraId="108978FD"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lastRenderedPageBreak/>
              <w:t>Add/Del Rows</w:t>
            </w:r>
          </w:p>
        </w:tc>
        <w:tc>
          <w:tcPr>
            <w:tcW w:w="4860" w:type="dxa"/>
          </w:tcPr>
          <w:p w14:paraId="04F3438D" w14:textId="77777777" w:rsidR="00035CFC" w:rsidRPr="00CF340C" w:rsidRDefault="00035CFC" w:rsidP="00B513DD">
            <w:pPr>
              <w:jc w:val="center"/>
              <w:rPr>
                <w:rFonts w:ascii="Aptos" w:hAnsi="Aptos"/>
                <w:b/>
                <w:bCs/>
                <w:sz w:val="20"/>
                <w:szCs w:val="20"/>
              </w:rPr>
            </w:pPr>
            <w:proofErr w:type="gramStart"/>
            <w:r w:rsidRPr="00CF340C">
              <w:rPr>
                <w:rFonts w:ascii="Aptos" w:hAnsi="Aptos"/>
                <w:b/>
                <w:bCs/>
                <w:sz w:val="20"/>
                <w:szCs w:val="20"/>
              </w:rPr>
              <w:t>List</w:t>
            </w:r>
            <w:proofErr w:type="gramEnd"/>
            <w:r w:rsidRPr="00CF340C">
              <w:rPr>
                <w:rFonts w:ascii="Aptos" w:hAnsi="Aptos"/>
                <w:b/>
                <w:bCs/>
                <w:sz w:val="20"/>
                <w:szCs w:val="20"/>
              </w:rPr>
              <w:t xml:space="preserve"> other services if Changing e.g. OR, MRI, </w:t>
            </w:r>
            <w:proofErr w:type="spellStart"/>
            <w:r w:rsidRPr="00CF340C">
              <w:rPr>
                <w:rFonts w:ascii="Aptos" w:hAnsi="Aptos"/>
                <w:b/>
                <w:bCs/>
                <w:sz w:val="20"/>
                <w:szCs w:val="20"/>
              </w:rPr>
              <w:t>etc</w:t>
            </w:r>
            <w:proofErr w:type="spellEnd"/>
          </w:p>
        </w:tc>
        <w:tc>
          <w:tcPr>
            <w:tcW w:w="1530" w:type="dxa"/>
          </w:tcPr>
          <w:p w14:paraId="03733033"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Existing Number of Units</w:t>
            </w:r>
          </w:p>
        </w:tc>
        <w:tc>
          <w:tcPr>
            <w:tcW w:w="1170" w:type="dxa"/>
          </w:tcPr>
          <w:p w14:paraId="750CBBF0"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Change in Number +/-</w:t>
            </w:r>
          </w:p>
        </w:tc>
        <w:tc>
          <w:tcPr>
            <w:tcW w:w="1530" w:type="dxa"/>
          </w:tcPr>
          <w:p w14:paraId="0492D4DC"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Proposed Number of Units</w:t>
            </w:r>
          </w:p>
        </w:tc>
        <w:tc>
          <w:tcPr>
            <w:tcW w:w="1440" w:type="dxa"/>
          </w:tcPr>
          <w:p w14:paraId="0FFCBA57"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Existing Volume</w:t>
            </w:r>
          </w:p>
        </w:tc>
        <w:tc>
          <w:tcPr>
            <w:tcW w:w="954" w:type="dxa"/>
          </w:tcPr>
          <w:p w14:paraId="6D855AD8"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Proposed Volume</w:t>
            </w:r>
          </w:p>
        </w:tc>
      </w:tr>
      <w:tr w:rsidR="00F75ACE" w:rsidRPr="00CF340C" w14:paraId="7AAD947E" w14:textId="77777777" w:rsidTr="00521F0A">
        <w:trPr>
          <w:cantSplit/>
        </w:trPr>
        <w:tc>
          <w:tcPr>
            <w:tcW w:w="821" w:type="dxa"/>
          </w:tcPr>
          <w:p w14:paraId="49BC1645" w14:textId="77777777" w:rsidR="00F75ACE" w:rsidRPr="00CF340C" w:rsidRDefault="00F75ACE" w:rsidP="00F75ACE">
            <w:pPr>
              <w:pStyle w:val="BodyText"/>
              <w:rPr>
                <w:rFonts w:ascii="Aptos" w:hAnsi="Aptos"/>
              </w:rPr>
            </w:pPr>
            <w:r w:rsidRPr="00CF340C">
              <w:rPr>
                <w:rFonts w:ascii="Aptos" w:hAnsi="Aptos"/>
              </w:rPr>
              <w:t>+/-</w:t>
            </w:r>
          </w:p>
        </w:tc>
        <w:tc>
          <w:tcPr>
            <w:tcW w:w="4860" w:type="dxa"/>
          </w:tcPr>
          <w:p w14:paraId="4FAF3EB7" w14:textId="71A0344A" w:rsidR="00F75ACE" w:rsidRPr="00CF340C" w:rsidRDefault="00645222" w:rsidP="00F75ACE">
            <w:pPr>
              <w:pStyle w:val="BodyText"/>
              <w:rPr>
                <w:rFonts w:ascii="Aptos" w:hAnsi="Aptos"/>
              </w:rPr>
            </w:pPr>
            <w:r w:rsidRPr="00CF340C">
              <w:rPr>
                <w:rFonts w:ascii="Aptos" w:hAnsi="Aptos"/>
              </w:rPr>
              <w:t>PET/CT Mobile Unit</w:t>
            </w:r>
          </w:p>
        </w:tc>
        <w:tc>
          <w:tcPr>
            <w:tcW w:w="1530" w:type="dxa"/>
          </w:tcPr>
          <w:p w14:paraId="1105D0AB" w14:textId="1363B9AC" w:rsidR="00F75ACE" w:rsidRPr="00CF340C" w:rsidRDefault="007B761D" w:rsidP="00F75ACE">
            <w:pPr>
              <w:pStyle w:val="BodyText"/>
              <w:rPr>
                <w:rFonts w:ascii="Aptos" w:hAnsi="Aptos"/>
              </w:rPr>
            </w:pPr>
            <w:r w:rsidRPr="00CF340C">
              <w:rPr>
                <w:rFonts w:ascii="Aptos" w:hAnsi="Aptos"/>
              </w:rPr>
              <w:t>0</w:t>
            </w:r>
          </w:p>
        </w:tc>
        <w:tc>
          <w:tcPr>
            <w:tcW w:w="1170" w:type="dxa"/>
          </w:tcPr>
          <w:p w14:paraId="2722EFF6" w14:textId="73D6BD91" w:rsidR="00F75ACE" w:rsidRPr="00CF340C" w:rsidRDefault="007B761D" w:rsidP="00F75ACE">
            <w:pPr>
              <w:pStyle w:val="BodyText"/>
              <w:rPr>
                <w:rFonts w:ascii="Aptos" w:hAnsi="Aptos"/>
              </w:rPr>
            </w:pPr>
            <w:r w:rsidRPr="00CF340C">
              <w:rPr>
                <w:rFonts w:ascii="Aptos" w:hAnsi="Aptos"/>
              </w:rPr>
              <w:t>1</w:t>
            </w:r>
          </w:p>
        </w:tc>
        <w:tc>
          <w:tcPr>
            <w:tcW w:w="1530" w:type="dxa"/>
            <w:shd w:val="clear" w:color="auto" w:fill="B4C6E7"/>
          </w:tcPr>
          <w:p w14:paraId="025C80EB" w14:textId="10336BD3" w:rsidR="00F75ACE" w:rsidRPr="00CF340C" w:rsidRDefault="007B761D" w:rsidP="00F75ACE">
            <w:pPr>
              <w:pStyle w:val="BodyText"/>
              <w:rPr>
                <w:rFonts w:ascii="Aptos" w:hAnsi="Aptos"/>
              </w:rPr>
            </w:pPr>
            <w:r w:rsidRPr="00CF340C">
              <w:rPr>
                <w:rFonts w:ascii="Aptos" w:hAnsi="Aptos"/>
              </w:rPr>
              <w:t>1</w:t>
            </w:r>
          </w:p>
        </w:tc>
        <w:tc>
          <w:tcPr>
            <w:tcW w:w="1440" w:type="dxa"/>
          </w:tcPr>
          <w:p w14:paraId="31CA74F7" w14:textId="1FBC32C7" w:rsidR="00F75ACE" w:rsidRPr="00CF340C" w:rsidRDefault="007B761D" w:rsidP="00F75ACE">
            <w:pPr>
              <w:pStyle w:val="BodyText"/>
              <w:rPr>
                <w:rFonts w:ascii="Aptos" w:hAnsi="Aptos"/>
              </w:rPr>
            </w:pPr>
            <w:r w:rsidRPr="00CF340C">
              <w:rPr>
                <w:rFonts w:ascii="Aptos" w:hAnsi="Aptos"/>
              </w:rPr>
              <w:t>0</w:t>
            </w:r>
          </w:p>
        </w:tc>
        <w:tc>
          <w:tcPr>
            <w:tcW w:w="954" w:type="dxa"/>
          </w:tcPr>
          <w:p w14:paraId="3EF5E70C" w14:textId="6214F436" w:rsidR="00F75ACE" w:rsidRPr="00CF340C" w:rsidRDefault="0063054F" w:rsidP="00F75ACE">
            <w:pPr>
              <w:pStyle w:val="BodyText"/>
              <w:rPr>
                <w:rFonts w:ascii="Aptos" w:hAnsi="Aptos"/>
              </w:rPr>
            </w:pPr>
            <w:r w:rsidRPr="0063054F">
              <w:rPr>
                <w:rFonts w:ascii="Aptos" w:hAnsi="Aptos"/>
              </w:rPr>
              <w:t>7,959</w:t>
            </w:r>
          </w:p>
        </w:tc>
      </w:tr>
    </w:tbl>
    <w:p w14:paraId="70269D82" w14:textId="77777777" w:rsidR="00035CFC" w:rsidRPr="001F7C07" w:rsidRDefault="00035CFC" w:rsidP="00035CFC">
      <w:pPr>
        <w:pStyle w:val="BodyText"/>
        <w:rPr>
          <w:rFonts w:ascii="Aptos" w:hAnsi="Aptos"/>
        </w:rPr>
      </w:pPr>
    </w:p>
    <w:p w14:paraId="772D7255" w14:textId="77777777" w:rsidR="00035CFC" w:rsidRPr="001F7C07" w:rsidRDefault="00035CFC" w:rsidP="00320F5F">
      <w:pPr>
        <w:pStyle w:val="Heading2"/>
        <w:rPr>
          <w:rStyle w:val="Strong"/>
          <w:rFonts w:ascii="Aptos" w:hAnsi="Aptos"/>
          <w:b/>
          <w:bCs/>
          <w:sz w:val="20"/>
          <w:szCs w:val="16"/>
        </w:rPr>
      </w:pPr>
      <w:r w:rsidRPr="001F7C07">
        <w:rPr>
          <w:rStyle w:val="Strong"/>
          <w:rFonts w:ascii="Aptos" w:hAnsi="Aptos"/>
          <w:b/>
          <w:bCs/>
          <w:sz w:val="20"/>
          <w:szCs w:val="16"/>
        </w:rPr>
        <w:t>Document Ready for Filing</w:t>
      </w:r>
    </w:p>
    <w:p w14:paraId="25881639" w14:textId="77777777" w:rsidR="00035CFC" w:rsidRPr="001F7C07" w:rsidRDefault="00035CFC" w:rsidP="00035CFC">
      <w:pPr>
        <w:rPr>
          <w:rFonts w:ascii="Aptos" w:hAnsi="Aptos"/>
          <w:sz w:val="20"/>
        </w:rPr>
      </w:pPr>
      <w:r w:rsidRPr="001F7C07">
        <w:rPr>
          <w:rFonts w:ascii="Aptos" w:hAnsi="Aptos"/>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1F7C07" w:rsidRDefault="00035CFC" w:rsidP="00035CFC">
      <w:pPr>
        <w:rPr>
          <w:rFonts w:ascii="Aptos" w:hAnsi="Aptos"/>
          <w:sz w:val="20"/>
        </w:rPr>
      </w:pPr>
      <w:r w:rsidRPr="001F7C07">
        <w:rPr>
          <w:rFonts w:ascii="Aptos" w:hAnsi="Aptos"/>
          <w:sz w:val="20"/>
        </w:rPr>
        <w:t xml:space="preserve">Edit document then lock file and submit. Keep a copy </w:t>
      </w:r>
      <w:proofErr w:type="gramStart"/>
      <w:r w:rsidRPr="001F7C07">
        <w:rPr>
          <w:rFonts w:ascii="Aptos" w:hAnsi="Aptos"/>
          <w:sz w:val="20"/>
        </w:rPr>
        <w:t>for</w:t>
      </w:r>
      <w:proofErr w:type="gramEnd"/>
      <w:r w:rsidRPr="001F7C07">
        <w:rPr>
          <w:rFonts w:ascii="Aptos" w:hAnsi="Aptos"/>
          <w:sz w:val="20"/>
        </w:rPr>
        <w:t xml:space="preserve"> your records. Click on the "Save" button at the bottom of the page.</w:t>
      </w:r>
    </w:p>
    <w:p w14:paraId="78636BB3" w14:textId="77777777" w:rsidR="00035CFC" w:rsidRPr="001F7C07" w:rsidRDefault="00035CFC" w:rsidP="00035CFC">
      <w:pPr>
        <w:rPr>
          <w:rFonts w:ascii="Aptos" w:hAnsi="Aptos"/>
          <w:sz w:val="20"/>
        </w:rPr>
      </w:pPr>
      <w:r w:rsidRPr="001F7C07">
        <w:rPr>
          <w:rFonts w:ascii="Aptos" w:hAnsi="Aptos"/>
          <w:sz w:val="20"/>
        </w:rPr>
        <w:t>To submit the application electronically, click on the "E-mail submission to Determination of Need" button.</w:t>
      </w:r>
    </w:p>
    <w:p w14:paraId="1927BD52" w14:textId="77777777" w:rsidR="00035CFC" w:rsidRPr="001F7C07" w:rsidRDefault="00035CFC" w:rsidP="00035CFC">
      <w:pPr>
        <w:rPr>
          <w:rFonts w:ascii="Aptos" w:hAnsi="Aptos"/>
          <w:sz w:val="20"/>
        </w:rPr>
      </w:pPr>
    </w:p>
    <w:p w14:paraId="2496C00B" w14:textId="77777777" w:rsidR="00035CFC" w:rsidRPr="001F7C07" w:rsidRDefault="00035CFC" w:rsidP="00035CFC">
      <w:pPr>
        <w:rPr>
          <w:rFonts w:ascii="Aptos" w:hAnsi="Aptos"/>
          <w:sz w:val="20"/>
        </w:rPr>
      </w:pPr>
      <w:proofErr w:type="gramStart"/>
      <w:r w:rsidRPr="001F7C07">
        <w:rPr>
          <w:rFonts w:ascii="Aptos" w:hAnsi="Aptos"/>
          <w:sz w:val="20"/>
        </w:rPr>
        <w:t>This document is</w:t>
      </w:r>
      <w:proofErr w:type="gramEnd"/>
      <w:r w:rsidRPr="001F7C07">
        <w:rPr>
          <w:rFonts w:ascii="Aptos" w:hAnsi="Aptos"/>
          <w:sz w:val="20"/>
        </w:rPr>
        <w:t xml:space="preserve"> ready to </w:t>
      </w:r>
      <w:proofErr w:type="gramStart"/>
      <w:r w:rsidRPr="001F7C07">
        <w:rPr>
          <w:rFonts w:ascii="Aptos" w:hAnsi="Aptos"/>
          <w:sz w:val="20"/>
        </w:rPr>
        <w:t>file?</w:t>
      </w:r>
      <w:proofErr w:type="gramEnd"/>
      <w:r w:rsidRPr="001F7C07">
        <w:rPr>
          <w:rFonts w:ascii="Aptos" w:hAnsi="Aptos"/>
          <w:sz w:val="20"/>
        </w:rPr>
        <w:t xml:space="preserve"> Yes</w:t>
      </w:r>
    </w:p>
    <w:p w14:paraId="465223E3" w14:textId="4E680769" w:rsidR="00035CFC" w:rsidRPr="001F7C07" w:rsidRDefault="00035CFC" w:rsidP="00035CFC">
      <w:pPr>
        <w:rPr>
          <w:rFonts w:ascii="Aptos" w:hAnsi="Aptos"/>
          <w:sz w:val="20"/>
        </w:rPr>
      </w:pPr>
      <w:r w:rsidRPr="001F7C07">
        <w:rPr>
          <w:rFonts w:ascii="Aptos" w:hAnsi="Aptos"/>
          <w:sz w:val="20"/>
        </w:rPr>
        <w:t xml:space="preserve">Date/Time Stamp: </w:t>
      </w:r>
      <w:r w:rsidR="00206423" w:rsidRPr="00206423">
        <w:rPr>
          <w:rFonts w:ascii="Aptos" w:hAnsi="Aptos"/>
          <w:sz w:val="20"/>
        </w:rPr>
        <w:t>03/18/2026 12:02 pm</w:t>
      </w:r>
    </w:p>
    <w:p w14:paraId="583796A7" w14:textId="77777777" w:rsidR="00035CFC" w:rsidRPr="001F7C07" w:rsidRDefault="00035CFC" w:rsidP="00035CFC">
      <w:pPr>
        <w:rPr>
          <w:rFonts w:ascii="Aptos" w:hAnsi="Aptos"/>
          <w:sz w:val="20"/>
        </w:rPr>
      </w:pPr>
    </w:p>
    <w:p w14:paraId="679B60AE" w14:textId="77777777" w:rsidR="00035CFC" w:rsidRPr="001F7C07" w:rsidRDefault="00035CFC" w:rsidP="00035CFC">
      <w:pPr>
        <w:rPr>
          <w:rFonts w:ascii="Aptos" w:hAnsi="Aptos"/>
          <w:sz w:val="20"/>
        </w:rPr>
      </w:pPr>
      <w:r w:rsidRPr="001F7C07">
        <w:rPr>
          <w:rFonts w:ascii="Aptos" w:hAnsi="Aptos"/>
          <w:sz w:val="20"/>
        </w:rPr>
        <w:t>Email Submission to Determination of Need</w:t>
      </w:r>
    </w:p>
    <w:p w14:paraId="3AAB2A9B" w14:textId="77777777" w:rsidR="00035CFC" w:rsidRPr="001F7C07" w:rsidRDefault="00035CFC" w:rsidP="00035CFC">
      <w:pPr>
        <w:rPr>
          <w:rFonts w:ascii="Aptos" w:hAnsi="Aptos"/>
        </w:rPr>
      </w:pPr>
    </w:p>
    <w:sectPr w:rsidR="00035CFC" w:rsidRPr="001F7C07" w:rsidSect="00ED64D0">
      <w:footerReference w:type="default" r:id="rId9"/>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5BB9" w14:textId="77777777" w:rsidR="00947EC7" w:rsidRDefault="00947EC7" w:rsidP="00D07A6F">
      <w:r>
        <w:separator/>
      </w:r>
    </w:p>
  </w:endnote>
  <w:endnote w:type="continuationSeparator" w:id="0">
    <w:p w14:paraId="4A87F9B2" w14:textId="77777777" w:rsidR="00947EC7" w:rsidRDefault="00947EC7"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4"/>
      </w:rPr>
      <w:id w:val="939100917"/>
      <w:docPartObj>
        <w:docPartGallery w:val="Page Numbers (Bottom of Page)"/>
        <w:docPartUnique/>
      </w:docPartObj>
    </w:sdtPr>
    <w:sdtEndPr/>
    <w:sdtContent>
      <w:sdt>
        <w:sdtPr>
          <w:rPr>
            <w:rFonts w:ascii="Arial" w:hAnsi="Arial" w:cs="Arial"/>
            <w:sz w:val="18"/>
            <w:szCs w:val="14"/>
          </w:rPr>
          <w:id w:val="1214379735"/>
          <w:docPartObj>
            <w:docPartGallery w:val="Page Numbers (Top of Page)"/>
            <w:docPartUnique/>
          </w:docPartObj>
        </w:sdtPr>
        <w:sdtEndPr/>
        <w:sdtContent>
          <w:p w14:paraId="07613DB8" w14:textId="4047E6DF" w:rsidR="00EB76F4" w:rsidRPr="0039055F" w:rsidRDefault="00EB76F4" w:rsidP="00365BCA">
            <w:pPr>
              <w:pStyle w:val="Footer"/>
              <w:tabs>
                <w:tab w:val="left" w:pos="5850"/>
                <w:tab w:val="left" w:pos="6570"/>
              </w:tabs>
              <w:ind w:left="-720"/>
              <w:jc w:val="right"/>
              <w:rPr>
                <w:rFonts w:ascii="Arial" w:hAnsi="Arial" w:cs="Arial"/>
                <w:sz w:val="18"/>
                <w:szCs w:val="14"/>
              </w:rPr>
            </w:pPr>
            <w:r w:rsidRPr="0039055F">
              <w:rPr>
                <w:rFonts w:ascii="Arial" w:hAnsi="Arial" w:cs="Arial"/>
                <w:sz w:val="18"/>
                <w:szCs w:val="14"/>
              </w:rPr>
              <w:t>Change in Service</w:t>
            </w:r>
            <w:r>
              <w:rPr>
                <w:rFonts w:ascii="Arial" w:hAnsi="Arial" w:cs="Arial"/>
                <w:sz w:val="18"/>
                <w:szCs w:val="14"/>
              </w:rPr>
              <w:t xml:space="preserve">     </w:t>
            </w:r>
            <w:r w:rsidR="005477FD" w:rsidRPr="005477FD">
              <w:rPr>
                <w:rFonts w:ascii="Arial" w:hAnsi="Arial" w:cs="Arial"/>
                <w:sz w:val="18"/>
                <w:szCs w:val="14"/>
              </w:rPr>
              <w:t>Shields Health Imaging at Newton, LLC</w:t>
            </w:r>
            <w:r w:rsidR="002162D2">
              <w:rPr>
                <w:rFonts w:ascii="Arial" w:hAnsi="Arial" w:cs="Arial"/>
                <w:sz w:val="18"/>
                <w:szCs w:val="14"/>
              </w:rPr>
              <w:tab/>
            </w:r>
            <w:r w:rsidR="002162D2">
              <w:rPr>
                <w:rFonts w:ascii="Arial" w:hAnsi="Arial" w:cs="Arial"/>
                <w:sz w:val="18"/>
                <w:szCs w:val="14"/>
              </w:rPr>
              <w:tab/>
            </w:r>
            <w:r w:rsidR="008E32D5" w:rsidRPr="008E32D5">
              <w:rPr>
                <w:rFonts w:ascii="Arial" w:hAnsi="Arial" w:cs="Arial"/>
                <w:sz w:val="18"/>
                <w:szCs w:val="14"/>
              </w:rPr>
              <w:t>SHIN-26021914-RE</w:t>
            </w:r>
            <w:r w:rsidR="002162D2" w:rsidRPr="002162D2">
              <w:rPr>
                <w:rFonts w:ascii="Arial" w:hAnsi="Arial" w:cs="Arial"/>
                <w:sz w:val="18"/>
                <w:szCs w:val="14"/>
              </w:rPr>
              <w:t xml:space="preserve"> </w:t>
            </w:r>
            <w:r w:rsidR="002162D2">
              <w:rPr>
                <w:rFonts w:ascii="Arial" w:hAnsi="Arial" w:cs="Arial"/>
                <w:sz w:val="18"/>
                <w:szCs w:val="14"/>
              </w:rPr>
              <w:tab/>
            </w:r>
            <w:r w:rsidR="008E32D5" w:rsidRPr="008E32D5">
              <w:rPr>
                <w:rFonts w:ascii="Arial" w:hAnsi="Arial" w:cs="Arial"/>
                <w:sz w:val="18"/>
                <w:szCs w:val="14"/>
              </w:rPr>
              <w:t>03/18/2026 12:02 pm</w:t>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sidR="008E32D5">
              <w:rPr>
                <w:rFonts w:ascii="Arial" w:hAnsi="Arial" w:cs="Arial"/>
                <w:sz w:val="18"/>
                <w:szCs w:val="18"/>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B366B" w14:textId="77777777" w:rsidR="00947EC7" w:rsidRDefault="00947EC7" w:rsidP="00D07A6F">
      <w:r>
        <w:separator/>
      </w:r>
    </w:p>
  </w:footnote>
  <w:footnote w:type="continuationSeparator" w:id="0">
    <w:p w14:paraId="1C0FCFC6" w14:textId="77777777" w:rsidR="00947EC7" w:rsidRDefault="00947EC7"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138A1"/>
    <w:rsid w:val="00025F30"/>
    <w:rsid w:val="00032149"/>
    <w:rsid w:val="00035CFC"/>
    <w:rsid w:val="00080F4C"/>
    <w:rsid w:val="00081949"/>
    <w:rsid w:val="0008390A"/>
    <w:rsid w:val="000A1899"/>
    <w:rsid w:val="000B23EF"/>
    <w:rsid w:val="000C0469"/>
    <w:rsid w:val="000D2F60"/>
    <w:rsid w:val="00115C4C"/>
    <w:rsid w:val="001328D5"/>
    <w:rsid w:val="001400D1"/>
    <w:rsid w:val="00152BAE"/>
    <w:rsid w:val="001563D6"/>
    <w:rsid w:val="001667C4"/>
    <w:rsid w:val="0018124D"/>
    <w:rsid w:val="00190673"/>
    <w:rsid w:val="00193476"/>
    <w:rsid w:val="00193ED8"/>
    <w:rsid w:val="00195355"/>
    <w:rsid w:val="001E0F87"/>
    <w:rsid w:val="001E196D"/>
    <w:rsid w:val="001F2A38"/>
    <w:rsid w:val="001F7C07"/>
    <w:rsid w:val="00206423"/>
    <w:rsid w:val="00206A0F"/>
    <w:rsid w:val="002162D2"/>
    <w:rsid w:val="002165C2"/>
    <w:rsid w:val="00246483"/>
    <w:rsid w:val="00247A9E"/>
    <w:rsid w:val="002614AB"/>
    <w:rsid w:val="0026227D"/>
    <w:rsid w:val="0027489C"/>
    <w:rsid w:val="002A2393"/>
    <w:rsid w:val="002A2E00"/>
    <w:rsid w:val="002E2F0B"/>
    <w:rsid w:val="002E4CAE"/>
    <w:rsid w:val="00303EBF"/>
    <w:rsid w:val="003175F3"/>
    <w:rsid w:val="00317F8C"/>
    <w:rsid w:val="00320F5F"/>
    <w:rsid w:val="00324EB1"/>
    <w:rsid w:val="003255F5"/>
    <w:rsid w:val="00335FE0"/>
    <w:rsid w:val="00341386"/>
    <w:rsid w:val="003426FE"/>
    <w:rsid w:val="00354672"/>
    <w:rsid w:val="0035720A"/>
    <w:rsid w:val="00365BCA"/>
    <w:rsid w:val="00366466"/>
    <w:rsid w:val="0037174B"/>
    <w:rsid w:val="00371F3F"/>
    <w:rsid w:val="003763CD"/>
    <w:rsid w:val="00386DB0"/>
    <w:rsid w:val="0038735A"/>
    <w:rsid w:val="003A0A87"/>
    <w:rsid w:val="003A4995"/>
    <w:rsid w:val="003A5B97"/>
    <w:rsid w:val="003B2AA5"/>
    <w:rsid w:val="003B6A38"/>
    <w:rsid w:val="003B7C34"/>
    <w:rsid w:val="003C41AC"/>
    <w:rsid w:val="003F679F"/>
    <w:rsid w:val="003F7786"/>
    <w:rsid w:val="00417A3E"/>
    <w:rsid w:val="00432DB1"/>
    <w:rsid w:val="004462AD"/>
    <w:rsid w:val="00447D01"/>
    <w:rsid w:val="00455F2F"/>
    <w:rsid w:val="00477D37"/>
    <w:rsid w:val="00484437"/>
    <w:rsid w:val="00497180"/>
    <w:rsid w:val="004A13F5"/>
    <w:rsid w:val="004A2E62"/>
    <w:rsid w:val="004C00D4"/>
    <w:rsid w:val="004C1EF1"/>
    <w:rsid w:val="004C43FF"/>
    <w:rsid w:val="004E3CE3"/>
    <w:rsid w:val="004F2159"/>
    <w:rsid w:val="00502885"/>
    <w:rsid w:val="005207C7"/>
    <w:rsid w:val="005219D6"/>
    <w:rsid w:val="00521F0A"/>
    <w:rsid w:val="00544A2B"/>
    <w:rsid w:val="00545FCF"/>
    <w:rsid w:val="00547785"/>
    <w:rsid w:val="005477FD"/>
    <w:rsid w:val="00550558"/>
    <w:rsid w:val="00552AAB"/>
    <w:rsid w:val="00564C76"/>
    <w:rsid w:val="00565DE6"/>
    <w:rsid w:val="005758AA"/>
    <w:rsid w:val="00597DBB"/>
    <w:rsid w:val="005B1A3F"/>
    <w:rsid w:val="005B2E5E"/>
    <w:rsid w:val="005D6F18"/>
    <w:rsid w:val="005E466B"/>
    <w:rsid w:val="0063054F"/>
    <w:rsid w:val="0063499B"/>
    <w:rsid w:val="00645222"/>
    <w:rsid w:val="006503A6"/>
    <w:rsid w:val="00652AC4"/>
    <w:rsid w:val="00653347"/>
    <w:rsid w:val="00670488"/>
    <w:rsid w:val="00676628"/>
    <w:rsid w:val="006807DB"/>
    <w:rsid w:val="00686A60"/>
    <w:rsid w:val="00695CB5"/>
    <w:rsid w:val="006C400A"/>
    <w:rsid w:val="006C61CB"/>
    <w:rsid w:val="006D70C2"/>
    <w:rsid w:val="00785645"/>
    <w:rsid w:val="00791DC5"/>
    <w:rsid w:val="0079211B"/>
    <w:rsid w:val="007B5503"/>
    <w:rsid w:val="007B761D"/>
    <w:rsid w:val="007F493A"/>
    <w:rsid w:val="00844F02"/>
    <w:rsid w:val="008567D9"/>
    <w:rsid w:val="00860FEB"/>
    <w:rsid w:val="00863457"/>
    <w:rsid w:val="0086477D"/>
    <w:rsid w:val="0089631E"/>
    <w:rsid w:val="008B369B"/>
    <w:rsid w:val="008E32D5"/>
    <w:rsid w:val="00901689"/>
    <w:rsid w:val="009067D9"/>
    <w:rsid w:val="00911857"/>
    <w:rsid w:val="0094282C"/>
    <w:rsid w:val="00947EC7"/>
    <w:rsid w:val="00975BDE"/>
    <w:rsid w:val="00977CE4"/>
    <w:rsid w:val="0098291B"/>
    <w:rsid w:val="00986B22"/>
    <w:rsid w:val="009948A5"/>
    <w:rsid w:val="00996329"/>
    <w:rsid w:val="00997AB5"/>
    <w:rsid w:val="009A1756"/>
    <w:rsid w:val="009E0B6C"/>
    <w:rsid w:val="009E7F44"/>
    <w:rsid w:val="009F165F"/>
    <w:rsid w:val="009F5228"/>
    <w:rsid w:val="00A032C9"/>
    <w:rsid w:val="00A117C3"/>
    <w:rsid w:val="00A362E8"/>
    <w:rsid w:val="00A5216A"/>
    <w:rsid w:val="00A57095"/>
    <w:rsid w:val="00A57320"/>
    <w:rsid w:val="00A713C8"/>
    <w:rsid w:val="00A73CCC"/>
    <w:rsid w:val="00A81B10"/>
    <w:rsid w:val="00A914D0"/>
    <w:rsid w:val="00AD1F6F"/>
    <w:rsid w:val="00AD3162"/>
    <w:rsid w:val="00AF65FE"/>
    <w:rsid w:val="00B254BE"/>
    <w:rsid w:val="00B633BD"/>
    <w:rsid w:val="00B659F5"/>
    <w:rsid w:val="00B7747A"/>
    <w:rsid w:val="00BA22BA"/>
    <w:rsid w:val="00BB3E2F"/>
    <w:rsid w:val="00BB6516"/>
    <w:rsid w:val="00BB77C8"/>
    <w:rsid w:val="00BC1D8D"/>
    <w:rsid w:val="00BC600E"/>
    <w:rsid w:val="00BC7B36"/>
    <w:rsid w:val="00BE1D2C"/>
    <w:rsid w:val="00C4646F"/>
    <w:rsid w:val="00C46A50"/>
    <w:rsid w:val="00C82232"/>
    <w:rsid w:val="00C967B7"/>
    <w:rsid w:val="00C971D1"/>
    <w:rsid w:val="00CA741A"/>
    <w:rsid w:val="00CC1E7F"/>
    <w:rsid w:val="00CE6C60"/>
    <w:rsid w:val="00CF340C"/>
    <w:rsid w:val="00D07A6F"/>
    <w:rsid w:val="00D25ACC"/>
    <w:rsid w:val="00D452A4"/>
    <w:rsid w:val="00D94951"/>
    <w:rsid w:val="00DC6C3E"/>
    <w:rsid w:val="00DF4DB7"/>
    <w:rsid w:val="00E171BE"/>
    <w:rsid w:val="00E51B87"/>
    <w:rsid w:val="00E56CFF"/>
    <w:rsid w:val="00E62758"/>
    <w:rsid w:val="00E6294F"/>
    <w:rsid w:val="00E76FCE"/>
    <w:rsid w:val="00E80CF2"/>
    <w:rsid w:val="00E94B89"/>
    <w:rsid w:val="00EB76F4"/>
    <w:rsid w:val="00EC2061"/>
    <w:rsid w:val="00ED64D0"/>
    <w:rsid w:val="00EE05F6"/>
    <w:rsid w:val="00F00BDC"/>
    <w:rsid w:val="00F10D45"/>
    <w:rsid w:val="00F240EF"/>
    <w:rsid w:val="00F34CF0"/>
    <w:rsid w:val="00F671C0"/>
    <w:rsid w:val="00F75ACE"/>
    <w:rsid w:val="00F90629"/>
    <w:rsid w:val="00FA4682"/>
    <w:rsid w:val="00FA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0138A1"/>
    <w:pPr>
      <w:jc w:val="center"/>
      <w:outlineLvl w:val="0"/>
    </w:pPr>
    <w:rPr>
      <w:b/>
      <w:bCs/>
      <w:szCs w:val="24"/>
    </w:rPr>
  </w:style>
  <w:style w:type="paragraph" w:styleId="Heading2">
    <w:name w:val="heading 2"/>
    <w:basedOn w:val="Normal"/>
    <w:next w:val="Normal"/>
    <w:link w:val="Heading2Char"/>
    <w:uiPriority w:val="9"/>
    <w:unhideWhenUsed/>
    <w:qFormat/>
    <w:rsid w:val="004F2159"/>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 w:type="character" w:customStyle="1" w:styleId="Heading1Char">
    <w:name w:val="Heading 1 Char"/>
    <w:basedOn w:val="DefaultParagraphFont"/>
    <w:link w:val="Heading1"/>
    <w:uiPriority w:val="9"/>
    <w:rsid w:val="000138A1"/>
    <w:rPr>
      <w:rFonts w:ascii="Arial" w:eastAsia="Arial" w:hAnsi="Arial" w:cs="Arial"/>
      <w:b/>
      <w:bCs/>
      <w:szCs w:val="24"/>
    </w:rPr>
  </w:style>
  <w:style w:type="character" w:customStyle="1" w:styleId="Heading2Char">
    <w:name w:val="Heading 2 Char"/>
    <w:basedOn w:val="DefaultParagraphFont"/>
    <w:link w:val="Heading2"/>
    <w:uiPriority w:val="9"/>
    <w:rsid w:val="004F2159"/>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ry@shields.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496</TotalTime>
  <Pages>4</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Greater Boston Urology Change in Service</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SHIN Change in Service</dc:title>
  <dc:subject/>
  <dc:creator>Marks, Brett (DPH)</dc:creator>
  <cp:keywords/>
  <dc:description/>
  <cp:lastModifiedBy>Marks, Brett (DPH)</cp:lastModifiedBy>
  <cp:revision>175</cp:revision>
  <dcterms:created xsi:type="dcterms:W3CDTF">2022-09-08T15:20:00Z</dcterms:created>
  <dcterms:modified xsi:type="dcterms:W3CDTF">2026-04-22T14:47:00Z</dcterms:modified>
</cp:coreProperties>
</file>