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6880" w14:textId="77777777" w:rsidR="00035CFC" w:rsidRPr="009E34C4" w:rsidRDefault="00035CFC" w:rsidP="00035CFC">
      <w:pPr>
        <w:rPr>
          <w:sz w:val="20"/>
        </w:rPr>
      </w:pPr>
      <w:r w:rsidRPr="009E34C4">
        <w:rPr>
          <w:noProof/>
          <w:sz w:val="20"/>
          <w:lang w:eastAsia="zh-CN"/>
        </w:rPr>
        <w:drawing>
          <wp:inline distT="0" distB="0" distL="0" distR="0" wp14:anchorId="538E5F83" wp14:editId="17F31150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003EC3FB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02F1209F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Determination of Need Change in Service</w:t>
      </w:r>
    </w:p>
    <w:p w14:paraId="777D1C39" w14:textId="77777777" w:rsidR="00035CFC" w:rsidRPr="005D32AA" w:rsidRDefault="00035CFC" w:rsidP="00035CFC"/>
    <w:p w14:paraId="15B0A238" w14:textId="5C85BBAC" w:rsidR="00035CFC" w:rsidRPr="00CC2A33" w:rsidRDefault="00035CFC" w:rsidP="00035CFC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7F493A" w:rsidRPr="007F493A">
        <w:rPr>
          <w:sz w:val="20"/>
        </w:rPr>
        <w:t>BOSS-22051213-AS</w:t>
      </w:r>
    </w:p>
    <w:p w14:paraId="344C0B25" w14:textId="6C507C86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A117C3" w:rsidRPr="00A117C3">
        <w:rPr>
          <w:sz w:val="20"/>
        </w:rPr>
        <w:t>11/21/2023</w:t>
      </w:r>
    </w:p>
    <w:p w14:paraId="64546B3F" w14:textId="77777777" w:rsidR="00035CFC" w:rsidRPr="005704C0" w:rsidRDefault="00035CFC" w:rsidP="00035CFC">
      <w:pPr>
        <w:rPr>
          <w:sz w:val="20"/>
        </w:rPr>
      </w:pPr>
    </w:p>
    <w:p w14:paraId="15A343CE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336CE93D" w14:textId="04C809C5" w:rsidR="00035CFC" w:rsidRPr="005704C0" w:rsidRDefault="00035CFC" w:rsidP="00035CFC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676628" w:rsidRPr="00676628">
        <w:rPr>
          <w:rFonts w:eastAsia="Times New Roman"/>
          <w:color w:val="231F20"/>
          <w:w w:val="105"/>
          <w:sz w:val="20"/>
        </w:rPr>
        <w:t>Boston Out-Patient Surgical Suites, LLC</w:t>
      </w:r>
    </w:p>
    <w:p w14:paraId="743C93DC" w14:textId="1425DDC8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BA22BA" w:rsidRPr="00BA22BA">
        <w:rPr>
          <w:color w:val="231F20"/>
          <w:w w:val="105"/>
        </w:rPr>
        <w:t xml:space="preserve">Chrisopher </w:t>
      </w:r>
      <w:proofErr w:type="spellStart"/>
      <w:r w:rsidR="00BA22BA" w:rsidRPr="00BA22BA">
        <w:rPr>
          <w:color w:val="231F20"/>
          <w:w w:val="105"/>
        </w:rPr>
        <w:t>Fenore</w:t>
      </w:r>
      <w:proofErr w:type="spellEnd"/>
    </w:p>
    <w:p w14:paraId="530162CB" w14:textId="5AD92AAC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BA22BA" w:rsidRPr="00BA22BA">
        <w:rPr>
          <w:color w:val="231F20"/>
          <w:w w:val="105"/>
        </w:rPr>
        <w:t>Director, Operations</w:t>
      </w:r>
    </w:p>
    <w:p w14:paraId="7737F9F5" w14:textId="17350B7A" w:rsidR="00035CFC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BA22BA" w:rsidRPr="00BA22BA">
        <w:rPr>
          <w:color w:val="231F20"/>
          <w:w w:val="105"/>
        </w:rPr>
        <w:t>7818954901</w:t>
      </w:r>
    </w:p>
    <w:p w14:paraId="397D21A4" w14:textId="4600EF6E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E-mail: </w:t>
      </w:r>
      <w:hyperlink r:id="rId8" w:history="1">
        <w:r w:rsidR="00BA22BA" w:rsidRPr="004B1445">
          <w:rPr>
            <w:rStyle w:val="Hyperlink"/>
            <w:w w:val="105"/>
          </w:rPr>
          <w:t>Chris.Fenore@amsurg.com</w:t>
        </w:r>
      </w:hyperlink>
      <w:r w:rsidR="00BA22BA">
        <w:rPr>
          <w:color w:val="231F20"/>
          <w:w w:val="105"/>
        </w:rPr>
        <w:t xml:space="preserve"> </w:t>
      </w:r>
    </w:p>
    <w:p w14:paraId="10807150" w14:textId="77777777" w:rsidR="00035CFC" w:rsidRPr="005704C0" w:rsidRDefault="00035CFC" w:rsidP="00035CFC">
      <w:pPr>
        <w:rPr>
          <w:sz w:val="20"/>
        </w:rPr>
      </w:pPr>
    </w:p>
    <w:p w14:paraId="2A87D0A6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375C27D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3699AE6D" w14:textId="5B3D596E" w:rsidR="00035CFC" w:rsidRDefault="00035CFC" w:rsidP="00035CFC">
      <w:pPr>
        <w:rPr>
          <w:rFonts w:eastAsia="Times New Roman"/>
          <w:color w:val="231F20"/>
          <w:w w:val="105"/>
          <w:sz w:val="20"/>
        </w:rPr>
      </w:pPr>
      <w:r w:rsidRPr="005704C0">
        <w:rPr>
          <w:sz w:val="20"/>
        </w:rPr>
        <w:t xml:space="preserve">1 Facility Name: </w:t>
      </w:r>
      <w:r w:rsidR="00AD3162" w:rsidRPr="00AD3162">
        <w:rPr>
          <w:rFonts w:eastAsia="Times New Roman"/>
          <w:color w:val="231F20"/>
          <w:w w:val="105"/>
          <w:sz w:val="20"/>
        </w:rPr>
        <w:t>Boston Out-Patient Surgical Suites, LLC</w:t>
      </w:r>
    </w:p>
    <w:p w14:paraId="30A9A301" w14:textId="052CA8E1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CMS Number: </w:t>
      </w:r>
      <w:r w:rsidR="00AD3162" w:rsidRPr="00AD3162">
        <w:rPr>
          <w:sz w:val="20"/>
        </w:rPr>
        <w:t>22C0001048</w:t>
      </w:r>
    </w:p>
    <w:p w14:paraId="76DF1974" w14:textId="29E5A41F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Facility Type: </w:t>
      </w:r>
      <w:r w:rsidR="00AD3162">
        <w:rPr>
          <w:sz w:val="20"/>
        </w:rPr>
        <w:t>Freestanding Ambulatory Surgery capacity</w:t>
      </w:r>
    </w:p>
    <w:p w14:paraId="67E06AE7" w14:textId="77777777" w:rsidR="00035CFC" w:rsidRPr="005D32AA" w:rsidRDefault="00035CFC" w:rsidP="00035CFC">
      <w:pPr>
        <w:rPr>
          <w:b/>
          <w:bCs/>
          <w:szCs w:val="24"/>
        </w:rPr>
      </w:pPr>
    </w:p>
    <w:p w14:paraId="2772122F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5E306EFD" w14:textId="77777777" w:rsidR="00035CFC" w:rsidRPr="005D32AA" w:rsidRDefault="00035CFC" w:rsidP="00035CFC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1189"/>
        <w:gridCol w:w="811"/>
        <w:gridCol w:w="857"/>
        <w:gridCol w:w="760"/>
        <w:gridCol w:w="810"/>
        <w:gridCol w:w="900"/>
        <w:gridCol w:w="960"/>
        <w:gridCol w:w="782"/>
        <w:gridCol w:w="772"/>
        <w:gridCol w:w="767"/>
        <w:gridCol w:w="786"/>
        <w:gridCol w:w="887"/>
        <w:gridCol w:w="1007"/>
        <w:gridCol w:w="1007"/>
      </w:tblGrid>
      <w:tr w:rsidR="00035CFC" w:rsidRPr="005D32AA" w14:paraId="1B65DE22" w14:textId="77777777" w:rsidTr="00B513DD">
        <w:trPr>
          <w:cantSplit/>
          <w:trHeight w:val="592"/>
          <w:tblHeader/>
        </w:trPr>
        <w:tc>
          <w:tcPr>
            <w:tcW w:w="0" w:type="auto"/>
          </w:tcPr>
          <w:p w14:paraId="031EB8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4C9ACE7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86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4B5FF0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A8B36D7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09C3B9B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34B757C6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78AF21AA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71AB75A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59CEAF6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2B49B2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3CB71E9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581E24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176D4C48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571420D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A3C21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2FCEFC9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32BC5F3B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7F9E2D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23FBEF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128F380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35CFC" w:rsidRPr="005D32AA" w14:paraId="66CA236A" w14:textId="77777777" w:rsidTr="00B513DD">
        <w:trPr>
          <w:cantSplit/>
          <w:trHeight w:val="288"/>
          <w:tblHeader/>
        </w:trPr>
        <w:tc>
          <w:tcPr>
            <w:tcW w:w="0" w:type="auto"/>
          </w:tcPr>
          <w:p w14:paraId="2E07738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8C0B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5F3CF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1AD74968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027E25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2522E8F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47511364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0C61C93C" w14:textId="77777777" w:rsidR="00035CFC" w:rsidRPr="005D32AA" w:rsidRDefault="00035CFC" w:rsidP="00B513DD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E71B7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986B09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714EF61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7D437E3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214DBDC1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3E754A63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34B3976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68C4F3C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035CFC" w:rsidRPr="005D32AA" w14:paraId="01CCE849" w14:textId="77777777" w:rsidTr="00B513DD">
        <w:trPr>
          <w:cantSplit/>
          <w:trHeight w:val="136"/>
        </w:trPr>
        <w:tc>
          <w:tcPr>
            <w:tcW w:w="0" w:type="auto"/>
          </w:tcPr>
          <w:p w14:paraId="73BD83D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7528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24A6D2D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3B0B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CE325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D3A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F6CA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D83B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73633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B291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75E4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3904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80478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4F10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DFF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115C4C" w:rsidRPr="005D32AA" w14:paraId="7578827F" w14:textId="77777777" w:rsidTr="00B513DD">
        <w:trPr>
          <w:cantSplit/>
          <w:trHeight w:val="197"/>
        </w:trPr>
        <w:tc>
          <w:tcPr>
            <w:tcW w:w="0" w:type="auto"/>
          </w:tcPr>
          <w:p w14:paraId="2CF7E97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3ABB5" w14:textId="66F5F2F9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169F21D0" w14:textId="2E8037D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0E0FB" w14:textId="6B7CD18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23F4C5" w14:textId="1F4D171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1FF83" w14:textId="0AD8193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64052D" w14:textId="44C313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D277F37" w14:textId="622F1EF2" w:rsidR="00115C4C" w:rsidRPr="00BC29B4" w:rsidRDefault="00115C4C" w:rsidP="00115C4C">
            <w:pPr>
              <w:rPr>
                <w:rFonts w:eastAsiaTheme="minorHAnsi"/>
                <w:sz w:val="12"/>
                <w:szCs w:val="12"/>
              </w:rPr>
            </w:pPr>
          </w:p>
        </w:tc>
        <w:tc>
          <w:tcPr>
            <w:tcW w:w="0" w:type="auto"/>
          </w:tcPr>
          <w:p w14:paraId="2F484217" w14:textId="61F07E6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C2F6C" w14:textId="3866FC7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53E528" w14:textId="086B4FC4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38AD55F" w14:textId="22FA3A0D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402883F0" w14:textId="7FCF28C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5A73A3" w14:textId="43BB343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13322B" w14:textId="6469A3B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AB86402" w14:textId="77777777" w:rsidTr="00B513DD">
        <w:trPr>
          <w:cantSplit/>
          <w:trHeight w:val="288"/>
        </w:trPr>
        <w:tc>
          <w:tcPr>
            <w:tcW w:w="0" w:type="auto"/>
          </w:tcPr>
          <w:p w14:paraId="2B332B0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06DD7F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536C3A2F" w14:textId="153B8E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01103C" w14:textId="28E930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8D4F8" w14:textId="150932C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6EFBA5" w14:textId="1CEDC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B8C2B4" w14:textId="67EF8E0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1126476" w14:textId="6C292B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A4BA0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0F94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1E8F49C" w14:textId="0033846E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0FCE541" w14:textId="1A5374A7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10F3CDA0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2432E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C11E6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68E2D693" w14:textId="77777777" w:rsidTr="00B513DD">
        <w:trPr>
          <w:cantSplit/>
          <w:trHeight w:val="136"/>
        </w:trPr>
        <w:tc>
          <w:tcPr>
            <w:tcW w:w="0" w:type="auto"/>
          </w:tcPr>
          <w:p w14:paraId="7EE16D9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3694B9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2DF446B7" w14:textId="7791BD8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49953A" w14:textId="2D1FE26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E9522" w14:textId="3B3DF3B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DC02A2" w14:textId="52BBB34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65DCD0D" w14:textId="05DAB2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906182" w14:textId="320DC2D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F9A6B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7EC428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637F30B" w14:textId="73A4535F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73D5E5" w14:textId="66A0F6B2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05E1976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7ACCE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14468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4E43347" w14:textId="77777777" w:rsidTr="00B513DD">
        <w:trPr>
          <w:cantSplit/>
          <w:trHeight w:val="440"/>
        </w:trPr>
        <w:tc>
          <w:tcPr>
            <w:tcW w:w="0" w:type="auto"/>
          </w:tcPr>
          <w:p w14:paraId="614EB951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83231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351A4C81" w14:textId="76FA8B25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F5CE60" w14:textId="04B8F07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FB06BB" w14:textId="45EEFA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3DDCD9" w14:textId="7C1C1D5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4E2B0E" w14:textId="5D9DD5D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D670BC" w14:textId="0B21671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F9C0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02E6E5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160AF98" w14:textId="070AEEC8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3D09E0" w14:textId="4E418DC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1B09DE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A79F3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395B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329C667D" w14:textId="77777777" w:rsidTr="00B513DD">
        <w:trPr>
          <w:cantSplit/>
          <w:trHeight w:val="288"/>
        </w:trPr>
        <w:tc>
          <w:tcPr>
            <w:tcW w:w="0" w:type="auto"/>
          </w:tcPr>
          <w:p w14:paraId="618FE6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8820A4" w14:textId="4880CF68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49591822" w14:textId="16F20CB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FFA10C" w14:textId="028DDA0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D23B40" w14:textId="6AC7803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7E3B0" w14:textId="5480C30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5269DD1" w14:textId="2A3F2BD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58154AF" w14:textId="69A2EBD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9A9DDC" w14:textId="7D7416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A6C40F" w14:textId="07EBD5C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BBC43B2" w14:textId="7D59590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07DF21B" w14:textId="68E1E046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ABDEBF8" w14:textId="2AEBF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127417" w14:textId="6FF87D4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C7EE2" w14:textId="495C2B5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01911E2D" w14:textId="77777777" w:rsidTr="00B513DD">
        <w:trPr>
          <w:cantSplit/>
          <w:trHeight w:val="151"/>
        </w:trPr>
        <w:tc>
          <w:tcPr>
            <w:tcW w:w="0" w:type="auto"/>
          </w:tcPr>
          <w:p w14:paraId="3514A0B4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7365E451" w14:textId="59A1CCF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F4E9D8" w14:textId="64277AE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BC509" w14:textId="38AD1C6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29B45" w14:textId="2A8B2F94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8B9E54" w14:textId="4AD3630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A45C473" w14:textId="6834C0C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8E31A5" w14:textId="6E8B11B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132D7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C3A2EB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4DE643" w14:textId="263EF6E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08790D3" w14:textId="2A36AA1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BCBCB7D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4A5646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DC89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A5216A" w:rsidRPr="005D32AA" w14:paraId="10BB36C5" w14:textId="77777777" w:rsidTr="00B513DD">
        <w:trPr>
          <w:cantSplit/>
          <w:trHeight w:val="136"/>
        </w:trPr>
        <w:tc>
          <w:tcPr>
            <w:tcW w:w="0" w:type="auto"/>
          </w:tcPr>
          <w:p w14:paraId="373F5653" w14:textId="77777777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3DF8DEA" w14:textId="768517C4" w:rsidR="00A5216A" w:rsidRPr="005D32AA" w:rsidRDefault="00A5216A" w:rsidP="00A5216A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2540E32" w14:textId="018D2D19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DB152E0" w14:textId="4E006E1D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6C55CDA" w14:textId="2DD1358F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880352" w14:textId="505A2884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8F41863" w14:textId="0688FCE2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7585F43" w14:textId="757437AE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4B6A40" w14:textId="7523B218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C37FC14" w14:textId="46D85AE4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ACE7B82" w14:textId="5DA35808" w:rsidR="00A5216A" w:rsidRPr="005D32AA" w:rsidRDefault="00A5216A" w:rsidP="00A5216A">
            <w:pPr>
              <w:jc w:val="right"/>
              <w:rPr>
                <w:sz w:val="12"/>
                <w:szCs w:val="12"/>
              </w:rPr>
            </w:pPr>
            <w:r w:rsidRPr="002D4FB5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E6507F7" w14:textId="4CBF287A" w:rsidR="00A5216A" w:rsidRPr="005D32AA" w:rsidRDefault="00A5216A" w:rsidP="00A5216A">
            <w:pPr>
              <w:jc w:val="right"/>
              <w:rPr>
                <w:sz w:val="12"/>
                <w:szCs w:val="12"/>
              </w:rPr>
            </w:pPr>
            <w:r w:rsidRPr="002D4FB5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F4B20" w14:textId="5374E740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21CD8A" w14:textId="69AE014D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AD6E27A" w14:textId="3FE90693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</w:tr>
      <w:tr w:rsidR="00035CFC" w:rsidRPr="005D32AA" w14:paraId="52E75CE8" w14:textId="77777777" w:rsidTr="00B513DD">
        <w:trPr>
          <w:cantSplit/>
          <w:trHeight w:val="288"/>
        </w:trPr>
        <w:tc>
          <w:tcPr>
            <w:tcW w:w="0" w:type="auto"/>
          </w:tcPr>
          <w:p w14:paraId="7930CBE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A45F0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0529E1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2CB38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9425B9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41C07D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94F8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14D3A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094A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80872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0CD073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9B412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31EF2B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170B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E762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F2B53B9" w14:textId="77777777" w:rsidTr="00B513DD">
        <w:trPr>
          <w:cantSplit/>
          <w:trHeight w:val="151"/>
        </w:trPr>
        <w:tc>
          <w:tcPr>
            <w:tcW w:w="0" w:type="auto"/>
          </w:tcPr>
          <w:p w14:paraId="10E406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6DDFF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CF15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3EC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B80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3CF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9D050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D64B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2BF5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819B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3687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FFE684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DF2FE6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6F4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AE1A1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EC8BCC4" w14:textId="77777777" w:rsidTr="00B513DD">
        <w:trPr>
          <w:cantSplit/>
          <w:trHeight w:val="288"/>
        </w:trPr>
        <w:tc>
          <w:tcPr>
            <w:tcW w:w="0" w:type="auto"/>
          </w:tcPr>
          <w:p w14:paraId="7C37A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11C53D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7C8A6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7A39C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B3C1A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182F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ECD9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519A0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58FDC3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00B8C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5BD48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9884B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B27F8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709F4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69AE1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20A17B26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5FE94E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A42D41" w14:textId="3220146D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Acute </w:t>
            </w:r>
            <w:r w:rsidR="00E51B87" w:rsidRPr="005D32AA">
              <w:rPr>
                <w:b/>
                <w:bCs/>
                <w:sz w:val="12"/>
                <w:szCs w:val="12"/>
              </w:rPr>
              <w:t>Psychiatric</w:t>
            </w:r>
          </w:p>
        </w:tc>
        <w:tc>
          <w:tcPr>
            <w:tcW w:w="0" w:type="auto"/>
            <w:shd w:val="clear" w:color="auto" w:fill="auto"/>
          </w:tcPr>
          <w:p w14:paraId="0F68D25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359D7C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B8B3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DA9C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AD17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45AB00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1F057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F2227D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5F02A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F5864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2D21D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7728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58397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00AD607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DFE30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B92CF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8BE7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8203CE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7CDBAB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81EDC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8BD4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66A0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C23A40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592F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6E3B9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F203F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08E5C2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0729DC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1B07E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86C695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AC18B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0C0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ADDF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A2864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053B9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6CAD5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7C1F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CCDC2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2781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A25BA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A24C6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5967C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EF07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CB78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ED6C9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148717B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21168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0D083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C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FDBB3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89E0C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67FEF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2170B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CD86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3666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5190E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D4D957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6B0D8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9F3E3F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7C68D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CF0D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7200F2E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336548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5669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8408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F849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9AE1B4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75A24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82E80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AFDC36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3DF2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8644E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0F0BB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16097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0237D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C8E149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B96FB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9E96B92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972DC16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67207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FA77B1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2B348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8BA1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D283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1A639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46CA18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67D9E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46864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899EA4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3BE284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1CB86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DB74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22823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40E441FE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AD0646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7A7BA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B425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1354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92C8E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0B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D3DF0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50F0D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34573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B030D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F3776D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D68EFD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38500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623D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D3FED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39A9AEF" w14:textId="77777777" w:rsidTr="00B513DD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FC476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0211EA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637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B4BFA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CCB64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D4BB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92A781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D4CF8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D69B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1244B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E3718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873FB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EA3B94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08A1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83425C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D957488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D36B9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78604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7A61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034A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3D95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3970D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F3EB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C9214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39EA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F0482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0CF02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3672A3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CA8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E83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0E6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8D0E6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A463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2795E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3CF0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DED4A2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435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ABBA8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F20CD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86FF8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A313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23B6D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2AE606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C72E5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48FE3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4C88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C0C24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3046D32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612521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95D5C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8131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D40DE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CB408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1B0522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44BD7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95C6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E92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05B2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A3E0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E67A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5F8B78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A5D8B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77A5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6A89DFB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1BDDDFD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E159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942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0CBF6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C0FE4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5E73BA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2E7BA3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101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03FDE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004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23B829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0D0B2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F70E70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5AC8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B9D83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CA3E0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DC1848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05B0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151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CE37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742B7B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58F90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FB872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FE0F5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AA013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A29BE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E6BC2D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1F68E9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B08773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D1E7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5A8ED4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0FFAF7E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5E5F72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4246DA7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37345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7E08B4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C4D200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D28D9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98E22D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CDC1F5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AA7EF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D63621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AE76CC0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43D6A4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48E4A0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BC24A7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D6D03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3E410215" w14:textId="77777777" w:rsidTr="00B513DD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2BFC4E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49AFB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AE7E00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C89EB0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20AECE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2FF11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241445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E7ABE6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BA7EC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9E8B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45EA80E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61E666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CD08B3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77933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C972A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552C933A" w14:textId="77777777" w:rsidTr="00B513DD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5EF9B2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306F12" w14:textId="77777777" w:rsidR="00035CFC" w:rsidRPr="009E34C4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5921D0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5896E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EA0B8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4E95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B3961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50591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76142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F1003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A290E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79DD3F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9BA1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C40A6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6CEC37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5B678E7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A18F55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89835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288188C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6966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8D3FE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FD90B6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977F1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2F3FEF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89CAA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230895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10ACB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BDA1A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AEE27C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77EC8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B9F9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59A591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0449146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A08F22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649FCB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B86F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8579F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A4B01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904B83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1B65C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1D56A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91C45E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2272E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2EE07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566803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18AE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4BBB3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F5E318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1315F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38EB8D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08B1306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9AB16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994183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724D2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907849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76C5D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7907E1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41AF3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EBA4A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A19569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91ACAB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DFF11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3045E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3A1094FC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B15CA1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DF69AE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2C71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BBEE4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B20E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FB77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8D806E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884EB01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3866B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4C892A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AE0DC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530BE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1FC150D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C06ACA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CDA3C5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74FCAC58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3047E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C4390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0F77C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72F59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449C1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323F58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8FA64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EA778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F9A8A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C6EFB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E8424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42CF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830350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6F3DA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9C65D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</w:tbl>
    <w:p w14:paraId="1C6C9CE3" w14:textId="77777777" w:rsidR="00035CFC" w:rsidRPr="005D32AA" w:rsidRDefault="00035CFC" w:rsidP="00035CFC">
      <w:pPr>
        <w:rPr>
          <w:sz w:val="12"/>
          <w:szCs w:val="12"/>
        </w:rPr>
      </w:pPr>
    </w:p>
    <w:p w14:paraId="0DCB801E" w14:textId="77777777" w:rsidR="00035CFC" w:rsidRPr="005D32AA" w:rsidRDefault="00035CFC" w:rsidP="00035CFC">
      <w:pPr>
        <w:rPr>
          <w:sz w:val="12"/>
          <w:szCs w:val="12"/>
        </w:rPr>
      </w:pPr>
    </w:p>
    <w:p w14:paraId="52FEB598" w14:textId="77777777" w:rsidR="00035CFC" w:rsidRPr="005D32AA" w:rsidRDefault="00035CFC" w:rsidP="00035CFC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860"/>
        <w:gridCol w:w="1530"/>
        <w:gridCol w:w="1170"/>
        <w:gridCol w:w="1530"/>
        <w:gridCol w:w="1440"/>
        <w:gridCol w:w="954"/>
      </w:tblGrid>
      <w:tr w:rsidR="00035CFC" w:rsidRPr="005D32AA" w14:paraId="2FFAF5FF" w14:textId="77777777" w:rsidTr="00F75ACE">
        <w:tc>
          <w:tcPr>
            <w:tcW w:w="821" w:type="dxa"/>
          </w:tcPr>
          <w:p w14:paraId="108978F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4860" w:type="dxa"/>
          </w:tcPr>
          <w:p w14:paraId="04F3438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 xml:space="preserve">List other services if Changing e.g. OR, MRI, </w:t>
            </w:r>
            <w:proofErr w:type="spellStart"/>
            <w:r w:rsidRPr="005D32AA">
              <w:rPr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03733033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170" w:type="dxa"/>
          </w:tcPr>
          <w:p w14:paraId="750CBBF0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0492D4DC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440" w:type="dxa"/>
          </w:tcPr>
          <w:p w14:paraId="0FFCBA57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6D855AD8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F75ACE" w:rsidRPr="005D32AA" w14:paraId="7AAD947E" w14:textId="77777777" w:rsidTr="00F75ACE">
        <w:tc>
          <w:tcPr>
            <w:tcW w:w="821" w:type="dxa"/>
          </w:tcPr>
          <w:p w14:paraId="49BC1645" w14:textId="77777777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FAF3EB7" w14:textId="3BB723B5" w:rsidR="00F75ACE" w:rsidRPr="005D32AA" w:rsidRDefault="00863457" w:rsidP="00F75ACE">
            <w:pPr>
              <w:pStyle w:val="BodyText"/>
              <w:rPr>
                <w:sz w:val="16"/>
                <w:szCs w:val="16"/>
              </w:rPr>
            </w:pPr>
            <w:r w:rsidRPr="00863457">
              <w:rPr>
                <w:color w:val="231F20"/>
                <w:spacing w:val="-5"/>
                <w:sz w:val="15"/>
              </w:rPr>
              <w:t>Operating Rooms</w:t>
            </w:r>
          </w:p>
        </w:tc>
        <w:tc>
          <w:tcPr>
            <w:tcW w:w="1530" w:type="dxa"/>
          </w:tcPr>
          <w:p w14:paraId="1105D0AB" w14:textId="766E466B" w:rsidR="00F75ACE" w:rsidRPr="005D32AA" w:rsidRDefault="0008390A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2722EFF6" w14:textId="7F907D97" w:rsidR="00F75ACE" w:rsidRPr="005D32AA" w:rsidRDefault="0008390A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30" w:type="dxa"/>
            <w:shd w:val="clear" w:color="auto" w:fill="B4C6E7"/>
          </w:tcPr>
          <w:p w14:paraId="025C80EB" w14:textId="652EFA79" w:rsidR="00F75ACE" w:rsidRPr="005D32AA" w:rsidRDefault="0008390A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14:paraId="31CA74F7" w14:textId="6E07C3B8" w:rsidR="00F75ACE" w:rsidRPr="005D32AA" w:rsidRDefault="0008390A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3,472</w:t>
            </w:r>
          </w:p>
        </w:tc>
        <w:tc>
          <w:tcPr>
            <w:tcW w:w="954" w:type="dxa"/>
          </w:tcPr>
          <w:p w14:paraId="3EF5E70C" w14:textId="09734AD6" w:rsidR="00F75ACE" w:rsidRPr="005D32AA" w:rsidRDefault="0008390A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7,730</w:t>
            </w:r>
          </w:p>
        </w:tc>
      </w:tr>
      <w:tr w:rsidR="00863457" w:rsidRPr="005D32AA" w14:paraId="73CD1928" w14:textId="77777777" w:rsidTr="00F75ACE">
        <w:tc>
          <w:tcPr>
            <w:tcW w:w="821" w:type="dxa"/>
          </w:tcPr>
          <w:p w14:paraId="78530740" w14:textId="2C7DED9A" w:rsidR="00863457" w:rsidRPr="005D32AA" w:rsidRDefault="00863457" w:rsidP="00863457">
            <w:pPr>
              <w:pStyle w:val="BodyText"/>
              <w:rPr>
                <w:sz w:val="16"/>
                <w:szCs w:val="16"/>
              </w:rPr>
            </w:pPr>
            <w:r w:rsidRPr="006D57D1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244A1B1D" w14:textId="5BAA32C5" w:rsidR="00863457" w:rsidRDefault="00FA7FC7" w:rsidP="00863457">
            <w:pPr>
              <w:pStyle w:val="BodyText"/>
              <w:rPr>
                <w:color w:val="231F20"/>
                <w:spacing w:val="-5"/>
                <w:sz w:val="15"/>
              </w:rPr>
            </w:pPr>
            <w:r w:rsidRPr="00FA7FC7">
              <w:rPr>
                <w:color w:val="231F20"/>
                <w:spacing w:val="-5"/>
                <w:sz w:val="15"/>
              </w:rPr>
              <w:t>Pre and post procedure beds</w:t>
            </w:r>
          </w:p>
        </w:tc>
        <w:tc>
          <w:tcPr>
            <w:tcW w:w="1530" w:type="dxa"/>
          </w:tcPr>
          <w:p w14:paraId="49FEDA90" w14:textId="60E8A80E" w:rsidR="00863457" w:rsidRDefault="0008390A" w:rsidP="00863457">
            <w:pPr>
              <w:pStyle w:val="BodyText"/>
              <w:rPr>
                <w:rFonts w:ascii="Times New Roman"/>
                <w:color w:val="010101"/>
                <w:spacing w:val="-5"/>
                <w:w w:val="110"/>
                <w:sz w:val="16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16"/>
              </w:rPr>
              <w:t>17</w:t>
            </w:r>
          </w:p>
        </w:tc>
        <w:tc>
          <w:tcPr>
            <w:tcW w:w="1170" w:type="dxa"/>
          </w:tcPr>
          <w:p w14:paraId="51139489" w14:textId="5BB6B6D4" w:rsidR="00863457" w:rsidRDefault="0008390A" w:rsidP="00863457">
            <w:pPr>
              <w:pStyle w:val="BodyText"/>
              <w:rPr>
                <w:rFonts w:ascii="Times New Roman"/>
                <w:color w:val="010101"/>
                <w:w w:val="110"/>
                <w:sz w:val="16"/>
              </w:rPr>
            </w:pPr>
            <w:r>
              <w:rPr>
                <w:rFonts w:ascii="Times New Roman"/>
                <w:color w:val="010101"/>
                <w:w w:val="110"/>
                <w:sz w:val="16"/>
              </w:rPr>
              <w:t>13</w:t>
            </w:r>
          </w:p>
        </w:tc>
        <w:tc>
          <w:tcPr>
            <w:tcW w:w="1530" w:type="dxa"/>
            <w:shd w:val="clear" w:color="auto" w:fill="B4C6E7"/>
          </w:tcPr>
          <w:p w14:paraId="77363DE2" w14:textId="4A2E54CB" w:rsidR="00863457" w:rsidRDefault="0008390A" w:rsidP="00863457">
            <w:pPr>
              <w:pStyle w:val="BodyText"/>
              <w:rPr>
                <w:color w:val="010101"/>
                <w:spacing w:val="-5"/>
                <w:w w:val="105"/>
                <w:sz w:val="14"/>
              </w:rPr>
            </w:pPr>
            <w:r>
              <w:rPr>
                <w:color w:val="010101"/>
                <w:spacing w:val="-5"/>
                <w:w w:val="105"/>
                <w:sz w:val="14"/>
              </w:rPr>
              <w:t>30</w:t>
            </w:r>
          </w:p>
        </w:tc>
        <w:tc>
          <w:tcPr>
            <w:tcW w:w="1440" w:type="dxa"/>
          </w:tcPr>
          <w:p w14:paraId="76F0F970" w14:textId="49F8A3E2" w:rsidR="00863457" w:rsidRDefault="0008390A" w:rsidP="00863457">
            <w:pPr>
              <w:pStyle w:val="BodyText"/>
              <w:rPr>
                <w:rFonts w:ascii="Times New Roman"/>
                <w:color w:val="010101"/>
                <w:spacing w:val="-2"/>
                <w:sz w:val="16"/>
              </w:rPr>
            </w:pPr>
            <w:r>
              <w:rPr>
                <w:rFonts w:ascii="Times New Roman"/>
                <w:color w:val="010101"/>
                <w:spacing w:val="-2"/>
                <w:sz w:val="16"/>
              </w:rPr>
              <w:t>3,472</w:t>
            </w:r>
          </w:p>
        </w:tc>
        <w:tc>
          <w:tcPr>
            <w:tcW w:w="954" w:type="dxa"/>
          </w:tcPr>
          <w:p w14:paraId="159E4516" w14:textId="745D30B5" w:rsidR="00863457" w:rsidRDefault="0008390A" w:rsidP="00863457">
            <w:pPr>
              <w:pStyle w:val="BodyText"/>
              <w:rPr>
                <w:rFonts w:ascii="Times New Roman"/>
                <w:color w:val="010101"/>
                <w:spacing w:val="-2"/>
                <w:sz w:val="16"/>
              </w:rPr>
            </w:pPr>
            <w:r>
              <w:rPr>
                <w:rFonts w:ascii="Times New Roman"/>
                <w:color w:val="010101"/>
                <w:spacing w:val="-2"/>
                <w:sz w:val="16"/>
              </w:rPr>
              <w:t>7,730</w:t>
            </w:r>
          </w:p>
        </w:tc>
      </w:tr>
      <w:tr w:rsidR="00863457" w:rsidRPr="005D32AA" w14:paraId="1B6473E4" w14:textId="77777777" w:rsidTr="00F75ACE">
        <w:tc>
          <w:tcPr>
            <w:tcW w:w="821" w:type="dxa"/>
          </w:tcPr>
          <w:p w14:paraId="0D2D50F5" w14:textId="7610E7D6" w:rsidR="00863457" w:rsidRPr="005D32AA" w:rsidRDefault="00863457" w:rsidP="00863457">
            <w:pPr>
              <w:pStyle w:val="BodyText"/>
              <w:rPr>
                <w:sz w:val="16"/>
                <w:szCs w:val="16"/>
              </w:rPr>
            </w:pPr>
            <w:r w:rsidRPr="006D57D1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1E8777A2" w14:textId="4003745C" w:rsidR="00863457" w:rsidRDefault="004C00D4" w:rsidP="00863457">
            <w:pPr>
              <w:pStyle w:val="BodyText"/>
              <w:rPr>
                <w:color w:val="231F20"/>
                <w:spacing w:val="-5"/>
                <w:sz w:val="15"/>
              </w:rPr>
            </w:pPr>
            <w:r w:rsidRPr="004C00D4">
              <w:rPr>
                <w:color w:val="231F20"/>
                <w:spacing w:val="-5"/>
                <w:sz w:val="15"/>
              </w:rPr>
              <w:t>Procedure room</w:t>
            </w:r>
          </w:p>
        </w:tc>
        <w:tc>
          <w:tcPr>
            <w:tcW w:w="1530" w:type="dxa"/>
          </w:tcPr>
          <w:p w14:paraId="4E055745" w14:textId="36228E15" w:rsidR="00863457" w:rsidRDefault="0008390A" w:rsidP="00863457">
            <w:pPr>
              <w:pStyle w:val="BodyText"/>
              <w:rPr>
                <w:rFonts w:ascii="Times New Roman"/>
                <w:color w:val="010101"/>
                <w:spacing w:val="-5"/>
                <w:w w:val="110"/>
                <w:sz w:val="16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16"/>
              </w:rPr>
              <w:t>1</w:t>
            </w:r>
          </w:p>
        </w:tc>
        <w:tc>
          <w:tcPr>
            <w:tcW w:w="1170" w:type="dxa"/>
          </w:tcPr>
          <w:p w14:paraId="3DF1CE9A" w14:textId="472FDDB6" w:rsidR="00863457" w:rsidRDefault="0008390A" w:rsidP="00863457">
            <w:pPr>
              <w:pStyle w:val="BodyText"/>
              <w:rPr>
                <w:rFonts w:ascii="Times New Roman"/>
                <w:color w:val="010101"/>
                <w:w w:val="110"/>
                <w:sz w:val="16"/>
              </w:rPr>
            </w:pPr>
            <w:r>
              <w:rPr>
                <w:rFonts w:ascii="Times New Roman"/>
                <w:color w:val="010101"/>
                <w:w w:val="110"/>
                <w:sz w:val="16"/>
              </w:rPr>
              <w:t>-1</w:t>
            </w:r>
          </w:p>
        </w:tc>
        <w:tc>
          <w:tcPr>
            <w:tcW w:w="1530" w:type="dxa"/>
            <w:shd w:val="clear" w:color="auto" w:fill="B4C6E7"/>
          </w:tcPr>
          <w:p w14:paraId="008FD04D" w14:textId="1259721A" w:rsidR="00863457" w:rsidRDefault="0008390A" w:rsidP="00863457">
            <w:pPr>
              <w:pStyle w:val="BodyText"/>
              <w:rPr>
                <w:color w:val="010101"/>
                <w:spacing w:val="-5"/>
                <w:w w:val="105"/>
                <w:sz w:val="14"/>
              </w:rPr>
            </w:pPr>
            <w:r>
              <w:rPr>
                <w:color w:val="010101"/>
                <w:spacing w:val="-5"/>
                <w:w w:val="105"/>
                <w:sz w:val="14"/>
              </w:rPr>
              <w:t>0</w:t>
            </w:r>
          </w:p>
        </w:tc>
        <w:tc>
          <w:tcPr>
            <w:tcW w:w="1440" w:type="dxa"/>
          </w:tcPr>
          <w:p w14:paraId="2836D219" w14:textId="0C7B00E7" w:rsidR="00863457" w:rsidRDefault="0008390A" w:rsidP="00863457">
            <w:pPr>
              <w:pStyle w:val="BodyText"/>
              <w:rPr>
                <w:rFonts w:ascii="Times New Roman"/>
                <w:color w:val="010101"/>
                <w:spacing w:val="-2"/>
                <w:sz w:val="16"/>
              </w:rPr>
            </w:pPr>
            <w:r>
              <w:rPr>
                <w:rFonts w:ascii="Times New Roman"/>
                <w:color w:val="010101"/>
                <w:spacing w:val="-2"/>
                <w:sz w:val="16"/>
              </w:rPr>
              <w:t>0</w:t>
            </w:r>
          </w:p>
        </w:tc>
        <w:tc>
          <w:tcPr>
            <w:tcW w:w="954" w:type="dxa"/>
          </w:tcPr>
          <w:p w14:paraId="5A26BE6E" w14:textId="65DE4CE5" w:rsidR="00863457" w:rsidRDefault="0008390A" w:rsidP="00863457">
            <w:pPr>
              <w:pStyle w:val="BodyText"/>
              <w:rPr>
                <w:rFonts w:ascii="Times New Roman"/>
                <w:color w:val="010101"/>
                <w:spacing w:val="-2"/>
                <w:sz w:val="16"/>
              </w:rPr>
            </w:pPr>
            <w:r>
              <w:rPr>
                <w:rFonts w:ascii="Times New Roman"/>
                <w:color w:val="010101"/>
                <w:spacing w:val="-2"/>
                <w:sz w:val="16"/>
              </w:rPr>
              <w:t>0</w:t>
            </w:r>
          </w:p>
        </w:tc>
      </w:tr>
    </w:tbl>
    <w:p w14:paraId="70269D82" w14:textId="77777777" w:rsidR="00035CFC" w:rsidRDefault="00035CFC" w:rsidP="00035CFC">
      <w:pPr>
        <w:pStyle w:val="BodyText"/>
      </w:pPr>
    </w:p>
    <w:p w14:paraId="14756842" w14:textId="77777777" w:rsidR="00035CFC" w:rsidRPr="005D32AA" w:rsidRDefault="00035CFC" w:rsidP="00035CFC">
      <w:pPr>
        <w:pStyle w:val="BodyText"/>
      </w:pPr>
    </w:p>
    <w:p w14:paraId="772D7255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25881639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When document is complete click on "document is ready to file". This will lock in the responses and date and time stamp the form. To make </w:t>
      </w:r>
      <w:r w:rsidRPr="005D32AA">
        <w:rPr>
          <w:sz w:val="20"/>
        </w:rPr>
        <w:lastRenderedPageBreak/>
        <w:t>changes to the document un-check the "document is ready to file" box.</w:t>
      </w:r>
    </w:p>
    <w:p w14:paraId="70C95F8C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Edit document then lock file and submit. Keep a copy for your records. Click on the "Save" button at the bottom of the page.</w:t>
      </w:r>
    </w:p>
    <w:p w14:paraId="78636BB3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To submit the application electronically, click on the "E-mail submission to Determination of Need" button.</w:t>
      </w:r>
    </w:p>
    <w:p w14:paraId="1927BD52" w14:textId="77777777" w:rsidR="00035CFC" w:rsidRPr="005D32AA" w:rsidRDefault="00035CFC" w:rsidP="00035CFC">
      <w:pPr>
        <w:rPr>
          <w:sz w:val="20"/>
        </w:rPr>
      </w:pPr>
    </w:p>
    <w:p w14:paraId="2496C00B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This document is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Yes</w:t>
      </w:r>
    </w:p>
    <w:p w14:paraId="465223E3" w14:textId="17C1C82D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35720A" w:rsidRPr="0035720A">
        <w:rPr>
          <w:sz w:val="20"/>
        </w:rPr>
        <w:t>12/29/2023 12:41 pm</w:t>
      </w:r>
    </w:p>
    <w:p w14:paraId="583796A7" w14:textId="77777777" w:rsidR="00035CFC" w:rsidRPr="005D32AA" w:rsidRDefault="00035CFC" w:rsidP="00035CFC">
      <w:pPr>
        <w:rPr>
          <w:sz w:val="20"/>
        </w:rPr>
      </w:pPr>
    </w:p>
    <w:p w14:paraId="679B60AE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p w14:paraId="3AAB2A9B" w14:textId="77777777" w:rsidR="00035CFC" w:rsidRDefault="00035CFC" w:rsidP="00035CFC"/>
    <w:sectPr w:rsidR="00035CFC" w:rsidSect="009F165F">
      <w:footerReference w:type="default" r:id="rId9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E320" w14:textId="77777777" w:rsidR="009F165F" w:rsidRDefault="009F165F" w:rsidP="00D07A6F">
      <w:r>
        <w:separator/>
      </w:r>
    </w:p>
  </w:endnote>
  <w:endnote w:type="continuationSeparator" w:id="0">
    <w:p w14:paraId="38A3A048" w14:textId="77777777" w:rsidR="009F165F" w:rsidRDefault="009F165F" w:rsidP="00D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4"/>
      </w:rPr>
      <w:id w:val="12985682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D1370E" w14:textId="01030F14" w:rsidR="00000000" w:rsidRPr="0039055F" w:rsidRDefault="00B633BD" w:rsidP="0039055F">
            <w:pPr>
              <w:pStyle w:val="Footer"/>
              <w:tabs>
                <w:tab w:val="left" w:pos="2070"/>
                <w:tab w:val="left" w:pos="5850"/>
                <w:tab w:val="left" w:pos="864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7B5503" w:rsidRPr="007B5503">
              <w:rPr>
                <w:rFonts w:ascii="Arial" w:hAnsi="Arial" w:cs="Arial"/>
                <w:sz w:val="18"/>
                <w:szCs w:val="14"/>
              </w:rPr>
              <w:t>Boston Out-Patient Surgical Suites, LLC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7B5503" w:rsidRPr="007B5503">
              <w:rPr>
                <w:rFonts w:ascii="Arial" w:hAnsi="Arial" w:cs="Arial"/>
                <w:sz w:val="18"/>
                <w:szCs w:val="14"/>
              </w:rPr>
              <w:t>BOSS-22051213-AS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35720A" w:rsidRPr="0035720A">
              <w:rPr>
                <w:rFonts w:ascii="Arial" w:hAnsi="Arial" w:cs="Arial"/>
                <w:sz w:val="18"/>
                <w:szCs w:val="14"/>
              </w:rPr>
              <w:t>12/29/2023 12:41 pm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22DC" w14:textId="77777777" w:rsidR="009F165F" w:rsidRDefault="009F165F" w:rsidP="00D07A6F">
      <w:r>
        <w:separator/>
      </w:r>
    </w:p>
  </w:footnote>
  <w:footnote w:type="continuationSeparator" w:id="0">
    <w:p w14:paraId="583D07E3" w14:textId="77777777" w:rsidR="009F165F" w:rsidRDefault="009F165F" w:rsidP="00D0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C"/>
    <w:rsid w:val="00035CFC"/>
    <w:rsid w:val="0008390A"/>
    <w:rsid w:val="00115C4C"/>
    <w:rsid w:val="001F2A38"/>
    <w:rsid w:val="0035720A"/>
    <w:rsid w:val="00371F3F"/>
    <w:rsid w:val="00417A3E"/>
    <w:rsid w:val="00432DB1"/>
    <w:rsid w:val="00497180"/>
    <w:rsid w:val="004C00D4"/>
    <w:rsid w:val="00653347"/>
    <w:rsid w:val="00676628"/>
    <w:rsid w:val="007B5503"/>
    <w:rsid w:val="007F493A"/>
    <w:rsid w:val="00863457"/>
    <w:rsid w:val="009F165F"/>
    <w:rsid w:val="00A117C3"/>
    <w:rsid w:val="00A5216A"/>
    <w:rsid w:val="00AD3162"/>
    <w:rsid w:val="00B633BD"/>
    <w:rsid w:val="00BA22BA"/>
    <w:rsid w:val="00C4646F"/>
    <w:rsid w:val="00D07A6F"/>
    <w:rsid w:val="00E51B87"/>
    <w:rsid w:val="00EE05F6"/>
    <w:rsid w:val="00F75ACE"/>
    <w:rsid w:val="00F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0E1F"/>
  <w15:chartTrackingRefBased/>
  <w15:docId w15:val="{689AC2B3-3B6D-4082-9FBD-B74DBD0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C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5C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3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35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F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A6F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Fenore@amsur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37D7-F6FC-42B0-A0E4-48652EE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21</cp:revision>
  <dcterms:created xsi:type="dcterms:W3CDTF">2022-09-08T15:20:00Z</dcterms:created>
  <dcterms:modified xsi:type="dcterms:W3CDTF">2024-01-24T14:37:00Z</dcterms:modified>
</cp:coreProperties>
</file>