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B172" w14:textId="77777777" w:rsidR="00383180" w:rsidRDefault="00383180" w:rsidP="00383180">
      <w:pPr>
        <w:widowControl/>
        <w:adjustRightInd w:val="0"/>
        <w:jc w:val="center"/>
        <w:rPr>
          <w:rFonts w:ascii="TimesNewRomanPS-BoldMT" w:eastAsiaTheme="minorHAnsi" w:hAnsi="TimesNewRomanPS-BoldMT" w:cs="TimesNewRomanPS-BoldMT"/>
          <w:b/>
          <w:bCs/>
          <w:sz w:val="24"/>
          <w:szCs w:val="24"/>
        </w:rPr>
      </w:pPr>
    </w:p>
    <w:p w14:paraId="60991E94" w14:textId="77777777" w:rsidR="00383180" w:rsidRDefault="00383180" w:rsidP="00383180">
      <w:pPr>
        <w:widowControl/>
        <w:adjustRightInd w:val="0"/>
        <w:jc w:val="center"/>
        <w:rPr>
          <w:rFonts w:ascii="TimesNewRomanPS-BoldMT" w:eastAsiaTheme="minorHAnsi" w:hAnsi="TimesNewRomanPS-BoldMT" w:cs="TimesNewRomanPS-BoldMT"/>
          <w:b/>
          <w:bCs/>
          <w:sz w:val="24"/>
          <w:szCs w:val="24"/>
        </w:rPr>
      </w:pPr>
    </w:p>
    <w:p w14:paraId="6D370E7F" w14:textId="77777777" w:rsidR="00383180" w:rsidRDefault="00383180" w:rsidP="00383180">
      <w:pPr>
        <w:widowControl/>
        <w:adjustRightInd w:val="0"/>
        <w:jc w:val="center"/>
        <w:rPr>
          <w:rFonts w:ascii="TimesNewRomanPS-BoldMT" w:eastAsiaTheme="minorHAnsi" w:hAnsi="TimesNewRomanPS-BoldMT" w:cs="TimesNewRomanPS-BoldMT"/>
          <w:b/>
          <w:bCs/>
          <w:sz w:val="24"/>
          <w:szCs w:val="24"/>
        </w:rPr>
      </w:pPr>
    </w:p>
    <w:p w14:paraId="74340C34" w14:textId="77777777" w:rsidR="00383180" w:rsidRDefault="00383180" w:rsidP="00383180">
      <w:pPr>
        <w:widowControl/>
        <w:adjustRightInd w:val="0"/>
        <w:jc w:val="center"/>
        <w:rPr>
          <w:rFonts w:ascii="TimesNewRomanPS-BoldMT" w:eastAsiaTheme="minorHAnsi" w:hAnsi="TimesNewRomanPS-BoldMT" w:cs="TimesNewRomanPS-BoldMT"/>
          <w:b/>
          <w:bCs/>
          <w:sz w:val="24"/>
          <w:szCs w:val="24"/>
        </w:rPr>
      </w:pPr>
    </w:p>
    <w:p w14:paraId="0BC520A7" w14:textId="77777777" w:rsidR="00383180" w:rsidRDefault="00383180" w:rsidP="00383180">
      <w:pPr>
        <w:widowControl/>
        <w:adjustRightInd w:val="0"/>
        <w:jc w:val="center"/>
        <w:rPr>
          <w:rFonts w:ascii="TimesNewRomanPS-BoldMT" w:eastAsiaTheme="minorHAnsi" w:hAnsi="TimesNewRomanPS-BoldMT" w:cs="TimesNewRomanPS-BoldMT"/>
          <w:b/>
          <w:bCs/>
          <w:sz w:val="24"/>
          <w:szCs w:val="24"/>
        </w:rPr>
      </w:pPr>
    </w:p>
    <w:p w14:paraId="24826097" w14:textId="0D5420C9" w:rsidR="00383180" w:rsidRDefault="00383180" w:rsidP="00383180">
      <w:pPr>
        <w:widowControl/>
        <w:adjustRightInd w:val="0"/>
        <w:jc w:val="center"/>
        <w:rPr>
          <w:rFonts w:ascii="TimesNewRomanPS-BoldMT" w:eastAsiaTheme="minorHAnsi" w:hAnsi="TimesNewRomanPS-BoldMT" w:cs="TimesNewRomanPS-BoldMT"/>
          <w:b/>
          <w:bCs/>
          <w:sz w:val="24"/>
          <w:szCs w:val="24"/>
        </w:rPr>
      </w:pPr>
      <w:r>
        <w:rPr>
          <w:rFonts w:ascii="TimesNewRomanPS-BoldMT" w:eastAsiaTheme="minorHAnsi" w:hAnsi="TimesNewRomanPS-BoldMT" w:cs="TimesNewRomanPS-BoldMT"/>
          <w:b/>
          <w:bCs/>
          <w:sz w:val="24"/>
          <w:szCs w:val="24"/>
        </w:rPr>
        <w:t xml:space="preserve">Attachment </w:t>
      </w:r>
      <w:r w:rsidR="008722AF">
        <w:rPr>
          <w:rFonts w:ascii="TimesNewRomanPS-BoldMT" w:eastAsiaTheme="minorHAnsi" w:hAnsi="TimesNewRomanPS-BoldMT" w:cs="TimesNewRomanPS-BoldMT"/>
          <w:b/>
          <w:bCs/>
          <w:sz w:val="24"/>
          <w:szCs w:val="24"/>
        </w:rPr>
        <w:t>6</w:t>
      </w:r>
    </w:p>
    <w:p w14:paraId="38C043FE" w14:textId="14F7675E" w:rsidR="00383180" w:rsidRDefault="008722AF" w:rsidP="00383180">
      <w:pPr>
        <w:spacing w:before="85" w:line="578" w:lineRule="auto"/>
        <w:ind w:left="2520" w:right="2430" w:firstLine="28"/>
        <w:jc w:val="center"/>
        <w:rPr>
          <w:rFonts w:ascii="Times New Roman"/>
          <w:b/>
          <w:sz w:val="36"/>
        </w:rPr>
        <w:sectPr w:rsidR="00383180">
          <w:headerReference w:type="default" r:id="rId7"/>
          <w:pgSz w:w="12240" w:h="15840"/>
          <w:pgMar w:top="1440" w:right="1440" w:bottom="1440" w:left="1440" w:header="720" w:footer="720" w:gutter="0"/>
          <w:cols w:space="720"/>
          <w:docGrid w:linePitch="360"/>
        </w:sectPr>
      </w:pPr>
      <w:r w:rsidRPr="008722AF">
        <w:rPr>
          <w:rFonts w:ascii="TimesNewRomanPS-BoldMT" w:eastAsiaTheme="minorHAnsi" w:hAnsi="TimesNewRomanPS-BoldMT" w:cs="TimesNewRomanPS-BoldMT"/>
          <w:b/>
          <w:bCs/>
          <w:sz w:val="24"/>
          <w:szCs w:val="24"/>
        </w:rPr>
        <w:t>Change in Service</w:t>
      </w:r>
      <w:r>
        <w:rPr>
          <w:rFonts w:ascii="TimesNewRomanPS-BoldMT" w:eastAsiaTheme="minorHAnsi" w:hAnsi="TimesNewRomanPS-BoldMT" w:cs="TimesNewRomanPS-BoldMT"/>
          <w:b/>
          <w:bCs/>
          <w:sz w:val="24"/>
          <w:szCs w:val="24"/>
        </w:rPr>
        <w:t xml:space="preserve"> </w:t>
      </w:r>
      <w:r w:rsidR="00383180">
        <w:rPr>
          <w:rFonts w:ascii="TimesNewRomanPS-BoldMT" w:eastAsiaTheme="minorHAnsi" w:hAnsi="TimesNewRomanPS-BoldMT" w:cs="TimesNewRomanPS-BoldMT"/>
          <w:b/>
          <w:bCs/>
          <w:sz w:val="24"/>
          <w:szCs w:val="24"/>
        </w:rPr>
        <w:t>Table</w:t>
      </w: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8"/>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0B1375EA" w:rsidR="00035CFC" w:rsidRPr="00CC2A33" w:rsidRDefault="00035CFC" w:rsidP="00035CFC">
      <w:pPr>
        <w:spacing w:before="83"/>
        <w:rPr>
          <w:sz w:val="20"/>
        </w:rPr>
      </w:pPr>
      <w:r w:rsidRPr="005704C0">
        <w:rPr>
          <w:sz w:val="20"/>
        </w:rPr>
        <w:t xml:space="preserve">Application Number: </w:t>
      </w:r>
      <w:r w:rsidR="00D3363B" w:rsidRPr="00D3363B">
        <w:rPr>
          <w:sz w:val="20"/>
        </w:rPr>
        <w:t>DFCI-23040915-HE</w:t>
      </w:r>
    </w:p>
    <w:p w14:paraId="64546B3F" w14:textId="3FE69971" w:rsidR="00035CFC" w:rsidRDefault="00035CFC" w:rsidP="00035CFC">
      <w:pPr>
        <w:rPr>
          <w:sz w:val="20"/>
        </w:rPr>
      </w:pPr>
      <w:r w:rsidRPr="005704C0">
        <w:rPr>
          <w:sz w:val="20"/>
        </w:rPr>
        <w:t xml:space="preserve">Original Application Date: </w:t>
      </w:r>
      <w:r w:rsidR="00BB2E74" w:rsidRPr="00BB2E74">
        <w:rPr>
          <w:sz w:val="20"/>
        </w:rPr>
        <w:t>10/24/2024</w:t>
      </w:r>
    </w:p>
    <w:p w14:paraId="72CAC476" w14:textId="77777777" w:rsidR="00BB2E74" w:rsidRPr="005704C0" w:rsidRDefault="00BB2E74"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3C9E9386"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D968B4" w:rsidRPr="00D968B4">
        <w:rPr>
          <w:rFonts w:eastAsia="Times New Roman"/>
          <w:color w:val="231F20"/>
          <w:w w:val="105"/>
          <w:sz w:val="20"/>
        </w:rPr>
        <w:t>Dana-Farber Cancer Institute, Inc.</w:t>
      </w:r>
    </w:p>
    <w:p w14:paraId="743C93DC" w14:textId="0713C49B" w:rsidR="00035CFC" w:rsidRPr="005704C0" w:rsidRDefault="00035CFC" w:rsidP="00035CFC">
      <w:pPr>
        <w:pStyle w:val="BodyText"/>
        <w:rPr>
          <w:color w:val="231F20"/>
          <w:w w:val="105"/>
        </w:rPr>
      </w:pPr>
      <w:r w:rsidRPr="005704C0">
        <w:rPr>
          <w:color w:val="231F20"/>
          <w:w w:val="105"/>
        </w:rPr>
        <w:t xml:space="preserve">Contact Person: </w:t>
      </w:r>
      <w:r w:rsidR="00D968B4" w:rsidRPr="00D968B4">
        <w:rPr>
          <w:color w:val="231F20"/>
          <w:w w:val="105"/>
        </w:rPr>
        <w:t>Benjamin Wilson</w:t>
      </w:r>
    </w:p>
    <w:p w14:paraId="530162CB" w14:textId="11E3964F" w:rsidR="00035CFC" w:rsidRPr="005704C0" w:rsidRDefault="00035CFC" w:rsidP="00035CFC">
      <w:pPr>
        <w:pStyle w:val="BodyText"/>
        <w:rPr>
          <w:color w:val="231F20"/>
          <w:w w:val="105"/>
        </w:rPr>
      </w:pPr>
      <w:r w:rsidRPr="005704C0">
        <w:rPr>
          <w:color w:val="231F20"/>
          <w:w w:val="105"/>
        </w:rPr>
        <w:t xml:space="preserve">Title: </w:t>
      </w:r>
      <w:r w:rsidR="00D414F8" w:rsidRPr="00D414F8">
        <w:rPr>
          <w:color w:val="231F20"/>
          <w:w w:val="105"/>
        </w:rPr>
        <w:t>Partner, Ropes &amp; Gray, counsel to the Applicant</w:t>
      </w:r>
    </w:p>
    <w:p w14:paraId="7737F9F5" w14:textId="3656372F" w:rsidR="00035CFC" w:rsidRDefault="00035CFC" w:rsidP="00035CFC">
      <w:pPr>
        <w:pStyle w:val="BodyText"/>
        <w:rPr>
          <w:color w:val="231F20"/>
          <w:w w:val="105"/>
        </w:rPr>
      </w:pPr>
      <w:r w:rsidRPr="005704C0">
        <w:rPr>
          <w:color w:val="231F20"/>
          <w:w w:val="105"/>
        </w:rPr>
        <w:t xml:space="preserve">Phone: </w:t>
      </w:r>
      <w:r w:rsidR="00D968B4" w:rsidRPr="00D968B4">
        <w:rPr>
          <w:color w:val="231F20"/>
          <w:w w:val="105"/>
        </w:rPr>
        <w:t>6179517336</w:t>
      </w:r>
    </w:p>
    <w:p w14:paraId="397D21A4" w14:textId="4532B37E" w:rsidR="00035CFC" w:rsidRPr="005704C0" w:rsidRDefault="00035CFC" w:rsidP="00035CFC">
      <w:pPr>
        <w:pStyle w:val="BodyText"/>
        <w:rPr>
          <w:color w:val="231F20"/>
          <w:w w:val="105"/>
        </w:rPr>
      </w:pPr>
      <w:r w:rsidRPr="005704C0">
        <w:rPr>
          <w:color w:val="231F20"/>
          <w:w w:val="105"/>
        </w:rPr>
        <w:t xml:space="preserve">E-mail: </w:t>
      </w:r>
      <w:hyperlink r:id="rId9" w:history="1">
        <w:r w:rsidR="00D414F8" w:rsidRPr="00791BA7">
          <w:rPr>
            <w:rStyle w:val="Hyperlink"/>
            <w:w w:val="105"/>
          </w:rPr>
          <w:t>Benjamin.Wilson@ropesgray.com</w:t>
        </w:r>
      </w:hyperlink>
      <w:r w:rsidR="00D414F8">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12C68F92" w:rsidR="00035CFC" w:rsidRDefault="00035CFC" w:rsidP="00035CFC">
      <w:pPr>
        <w:rPr>
          <w:rFonts w:eastAsia="Times New Roman"/>
          <w:color w:val="231F20"/>
          <w:w w:val="105"/>
          <w:sz w:val="20"/>
        </w:rPr>
      </w:pPr>
      <w:r w:rsidRPr="005704C0">
        <w:rPr>
          <w:sz w:val="20"/>
        </w:rPr>
        <w:t xml:space="preserve">1 Facility Name: </w:t>
      </w:r>
      <w:r w:rsidR="008D2249" w:rsidRPr="008D2249">
        <w:rPr>
          <w:rFonts w:eastAsia="Times New Roman"/>
          <w:color w:val="231F20"/>
          <w:w w:val="105"/>
          <w:sz w:val="20"/>
        </w:rPr>
        <w:t>Dana-Farber Cancer Institute, Inc.</w:t>
      </w:r>
    </w:p>
    <w:p w14:paraId="30A9A301" w14:textId="3DD1C2C6" w:rsidR="00035CFC" w:rsidRPr="005704C0" w:rsidRDefault="00035CFC" w:rsidP="00035CFC">
      <w:pPr>
        <w:rPr>
          <w:sz w:val="20"/>
        </w:rPr>
      </w:pPr>
      <w:r w:rsidRPr="005704C0">
        <w:rPr>
          <w:sz w:val="20"/>
        </w:rPr>
        <w:t xml:space="preserve">CMS Number: </w:t>
      </w:r>
      <w:r w:rsidR="004429D5" w:rsidRPr="004429D5">
        <w:rPr>
          <w:sz w:val="20"/>
        </w:rPr>
        <w:t>220162</w:t>
      </w:r>
    </w:p>
    <w:p w14:paraId="76DF1974" w14:textId="77777777" w:rsidR="00035CFC" w:rsidRPr="005704C0" w:rsidRDefault="00035CFC" w:rsidP="00035CFC">
      <w:pPr>
        <w:rPr>
          <w:sz w:val="20"/>
        </w:rPr>
      </w:pPr>
      <w:r w:rsidRPr="005704C0">
        <w:rPr>
          <w:sz w:val="20"/>
        </w:rPr>
        <w:t xml:space="preserve">Facility Type: </w:t>
      </w:r>
      <w:r>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C921D7"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C921D7"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C921D7"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C921D7"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59F89634" w:rsidR="00115C4C" w:rsidRPr="005D32AA" w:rsidRDefault="0021780B" w:rsidP="00115C4C">
            <w:pPr>
              <w:rPr>
                <w:sz w:val="12"/>
                <w:szCs w:val="12"/>
              </w:rPr>
            </w:pPr>
            <w:r w:rsidRPr="0021780B">
              <w:rPr>
                <w:sz w:val="12"/>
                <w:szCs w:val="12"/>
              </w:rPr>
              <w:t xml:space="preserve">30 </w:t>
            </w:r>
          </w:p>
        </w:tc>
        <w:tc>
          <w:tcPr>
            <w:tcW w:w="0" w:type="auto"/>
          </w:tcPr>
          <w:p w14:paraId="71E0E0FB" w14:textId="30A728BA" w:rsidR="00115C4C" w:rsidRPr="005D32AA" w:rsidRDefault="000047C4" w:rsidP="00115C4C">
            <w:pPr>
              <w:rPr>
                <w:sz w:val="12"/>
                <w:szCs w:val="12"/>
              </w:rPr>
            </w:pPr>
            <w:r w:rsidRPr="0021780B">
              <w:rPr>
                <w:sz w:val="12"/>
                <w:szCs w:val="12"/>
              </w:rPr>
              <w:t>30</w:t>
            </w:r>
          </w:p>
        </w:tc>
        <w:tc>
          <w:tcPr>
            <w:tcW w:w="0" w:type="auto"/>
          </w:tcPr>
          <w:p w14:paraId="5B23F4C5" w14:textId="04B2E305" w:rsidR="00115C4C" w:rsidRPr="005D32AA" w:rsidRDefault="000047C4" w:rsidP="00115C4C">
            <w:pPr>
              <w:rPr>
                <w:sz w:val="12"/>
                <w:szCs w:val="12"/>
              </w:rPr>
            </w:pPr>
            <w:r w:rsidRPr="0021780B">
              <w:rPr>
                <w:sz w:val="12"/>
                <w:szCs w:val="12"/>
              </w:rPr>
              <w:t>250</w:t>
            </w:r>
          </w:p>
        </w:tc>
        <w:tc>
          <w:tcPr>
            <w:tcW w:w="0" w:type="auto"/>
          </w:tcPr>
          <w:p w14:paraId="0D71FF83" w14:textId="752D88F5" w:rsidR="00115C4C" w:rsidRPr="005D32AA" w:rsidRDefault="000047C4" w:rsidP="00115C4C">
            <w:pPr>
              <w:rPr>
                <w:sz w:val="12"/>
                <w:szCs w:val="12"/>
              </w:rPr>
            </w:pPr>
            <w:r w:rsidRPr="0021780B">
              <w:rPr>
                <w:sz w:val="12"/>
                <w:szCs w:val="12"/>
              </w:rPr>
              <w:t>250</w:t>
            </w:r>
          </w:p>
        </w:tc>
        <w:tc>
          <w:tcPr>
            <w:tcW w:w="0" w:type="auto"/>
            <w:shd w:val="clear" w:color="auto" w:fill="B4C6E7" w:themeFill="accent1" w:themeFillTint="66"/>
          </w:tcPr>
          <w:p w14:paraId="6964052D" w14:textId="4526A04A" w:rsidR="00115C4C" w:rsidRPr="005D32AA" w:rsidRDefault="000047C4" w:rsidP="00115C4C">
            <w:pPr>
              <w:rPr>
                <w:sz w:val="12"/>
                <w:szCs w:val="12"/>
              </w:rPr>
            </w:pPr>
            <w:r w:rsidRPr="0021780B">
              <w:rPr>
                <w:sz w:val="12"/>
                <w:szCs w:val="12"/>
              </w:rPr>
              <w:t>280</w:t>
            </w:r>
          </w:p>
        </w:tc>
        <w:tc>
          <w:tcPr>
            <w:tcW w:w="0" w:type="auto"/>
            <w:shd w:val="clear" w:color="auto" w:fill="B4C6E7" w:themeFill="accent1" w:themeFillTint="66"/>
          </w:tcPr>
          <w:p w14:paraId="3D277F37" w14:textId="425DE5CE" w:rsidR="00115C4C" w:rsidRPr="00BC29B4" w:rsidRDefault="000047C4" w:rsidP="00115C4C">
            <w:pPr>
              <w:rPr>
                <w:rFonts w:eastAsiaTheme="minorHAnsi"/>
                <w:sz w:val="12"/>
                <w:szCs w:val="12"/>
              </w:rPr>
            </w:pPr>
            <w:r w:rsidRPr="0021780B">
              <w:rPr>
                <w:sz w:val="12"/>
                <w:szCs w:val="12"/>
              </w:rPr>
              <w:t>280</w:t>
            </w:r>
          </w:p>
        </w:tc>
        <w:tc>
          <w:tcPr>
            <w:tcW w:w="0" w:type="auto"/>
          </w:tcPr>
          <w:p w14:paraId="2F484217" w14:textId="709FA918" w:rsidR="00115C4C" w:rsidRPr="005D32AA" w:rsidRDefault="00640EB4" w:rsidP="00115C4C">
            <w:pPr>
              <w:rPr>
                <w:sz w:val="12"/>
                <w:szCs w:val="12"/>
              </w:rPr>
            </w:pPr>
            <w:r w:rsidRPr="0021780B">
              <w:rPr>
                <w:sz w:val="12"/>
                <w:szCs w:val="12"/>
              </w:rPr>
              <w:t>9,663</w:t>
            </w:r>
          </w:p>
        </w:tc>
        <w:tc>
          <w:tcPr>
            <w:tcW w:w="0" w:type="auto"/>
          </w:tcPr>
          <w:p w14:paraId="021C2F6C" w14:textId="4CEBE2FB" w:rsidR="00115C4C" w:rsidRPr="005D32AA" w:rsidRDefault="00640EB4" w:rsidP="00115C4C">
            <w:pPr>
              <w:rPr>
                <w:sz w:val="12"/>
                <w:szCs w:val="12"/>
              </w:rPr>
            </w:pPr>
            <w:r w:rsidRPr="0021780B">
              <w:rPr>
                <w:sz w:val="12"/>
                <w:szCs w:val="12"/>
              </w:rPr>
              <w:t>97,103</w:t>
            </w:r>
          </w:p>
        </w:tc>
        <w:tc>
          <w:tcPr>
            <w:tcW w:w="0" w:type="auto"/>
            <w:shd w:val="clear" w:color="auto" w:fill="B4C6E7" w:themeFill="accent1" w:themeFillTint="66"/>
          </w:tcPr>
          <w:p w14:paraId="0E53E528" w14:textId="492B3BAE" w:rsidR="00115C4C" w:rsidRPr="005D32AA" w:rsidRDefault="0021780B" w:rsidP="00115C4C">
            <w:pPr>
              <w:jc w:val="right"/>
              <w:rPr>
                <w:sz w:val="12"/>
                <w:szCs w:val="12"/>
              </w:rPr>
            </w:pPr>
            <w:r>
              <w:rPr>
                <w:color w:val="131313"/>
                <w:spacing w:val="-5"/>
                <w:sz w:val="14"/>
              </w:rPr>
              <w:t>88</w:t>
            </w:r>
            <w:r w:rsidR="00115C4C" w:rsidRPr="006B2E7A">
              <w:rPr>
                <w:color w:val="131313"/>
                <w:spacing w:val="-5"/>
                <w:sz w:val="14"/>
              </w:rPr>
              <w:t>%</w:t>
            </w:r>
          </w:p>
        </w:tc>
        <w:tc>
          <w:tcPr>
            <w:tcW w:w="0" w:type="auto"/>
            <w:shd w:val="clear" w:color="auto" w:fill="B4C6E7" w:themeFill="accent1" w:themeFillTint="66"/>
          </w:tcPr>
          <w:p w14:paraId="438AD55F" w14:textId="216B6E2B" w:rsidR="00115C4C" w:rsidRPr="005D32AA" w:rsidRDefault="0021780B" w:rsidP="00115C4C">
            <w:pPr>
              <w:jc w:val="right"/>
              <w:rPr>
                <w:sz w:val="12"/>
                <w:szCs w:val="12"/>
              </w:rPr>
            </w:pPr>
            <w:r>
              <w:rPr>
                <w:color w:val="131313"/>
                <w:spacing w:val="-5"/>
                <w:sz w:val="14"/>
              </w:rPr>
              <w:t>95</w:t>
            </w:r>
            <w:r w:rsidR="00115C4C" w:rsidRPr="006B2E7A">
              <w:rPr>
                <w:color w:val="131313"/>
                <w:spacing w:val="-5"/>
                <w:sz w:val="14"/>
              </w:rPr>
              <w:t>%</w:t>
            </w:r>
          </w:p>
        </w:tc>
        <w:tc>
          <w:tcPr>
            <w:tcW w:w="0" w:type="auto"/>
          </w:tcPr>
          <w:p w14:paraId="402883F0" w14:textId="240B9B21" w:rsidR="00115C4C" w:rsidRPr="005D32AA" w:rsidRDefault="0021780B" w:rsidP="00115C4C">
            <w:pPr>
              <w:rPr>
                <w:sz w:val="12"/>
                <w:szCs w:val="12"/>
              </w:rPr>
            </w:pPr>
            <w:r w:rsidRPr="0021780B">
              <w:rPr>
                <w:sz w:val="12"/>
                <w:szCs w:val="12"/>
              </w:rPr>
              <w:t>7.5</w:t>
            </w:r>
          </w:p>
        </w:tc>
        <w:tc>
          <w:tcPr>
            <w:tcW w:w="0" w:type="auto"/>
          </w:tcPr>
          <w:p w14:paraId="6D5A73A3" w14:textId="101A5F81" w:rsidR="00115C4C" w:rsidRPr="005D32AA" w:rsidRDefault="0021780B" w:rsidP="00115C4C">
            <w:pPr>
              <w:rPr>
                <w:sz w:val="12"/>
                <w:szCs w:val="12"/>
              </w:rPr>
            </w:pPr>
            <w:r w:rsidRPr="0021780B">
              <w:rPr>
                <w:sz w:val="12"/>
                <w:szCs w:val="12"/>
              </w:rPr>
              <w:t>1,295</w:t>
            </w:r>
          </w:p>
        </w:tc>
        <w:tc>
          <w:tcPr>
            <w:tcW w:w="0" w:type="auto"/>
          </w:tcPr>
          <w:p w14:paraId="4213322B" w14:textId="6D8F7384" w:rsidR="00115C4C" w:rsidRPr="005D32AA" w:rsidRDefault="0021780B" w:rsidP="00115C4C">
            <w:pPr>
              <w:rPr>
                <w:sz w:val="12"/>
                <w:szCs w:val="12"/>
              </w:rPr>
            </w:pPr>
            <w:r w:rsidRPr="0021780B">
              <w:rPr>
                <w:sz w:val="12"/>
                <w:szCs w:val="12"/>
              </w:rPr>
              <w:t>12,111</w:t>
            </w:r>
          </w:p>
        </w:tc>
      </w:tr>
      <w:tr w:rsidR="00C921D7" w:rsidRPr="005D32AA" w14:paraId="2AB86402" w14:textId="77777777" w:rsidTr="00B513DD">
        <w:trPr>
          <w:cantSplit/>
          <w:trHeight w:val="288"/>
        </w:trPr>
        <w:tc>
          <w:tcPr>
            <w:tcW w:w="0" w:type="auto"/>
          </w:tcPr>
          <w:p w14:paraId="2B332B0A" w14:textId="77777777" w:rsidR="004F5F56" w:rsidRPr="005D32AA" w:rsidRDefault="004F5F56" w:rsidP="004F5F56">
            <w:pPr>
              <w:rPr>
                <w:sz w:val="12"/>
                <w:szCs w:val="12"/>
              </w:rPr>
            </w:pPr>
          </w:p>
        </w:tc>
        <w:tc>
          <w:tcPr>
            <w:tcW w:w="0" w:type="auto"/>
          </w:tcPr>
          <w:p w14:paraId="6506DD7F" w14:textId="77777777" w:rsidR="004F5F56" w:rsidRPr="005D32AA" w:rsidRDefault="004F5F56" w:rsidP="004F5F56">
            <w:pPr>
              <w:rPr>
                <w:sz w:val="12"/>
                <w:szCs w:val="12"/>
              </w:rPr>
            </w:pPr>
            <w:r w:rsidRPr="005D32AA">
              <w:rPr>
                <w:color w:val="231F20"/>
                <w:sz w:val="12"/>
                <w:szCs w:val="12"/>
              </w:rPr>
              <w:t>Obstetrics (Maternity)</w:t>
            </w:r>
          </w:p>
        </w:tc>
        <w:tc>
          <w:tcPr>
            <w:tcW w:w="0" w:type="auto"/>
          </w:tcPr>
          <w:p w14:paraId="536C3A2F" w14:textId="50658637" w:rsidR="004F5F56" w:rsidRPr="005D32AA" w:rsidRDefault="004F5F56" w:rsidP="004F5F56">
            <w:pPr>
              <w:rPr>
                <w:sz w:val="12"/>
                <w:szCs w:val="12"/>
              </w:rPr>
            </w:pPr>
            <w:r w:rsidRPr="00317564">
              <w:rPr>
                <w:sz w:val="12"/>
                <w:szCs w:val="12"/>
              </w:rPr>
              <w:t>0</w:t>
            </w:r>
          </w:p>
        </w:tc>
        <w:tc>
          <w:tcPr>
            <w:tcW w:w="0" w:type="auto"/>
          </w:tcPr>
          <w:p w14:paraId="7A01103C" w14:textId="1399C706" w:rsidR="004F5F56" w:rsidRPr="005D32AA" w:rsidRDefault="004F5F56" w:rsidP="004F5F56">
            <w:pPr>
              <w:rPr>
                <w:sz w:val="12"/>
                <w:szCs w:val="12"/>
              </w:rPr>
            </w:pPr>
            <w:r w:rsidRPr="00317564">
              <w:rPr>
                <w:sz w:val="12"/>
                <w:szCs w:val="12"/>
              </w:rPr>
              <w:t>0</w:t>
            </w:r>
          </w:p>
        </w:tc>
        <w:tc>
          <w:tcPr>
            <w:tcW w:w="0" w:type="auto"/>
          </w:tcPr>
          <w:p w14:paraId="15D8D4F8" w14:textId="5D531F11" w:rsidR="004F5F56" w:rsidRPr="005D32AA" w:rsidRDefault="004F5F56" w:rsidP="004F5F56">
            <w:pPr>
              <w:rPr>
                <w:sz w:val="12"/>
                <w:szCs w:val="12"/>
              </w:rPr>
            </w:pPr>
            <w:r w:rsidRPr="00317564">
              <w:rPr>
                <w:sz w:val="12"/>
                <w:szCs w:val="12"/>
              </w:rPr>
              <w:t>0</w:t>
            </w:r>
          </w:p>
        </w:tc>
        <w:tc>
          <w:tcPr>
            <w:tcW w:w="0" w:type="auto"/>
          </w:tcPr>
          <w:p w14:paraId="3A6EFBA5" w14:textId="0D655B62" w:rsidR="004F5F56" w:rsidRPr="005D32AA" w:rsidRDefault="004F5F56" w:rsidP="004F5F56">
            <w:pPr>
              <w:rPr>
                <w:sz w:val="12"/>
                <w:szCs w:val="12"/>
              </w:rPr>
            </w:pPr>
            <w:r w:rsidRPr="00317564">
              <w:rPr>
                <w:sz w:val="12"/>
                <w:szCs w:val="12"/>
              </w:rPr>
              <w:t>0</w:t>
            </w:r>
          </w:p>
        </w:tc>
        <w:tc>
          <w:tcPr>
            <w:tcW w:w="0" w:type="auto"/>
            <w:shd w:val="clear" w:color="auto" w:fill="B4C6E7" w:themeFill="accent1" w:themeFillTint="66"/>
          </w:tcPr>
          <w:p w14:paraId="4EB8C2B4" w14:textId="46ADBD54" w:rsidR="004F5F56" w:rsidRPr="005D32AA" w:rsidRDefault="004F5F56" w:rsidP="004F5F56">
            <w:pPr>
              <w:rPr>
                <w:sz w:val="12"/>
                <w:szCs w:val="12"/>
              </w:rPr>
            </w:pPr>
            <w:r w:rsidRPr="00317564">
              <w:rPr>
                <w:sz w:val="12"/>
                <w:szCs w:val="12"/>
              </w:rPr>
              <w:t>0</w:t>
            </w:r>
          </w:p>
        </w:tc>
        <w:tc>
          <w:tcPr>
            <w:tcW w:w="0" w:type="auto"/>
            <w:shd w:val="clear" w:color="auto" w:fill="B4C6E7" w:themeFill="accent1" w:themeFillTint="66"/>
          </w:tcPr>
          <w:p w14:paraId="21126476" w14:textId="0113CD09" w:rsidR="004F5F56" w:rsidRPr="005D32AA" w:rsidRDefault="004F5F56" w:rsidP="004F5F56">
            <w:pPr>
              <w:rPr>
                <w:sz w:val="12"/>
                <w:szCs w:val="12"/>
              </w:rPr>
            </w:pPr>
            <w:r w:rsidRPr="00317564">
              <w:rPr>
                <w:sz w:val="12"/>
                <w:szCs w:val="12"/>
              </w:rPr>
              <w:t>0</w:t>
            </w:r>
          </w:p>
        </w:tc>
        <w:tc>
          <w:tcPr>
            <w:tcW w:w="0" w:type="auto"/>
          </w:tcPr>
          <w:p w14:paraId="59A4BA03" w14:textId="687A9E8E" w:rsidR="004F5F56" w:rsidRPr="005D32AA" w:rsidRDefault="004F5F56" w:rsidP="004F5F56">
            <w:pPr>
              <w:rPr>
                <w:sz w:val="12"/>
                <w:szCs w:val="12"/>
              </w:rPr>
            </w:pPr>
            <w:r w:rsidRPr="00317564">
              <w:rPr>
                <w:sz w:val="12"/>
                <w:szCs w:val="12"/>
              </w:rPr>
              <w:t>0</w:t>
            </w:r>
          </w:p>
        </w:tc>
        <w:tc>
          <w:tcPr>
            <w:tcW w:w="0" w:type="auto"/>
          </w:tcPr>
          <w:p w14:paraId="1F80F94E" w14:textId="5D85A28E" w:rsidR="004F5F56" w:rsidRPr="005D32AA" w:rsidRDefault="004F5F56" w:rsidP="004F5F56">
            <w:pPr>
              <w:rPr>
                <w:sz w:val="12"/>
                <w:szCs w:val="12"/>
              </w:rPr>
            </w:pPr>
            <w:r w:rsidRPr="00317564">
              <w:rPr>
                <w:sz w:val="12"/>
                <w:szCs w:val="12"/>
              </w:rPr>
              <w:t>0</w:t>
            </w:r>
          </w:p>
        </w:tc>
        <w:tc>
          <w:tcPr>
            <w:tcW w:w="0" w:type="auto"/>
            <w:shd w:val="clear" w:color="auto" w:fill="B4C6E7" w:themeFill="accent1" w:themeFillTint="66"/>
          </w:tcPr>
          <w:p w14:paraId="31E8F49C" w14:textId="0033846E" w:rsidR="004F5F56" w:rsidRPr="005D32AA" w:rsidRDefault="004F5F56" w:rsidP="004F5F56">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4F5F56" w:rsidRPr="005D32AA" w:rsidRDefault="004F5F56" w:rsidP="004F5F56">
            <w:pPr>
              <w:jc w:val="right"/>
              <w:rPr>
                <w:sz w:val="12"/>
                <w:szCs w:val="12"/>
              </w:rPr>
            </w:pPr>
            <w:r w:rsidRPr="006B2E7A">
              <w:rPr>
                <w:color w:val="131313"/>
                <w:spacing w:val="-5"/>
                <w:sz w:val="14"/>
              </w:rPr>
              <w:t>0%</w:t>
            </w:r>
          </w:p>
        </w:tc>
        <w:tc>
          <w:tcPr>
            <w:tcW w:w="0" w:type="auto"/>
          </w:tcPr>
          <w:p w14:paraId="10F3CDA0" w14:textId="5C235569" w:rsidR="004F5F56" w:rsidRPr="005D32AA" w:rsidRDefault="004F5F56" w:rsidP="004F5F56">
            <w:pPr>
              <w:rPr>
                <w:sz w:val="12"/>
                <w:szCs w:val="12"/>
              </w:rPr>
            </w:pPr>
            <w:r w:rsidRPr="00AC4009">
              <w:rPr>
                <w:sz w:val="12"/>
                <w:szCs w:val="12"/>
              </w:rPr>
              <w:t>0</w:t>
            </w:r>
          </w:p>
        </w:tc>
        <w:tc>
          <w:tcPr>
            <w:tcW w:w="0" w:type="auto"/>
          </w:tcPr>
          <w:p w14:paraId="742432E3" w14:textId="77575507" w:rsidR="004F5F56" w:rsidRPr="005D32AA" w:rsidRDefault="004F5F56" w:rsidP="004F5F56">
            <w:pPr>
              <w:rPr>
                <w:sz w:val="12"/>
                <w:szCs w:val="12"/>
              </w:rPr>
            </w:pPr>
            <w:r w:rsidRPr="00AC4009">
              <w:rPr>
                <w:sz w:val="12"/>
                <w:szCs w:val="12"/>
              </w:rPr>
              <w:t>0</w:t>
            </w:r>
          </w:p>
        </w:tc>
        <w:tc>
          <w:tcPr>
            <w:tcW w:w="0" w:type="auto"/>
          </w:tcPr>
          <w:p w14:paraId="2BC11E69" w14:textId="4F628F36" w:rsidR="004F5F56" w:rsidRPr="005D32AA" w:rsidRDefault="004F5F56" w:rsidP="004F5F56">
            <w:pPr>
              <w:rPr>
                <w:sz w:val="12"/>
                <w:szCs w:val="12"/>
              </w:rPr>
            </w:pPr>
            <w:r w:rsidRPr="00AC4009">
              <w:rPr>
                <w:sz w:val="12"/>
                <w:szCs w:val="12"/>
              </w:rPr>
              <w:t>0</w:t>
            </w:r>
          </w:p>
        </w:tc>
      </w:tr>
      <w:tr w:rsidR="00C921D7" w:rsidRPr="005D32AA" w14:paraId="68E2D693" w14:textId="77777777" w:rsidTr="00B513DD">
        <w:trPr>
          <w:cantSplit/>
          <w:trHeight w:val="136"/>
        </w:trPr>
        <w:tc>
          <w:tcPr>
            <w:tcW w:w="0" w:type="auto"/>
          </w:tcPr>
          <w:p w14:paraId="7EE16D99" w14:textId="77777777" w:rsidR="004F5F56" w:rsidRPr="005D32AA" w:rsidRDefault="004F5F56" w:rsidP="004F5F56">
            <w:pPr>
              <w:rPr>
                <w:sz w:val="12"/>
                <w:szCs w:val="12"/>
              </w:rPr>
            </w:pPr>
          </w:p>
        </w:tc>
        <w:tc>
          <w:tcPr>
            <w:tcW w:w="0" w:type="auto"/>
          </w:tcPr>
          <w:p w14:paraId="293694B9" w14:textId="77777777" w:rsidR="004F5F56" w:rsidRPr="005D32AA" w:rsidRDefault="004F5F56" w:rsidP="004F5F56">
            <w:pPr>
              <w:rPr>
                <w:sz w:val="12"/>
                <w:szCs w:val="12"/>
              </w:rPr>
            </w:pPr>
            <w:r w:rsidRPr="005D32AA">
              <w:rPr>
                <w:color w:val="231F20"/>
                <w:w w:val="105"/>
                <w:sz w:val="12"/>
                <w:szCs w:val="12"/>
              </w:rPr>
              <w:t>Pediatrics</w:t>
            </w:r>
          </w:p>
        </w:tc>
        <w:tc>
          <w:tcPr>
            <w:tcW w:w="0" w:type="auto"/>
          </w:tcPr>
          <w:p w14:paraId="2DF446B7" w14:textId="61DAC2E5" w:rsidR="004F5F56" w:rsidRPr="005D32AA" w:rsidRDefault="004F5F56" w:rsidP="004F5F56">
            <w:pPr>
              <w:rPr>
                <w:sz w:val="12"/>
                <w:szCs w:val="12"/>
              </w:rPr>
            </w:pPr>
            <w:r w:rsidRPr="00317564">
              <w:rPr>
                <w:sz w:val="12"/>
                <w:szCs w:val="12"/>
              </w:rPr>
              <w:t>0</w:t>
            </w:r>
          </w:p>
        </w:tc>
        <w:tc>
          <w:tcPr>
            <w:tcW w:w="0" w:type="auto"/>
          </w:tcPr>
          <w:p w14:paraId="0F49953A" w14:textId="0D74F0CC" w:rsidR="004F5F56" w:rsidRPr="005D32AA" w:rsidRDefault="004F5F56" w:rsidP="004F5F56">
            <w:pPr>
              <w:rPr>
                <w:sz w:val="12"/>
                <w:szCs w:val="12"/>
              </w:rPr>
            </w:pPr>
            <w:r w:rsidRPr="00317564">
              <w:rPr>
                <w:sz w:val="12"/>
                <w:szCs w:val="12"/>
              </w:rPr>
              <w:t>0</w:t>
            </w:r>
          </w:p>
        </w:tc>
        <w:tc>
          <w:tcPr>
            <w:tcW w:w="0" w:type="auto"/>
          </w:tcPr>
          <w:p w14:paraId="14EE9522" w14:textId="58DBB3BA" w:rsidR="004F5F56" w:rsidRPr="005D32AA" w:rsidRDefault="004F5F56" w:rsidP="004F5F56">
            <w:pPr>
              <w:rPr>
                <w:sz w:val="12"/>
                <w:szCs w:val="12"/>
              </w:rPr>
            </w:pPr>
            <w:r w:rsidRPr="00317564">
              <w:rPr>
                <w:sz w:val="12"/>
                <w:szCs w:val="12"/>
              </w:rPr>
              <w:t>0</w:t>
            </w:r>
          </w:p>
        </w:tc>
        <w:tc>
          <w:tcPr>
            <w:tcW w:w="0" w:type="auto"/>
          </w:tcPr>
          <w:p w14:paraId="1FDC02A2" w14:textId="046F75AE" w:rsidR="004F5F56" w:rsidRPr="005D32AA" w:rsidRDefault="004F5F56" w:rsidP="004F5F56">
            <w:pPr>
              <w:rPr>
                <w:sz w:val="12"/>
                <w:szCs w:val="12"/>
              </w:rPr>
            </w:pPr>
            <w:r w:rsidRPr="00317564">
              <w:rPr>
                <w:sz w:val="12"/>
                <w:szCs w:val="12"/>
              </w:rPr>
              <w:t>0</w:t>
            </w:r>
          </w:p>
        </w:tc>
        <w:tc>
          <w:tcPr>
            <w:tcW w:w="0" w:type="auto"/>
            <w:shd w:val="clear" w:color="auto" w:fill="B4C6E7" w:themeFill="accent1" w:themeFillTint="66"/>
          </w:tcPr>
          <w:p w14:paraId="565DCD0D" w14:textId="12451FBA" w:rsidR="004F5F56" w:rsidRPr="005D32AA" w:rsidRDefault="004F5F56" w:rsidP="004F5F56">
            <w:pPr>
              <w:rPr>
                <w:sz w:val="12"/>
                <w:szCs w:val="12"/>
              </w:rPr>
            </w:pPr>
            <w:r w:rsidRPr="00317564">
              <w:rPr>
                <w:sz w:val="12"/>
                <w:szCs w:val="12"/>
              </w:rPr>
              <w:t>0</w:t>
            </w:r>
          </w:p>
        </w:tc>
        <w:tc>
          <w:tcPr>
            <w:tcW w:w="0" w:type="auto"/>
            <w:shd w:val="clear" w:color="auto" w:fill="B4C6E7" w:themeFill="accent1" w:themeFillTint="66"/>
          </w:tcPr>
          <w:p w14:paraId="67906182" w14:textId="6FAD739C" w:rsidR="004F5F56" w:rsidRPr="005D32AA" w:rsidRDefault="004F5F56" w:rsidP="004F5F56">
            <w:pPr>
              <w:rPr>
                <w:sz w:val="12"/>
                <w:szCs w:val="12"/>
              </w:rPr>
            </w:pPr>
            <w:r w:rsidRPr="00317564">
              <w:rPr>
                <w:sz w:val="12"/>
                <w:szCs w:val="12"/>
              </w:rPr>
              <w:t>0</w:t>
            </w:r>
          </w:p>
        </w:tc>
        <w:tc>
          <w:tcPr>
            <w:tcW w:w="0" w:type="auto"/>
          </w:tcPr>
          <w:p w14:paraId="28F9A6BF" w14:textId="43219510" w:rsidR="004F5F56" w:rsidRPr="005D32AA" w:rsidRDefault="004F5F56" w:rsidP="004F5F56">
            <w:pPr>
              <w:rPr>
                <w:sz w:val="12"/>
                <w:szCs w:val="12"/>
              </w:rPr>
            </w:pPr>
            <w:r w:rsidRPr="00317564">
              <w:rPr>
                <w:sz w:val="12"/>
                <w:szCs w:val="12"/>
              </w:rPr>
              <w:t>0</w:t>
            </w:r>
          </w:p>
        </w:tc>
        <w:tc>
          <w:tcPr>
            <w:tcW w:w="0" w:type="auto"/>
          </w:tcPr>
          <w:p w14:paraId="0C7EC428" w14:textId="6ABA0DB5" w:rsidR="004F5F56" w:rsidRPr="005D32AA" w:rsidRDefault="004F5F56" w:rsidP="004F5F56">
            <w:pPr>
              <w:rPr>
                <w:sz w:val="12"/>
                <w:szCs w:val="12"/>
              </w:rPr>
            </w:pPr>
            <w:r w:rsidRPr="00317564">
              <w:rPr>
                <w:sz w:val="12"/>
                <w:szCs w:val="12"/>
              </w:rPr>
              <w:t>0</w:t>
            </w:r>
          </w:p>
        </w:tc>
        <w:tc>
          <w:tcPr>
            <w:tcW w:w="0" w:type="auto"/>
            <w:shd w:val="clear" w:color="auto" w:fill="B4C6E7" w:themeFill="accent1" w:themeFillTint="66"/>
          </w:tcPr>
          <w:p w14:paraId="7637F30B" w14:textId="73A4535F" w:rsidR="004F5F56" w:rsidRPr="005D32AA" w:rsidRDefault="004F5F56" w:rsidP="004F5F56">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4F5F56" w:rsidRPr="005D32AA" w:rsidRDefault="004F5F56" w:rsidP="004F5F56">
            <w:pPr>
              <w:jc w:val="right"/>
              <w:rPr>
                <w:sz w:val="12"/>
                <w:szCs w:val="12"/>
              </w:rPr>
            </w:pPr>
            <w:r w:rsidRPr="006B2E7A">
              <w:rPr>
                <w:color w:val="131313"/>
                <w:spacing w:val="-5"/>
                <w:sz w:val="14"/>
              </w:rPr>
              <w:t>0%</w:t>
            </w:r>
          </w:p>
        </w:tc>
        <w:tc>
          <w:tcPr>
            <w:tcW w:w="0" w:type="auto"/>
          </w:tcPr>
          <w:p w14:paraId="05E1976C" w14:textId="52907569" w:rsidR="004F5F56" w:rsidRPr="005D32AA" w:rsidRDefault="004F5F56" w:rsidP="004F5F56">
            <w:pPr>
              <w:rPr>
                <w:sz w:val="12"/>
                <w:szCs w:val="12"/>
              </w:rPr>
            </w:pPr>
            <w:r w:rsidRPr="00AC4009">
              <w:rPr>
                <w:sz w:val="12"/>
                <w:szCs w:val="12"/>
              </w:rPr>
              <w:t>0</w:t>
            </w:r>
          </w:p>
        </w:tc>
        <w:tc>
          <w:tcPr>
            <w:tcW w:w="0" w:type="auto"/>
          </w:tcPr>
          <w:p w14:paraId="3A7ACCEC" w14:textId="6C65DA43" w:rsidR="004F5F56" w:rsidRPr="005D32AA" w:rsidRDefault="004F5F56" w:rsidP="004F5F56">
            <w:pPr>
              <w:rPr>
                <w:sz w:val="12"/>
                <w:szCs w:val="12"/>
              </w:rPr>
            </w:pPr>
            <w:r w:rsidRPr="00AC4009">
              <w:rPr>
                <w:sz w:val="12"/>
                <w:szCs w:val="12"/>
              </w:rPr>
              <w:t>0</w:t>
            </w:r>
          </w:p>
        </w:tc>
        <w:tc>
          <w:tcPr>
            <w:tcW w:w="0" w:type="auto"/>
          </w:tcPr>
          <w:p w14:paraId="1414468A" w14:textId="131CED60" w:rsidR="004F5F56" w:rsidRPr="005D32AA" w:rsidRDefault="004F5F56" w:rsidP="004F5F56">
            <w:pPr>
              <w:rPr>
                <w:sz w:val="12"/>
                <w:szCs w:val="12"/>
              </w:rPr>
            </w:pPr>
            <w:r w:rsidRPr="00AC4009">
              <w:rPr>
                <w:sz w:val="12"/>
                <w:szCs w:val="12"/>
              </w:rPr>
              <w:t>0</w:t>
            </w:r>
          </w:p>
        </w:tc>
      </w:tr>
      <w:tr w:rsidR="00C921D7" w:rsidRPr="005D32AA" w14:paraId="24E43347" w14:textId="77777777" w:rsidTr="00B513DD">
        <w:trPr>
          <w:cantSplit/>
          <w:trHeight w:val="440"/>
        </w:trPr>
        <w:tc>
          <w:tcPr>
            <w:tcW w:w="0" w:type="auto"/>
          </w:tcPr>
          <w:p w14:paraId="614EB951" w14:textId="77777777" w:rsidR="004F5F56" w:rsidRPr="005D32AA" w:rsidRDefault="004F5F56" w:rsidP="004F5F56">
            <w:pPr>
              <w:rPr>
                <w:sz w:val="12"/>
                <w:szCs w:val="12"/>
              </w:rPr>
            </w:pPr>
          </w:p>
        </w:tc>
        <w:tc>
          <w:tcPr>
            <w:tcW w:w="0" w:type="auto"/>
          </w:tcPr>
          <w:p w14:paraId="24283231" w14:textId="77777777" w:rsidR="004F5F56" w:rsidRPr="005D32AA" w:rsidRDefault="004F5F56" w:rsidP="004F5F56">
            <w:pPr>
              <w:rPr>
                <w:sz w:val="12"/>
                <w:szCs w:val="12"/>
              </w:rPr>
            </w:pPr>
            <w:r w:rsidRPr="005D32AA">
              <w:rPr>
                <w:color w:val="231F20"/>
                <w:w w:val="105"/>
                <w:sz w:val="12"/>
                <w:szCs w:val="12"/>
              </w:rPr>
              <w:t>Neonatal Intensive Care</w:t>
            </w:r>
          </w:p>
        </w:tc>
        <w:tc>
          <w:tcPr>
            <w:tcW w:w="0" w:type="auto"/>
          </w:tcPr>
          <w:p w14:paraId="351A4C81" w14:textId="2073C002" w:rsidR="004F5F56" w:rsidRPr="005D32AA" w:rsidRDefault="004F5F56" w:rsidP="004F5F56">
            <w:pPr>
              <w:rPr>
                <w:sz w:val="12"/>
                <w:szCs w:val="12"/>
              </w:rPr>
            </w:pPr>
            <w:r w:rsidRPr="00317564">
              <w:rPr>
                <w:sz w:val="12"/>
                <w:szCs w:val="12"/>
              </w:rPr>
              <w:t>0</w:t>
            </w:r>
          </w:p>
        </w:tc>
        <w:tc>
          <w:tcPr>
            <w:tcW w:w="0" w:type="auto"/>
          </w:tcPr>
          <w:p w14:paraId="4CF5CE60" w14:textId="5A467DC0" w:rsidR="004F5F56" w:rsidRPr="005D32AA" w:rsidRDefault="004F5F56" w:rsidP="004F5F56">
            <w:pPr>
              <w:rPr>
                <w:sz w:val="12"/>
                <w:szCs w:val="12"/>
              </w:rPr>
            </w:pPr>
            <w:r w:rsidRPr="00317564">
              <w:rPr>
                <w:sz w:val="12"/>
                <w:szCs w:val="12"/>
              </w:rPr>
              <w:t>0</w:t>
            </w:r>
          </w:p>
        </w:tc>
        <w:tc>
          <w:tcPr>
            <w:tcW w:w="0" w:type="auto"/>
          </w:tcPr>
          <w:p w14:paraId="0CFB06BB" w14:textId="7F8ADDA1" w:rsidR="004F5F56" w:rsidRPr="005D32AA" w:rsidRDefault="004F5F56" w:rsidP="004F5F56">
            <w:pPr>
              <w:rPr>
                <w:sz w:val="12"/>
                <w:szCs w:val="12"/>
              </w:rPr>
            </w:pPr>
            <w:r w:rsidRPr="00317564">
              <w:rPr>
                <w:sz w:val="12"/>
                <w:szCs w:val="12"/>
              </w:rPr>
              <w:t>0</w:t>
            </w:r>
          </w:p>
        </w:tc>
        <w:tc>
          <w:tcPr>
            <w:tcW w:w="0" w:type="auto"/>
          </w:tcPr>
          <w:p w14:paraId="153DDCD9" w14:textId="430234BB" w:rsidR="004F5F56" w:rsidRPr="005D32AA" w:rsidRDefault="004F5F56" w:rsidP="004F5F56">
            <w:pPr>
              <w:rPr>
                <w:sz w:val="12"/>
                <w:szCs w:val="12"/>
              </w:rPr>
            </w:pPr>
            <w:r w:rsidRPr="00317564">
              <w:rPr>
                <w:sz w:val="12"/>
                <w:szCs w:val="12"/>
              </w:rPr>
              <w:t>0</w:t>
            </w:r>
          </w:p>
        </w:tc>
        <w:tc>
          <w:tcPr>
            <w:tcW w:w="0" w:type="auto"/>
            <w:shd w:val="clear" w:color="auto" w:fill="B4C6E7" w:themeFill="accent1" w:themeFillTint="66"/>
          </w:tcPr>
          <w:p w14:paraId="014E2B0E" w14:textId="00DEDEBE" w:rsidR="004F5F56" w:rsidRPr="005D32AA" w:rsidRDefault="004F5F56" w:rsidP="004F5F56">
            <w:pPr>
              <w:rPr>
                <w:sz w:val="12"/>
                <w:szCs w:val="12"/>
              </w:rPr>
            </w:pPr>
            <w:r w:rsidRPr="00317564">
              <w:rPr>
                <w:sz w:val="12"/>
                <w:szCs w:val="12"/>
              </w:rPr>
              <w:t>0</w:t>
            </w:r>
          </w:p>
        </w:tc>
        <w:tc>
          <w:tcPr>
            <w:tcW w:w="0" w:type="auto"/>
            <w:shd w:val="clear" w:color="auto" w:fill="B4C6E7" w:themeFill="accent1" w:themeFillTint="66"/>
          </w:tcPr>
          <w:p w14:paraId="2ED670BC" w14:textId="6C392CDA" w:rsidR="004F5F56" w:rsidRPr="005D32AA" w:rsidRDefault="004F5F56" w:rsidP="004F5F56">
            <w:pPr>
              <w:rPr>
                <w:sz w:val="12"/>
                <w:szCs w:val="12"/>
              </w:rPr>
            </w:pPr>
            <w:r w:rsidRPr="00317564">
              <w:rPr>
                <w:sz w:val="12"/>
                <w:szCs w:val="12"/>
              </w:rPr>
              <w:t>0</w:t>
            </w:r>
          </w:p>
        </w:tc>
        <w:tc>
          <w:tcPr>
            <w:tcW w:w="0" w:type="auto"/>
          </w:tcPr>
          <w:p w14:paraId="73AF9C0F" w14:textId="7A605ABB" w:rsidR="004F5F56" w:rsidRPr="005D32AA" w:rsidRDefault="004F5F56" w:rsidP="004F5F56">
            <w:pPr>
              <w:rPr>
                <w:sz w:val="12"/>
                <w:szCs w:val="12"/>
              </w:rPr>
            </w:pPr>
            <w:r w:rsidRPr="00317564">
              <w:rPr>
                <w:sz w:val="12"/>
                <w:szCs w:val="12"/>
              </w:rPr>
              <w:t>0</w:t>
            </w:r>
          </w:p>
        </w:tc>
        <w:tc>
          <w:tcPr>
            <w:tcW w:w="0" w:type="auto"/>
          </w:tcPr>
          <w:p w14:paraId="3302E6E5" w14:textId="7EACB6B6" w:rsidR="004F5F56" w:rsidRPr="005D32AA" w:rsidRDefault="004F5F56" w:rsidP="004F5F56">
            <w:pPr>
              <w:rPr>
                <w:sz w:val="12"/>
                <w:szCs w:val="12"/>
              </w:rPr>
            </w:pPr>
            <w:r w:rsidRPr="00317564">
              <w:rPr>
                <w:sz w:val="12"/>
                <w:szCs w:val="12"/>
              </w:rPr>
              <w:t>0</w:t>
            </w:r>
          </w:p>
        </w:tc>
        <w:tc>
          <w:tcPr>
            <w:tcW w:w="0" w:type="auto"/>
            <w:shd w:val="clear" w:color="auto" w:fill="B4C6E7" w:themeFill="accent1" w:themeFillTint="66"/>
          </w:tcPr>
          <w:p w14:paraId="1160AF98" w14:textId="070AEEC8" w:rsidR="004F5F56" w:rsidRPr="005D32AA" w:rsidRDefault="004F5F56" w:rsidP="004F5F56">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4F5F56" w:rsidRPr="005D32AA" w:rsidRDefault="004F5F56" w:rsidP="004F5F56">
            <w:pPr>
              <w:jc w:val="right"/>
              <w:rPr>
                <w:sz w:val="12"/>
                <w:szCs w:val="12"/>
              </w:rPr>
            </w:pPr>
            <w:r w:rsidRPr="006B2E7A">
              <w:rPr>
                <w:color w:val="131313"/>
                <w:spacing w:val="-5"/>
                <w:sz w:val="14"/>
              </w:rPr>
              <w:t>0%</w:t>
            </w:r>
          </w:p>
        </w:tc>
        <w:tc>
          <w:tcPr>
            <w:tcW w:w="0" w:type="auto"/>
          </w:tcPr>
          <w:p w14:paraId="51B09DEE" w14:textId="0AF515F0" w:rsidR="004F5F56" w:rsidRPr="005D32AA" w:rsidRDefault="004F5F56" w:rsidP="004F5F56">
            <w:pPr>
              <w:rPr>
                <w:sz w:val="12"/>
                <w:szCs w:val="12"/>
              </w:rPr>
            </w:pPr>
            <w:r w:rsidRPr="00AC4009">
              <w:rPr>
                <w:sz w:val="12"/>
                <w:szCs w:val="12"/>
              </w:rPr>
              <w:t>0</w:t>
            </w:r>
          </w:p>
        </w:tc>
        <w:tc>
          <w:tcPr>
            <w:tcW w:w="0" w:type="auto"/>
          </w:tcPr>
          <w:p w14:paraId="7FA79F34" w14:textId="1A732BC3" w:rsidR="004F5F56" w:rsidRPr="005D32AA" w:rsidRDefault="004F5F56" w:rsidP="004F5F56">
            <w:pPr>
              <w:rPr>
                <w:sz w:val="12"/>
                <w:szCs w:val="12"/>
              </w:rPr>
            </w:pPr>
            <w:r w:rsidRPr="00AC4009">
              <w:rPr>
                <w:sz w:val="12"/>
                <w:szCs w:val="12"/>
              </w:rPr>
              <w:t>0</w:t>
            </w:r>
          </w:p>
        </w:tc>
        <w:tc>
          <w:tcPr>
            <w:tcW w:w="0" w:type="auto"/>
          </w:tcPr>
          <w:p w14:paraId="5C9395BC" w14:textId="57CB3EC9" w:rsidR="004F5F56" w:rsidRPr="005D32AA" w:rsidRDefault="004F5F56" w:rsidP="004F5F56">
            <w:pPr>
              <w:rPr>
                <w:sz w:val="12"/>
                <w:szCs w:val="12"/>
              </w:rPr>
            </w:pPr>
            <w:r w:rsidRPr="00AC4009">
              <w:rPr>
                <w:sz w:val="12"/>
                <w:szCs w:val="12"/>
              </w:rPr>
              <w:t>0</w:t>
            </w:r>
          </w:p>
        </w:tc>
      </w:tr>
      <w:tr w:rsidR="00C921D7" w:rsidRPr="005D32AA" w14:paraId="329C667D" w14:textId="77777777" w:rsidTr="00B513DD">
        <w:trPr>
          <w:cantSplit/>
          <w:trHeight w:val="288"/>
        </w:trPr>
        <w:tc>
          <w:tcPr>
            <w:tcW w:w="0" w:type="auto"/>
          </w:tcPr>
          <w:p w14:paraId="618FE66F" w14:textId="77777777" w:rsidR="00701624" w:rsidRPr="005D32AA" w:rsidRDefault="00701624" w:rsidP="00701624">
            <w:pPr>
              <w:rPr>
                <w:sz w:val="12"/>
                <w:szCs w:val="12"/>
              </w:rPr>
            </w:pPr>
          </w:p>
        </w:tc>
        <w:tc>
          <w:tcPr>
            <w:tcW w:w="0" w:type="auto"/>
          </w:tcPr>
          <w:p w14:paraId="688820A4" w14:textId="4880CF68" w:rsidR="00701624" w:rsidRPr="005D32AA" w:rsidRDefault="00701624" w:rsidP="00701624">
            <w:pPr>
              <w:rPr>
                <w:sz w:val="12"/>
                <w:szCs w:val="12"/>
              </w:rPr>
            </w:pPr>
            <w:r w:rsidRPr="005D32AA">
              <w:rPr>
                <w:color w:val="231F20"/>
                <w:w w:val="105"/>
                <w:sz w:val="12"/>
                <w:szCs w:val="12"/>
              </w:rPr>
              <w:t>ICU/CCU/SICU</w:t>
            </w:r>
          </w:p>
        </w:tc>
        <w:tc>
          <w:tcPr>
            <w:tcW w:w="0" w:type="auto"/>
          </w:tcPr>
          <w:p w14:paraId="49591822" w14:textId="59E84C2B" w:rsidR="00701624" w:rsidRPr="005D32AA" w:rsidRDefault="00701624" w:rsidP="00701624">
            <w:pPr>
              <w:rPr>
                <w:sz w:val="12"/>
                <w:szCs w:val="12"/>
              </w:rPr>
            </w:pPr>
            <w:r w:rsidRPr="00317564">
              <w:rPr>
                <w:sz w:val="12"/>
                <w:szCs w:val="12"/>
              </w:rPr>
              <w:t>0</w:t>
            </w:r>
          </w:p>
        </w:tc>
        <w:tc>
          <w:tcPr>
            <w:tcW w:w="0" w:type="auto"/>
          </w:tcPr>
          <w:p w14:paraId="79FFA10C" w14:textId="3FBEFE04" w:rsidR="00701624" w:rsidRPr="005D32AA" w:rsidRDefault="00701624" w:rsidP="00701624">
            <w:pPr>
              <w:rPr>
                <w:sz w:val="12"/>
                <w:szCs w:val="12"/>
              </w:rPr>
            </w:pPr>
            <w:r w:rsidRPr="00317564">
              <w:rPr>
                <w:sz w:val="12"/>
                <w:szCs w:val="12"/>
              </w:rPr>
              <w:t>0</w:t>
            </w:r>
          </w:p>
        </w:tc>
        <w:tc>
          <w:tcPr>
            <w:tcW w:w="0" w:type="auto"/>
          </w:tcPr>
          <w:p w14:paraId="5ED23B40" w14:textId="4CBAB4E1" w:rsidR="00701624" w:rsidRPr="005D32AA" w:rsidRDefault="00701624" w:rsidP="00701624">
            <w:pPr>
              <w:rPr>
                <w:sz w:val="12"/>
                <w:szCs w:val="12"/>
              </w:rPr>
            </w:pPr>
            <w:r w:rsidRPr="00070AD9">
              <w:rPr>
                <w:sz w:val="12"/>
                <w:szCs w:val="12"/>
              </w:rPr>
              <w:t xml:space="preserve">20 </w:t>
            </w:r>
          </w:p>
        </w:tc>
        <w:tc>
          <w:tcPr>
            <w:tcW w:w="0" w:type="auto"/>
          </w:tcPr>
          <w:p w14:paraId="4237E3B0" w14:textId="31BA07F0" w:rsidR="00701624" w:rsidRPr="005D32AA" w:rsidRDefault="00701624" w:rsidP="00701624">
            <w:pPr>
              <w:rPr>
                <w:sz w:val="12"/>
                <w:szCs w:val="12"/>
              </w:rPr>
            </w:pPr>
            <w:r w:rsidRPr="00070AD9">
              <w:rPr>
                <w:sz w:val="12"/>
                <w:szCs w:val="12"/>
              </w:rPr>
              <w:t xml:space="preserve">20 </w:t>
            </w:r>
          </w:p>
        </w:tc>
        <w:tc>
          <w:tcPr>
            <w:tcW w:w="0" w:type="auto"/>
            <w:shd w:val="clear" w:color="auto" w:fill="B4C6E7" w:themeFill="accent1" w:themeFillTint="66"/>
          </w:tcPr>
          <w:p w14:paraId="75269DD1" w14:textId="48CF57C1" w:rsidR="00701624" w:rsidRPr="005D32AA" w:rsidRDefault="00701624" w:rsidP="00701624">
            <w:pPr>
              <w:rPr>
                <w:sz w:val="12"/>
                <w:szCs w:val="12"/>
              </w:rPr>
            </w:pPr>
            <w:r w:rsidRPr="00070AD9">
              <w:rPr>
                <w:sz w:val="12"/>
                <w:szCs w:val="12"/>
              </w:rPr>
              <w:t xml:space="preserve">20 </w:t>
            </w:r>
          </w:p>
        </w:tc>
        <w:tc>
          <w:tcPr>
            <w:tcW w:w="0" w:type="auto"/>
            <w:shd w:val="clear" w:color="auto" w:fill="B4C6E7" w:themeFill="accent1" w:themeFillTint="66"/>
          </w:tcPr>
          <w:p w14:paraId="658154AF" w14:textId="55667196" w:rsidR="00701624" w:rsidRPr="005D32AA" w:rsidRDefault="00701624" w:rsidP="00701624">
            <w:pPr>
              <w:rPr>
                <w:sz w:val="12"/>
                <w:szCs w:val="12"/>
              </w:rPr>
            </w:pPr>
            <w:r w:rsidRPr="00070AD9">
              <w:rPr>
                <w:sz w:val="12"/>
                <w:szCs w:val="12"/>
              </w:rPr>
              <w:t xml:space="preserve">20 </w:t>
            </w:r>
          </w:p>
        </w:tc>
        <w:tc>
          <w:tcPr>
            <w:tcW w:w="0" w:type="auto"/>
          </w:tcPr>
          <w:p w14:paraId="2D9A9DDC" w14:textId="7D87976C" w:rsidR="00701624" w:rsidRPr="005D32AA" w:rsidRDefault="00701624" w:rsidP="00701624">
            <w:pPr>
              <w:rPr>
                <w:sz w:val="12"/>
                <w:szCs w:val="12"/>
              </w:rPr>
            </w:pPr>
            <w:r w:rsidRPr="00317564">
              <w:rPr>
                <w:sz w:val="12"/>
                <w:szCs w:val="12"/>
              </w:rPr>
              <w:t>0</w:t>
            </w:r>
          </w:p>
        </w:tc>
        <w:tc>
          <w:tcPr>
            <w:tcW w:w="0" w:type="auto"/>
          </w:tcPr>
          <w:p w14:paraId="1FA6C40F" w14:textId="5B8187B3" w:rsidR="00701624" w:rsidRPr="005D32AA" w:rsidRDefault="00701624" w:rsidP="00701624">
            <w:pPr>
              <w:rPr>
                <w:sz w:val="12"/>
                <w:szCs w:val="12"/>
              </w:rPr>
            </w:pPr>
            <w:r w:rsidRPr="004F5F56">
              <w:rPr>
                <w:sz w:val="12"/>
                <w:szCs w:val="12"/>
              </w:rPr>
              <w:t>6,936</w:t>
            </w:r>
          </w:p>
        </w:tc>
        <w:tc>
          <w:tcPr>
            <w:tcW w:w="0" w:type="auto"/>
            <w:shd w:val="clear" w:color="auto" w:fill="B4C6E7" w:themeFill="accent1" w:themeFillTint="66"/>
          </w:tcPr>
          <w:p w14:paraId="5BBC43B2" w14:textId="7D595900" w:rsidR="00701624" w:rsidRPr="005D32AA" w:rsidRDefault="00701624" w:rsidP="00701624">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7F60C44" w:rsidR="00701624" w:rsidRPr="005D32AA" w:rsidRDefault="00701624" w:rsidP="00701624">
            <w:pPr>
              <w:jc w:val="right"/>
              <w:rPr>
                <w:sz w:val="12"/>
                <w:szCs w:val="12"/>
              </w:rPr>
            </w:pPr>
            <w:r>
              <w:rPr>
                <w:color w:val="131313"/>
                <w:spacing w:val="-5"/>
                <w:sz w:val="14"/>
              </w:rPr>
              <w:t>95</w:t>
            </w:r>
            <w:r w:rsidRPr="006B2E7A">
              <w:rPr>
                <w:color w:val="131313"/>
                <w:spacing w:val="-5"/>
                <w:sz w:val="14"/>
              </w:rPr>
              <w:t>%</w:t>
            </w:r>
          </w:p>
        </w:tc>
        <w:tc>
          <w:tcPr>
            <w:tcW w:w="0" w:type="auto"/>
          </w:tcPr>
          <w:p w14:paraId="5ABDEBF8" w14:textId="5EE87796" w:rsidR="00701624" w:rsidRPr="005D32AA" w:rsidRDefault="00701624" w:rsidP="00701624">
            <w:pPr>
              <w:rPr>
                <w:sz w:val="12"/>
                <w:szCs w:val="12"/>
              </w:rPr>
            </w:pPr>
            <w:r w:rsidRPr="00F10206">
              <w:rPr>
                <w:sz w:val="12"/>
                <w:szCs w:val="12"/>
              </w:rPr>
              <w:t>0</w:t>
            </w:r>
          </w:p>
        </w:tc>
        <w:tc>
          <w:tcPr>
            <w:tcW w:w="0" w:type="auto"/>
          </w:tcPr>
          <w:p w14:paraId="43127417" w14:textId="17409747" w:rsidR="00701624" w:rsidRPr="005D32AA" w:rsidRDefault="00701624" w:rsidP="00701624">
            <w:pPr>
              <w:rPr>
                <w:sz w:val="12"/>
                <w:szCs w:val="12"/>
              </w:rPr>
            </w:pPr>
            <w:r w:rsidRPr="00F10206">
              <w:rPr>
                <w:sz w:val="12"/>
                <w:szCs w:val="12"/>
              </w:rPr>
              <w:t>0</w:t>
            </w:r>
          </w:p>
        </w:tc>
        <w:tc>
          <w:tcPr>
            <w:tcW w:w="0" w:type="auto"/>
          </w:tcPr>
          <w:p w14:paraId="35FC7EE2" w14:textId="23F833D8" w:rsidR="00701624" w:rsidRPr="005D32AA" w:rsidRDefault="00701624" w:rsidP="00701624">
            <w:pPr>
              <w:rPr>
                <w:sz w:val="12"/>
                <w:szCs w:val="12"/>
              </w:rPr>
            </w:pPr>
            <w:r w:rsidRPr="00F10206">
              <w:rPr>
                <w:sz w:val="12"/>
                <w:szCs w:val="12"/>
              </w:rPr>
              <w:t>0</w:t>
            </w:r>
          </w:p>
        </w:tc>
      </w:tr>
      <w:tr w:rsidR="00C921D7" w:rsidRPr="005D32AA" w14:paraId="01911E2D" w14:textId="77777777" w:rsidTr="00B513DD">
        <w:trPr>
          <w:cantSplit/>
          <w:trHeight w:val="151"/>
        </w:trPr>
        <w:tc>
          <w:tcPr>
            <w:tcW w:w="0" w:type="auto"/>
          </w:tcPr>
          <w:p w14:paraId="3514A0B4" w14:textId="77777777" w:rsidR="00701624" w:rsidRPr="005D32AA" w:rsidRDefault="00701624" w:rsidP="00701624">
            <w:pPr>
              <w:rPr>
                <w:sz w:val="12"/>
                <w:szCs w:val="12"/>
              </w:rPr>
            </w:pPr>
            <w:r w:rsidRPr="005D32AA">
              <w:rPr>
                <w:sz w:val="12"/>
                <w:szCs w:val="12"/>
              </w:rPr>
              <w:t>+/-</w:t>
            </w:r>
          </w:p>
        </w:tc>
        <w:tc>
          <w:tcPr>
            <w:tcW w:w="0" w:type="auto"/>
          </w:tcPr>
          <w:p w14:paraId="7365E451" w14:textId="59A1CCF3" w:rsidR="00701624" w:rsidRPr="005D32AA" w:rsidRDefault="00701624" w:rsidP="00701624">
            <w:pPr>
              <w:rPr>
                <w:sz w:val="12"/>
                <w:szCs w:val="12"/>
              </w:rPr>
            </w:pPr>
          </w:p>
        </w:tc>
        <w:tc>
          <w:tcPr>
            <w:tcW w:w="0" w:type="auto"/>
          </w:tcPr>
          <w:p w14:paraId="26F4E9D8" w14:textId="64277AE0" w:rsidR="00701624" w:rsidRPr="005D32AA" w:rsidRDefault="00701624" w:rsidP="00701624">
            <w:pPr>
              <w:rPr>
                <w:sz w:val="12"/>
                <w:szCs w:val="12"/>
              </w:rPr>
            </w:pPr>
          </w:p>
        </w:tc>
        <w:tc>
          <w:tcPr>
            <w:tcW w:w="0" w:type="auto"/>
          </w:tcPr>
          <w:p w14:paraId="1CBBC509" w14:textId="38AD1C67" w:rsidR="00701624" w:rsidRPr="005D32AA" w:rsidRDefault="00701624" w:rsidP="00701624">
            <w:pPr>
              <w:rPr>
                <w:sz w:val="12"/>
                <w:szCs w:val="12"/>
              </w:rPr>
            </w:pPr>
          </w:p>
        </w:tc>
        <w:tc>
          <w:tcPr>
            <w:tcW w:w="0" w:type="auto"/>
          </w:tcPr>
          <w:p w14:paraId="6A829B45" w14:textId="2A8B2F94" w:rsidR="00701624" w:rsidRPr="005D32AA" w:rsidRDefault="00701624" w:rsidP="00701624">
            <w:pPr>
              <w:rPr>
                <w:sz w:val="12"/>
                <w:szCs w:val="12"/>
              </w:rPr>
            </w:pPr>
          </w:p>
        </w:tc>
        <w:tc>
          <w:tcPr>
            <w:tcW w:w="0" w:type="auto"/>
          </w:tcPr>
          <w:p w14:paraId="2F8B9E54" w14:textId="4AD36309" w:rsidR="00701624" w:rsidRPr="005D32AA" w:rsidRDefault="00701624" w:rsidP="00701624">
            <w:pPr>
              <w:rPr>
                <w:sz w:val="12"/>
                <w:szCs w:val="12"/>
              </w:rPr>
            </w:pPr>
          </w:p>
        </w:tc>
        <w:tc>
          <w:tcPr>
            <w:tcW w:w="0" w:type="auto"/>
            <w:shd w:val="clear" w:color="auto" w:fill="B4C6E7" w:themeFill="accent1" w:themeFillTint="66"/>
          </w:tcPr>
          <w:p w14:paraId="1A45C473" w14:textId="6834C0C0" w:rsidR="00701624" w:rsidRPr="005D32AA" w:rsidRDefault="00701624" w:rsidP="00701624">
            <w:pPr>
              <w:rPr>
                <w:sz w:val="12"/>
                <w:szCs w:val="12"/>
              </w:rPr>
            </w:pPr>
          </w:p>
        </w:tc>
        <w:tc>
          <w:tcPr>
            <w:tcW w:w="0" w:type="auto"/>
            <w:shd w:val="clear" w:color="auto" w:fill="B4C6E7" w:themeFill="accent1" w:themeFillTint="66"/>
          </w:tcPr>
          <w:p w14:paraId="018E31A5" w14:textId="6E8B11BF" w:rsidR="00701624" w:rsidRPr="005D32AA" w:rsidRDefault="00701624" w:rsidP="00701624">
            <w:pPr>
              <w:rPr>
                <w:sz w:val="12"/>
                <w:szCs w:val="12"/>
              </w:rPr>
            </w:pPr>
          </w:p>
        </w:tc>
        <w:tc>
          <w:tcPr>
            <w:tcW w:w="0" w:type="auto"/>
          </w:tcPr>
          <w:p w14:paraId="47132D74" w14:textId="77777777" w:rsidR="00701624" w:rsidRPr="005D32AA" w:rsidRDefault="00701624" w:rsidP="00701624">
            <w:pPr>
              <w:rPr>
                <w:sz w:val="12"/>
                <w:szCs w:val="12"/>
              </w:rPr>
            </w:pPr>
          </w:p>
        </w:tc>
        <w:tc>
          <w:tcPr>
            <w:tcW w:w="0" w:type="auto"/>
          </w:tcPr>
          <w:p w14:paraId="45C3A2EB" w14:textId="77777777" w:rsidR="00701624" w:rsidRPr="005D32AA" w:rsidRDefault="00701624" w:rsidP="00701624">
            <w:pPr>
              <w:rPr>
                <w:sz w:val="12"/>
                <w:szCs w:val="12"/>
              </w:rPr>
            </w:pPr>
          </w:p>
        </w:tc>
        <w:tc>
          <w:tcPr>
            <w:tcW w:w="0" w:type="auto"/>
            <w:shd w:val="clear" w:color="auto" w:fill="B4C6E7" w:themeFill="accent1" w:themeFillTint="66"/>
          </w:tcPr>
          <w:p w14:paraId="7D4DE643" w14:textId="263EF6EA" w:rsidR="00701624" w:rsidRPr="005D32AA" w:rsidRDefault="00701624" w:rsidP="00701624">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701624" w:rsidRPr="005D32AA" w:rsidRDefault="00701624" w:rsidP="00701624">
            <w:pPr>
              <w:jc w:val="right"/>
              <w:rPr>
                <w:sz w:val="12"/>
                <w:szCs w:val="12"/>
              </w:rPr>
            </w:pPr>
            <w:r w:rsidRPr="006B2E7A">
              <w:rPr>
                <w:color w:val="131313"/>
                <w:spacing w:val="-5"/>
                <w:sz w:val="14"/>
              </w:rPr>
              <w:t>0%</w:t>
            </w:r>
          </w:p>
        </w:tc>
        <w:tc>
          <w:tcPr>
            <w:tcW w:w="0" w:type="auto"/>
          </w:tcPr>
          <w:p w14:paraId="5BCBCB7D" w14:textId="77777777" w:rsidR="00701624" w:rsidRPr="005D32AA" w:rsidRDefault="00701624" w:rsidP="00701624">
            <w:pPr>
              <w:rPr>
                <w:sz w:val="12"/>
                <w:szCs w:val="12"/>
              </w:rPr>
            </w:pPr>
          </w:p>
        </w:tc>
        <w:tc>
          <w:tcPr>
            <w:tcW w:w="0" w:type="auto"/>
          </w:tcPr>
          <w:p w14:paraId="344A5646" w14:textId="77777777" w:rsidR="00701624" w:rsidRPr="005D32AA" w:rsidRDefault="00701624" w:rsidP="00701624">
            <w:pPr>
              <w:rPr>
                <w:sz w:val="12"/>
                <w:szCs w:val="12"/>
              </w:rPr>
            </w:pPr>
          </w:p>
        </w:tc>
        <w:tc>
          <w:tcPr>
            <w:tcW w:w="0" w:type="auto"/>
          </w:tcPr>
          <w:p w14:paraId="22DC896F" w14:textId="77777777" w:rsidR="00701624" w:rsidRPr="005D32AA" w:rsidRDefault="00701624" w:rsidP="00701624">
            <w:pPr>
              <w:rPr>
                <w:sz w:val="12"/>
                <w:szCs w:val="12"/>
              </w:rPr>
            </w:pPr>
          </w:p>
        </w:tc>
      </w:tr>
      <w:tr w:rsidR="00C921D7" w:rsidRPr="005D32AA" w14:paraId="10BB36C5" w14:textId="77777777" w:rsidTr="00B513DD">
        <w:trPr>
          <w:cantSplit/>
          <w:trHeight w:val="136"/>
        </w:trPr>
        <w:tc>
          <w:tcPr>
            <w:tcW w:w="0" w:type="auto"/>
          </w:tcPr>
          <w:p w14:paraId="373F5653" w14:textId="77777777" w:rsidR="00701624" w:rsidRPr="005D32AA" w:rsidRDefault="00701624" w:rsidP="00701624">
            <w:pPr>
              <w:rPr>
                <w:sz w:val="12"/>
                <w:szCs w:val="12"/>
              </w:rPr>
            </w:pPr>
          </w:p>
        </w:tc>
        <w:tc>
          <w:tcPr>
            <w:tcW w:w="0" w:type="auto"/>
            <w:shd w:val="clear" w:color="auto" w:fill="B4C6E7" w:themeFill="accent1" w:themeFillTint="66"/>
          </w:tcPr>
          <w:p w14:paraId="13DF8DEA" w14:textId="768517C4" w:rsidR="00701624" w:rsidRPr="005D32AA" w:rsidRDefault="00701624" w:rsidP="00701624">
            <w:pPr>
              <w:rPr>
                <w:sz w:val="12"/>
                <w:szCs w:val="12"/>
              </w:rPr>
            </w:pPr>
            <w:r w:rsidRPr="005D32AA">
              <w:rPr>
                <w:sz w:val="12"/>
                <w:szCs w:val="12"/>
              </w:rPr>
              <w:t>Total Acute</w:t>
            </w:r>
          </w:p>
        </w:tc>
        <w:tc>
          <w:tcPr>
            <w:tcW w:w="0" w:type="auto"/>
            <w:shd w:val="clear" w:color="auto" w:fill="B4C6E7" w:themeFill="accent1" w:themeFillTint="66"/>
          </w:tcPr>
          <w:p w14:paraId="02540E32" w14:textId="236694EC" w:rsidR="00701624" w:rsidRPr="005D32AA" w:rsidRDefault="00FE3558" w:rsidP="00701624">
            <w:pPr>
              <w:rPr>
                <w:sz w:val="12"/>
                <w:szCs w:val="12"/>
              </w:rPr>
            </w:pPr>
            <w:r w:rsidRPr="00FE3558">
              <w:rPr>
                <w:sz w:val="12"/>
                <w:szCs w:val="12"/>
              </w:rPr>
              <w:t xml:space="preserve">30 </w:t>
            </w:r>
          </w:p>
        </w:tc>
        <w:tc>
          <w:tcPr>
            <w:tcW w:w="0" w:type="auto"/>
            <w:shd w:val="clear" w:color="auto" w:fill="B4C6E7" w:themeFill="accent1" w:themeFillTint="66"/>
          </w:tcPr>
          <w:p w14:paraId="6DB152E0" w14:textId="316BE2B3" w:rsidR="00701624" w:rsidRPr="005D32AA" w:rsidRDefault="00C921D7" w:rsidP="00701624">
            <w:pPr>
              <w:rPr>
                <w:sz w:val="12"/>
                <w:szCs w:val="12"/>
              </w:rPr>
            </w:pPr>
            <w:r w:rsidRPr="00FE3558">
              <w:rPr>
                <w:sz w:val="12"/>
                <w:szCs w:val="12"/>
              </w:rPr>
              <w:t>30</w:t>
            </w:r>
          </w:p>
        </w:tc>
        <w:tc>
          <w:tcPr>
            <w:tcW w:w="0" w:type="auto"/>
            <w:shd w:val="clear" w:color="auto" w:fill="B4C6E7" w:themeFill="accent1" w:themeFillTint="66"/>
          </w:tcPr>
          <w:p w14:paraId="46C55CDA" w14:textId="0045712F" w:rsidR="00701624" w:rsidRPr="005D32AA" w:rsidRDefault="00C921D7" w:rsidP="00701624">
            <w:pPr>
              <w:rPr>
                <w:sz w:val="12"/>
                <w:szCs w:val="12"/>
              </w:rPr>
            </w:pPr>
            <w:r w:rsidRPr="00FE3558">
              <w:rPr>
                <w:sz w:val="12"/>
                <w:szCs w:val="12"/>
              </w:rPr>
              <w:t>270</w:t>
            </w:r>
          </w:p>
        </w:tc>
        <w:tc>
          <w:tcPr>
            <w:tcW w:w="0" w:type="auto"/>
            <w:shd w:val="clear" w:color="auto" w:fill="B4C6E7" w:themeFill="accent1" w:themeFillTint="66"/>
          </w:tcPr>
          <w:p w14:paraId="1C880352" w14:textId="4C0E5279" w:rsidR="00701624" w:rsidRPr="005D32AA" w:rsidRDefault="00C921D7" w:rsidP="00701624">
            <w:pPr>
              <w:rPr>
                <w:sz w:val="12"/>
                <w:szCs w:val="12"/>
              </w:rPr>
            </w:pPr>
            <w:r w:rsidRPr="00FE3558">
              <w:rPr>
                <w:sz w:val="12"/>
                <w:szCs w:val="12"/>
              </w:rPr>
              <w:t>270</w:t>
            </w:r>
          </w:p>
        </w:tc>
        <w:tc>
          <w:tcPr>
            <w:tcW w:w="0" w:type="auto"/>
            <w:shd w:val="clear" w:color="auto" w:fill="B4C6E7" w:themeFill="accent1" w:themeFillTint="66"/>
          </w:tcPr>
          <w:p w14:paraId="28F41863" w14:textId="6D4BFFD2" w:rsidR="00701624" w:rsidRPr="005D32AA" w:rsidRDefault="00C921D7" w:rsidP="00701624">
            <w:pPr>
              <w:rPr>
                <w:sz w:val="12"/>
                <w:szCs w:val="12"/>
              </w:rPr>
            </w:pPr>
            <w:r w:rsidRPr="00FE3558">
              <w:rPr>
                <w:sz w:val="12"/>
                <w:szCs w:val="12"/>
              </w:rPr>
              <w:t>300</w:t>
            </w:r>
          </w:p>
        </w:tc>
        <w:tc>
          <w:tcPr>
            <w:tcW w:w="0" w:type="auto"/>
            <w:shd w:val="clear" w:color="auto" w:fill="B4C6E7" w:themeFill="accent1" w:themeFillTint="66"/>
          </w:tcPr>
          <w:p w14:paraId="37585F43" w14:textId="79D23CF5" w:rsidR="00701624" w:rsidRPr="005D32AA" w:rsidRDefault="00C921D7" w:rsidP="00701624">
            <w:pPr>
              <w:rPr>
                <w:sz w:val="12"/>
                <w:szCs w:val="12"/>
              </w:rPr>
            </w:pPr>
            <w:r w:rsidRPr="00FE3558">
              <w:rPr>
                <w:sz w:val="12"/>
                <w:szCs w:val="12"/>
              </w:rPr>
              <w:t>300</w:t>
            </w:r>
          </w:p>
        </w:tc>
        <w:tc>
          <w:tcPr>
            <w:tcW w:w="0" w:type="auto"/>
            <w:shd w:val="clear" w:color="auto" w:fill="B4C6E7" w:themeFill="accent1" w:themeFillTint="66"/>
          </w:tcPr>
          <w:p w14:paraId="544B6A40" w14:textId="7B9640CE" w:rsidR="00701624" w:rsidRPr="005D32AA" w:rsidRDefault="00C921D7" w:rsidP="00701624">
            <w:pPr>
              <w:rPr>
                <w:sz w:val="12"/>
                <w:szCs w:val="12"/>
              </w:rPr>
            </w:pPr>
            <w:r w:rsidRPr="00FE3558">
              <w:rPr>
                <w:sz w:val="12"/>
                <w:szCs w:val="12"/>
              </w:rPr>
              <w:t>9,663</w:t>
            </w:r>
          </w:p>
        </w:tc>
        <w:tc>
          <w:tcPr>
            <w:tcW w:w="0" w:type="auto"/>
            <w:shd w:val="clear" w:color="auto" w:fill="B4C6E7" w:themeFill="accent1" w:themeFillTint="66"/>
          </w:tcPr>
          <w:p w14:paraId="6C37FC14" w14:textId="440C21C6" w:rsidR="00701624" w:rsidRPr="005D32AA" w:rsidRDefault="00856E9D" w:rsidP="00701624">
            <w:pPr>
              <w:rPr>
                <w:sz w:val="12"/>
                <w:szCs w:val="12"/>
              </w:rPr>
            </w:pPr>
            <w:r w:rsidRPr="00FE3558">
              <w:rPr>
                <w:sz w:val="12"/>
                <w:szCs w:val="12"/>
              </w:rPr>
              <w:t>104,039</w:t>
            </w:r>
          </w:p>
        </w:tc>
        <w:tc>
          <w:tcPr>
            <w:tcW w:w="0" w:type="auto"/>
            <w:shd w:val="clear" w:color="auto" w:fill="B4C6E7" w:themeFill="accent1" w:themeFillTint="66"/>
          </w:tcPr>
          <w:p w14:paraId="3ACE7B82" w14:textId="427C557F" w:rsidR="00701624" w:rsidRPr="005D32AA" w:rsidRDefault="00F12973" w:rsidP="00701624">
            <w:pPr>
              <w:jc w:val="right"/>
              <w:rPr>
                <w:sz w:val="12"/>
                <w:szCs w:val="12"/>
              </w:rPr>
            </w:pPr>
            <w:r>
              <w:rPr>
                <w:color w:val="131313"/>
                <w:spacing w:val="-5"/>
                <w:sz w:val="14"/>
              </w:rPr>
              <w:t>88</w:t>
            </w:r>
            <w:r w:rsidR="00701624" w:rsidRPr="002D4FB5">
              <w:rPr>
                <w:color w:val="131313"/>
                <w:spacing w:val="-5"/>
                <w:sz w:val="14"/>
              </w:rPr>
              <w:t>%</w:t>
            </w:r>
          </w:p>
        </w:tc>
        <w:tc>
          <w:tcPr>
            <w:tcW w:w="0" w:type="auto"/>
            <w:shd w:val="clear" w:color="auto" w:fill="B4C6E7" w:themeFill="accent1" w:themeFillTint="66"/>
          </w:tcPr>
          <w:p w14:paraId="1E6507F7" w14:textId="0BB1AEEB" w:rsidR="00701624" w:rsidRPr="005D32AA" w:rsidRDefault="00F12973" w:rsidP="00701624">
            <w:pPr>
              <w:jc w:val="right"/>
              <w:rPr>
                <w:sz w:val="12"/>
                <w:szCs w:val="12"/>
              </w:rPr>
            </w:pPr>
            <w:r>
              <w:rPr>
                <w:color w:val="131313"/>
                <w:spacing w:val="-5"/>
                <w:sz w:val="14"/>
              </w:rPr>
              <w:t>95</w:t>
            </w:r>
            <w:r w:rsidR="00701624" w:rsidRPr="002D4FB5">
              <w:rPr>
                <w:color w:val="131313"/>
                <w:spacing w:val="-5"/>
                <w:sz w:val="14"/>
              </w:rPr>
              <w:t>%</w:t>
            </w:r>
          </w:p>
        </w:tc>
        <w:tc>
          <w:tcPr>
            <w:tcW w:w="0" w:type="auto"/>
            <w:shd w:val="clear" w:color="auto" w:fill="B4C6E7" w:themeFill="accent1" w:themeFillTint="66"/>
          </w:tcPr>
          <w:p w14:paraId="24EF4B20" w14:textId="252D85EB" w:rsidR="00701624" w:rsidRPr="005D32AA" w:rsidRDefault="00F12973" w:rsidP="00701624">
            <w:pPr>
              <w:rPr>
                <w:sz w:val="12"/>
                <w:szCs w:val="12"/>
              </w:rPr>
            </w:pPr>
            <w:r w:rsidRPr="00FE3558">
              <w:rPr>
                <w:sz w:val="12"/>
                <w:szCs w:val="12"/>
              </w:rPr>
              <w:t>7.5</w:t>
            </w:r>
          </w:p>
        </w:tc>
        <w:tc>
          <w:tcPr>
            <w:tcW w:w="0" w:type="auto"/>
            <w:shd w:val="clear" w:color="auto" w:fill="B4C6E7" w:themeFill="accent1" w:themeFillTint="66"/>
          </w:tcPr>
          <w:p w14:paraId="0B21CD8A" w14:textId="34B07990" w:rsidR="00701624" w:rsidRPr="005D32AA" w:rsidRDefault="00F12973" w:rsidP="00701624">
            <w:pPr>
              <w:rPr>
                <w:sz w:val="12"/>
                <w:szCs w:val="12"/>
              </w:rPr>
            </w:pPr>
            <w:r w:rsidRPr="00FE3558">
              <w:rPr>
                <w:sz w:val="12"/>
                <w:szCs w:val="12"/>
              </w:rPr>
              <w:t>1,295</w:t>
            </w:r>
          </w:p>
        </w:tc>
        <w:tc>
          <w:tcPr>
            <w:tcW w:w="0" w:type="auto"/>
            <w:shd w:val="clear" w:color="auto" w:fill="B4C6E7" w:themeFill="accent1" w:themeFillTint="66"/>
          </w:tcPr>
          <w:p w14:paraId="2AD6E27A" w14:textId="755DDE82" w:rsidR="00701624" w:rsidRPr="005D32AA" w:rsidRDefault="00FE3558" w:rsidP="00701624">
            <w:pPr>
              <w:rPr>
                <w:sz w:val="12"/>
                <w:szCs w:val="12"/>
              </w:rPr>
            </w:pPr>
            <w:r w:rsidRPr="00FE3558">
              <w:rPr>
                <w:sz w:val="12"/>
                <w:szCs w:val="12"/>
              </w:rPr>
              <w:t>12,111</w:t>
            </w:r>
          </w:p>
        </w:tc>
      </w:tr>
      <w:tr w:rsidR="00D624FF" w:rsidRPr="005D32AA" w14:paraId="52E75CE8" w14:textId="77777777" w:rsidTr="007B44C7">
        <w:trPr>
          <w:cantSplit/>
          <w:trHeight w:val="288"/>
        </w:trPr>
        <w:tc>
          <w:tcPr>
            <w:tcW w:w="0" w:type="auto"/>
          </w:tcPr>
          <w:p w14:paraId="7930CBE0" w14:textId="77777777" w:rsidR="00D624FF" w:rsidRPr="005D32AA" w:rsidRDefault="00D624FF" w:rsidP="00D624FF">
            <w:pPr>
              <w:rPr>
                <w:sz w:val="12"/>
                <w:szCs w:val="12"/>
              </w:rPr>
            </w:pPr>
          </w:p>
        </w:tc>
        <w:tc>
          <w:tcPr>
            <w:tcW w:w="0" w:type="auto"/>
          </w:tcPr>
          <w:p w14:paraId="600A45F0" w14:textId="77777777" w:rsidR="00D624FF" w:rsidRPr="005D32AA" w:rsidRDefault="00D624FF" w:rsidP="00D624FF">
            <w:pPr>
              <w:rPr>
                <w:b/>
                <w:bCs/>
                <w:sz w:val="12"/>
                <w:szCs w:val="12"/>
              </w:rPr>
            </w:pPr>
            <w:r w:rsidRPr="005D32AA">
              <w:rPr>
                <w:b/>
                <w:bCs/>
                <w:sz w:val="12"/>
                <w:szCs w:val="12"/>
              </w:rPr>
              <w:t>Acute Rehabilitation</w:t>
            </w:r>
          </w:p>
        </w:tc>
        <w:tc>
          <w:tcPr>
            <w:tcW w:w="0" w:type="auto"/>
          </w:tcPr>
          <w:p w14:paraId="0529E1E1" w14:textId="1FCE3DEB" w:rsidR="00D624FF" w:rsidRPr="005D32AA" w:rsidRDefault="00D624FF" w:rsidP="00D624FF">
            <w:pPr>
              <w:rPr>
                <w:sz w:val="12"/>
                <w:szCs w:val="12"/>
              </w:rPr>
            </w:pPr>
            <w:r w:rsidRPr="006B391B">
              <w:rPr>
                <w:sz w:val="12"/>
                <w:szCs w:val="12"/>
              </w:rPr>
              <w:t>0</w:t>
            </w:r>
          </w:p>
        </w:tc>
        <w:tc>
          <w:tcPr>
            <w:tcW w:w="0" w:type="auto"/>
          </w:tcPr>
          <w:p w14:paraId="32CB3879" w14:textId="462A1F76" w:rsidR="00D624FF" w:rsidRPr="005D32AA" w:rsidRDefault="00D624FF" w:rsidP="00D624FF">
            <w:pPr>
              <w:rPr>
                <w:sz w:val="12"/>
                <w:szCs w:val="12"/>
              </w:rPr>
            </w:pPr>
            <w:r w:rsidRPr="006B391B">
              <w:rPr>
                <w:sz w:val="12"/>
                <w:szCs w:val="12"/>
              </w:rPr>
              <w:t>0</w:t>
            </w:r>
          </w:p>
        </w:tc>
        <w:tc>
          <w:tcPr>
            <w:tcW w:w="0" w:type="auto"/>
            <w:vAlign w:val="bottom"/>
          </w:tcPr>
          <w:p w14:paraId="39425B97" w14:textId="77777777" w:rsidR="00D624FF" w:rsidRPr="005D32AA" w:rsidRDefault="00D624FF" w:rsidP="00D624FF">
            <w:pPr>
              <w:rPr>
                <w:sz w:val="12"/>
                <w:szCs w:val="12"/>
              </w:rPr>
            </w:pPr>
          </w:p>
        </w:tc>
        <w:tc>
          <w:tcPr>
            <w:tcW w:w="0" w:type="auto"/>
            <w:vAlign w:val="bottom"/>
          </w:tcPr>
          <w:p w14:paraId="41C07D55" w14:textId="255A80FB" w:rsidR="00D624FF" w:rsidRPr="005D32AA" w:rsidRDefault="00D624FF" w:rsidP="00D624FF">
            <w:pPr>
              <w:rPr>
                <w:sz w:val="12"/>
                <w:szCs w:val="12"/>
              </w:rPr>
            </w:pPr>
            <w:r w:rsidRPr="00317564">
              <w:rPr>
                <w:sz w:val="12"/>
                <w:szCs w:val="12"/>
              </w:rPr>
              <w:t>0</w:t>
            </w:r>
          </w:p>
        </w:tc>
        <w:tc>
          <w:tcPr>
            <w:tcW w:w="0" w:type="auto"/>
            <w:shd w:val="clear" w:color="auto" w:fill="B4C6E7" w:themeFill="accent1" w:themeFillTint="66"/>
          </w:tcPr>
          <w:p w14:paraId="1094F8AE" w14:textId="361F7081" w:rsidR="00D624FF" w:rsidRPr="005D32AA" w:rsidRDefault="00D624FF" w:rsidP="00D624FF">
            <w:pPr>
              <w:rPr>
                <w:sz w:val="12"/>
                <w:szCs w:val="12"/>
              </w:rPr>
            </w:pPr>
            <w:r w:rsidRPr="00ED1550">
              <w:rPr>
                <w:sz w:val="12"/>
                <w:szCs w:val="12"/>
              </w:rPr>
              <w:t>0</w:t>
            </w:r>
          </w:p>
        </w:tc>
        <w:tc>
          <w:tcPr>
            <w:tcW w:w="0" w:type="auto"/>
            <w:shd w:val="clear" w:color="auto" w:fill="B4C6E7" w:themeFill="accent1" w:themeFillTint="66"/>
          </w:tcPr>
          <w:p w14:paraId="3E14D3AC" w14:textId="6F2BC90C" w:rsidR="00D624FF" w:rsidRPr="005D32AA" w:rsidRDefault="00D624FF" w:rsidP="00D624FF">
            <w:pPr>
              <w:rPr>
                <w:sz w:val="12"/>
                <w:szCs w:val="12"/>
              </w:rPr>
            </w:pPr>
            <w:r w:rsidRPr="00ED1550">
              <w:rPr>
                <w:sz w:val="12"/>
                <w:szCs w:val="12"/>
              </w:rPr>
              <w:t>0</w:t>
            </w:r>
          </w:p>
        </w:tc>
        <w:tc>
          <w:tcPr>
            <w:tcW w:w="0" w:type="auto"/>
          </w:tcPr>
          <w:p w14:paraId="40094A9F" w14:textId="7DCCB66F" w:rsidR="00D624FF" w:rsidRPr="005D32AA" w:rsidRDefault="00D624FF" w:rsidP="00D624FF">
            <w:pPr>
              <w:rPr>
                <w:sz w:val="12"/>
                <w:szCs w:val="12"/>
              </w:rPr>
            </w:pPr>
            <w:r w:rsidRPr="00ED1550">
              <w:rPr>
                <w:sz w:val="12"/>
                <w:szCs w:val="12"/>
              </w:rPr>
              <w:t>0</w:t>
            </w:r>
          </w:p>
        </w:tc>
        <w:tc>
          <w:tcPr>
            <w:tcW w:w="0" w:type="auto"/>
          </w:tcPr>
          <w:p w14:paraId="3F808722" w14:textId="317FC1E0" w:rsidR="00D624FF" w:rsidRPr="005D32AA" w:rsidRDefault="00D624FF" w:rsidP="00D624FF">
            <w:pPr>
              <w:rPr>
                <w:sz w:val="12"/>
                <w:szCs w:val="12"/>
              </w:rPr>
            </w:pPr>
            <w:r w:rsidRPr="00ED1550">
              <w:rPr>
                <w:sz w:val="12"/>
                <w:szCs w:val="12"/>
              </w:rPr>
              <w:t>0</w:t>
            </w:r>
          </w:p>
        </w:tc>
        <w:tc>
          <w:tcPr>
            <w:tcW w:w="0" w:type="auto"/>
            <w:shd w:val="clear" w:color="auto" w:fill="B4C6E7" w:themeFill="accent1" w:themeFillTint="66"/>
          </w:tcPr>
          <w:p w14:paraId="40CD073B" w14:textId="77777777" w:rsidR="00D624FF" w:rsidRPr="005D32AA" w:rsidRDefault="00D624FF" w:rsidP="00D624FF">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D624FF" w:rsidRPr="005D32AA" w:rsidRDefault="00D624FF" w:rsidP="00D624FF">
            <w:pPr>
              <w:jc w:val="right"/>
              <w:rPr>
                <w:sz w:val="12"/>
                <w:szCs w:val="12"/>
              </w:rPr>
            </w:pPr>
            <w:r w:rsidRPr="005D32AA">
              <w:rPr>
                <w:sz w:val="12"/>
                <w:szCs w:val="12"/>
              </w:rPr>
              <w:t>0%</w:t>
            </w:r>
          </w:p>
        </w:tc>
        <w:tc>
          <w:tcPr>
            <w:tcW w:w="0" w:type="auto"/>
          </w:tcPr>
          <w:p w14:paraId="231EF2B3" w14:textId="6681D88B" w:rsidR="00D624FF" w:rsidRPr="005D32AA" w:rsidRDefault="00D624FF" w:rsidP="00D624FF">
            <w:pPr>
              <w:rPr>
                <w:sz w:val="12"/>
                <w:szCs w:val="12"/>
              </w:rPr>
            </w:pPr>
            <w:r w:rsidRPr="001A0C54">
              <w:rPr>
                <w:sz w:val="12"/>
                <w:szCs w:val="12"/>
              </w:rPr>
              <w:t>0</w:t>
            </w:r>
          </w:p>
        </w:tc>
        <w:tc>
          <w:tcPr>
            <w:tcW w:w="0" w:type="auto"/>
          </w:tcPr>
          <w:p w14:paraId="755170BA" w14:textId="1E5D3938" w:rsidR="00D624FF" w:rsidRPr="005D32AA" w:rsidRDefault="00D624FF" w:rsidP="00D624FF">
            <w:pPr>
              <w:rPr>
                <w:sz w:val="12"/>
                <w:szCs w:val="12"/>
              </w:rPr>
            </w:pPr>
            <w:r w:rsidRPr="001A0C54">
              <w:rPr>
                <w:sz w:val="12"/>
                <w:szCs w:val="12"/>
              </w:rPr>
              <w:t>0</w:t>
            </w:r>
          </w:p>
        </w:tc>
        <w:tc>
          <w:tcPr>
            <w:tcW w:w="0" w:type="auto"/>
          </w:tcPr>
          <w:p w14:paraId="505E7625" w14:textId="7968E252" w:rsidR="00D624FF" w:rsidRPr="005D32AA" w:rsidRDefault="00D624FF" w:rsidP="00D624FF">
            <w:pPr>
              <w:rPr>
                <w:sz w:val="12"/>
                <w:szCs w:val="12"/>
              </w:rPr>
            </w:pPr>
            <w:r w:rsidRPr="001A0C54">
              <w:rPr>
                <w:sz w:val="12"/>
                <w:szCs w:val="12"/>
              </w:rPr>
              <w:t>0</w:t>
            </w:r>
          </w:p>
        </w:tc>
      </w:tr>
      <w:tr w:rsidR="00C921D7" w:rsidRPr="005D32AA" w14:paraId="3F2B53B9" w14:textId="77777777" w:rsidTr="00B513DD">
        <w:trPr>
          <w:cantSplit/>
          <w:trHeight w:val="151"/>
        </w:trPr>
        <w:tc>
          <w:tcPr>
            <w:tcW w:w="0" w:type="auto"/>
          </w:tcPr>
          <w:p w14:paraId="10E4069A" w14:textId="77777777" w:rsidR="00701624" w:rsidRPr="005D32AA" w:rsidRDefault="00701624" w:rsidP="00701624">
            <w:pPr>
              <w:rPr>
                <w:sz w:val="12"/>
                <w:szCs w:val="12"/>
              </w:rPr>
            </w:pPr>
            <w:r w:rsidRPr="005D32AA">
              <w:rPr>
                <w:sz w:val="12"/>
                <w:szCs w:val="12"/>
              </w:rPr>
              <w:t>+/-</w:t>
            </w:r>
          </w:p>
        </w:tc>
        <w:tc>
          <w:tcPr>
            <w:tcW w:w="0" w:type="auto"/>
          </w:tcPr>
          <w:p w14:paraId="16DDFF04" w14:textId="77777777" w:rsidR="00701624" w:rsidRPr="005D32AA" w:rsidRDefault="00701624" w:rsidP="00701624">
            <w:pPr>
              <w:rPr>
                <w:sz w:val="12"/>
                <w:szCs w:val="12"/>
              </w:rPr>
            </w:pPr>
          </w:p>
        </w:tc>
        <w:tc>
          <w:tcPr>
            <w:tcW w:w="0" w:type="auto"/>
          </w:tcPr>
          <w:p w14:paraId="5D8CF15A" w14:textId="77777777" w:rsidR="00701624" w:rsidRPr="005D32AA" w:rsidRDefault="00701624" w:rsidP="00701624">
            <w:pPr>
              <w:rPr>
                <w:sz w:val="12"/>
                <w:szCs w:val="12"/>
              </w:rPr>
            </w:pPr>
          </w:p>
        </w:tc>
        <w:tc>
          <w:tcPr>
            <w:tcW w:w="0" w:type="auto"/>
          </w:tcPr>
          <w:p w14:paraId="0313ECAE" w14:textId="77777777" w:rsidR="00701624" w:rsidRPr="005D32AA" w:rsidRDefault="00701624" w:rsidP="00701624">
            <w:pPr>
              <w:rPr>
                <w:sz w:val="12"/>
                <w:szCs w:val="12"/>
              </w:rPr>
            </w:pPr>
          </w:p>
        </w:tc>
        <w:tc>
          <w:tcPr>
            <w:tcW w:w="0" w:type="auto"/>
          </w:tcPr>
          <w:p w14:paraId="2E6B80AA" w14:textId="77777777" w:rsidR="00701624" w:rsidRPr="005D32AA" w:rsidRDefault="00701624" w:rsidP="00701624">
            <w:pPr>
              <w:rPr>
                <w:sz w:val="12"/>
                <w:szCs w:val="12"/>
              </w:rPr>
            </w:pPr>
          </w:p>
        </w:tc>
        <w:tc>
          <w:tcPr>
            <w:tcW w:w="0" w:type="auto"/>
          </w:tcPr>
          <w:p w14:paraId="6D33CF1A" w14:textId="77777777" w:rsidR="00701624" w:rsidRPr="005D32AA" w:rsidRDefault="00701624" w:rsidP="00701624">
            <w:pPr>
              <w:rPr>
                <w:sz w:val="12"/>
                <w:szCs w:val="12"/>
              </w:rPr>
            </w:pPr>
          </w:p>
        </w:tc>
        <w:tc>
          <w:tcPr>
            <w:tcW w:w="0" w:type="auto"/>
            <w:shd w:val="clear" w:color="auto" w:fill="B4C6E7" w:themeFill="accent1" w:themeFillTint="66"/>
          </w:tcPr>
          <w:p w14:paraId="779D0503" w14:textId="77777777" w:rsidR="00701624" w:rsidRPr="005D32AA" w:rsidRDefault="00701624" w:rsidP="00701624">
            <w:pPr>
              <w:rPr>
                <w:sz w:val="12"/>
                <w:szCs w:val="12"/>
              </w:rPr>
            </w:pPr>
          </w:p>
        </w:tc>
        <w:tc>
          <w:tcPr>
            <w:tcW w:w="0" w:type="auto"/>
            <w:shd w:val="clear" w:color="auto" w:fill="B4C6E7" w:themeFill="accent1" w:themeFillTint="66"/>
          </w:tcPr>
          <w:p w14:paraId="5DD64BEF" w14:textId="77777777" w:rsidR="00701624" w:rsidRPr="005D32AA" w:rsidRDefault="00701624" w:rsidP="00701624">
            <w:pPr>
              <w:rPr>
                <w:sz w:val="12"/>
                <w:szCs w:val="12"/>
              </w:rPr>
            </w:pPr>
          </w:p>
        </w:tc>
        <w:tc>
          <w:tcPr>
            <w:tcW w:w="0" w:type="auto"/>
          </w:tcPr>
          <w:p w14:paraId="012BF5CE" w14:textId="77777777" w:rsidR="00701624" w:rsidRPr="005D32AA" w:rsidRDefault="00701624" w:rsidP="00701624">
            <w:pPr>
              <w:rPr>
                <w:sz w:val="12"/>
                <w:szCs w:val="12"/>
              </w:rPr>
            </w:pPr>
          </w:p>
        </w:tc>
        <w:tc>
          <w:tcPr>
            <w:tcW w:w="0" w:type="auto"/>
          </w:tcPr>
          <w:p w14:paraId="0E819B7B" w14:textId="77777777" w:rsidR="00701624" w:rsidRPr="005D32AA" w:rsidRDefault="00701624" w:rsidP="00701624">
            <w:pPr>
              <w:rPr>
                <w:sz w:val="12"/>
                <w:szCs w:val="12"/>
              </w:rPr>
            </w:pPr>
          </w:p>
        </w:tc>
        <w:tc>
          <w:tcPr>
            <w:tcW w:w="0" w:type="auto"/>
            <w:shd w:val="clear" w:color="auto" w:fill="B4C6E7" w:themeFill="accent1" w:themeFillTint="66"/>
          </w:tcPr>
          <w:p w14:paraId="1D3687A4" w14:textId="77777777" w:rsidR="00701624" w:rsidRPr="005D32AA" w:rsidRDefault="00701624" w:rsidP="00701624">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701624" w:rsidRPr="005D32AA" w:rsidRDefault="00701624" w:rsidP="00701624">
            <w:pPr>
              <w:jc w:val="right"/>
              <w:rPr>
                <w:sz w:val="12"/>
                <w:szCs w:val="12"/>
              </w:rPr>
            </w:pPr>
            <w:r w:rsidRPr="005D32AA">
              <w:rPr>
                <w:sz w:val="12"/>
                <w:szCs w:val="12"/>
              </w:rPr>
              <w:t>0%</w:t>
            </w:r>
          </w:p>
        </w:tc>
        <w:tc>
          <w:tcPr>
            <w:tcW w:w="0" w:type="auto"/>
          </w:tcPr>
          <w:p w14:paraId="6DF2FE69" w14:textId="77777777" w:rsidR="00701624" w:rsidRPr="005D32AA" w:rsidRDefault="00701624" w:rsidP="00701624">
            <w:pPr>
              <w:rPr>
                <w:sz w:val="12"/>
                <w:szCs w:val="12"/>
              </w:rPr>
            </w:pPr>
          </w:p>
        </w:tc>
        <w:tc>
          <w:tcPr>
            <w:tcW w:w="0" w:type="auto"/>
          </w:tcPr>
          <w:p w14:paraId="1E16F47D" w14:textId="77777777" w:rsidR="00701624" w:rsidRPr="005D32AA" w:rsidRDefault="00701624" w:rsidP="00701624">
            <w:pPr>
              <w:rPr>
                <w:sz w:val="12"/>
                <w:szCs w:val="12"/>
              </w:rPr>
            </w:pPr>
          </w:p>
        </w:tc>
        <w:tc>
          <w:tcPr>
            <w:tcW w:w="0" w:type="auto"/>
          </w:tcPr>
          <w:p w14:paraId="71AE1A14" w14:textId="77777777" w:rsidR="00701624" w:rsidRPr="005D32AA" w:rsidRDefault="00701624" w:rsidP="00701624">
            <w:pPr>
              <w:rPr>
                <w:sz w:val="12"/>
                <w:szCs w:val="12"/>
              </w:rPr>
            </w:pPr>
          </w:p>
        </w:tc>
      </w:tr>
      <w:tr w:rsidR="00D624FF" w:rsidRPr="005D32AA" w14:paraId="5EC8BCC4" w14:textId="77777777" w:rsidTr="001E3DB4">
        <w:trPr>
          <w:cantSplit/>
          <w:trHeight w:val="288"/>
        </w:trPr>
        <w:tc>
          <w:tcPr>
            <w:tcW w:w="0" w:type="auto"/>
          </w:tcPr>
          <w:p w14:paraId="7C37ADC1" w14:textId="77777777" w:rsidR="00D624FF" w:rsidRPr="005D32AA" w:rsidRDefault="00D624FF" w:rsidP="00D624FF">
            <w:pPr>
              <w:rPr>
                <w:sz w:val="12"/>
                <w:szCs w:val="12"/>
              </w:rPr>
            </w:pPr>
          </w:p>
        </w:tc>
        <w:tc>
          <w:tcPr>
            <w:tcW w:w="0" w:type="auto"/>
            <w:shd w:val="clear" w:color="auto" w:fill="B4C6E7" w:themeFill="accent1" w:themeFillTint="66"/>
          </w:tcPr>
          <w:p w14:paraId="7F11C53D" w14:textId="77777777" w:rsidR="00D624FF" w:rsidRPr="005D32AA" w:rsidRDefault="00D624FF" w:rsidP="00D624FF">
            <w:pPr>
              <w:rPr>
                <w:sz w:val="12"/>
                <w:szCs w:val="12"/>
              </w:rPr>
            </w:pPr>
            <w:r w:rsidRPr="005D32AA">
              <w:rPr>
                <w:sz w:val="12"/>
                <w:szCs w:val="12"/>
              </w:rPr>
              <w:t>Total Rehabilitation</w:t>
            </w:r>
          </w:p>
        </w:tc>
        <w:tc>
          <w:tcPr>
            <w:tcW w:w="0" w:type="auto"/>
            <w:shd w:val="clear" w:color="auto" w:fill="B4C6E7" w:themeFill="accent1" w:themeFillTint="66"/>
          </w:tcPr>
          <w:p w14:paraId="67C8A660" w14:textId="53B8C32F" w:rsidR="00D624FF" w:rsidRPr="005D32AA" w:rsidRDefault="00D624FF" w:rsidP="00D624FF">
            <w:pPr>
              <w:rPr>
                <w:sz w:val="12"/>
                <w:szCs w:val="12"/>
              </w:rPr>
            </w:pPr>
            <w:r w:rsidRPr="002F1497">
              <w:rPr>
                <w:sz w:val="12"/>
                <w:szCs w:val="12"/>
              </w:rPr>
              <w:t>0</w:t>
            </w:r>
          </w:p>
        </w:tc>
        <w:tc>
          <w:tcPr>
            <w:tcW w:w="0" w:type="auto"/>
            <w:shd w:val="clear" w:color="auto" w:fill="B4C6E7" w:themeFill="accent1" w:themeFillTint="66"/>
          </w:tcPr>
          <w:p w14:paraId="17A39C66" w14:textId="7224B218" w:rsidR="00D624FF" w:rsidRPr="005D32AA" w:rsidRDefault="00D624FF" w:rsidP="00D624FF">
            <w:pPr>
              <w:rPr>
                <w:sz w:val="12"/>
                <w:szCs w:val="12"/>
              </w:rPr>
            </w:pPr>
            <w:r w:rsidRPr="002F1497">
              <w:rPr>
                <w:sz w:val="12"/>
                <w:szCs w:val="12"/>
              </w:rPr>
              <w:t>0</w:t>
            </w:r>
          </w:p>
        </w:tc>
        <w:tc>
          <w:tcPr>
            <w:tcW w:w="0" w:type="auto"/>
            <w:shd w:val="clear" w:color="auto" w:fill="B4C6E7" w:themeFill="accent1" w:themeFillTint="66"/>
          </w:tcPr>
          <w:p w14:paraId="7AB3C1A1" w14:textId="04D142A0" w:rsidR="00D624FF" w:rsidRPr="005D32AA" w:rsidRDefault="00D624FF" w:rsidP="00D624FF">
            <w:pPr>
              <w:rPr>
                <w:sz w:val="12"/>
                <w:szCs w:val="12"/>
              </w:rPr>
            </w:pPr>
            <w:r w:rsidRPr="002F1497">
              <w:rPr>
                <w:sz w:val="12"/>
                <w:szCs w:val="12"/>
              </w:rPr>
              <w:t>0</w:t>
            </w:r>
          </w:p>
        </w:tc>
        <w:tc>
          <w:tcPr>
            <w:tcW w:w="0" w:type="auto"/>
            <w:shd w:val="clear" w:color="auto" w:fill="B4C6E7" w:themeFill="accent1" w:themeFillTint="66"/>
          </w:tcPr>
          <w:p w14:paraId="5D182FC1" w14:textId="6AF5A9FF" w:rsidR="00D624FF" w:rsidRPr="005D32AA" w:rsidRDefault="00D624FF" w:rsidP="00D624FF">
            <w:pPr>
              <w:rPr>
                <w:sz w:val="12"/>
                <w:szCs w:val="12"/>
              </w:rPr>
            </w:pPr>
            <w:r w:rsidRPr="002F1497">
              <w:rPr>
                <w:sz w:val="12"/>
                <w:szCs w:val="12"/>
              </w:rPr>
              <w:t>0</w:t>
            </w:r>
          </w:p>
        </w:tc>
        <w:tc>
          <w:tcPr>
            <w:tcW w:w="0" w:type="auto"/>
            <w:shd w:val="clear" w:color="auto" w:fill="B4C6E7" w:themeFill="accent1" w:themeFillTint="66"/>
          </w:tcPr>
          <w:p w14:paraId="03ECD91B" w14:textId="6D878C7A" w:rsidR="00D624FF" w:rsidRPr="005D32AA" w:rsidRDefault="00D624FF" w:rsidP="00D624FF">
            <w:pPr>
              <w:rPr>
                <w:sz w:val="12"/>
                <w:szCs w:val="12"/>
              </w:rPr>
            </w:pPr>
            <w:r w:rsidRPr="002F1497">
              <w:rPr>
                <w:sz w:val="12"/>
                <w:szCs w:val="12"/>
              </w:rPr>
              <w:t>0</w:t>
            </w:r>
          </w:p>
        </w:tc>
        <w:tc>
          <w:tcPr>
            <w:tcW w:w="0" w:type="auto"/>
            <w:shd w:val="clear" w:color="auto" w:fill="B4C6E7" w:themeFill="accent1" w:themeFillTint="66"/>
          </w:tcPr>
          <w:p w14:paraId="30519A0E" w14:textId="04251371" w:rsidR="00D624FF" w:rsidRPr="005D32AA" w:rsidRDefault="00D624FF" w:rsidP="00D624FF">
            <w:pPr>
              <w:rPr>
                <w:sz w:val="12"/>
                <w:szCs w:val="12"/>
              </w:rPr>
            </w:pPr>
            <w:r w:rsidRPr="002F1497">
              <w:rPr>
                <w:sz w:val="12"/>
                <w:szCs w:val="12"/>
              </w:rPr>
              <w:t>0</w:t>
            </w:r>
          </w:p>
        </w:tc>
        <w:tc>
          <w:tcPr>
            <w:tcW w:w="0" w:type="auto"/>
            <w:shd w:val="clear" w:color="auto" w:fill="B4C6E7" w:themeFill="accent1" w:themeFillTint="66"/>
          </w:tcPr>
          <w:p w14:paraId="458FDC3C" w14:textId="1D6797EA" w:rsidR="00D624FF" w:rsidRPr="005D32AA" w:rsidRDefault="00D624FF" w:rsidP="00D624FF">
            <w:pPr>
              <w:rPr>
                <w:sz w:val="12"/>
                <w:szCs w:val="12"/>
              </w:rPr>
            </w:pPr>
            <w:r w:rsidRPr="002F1497">
              <w:rPr>
                <w:sz w:val="12"/>
                <w:szCs w:val="12"/>
              </w:rPr>
              <w:t>0</w:t>
            </w:r>
          </w:p>
        </w:tc>
        <w:tc>
          <w:tcPr>
            <w:tcW w:w="0" w:type="auto"/>
            <w:shd w:val="clear" w:color="auto" w:fill="B4C6E7" w:themeFill="accent1" w:themeFillTint="66"/>
          </w:tcPr>
          <w:p w14:paraId="3B00B8C6" w14:textId="2A3BB8E3" w:rsidR="00D624FF" w:rsidRPr="005D32AA" w:rsidRDefault="00D624FF" w:rsidP="00D624FF">
            <w:pPr>
              <w:rPr>
                <w:sz w:val="12"/>
                <w:szCs w:val="12"/>
              </w:rPr>
            </w:pPr>
            <w:r w:rsidRPr="002F1497">
              <w:rPr>
                <w:sz w:val="12"/>
                <w:szCs w:val="12"/>
              </w:rPr>
              <w:t>0</w:t>
            </w:r>
          </w:p>
        </w:tc>
        <w:tc>
          <w:tcPr>
            <w:tcW w:w="0" w:type="auto"/>
            <w:shd w:val="clear" w:color="auto" w:fill="B4C6E7" w:themeFill="accent1" w:themeFillTint="66"/>
          </w:tcPr>
          <w:p w14:paraId="25BD48A4" w14:textId="77777777" w:rsidR="00D624FF" w:rsidRPr="005D32AA" w:rsidRDefault="00D624FF" w:rsidP="00D624FF">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D624FF" w:rsidRPr="005D32AA" w:rsidRDefault="00D624FF" w:rsidP="00D624FF">
            <w:pPr>
              <w:jc w:val="right"/>
              <w:rPr>
                <w:sz w:val="12"/>
                <w:szCs w:val="12"/>
              </w:rPr>
            </w:pPr>
            <w:r w:rsidRPr="005D32AA">
              <w:rPr>
                <w:sz w:val="12"/>
                <w:szCs w:val="12"/>
              </w:rPr>
              <w:t>0%</w:t>
            </w:r>
          </w:p>
        </w:tc>
        <w:tc>
          <w:tcPr>
            <w:tcW w:w="0" w:type="auto"/>
            <w:shd w:val="clear" w:color="auto" w:fill="B4C6E7" w:themeFill="accent1" w:themeFillTint="66"/>
          </w:tcPr>
          <w:p w14:paraId="1B27F863" w14:textId="1DF831D5" w:rsidR="00D624FF" w:rsidRPr="005D32AA" w:rsidRDefault="00D624FF" w:rsidP="00D624FF">
            <w:pPr>
              <w:rPr>
                <w:sz w:val="12"/>
                <w:szCs w:val="12"/>
              </w:rPr>
            </w:pPr>
            <w:r w:rsidRPr="005E4C53">
              <w:rPr>
                <w:sz w:val="12"/>
                <w:szCs w:val="12"/>
              </w:rPr>
              <w:t>0</w:t>
            </w:r>
          </w:p>
        </w:tc>
        <w:tc>
          <w:tcPr>
            <w:tcW w:w="0" w:type="auto"/>
            <w:shd w:val="clear" w:color="auto" w:fill="B4C6E7" w:themeFill="accent1" w:themeFillTint="66"/>
          </w:tcPr>
          <w:p w14:paraId="67709F44" w14:textId="559C754B" w:rsidR="00D624FF" w:rsidRPr="005D32AA" w:rsidRDefault="00D624FF" w:rsidP="00D624FF">
            <w:pPr>
              <w:rPr>
                <w:sz w:val="12"/>
                <w:szCs w:val="12"/>
              </w:rPr>
            </w:pPr>
            <w:r w:rsidRPr="005E4C53">
              <w:rPr>
                <w:sz w:val="12"/>
                <w:szCs w:val="12"/>
              </w:rPr>
              <w:t>0</w:t>
            </w:r>
          </w:p>
        </w:tc>
        <w:tc>
          <w:tcPr>
            <w:tcW w:w="0" w:type="auto"/>
            <w:shd w:val="clear" w:color="auto" w:fill="B4C6E7" w:themeFill="accent1" w:themeFillTint="66"/>
          </w:tcPr>
          <w:p w14:paraId="669AE179" w14:textId="6E4CB1EF" w:rsidR="00D624FF" w:rsidRPr="005D32AA" w:rsidRDefault="00D624FF" w:rsidP="00D624FF">
            <w:pPr>
              <w:rPr>
                <w:sz w:val="12"/>
                <w:szCs w:val="12"/>
              </w:rPr>
            </w:pPr>
            <w:r w:rsidRPr="005E4C53">
              <w:rPr>
                <w:sz w:val="12"/>
                <w:szCs w:val="12"/>
              </w:rPr>
              <w:t>0</w:t>
            </w:r>
          </w:p>
        </w:tc>
      </w:tr>
      <w:tr w:rsidR="00C921D7" w:rsidRPr="005D32AA" w14:paraId="20A17B26" w14:textId="77777777" w:rsidTr="00B513DD">
        <w:trPr>
          <w:cantSplit/>
          <w:trHeight w:val="288"/>
        </w:trPr>
        <w:tc>
          <w:tcPr>
            <w:tcW w:w="0" w:type="auto"/>
            <w:shd w:val="clear" w:color="auto" w:fill="auto"/>
          </w:tcPr>
          <w:p w14:paraId="55FE94ED" w14:textId="77777777" w:rsidR="00701624" w:rsidRPr="005D32AA" w:rsidRDefault="00701624" w:rsidP="00701624">
            <w:pPr>
              <w:rPr>
                <w:sz w:val="12"/>
                <w:szCs w:val="12"/>
              </w:rPr>
            </w:pPr>
          </w:p>
        </w:tc>
        <w:tc>
          <w:tcPr>
            <w:tcW w:w="0" w:type="auto"/>
            <w:shd w:val="clear" w:color="auto" w:fill="auto"/>
          </w:tcPr>
          <w:p w14:paraId="22A42D41" w14:textId="75DFF21A" w:rsidR="00701624" w:rsidRPr="005D32AA" w:rsidRDefault="00701624" w:rsidP="00701624">
            <w:pPr>
              <w:rPr>
                <w:b/>
                <w:bCs/>
                <w:sz w:val="12"/>
                <w:szCs w:val="12"/>
              </w:rPr>
            </w:pPr>
            <w:r w:rsidRPr="005D32AA">
              <w:rPr>
                <w:b/>
                <w:bCs/>
                <w:sz w:val="12"/>
                <w:szCs w:val="12"/>
              </w:rPr>
              <w:t xml:space="preserve">Acute </w:t>
            </w:r>
            <w:r w:rsidR="00050B3E" w:rsidRPr="005D32AA">
              <w:rPr>
                <w:b/>
                <w:bCs/>
                <w:sz w:val="12"/>
                <w:szCs w:val="12"/>
              </w:rPr>
              <w:t>Psychiatric</w:t>
            </w:r>
          </w:p>
        </w:tc>
        <w:tc>
          <w:tcPr>
            <w:tcW w:w="0" w:type="auto"/>
            <w:shd w:val="clear" w:color="auto" w:fill="auto"/>
          </w:tcPr>
          <w:p w14:paraId="0F68D256" w14:textId="77777777" w:rsidR="00701624" w:rsidRPr="005D32AA" w:rsidRDefault="00701624" w:rsidP="00701624">
            <w:pPr>
              <w:rPr>
                <w:sz w:val="12"/>
                <w:szCs w:val="12"/>
              </w:rPr>
            </w:pPr>
          </w:p>
        </w:tc>
        <w:tc>
          <w:tcPr>
            <w:tcW w:w="0" w:type="auto"/>
            <w:shd w:val="clear" w:color="auto" w:fill="auto"/>
          </w:tcPr>
          <w:p w14:paraId="4359D7CD" w14:textId="77777777" w:rsidR="00701624" w:rsidRPr="005D32AA" w:rsidRDefault="00701624" w:rsidP="00701624">
            <w:pPr>
              <w:rPr>
                <w:sz w:val="12"/>
                <w:szCs w:val="12"/>
              </w:rPr>
            </w:pPr>
          </w:p>
        </w:tc>
        <w:tc>
          <w:tcPr>
            <w:tcW w:w="0" w:type="auto"/>
            <w:shd w:val="clear" w:color="auto" w:fill="auto"/>
          </w:tcPr>
          <w:p w14:paraId="68B8B3E7" w14:textId="77777777" w:rsidR="00701624" w:rsidRPr="005D32AA" w:rsidRDefault="00701624" w:rsidP="00701624">
            <w:pPr>
              <w:rPr>
                <w:sz w:val="12"/>
                <w:szCs w:val="12"/>
              </w:rPr>
            </w:pPr>
          </w:p>
        </w:tc>
        <w:tc>
          <w:tcPr>
            <w:tcW w:w="0" w:type="auto"/>
            <w:shd w:val="clear" w:color="auto" w:fill="auto"/>
          </w:tcPr>
          <w:p w14:paraId="10DA9C5B" w14:textId="77777777" w:rsidR="00701624" w:rsidRPr="005D32AA" w:rsidRDefault="00701624" w:rsidP="00701624">
            <w:pPr>
              <w:rPr>
                <w:sz w:val="12"/>
                <w:szCs w:val="12"/>
              </w:rPr>
            </w:pPr>
          </w:p>
        </w:tc>
        <w:tc>
          <w:tcPr>
            <w:tcW w:w="0" w:type="auto"/>
            <w:shd w:val="clear" w:color="auto" w:fill="auto"/>
          </w:tcPr>
          <w:p w14:paraId="2DAD1711" w14:textId="77777777" w:rsidR="00701624" w:rsidRPr="005D32AA" w:rsidRDefault="00701624" w:rsidP="00701624">
            <w:pPr>
              <w:rPr>
                <w:sz w:val="12"/>
                <w:szCs w:val="12"/>
              </w:rPr>
            </w:pPr>
          </w:p>
        </w:tc>
        <w:tc>
          <w:tcPr>
            <w:tcW w:w="0" w:type="auto"/>
            <w:shd w:val="clear" w:color="auto" w:fill="auto"/>
          </w:tcPr>
          <w:p w14:paraId="645AB001" w14:textId="77777777" w:rsidR="00701624" w:rsidRPr="005D32AA" w:rsidRDefault="00701624" w:rsidP="00701624">
            <w:pPr>
              <w:rPr>
                <w:sz w:val="12"/>
                <w:szCs w:val="12"/>
              </w:rPr>
            </w:pPr>
          </w:p>
        </w:tc>
        <w:tc>
          <w:tcPr>
            <w:tcW w:w="0" w:type="auto"/>
            <w:shd w:val="clear" w:color="auto" w:fill="auto"/>
          </w:tcPr>
          <w:p w14:paraId="061F057C" w14:textId="77777777" w:rsidR="00701624" w:rsidRPr="005D32AA" w:rsidRDefault="00701624" w:rsidP="00701624">
            <w:pPr>
              <w:rPr>
                <w:sz w:val="12"/>
                <w:szCs w:val="12"/>
              </w:rPr>
            </w:pPr>
          </w:p>
        </w:tc>
        <w:tc>
          <w:tcPr>
            <w:tcW w:w="0" w:type="auto"/>
            <w:shd w:val="clear" w:color="auto" w:fill="auto"/>
          </w:tcPr>
          <w:p w14:paraId="6F2227D5" w14:textId="77777777" w:rsidR="00701624" w:rsidRPr="005D32AA" w:rsidRDefault="00701624" w:rsidP="00701624">
            <w:pPr>
              <w:rPr>
                <w:sz w:val="12"/>
                <w:szCs w:val="12"/>
              </w:rPr>
            </w:pPr>
          </w:p>
        </w:tc>
        <w:tc>
          <w:tcPr>
            <w:tcW w:w="0" w:type="auto"/>
            <w:shd w:val="clear" w:color="auto" w:fill="auto"/>
          </w:tcPr>
          <w:p w14:paraId="0C5F02A7" w14:textId="77777777" w:rsidR="00701624" w:rsidRPr="005D32AA" w:rsidRDefault="00701624" w:rsidP="00701624">
            <w:pPr>
              <w:rPr>
                <w:sz w:val="12"/>
                <w:szCs w:val="12"/>
              </w:rPr>
            </w:pPr>
          </w:p>
        </w:tc>
        <w:tc>
          <w:tcPr>
            <w:tcW w:w="0" w:type="auto"/>
            <w:shd w:val="clear" w:color="auto" w:fill="auto"/>
          </w:tcPr>
          <w:p w14:paraId="33F58647" w14:textId="77777777" w:rsidR="00701624" w:rsidRPr="005D32AA" w:rsidRDefault="00701624" w:rsidP="00701624">
            <w:pPr>
              <w:rPr>
                <w:sz w:val="12"/>
                <w:szCs w:val="12"/>
              </w:rPr>
            </w:pPr>
          </w:p>
        </w:tc>
        <w:tc>
          <w:tcPr>
            <w:tcW w:w="0" w:type="auto"/>
            <w:shd w:val="clear" w:color="auto" w:fill="auto"/>
          </w:tcPr>
          <w:p w14:paraId="6D2D21D0" w14:textId="77777777" w:rsidR="00701624" w:rsidRPr="005D32AA" w:rsidRDefault="00701624" w:rsidP="00701624">
            <w:pPr>
              <w:rPr>
                <w:sz w:val="12"/>
                <w:szCs w:val="12"/>
              </w:rPr>
            </w:pPr>
          </w:p>
        </w:tc>
        <w:tc>
          <w:tcPr>
            <w:tcW w:w="0" w:type="auto"/>
            <w:shd w:val="clear" w:color="auto" w:fill="auto"/>
          </w:tcPr>
          <w:p w14:paraId="77772876" w14:textId="77777777" w:rsidR="00701624" w:rsidRPr="005D32AA" w:rsidRDefault="00701624" w:rsidP="00701624">
            <w:pPr>
              <w:rPr>
                <w:sz w:val="12"/>
                <w:szCs w:val="12"/>
              </w:rPr>
            </w:pPr>
          </w:p>
        </w:tc>
        <w:tc>
          <w:tcPr>
            <w:tcW w:w="0" w:type="auto"/>
            <w:shd w:val="clear" w:color="auto" w:fill="auto"/>
          </w:tcPr>
          <w:p w14:paraId="31583978" w14:textId="77777777" w:rsidR="00701624" w:rsidRPr="005D32AA" w:rsidRDefault="00701624" w:rsidP="00701624">
            <w:pPr>
              <w:rPr>
                <w:sz w:val="12"/>
                <w:szCs w:val="12"/>
              </w:rPr>
            </w:pPr>
          </w:p>
        </w:tc>
      </w:tr>
      <w:tr w:rsidR="00050B3E" w:rsidRPr="005D32AA" w14:paraId="000AD607" w14:textId="77777777" w:rsidTr="003C755B">
        <w:trPr>
          <w:cantSplit/>
          <w:trHeight w:val="136"/>
        </w:trPr>
        <w:tc>
          <w:tcPr>
            <w:tcW w:w="0" w:type="auto"/>
            <w:shd w:val="clear" w:color="auto" w:fill="auto"/>
          </w:tcPr>
          <w:p w14:paraId="6DFE3060" w14:textId="77777777" w:rsidR="00050B3E" w:rsidRPr="005D32AA" w:rsidRDefault="00050B3E" w:rsidP="00050B3E">
            <w:pPr>
              <w:rPr>
                <w:sz w:val="12"/>
                <w:szCs w:val="12"/>
              </w:rPr>
            </w:pPr>
          </w:p>
        </w:tc>
        <w:tc>
          <w:tcPr>
            <w:tcW w:w="0" w:type="auto"/>
            <w:shd w:val="clear" w:color="auto" w:fill="auto"/>
          </w:tcPr>
          <w:p w14:paraId="4B92CF55" w14:textId="77777777" w:rsidR="00050B3E" w:rsidRPr="005D32AA" w:rsidRDefault="00050B3E" w:rsidP="00050B3E">
            <w:pPr>
              <w:rPr>
                <w:sz w:val="12"/>
                <w:szCs w:val="12"/>
              </w:rPr>
            </w:pPr>
            <w:r w:rsidRPr="005D32AA">
              <w:rPr>
                <w:sz w:val="12"/>
                <w:szCs w:val="12"/>
              </w:rPr>
              <w:t>Adult</w:t>
            </w:r>
          </w:p>
        </w:tc>
        <w:tc>
          <w:tcPr>
            <w:tcW w:w="0" w:type="auto"/>
            <w:shd w:val="clear" w:color="auto" w:fill="auto"/>
          </w:tcPr>
          <w:p w14:paraId="5A28BE7A" w14:textId="735A3E76" w:rsidR="00050B3E" w:rsidRPr="005D32AA" w:rsidRDefault="00050B3E" w:rsidP="00050B3E">
            <w:pPr>
              <w:rPr>
                <w:sz w:val="12"/>
                <w:szCs w:val="12"/>
              </w:rPr>
            </w:pPr>
            <w:r w:rsidRPr="00A47024">
              <w:rPr>
                <w:sz w:val="12"/>
                <w:szCs w:val="12"/>
              </w:rPr>
              <w:t>0</w:t>
            </w:r>
          </w:p>
        </w:tc>
        <w:tc>
          <w:tcPr>
            <w:tcW w:w="0" w:type="auto"/>
            <w:shd w:val="clear" w:color="auto" w:fill="auto"/>
          </w:tcPr>
          <w:p w14:paraId="68203CEA" w14:textId="2C20CF37" w:rsidR="00050B3E" w:rsidRPr="005D32AA" w:rsidRDefault="00050B3E" w:rsidP="00050B3E">
            <w:pPr>
              <w:rPr>
                <w:sz w:val="12"/>
                <w:szCs w:val="12"/>
              </w:rPr>
            </w:pPr>
            <w:r w:rsidRPr="00A47024">
              <w:rPr>
                <w:sz w:val="12"/>
                <w:szCs w:val="12"/>
              </w:rPr>
              <w:t>0</w:t>
            </w:r>
          </w:p>
        </w:tc>
        <w:tc>
          <w:tcPr>
            <w:tcW w:w="0" w:type="auto"/>
            <w:shd w:val="clear" w:color="auto" w:fill="auto"/>
          </w:tcPr>
          <w:p w14:paraId="37CDBABE" w14:textId="31C8A5A1" w:rsidR="00050B3E" w:rsidRPr="005D32AA" w:rsidRDefault="00050B3E" w:rsidP="00050B3E">
            <w:pPr>
              <w:rPr>
                <w:sz w:val="12"/>
                <w:szCs w:val="12"/>
              </w:rPr>
            </w:pPr>
            <w:r w:rsidRPr="00A47024">
              <w:rPr>
                <w:sz w:val="12"/>
                <w:szCs w:val="12"/>
              </w:rPr>
              <w:t>0</w:t>
            </w:r>
          </w:p>
        </w:tc>
        <w:tc>
          <w:tcPr>
            <w:tcW w:w="0" w:type="auto"/>
            <w:shd w:val="clear" w:color="auto" w:fill="auto"/>
          </w:tcPr>
          <w:p w14:paraId="6A81EDC7" w14:textId="3F998938" w:rsidR="00050B3E" w:rsidRPr="005D32AA" w:rsidRDefault="00050B3E" w:rsidP="00050B3E">
            <w:pPr>
              <w:rPr>
                <w:sz w:val="12"/>
                <w:szCs w:val="12"/>
              </w:rPr>
            </w:pPr>
            <w:r w:rsidRPr="00A47024">
              <w:rPr>
                <w:sz w:val="12"/>
                <w:szCs w:val="12"/>
              </w:rPr>
              <w:t>0</w:t>
            </w:r>
          </w:p>
        </w:tc>
        <w:tc>
          <w:tcPr>
            <w:tcW w:w="0" w:type="auto"/>
            <w:shd w:val="clear" w:color="auto" w:fill="B4C6E7" w:themeFill="accent1" w:themeFillTint="66"/>
          </w:tcPr>
          <w:p w14:paraId="158BD492" w14:textId="15F8881E" w:rsidR="00050B3E" w:rsidRPr="005D32AA" w:rsidRDefault="00050B3E" w:rsidP="00050B3E">
            <w:pPr>
              <w:rPr>
                <w:sz w:val="12"/>
                <w:szCs w:val="12"/>
              </w:rPr>
            </w:pPr>
            <w:r w:rsidRPr="00A47024">
              <w:rPr>
                <w:sz w:val="12"/>
                <w:szCs w:val="12"/>
              </w:rPr>
              <w:t>0</w:t>
            </w:r>
          </w:p>
        </w:tc>
        <w:tc>
          <w:tcPr>
            <w:tcW w:w="0" w:type="auto"/>
            <w:shd w:val="clear" w:color="auto" w:fill="B4C6E7" w:themeFill="accent1" w:themeFillTint="66"/>
          </w:tcPr>
          <w:p w14:paraId="3066A062" w14:textId="6007401A" w:rsidR="00050B3E" w:rsidRPr="005D32AA" w:rsidRDefault="00050B3E" w:rsidP="00050B3E">
            <w:pPr>
              <w:rPr>
                <w:sz w:val="12"/>
                <w:szCs w:val="12"/>
              </w:rPr>
            </w:pPr>
            <w:r w:rsidRPr="00A47024">
              <w:rPr>
                <w:sz w:val="12"/>
                <w:szCs w:val="12"/>
              </w:rPr>
              <w:t>0</w:t>
            </w:r>
          </w:p>
        </w:tc>
        <w:tc>
          <w:tcPr>
            <w:tcW w:w="0" w:type="auto"/>
            <w:shd w:val="clear" w:color="auto" w:fill="auto"/>
          </w:tcPr>
          <w:p w14:paraId="6C23A40B" w14:textId="21572490" w:rsidR="00050B3E" w:rsidRPr="005D32AA" w:rsidRDefault="00050B3E" w:rsidP="00050B3E">
            <w:pPr>
              <w:rPr>
                <w:sz w:val="12"/>
                <w:szCs w:val="12"/>
              </w:rPr>
            </w:pPr>
            <w:r w:rsidRPr="00A47024">
              <w:rPr>
                <w:sz w:val="12"/>
                <w:szCs w:val="12"/>
              </w:rPr>
              <w:t>0</w:t>
            </w:r>
          </w:p>
        </w:tc>
        <w:tc>
          <w:tcPr>
            <w:tcW w:w="0" w:type="auto"/>
            <w:shd w:val="clear" w:color="auto" w:fill="auto"/>
          </w:tcPr>
          <w:p w14:paraId="2E592F09" w14:textId="4F605912" w:rsidR="00050B3E" w:rsidRPr="005D32AA" w:rsidRDefault="00050B3E" w:rsidP="00050B3E">
            <w:pPr>
              <w:rPr>
                <w:sz w:val="12"/>
                <w:szCs w:val="12"/>
              </w:rPr>
            </w:pPr>
            <w:r w:rsidRPr="00A47024">
              <w:rPr>
                <w:sz w:val="12"/>
                <w:szCs w:val="12"/>
              </w:rPr>
              <w:t>0</w:t>
            </w:r>
          </w:p>
        </w:tc>
        <w:tc>
          <w:tcPr>
            <w:tcW w:w="0" w:type="auto"/>
            <w:shd w:val="clear" w:color="auto" w:fill="B4C6E7" w:themeFill="accent1" w:themeFillTint="66"/>
          </w:tcPr>
          <w:p w14:paraId="2E6E3B9F" w14:textId="77777777" w:rsidR="00050B3E" w:rsidRPr="005D32AA" w:rsidRDefault="00050B3E" w:rsidP="00050B3E">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050B3E" w:rsidRPr="005D32AA" w:rsidRDefault="00050B3E" w:rsidP="00050B3E">
            <w:pPr>
              <w:jc w:val="right"/>
              <w:rPr>
                <w:sz w:val="12"/>
                <w:szCs w:val="12"/>
              </w:rPr>
            </w:pPr>
            <w:r w:rsidRPr="005D32AA">
              <w:rPr>
                <w:sz w:val="12"/>
                <w:szCs w:val="12"/>
              </w:rPr>
              <w:t>0%</w:t>
            </w:r>
          </w:p>
        </w:tc>
        <w:tc>
          <w:tcPr>
            <w:tcW w:w="0" w:type="auto"/>
            <w:shd w:val="clear" w:color="auto" w:fill="auto"/>
          </w:tcPr>
          <w:p w14:paraId="408E5C2A" w14:textId="3F916CF1" w:rsidR="00050B3E" w:rsidRPr="005D32AA" w:rsidRDefault="00050B3E" w:rsidP="00050B3E">
            <w:pPr>
              <w:rPr>
                <w:sz w:val="12"/>
                <w:szCs w:val="12"/>
              </w:rPr>
            </w:pPr>
            <w:r w:rsidRPr="00D57E96">
              <w:rPr>
                <w:sz w:val="12"/>
                <w:szCs w:val="12"/>
              </w:rPr>
              <w:t>0</w:t>
            </w:r>
          </w:p>
        </w:tc>
        <w:tc>
          <w:tcPr>
            <w:tcW w:w="0" w:type="auto"/>
            <w:shd w:val="clear" w:color="auto" w:fill="auto"/>
          </w:tcPr>
          <w:p w14:paraId="30729DC3" w14:textId="507A0F98" w:rsidR="00050B3E" w:rsidRPr="005D32AA" w:rsidRDefault="00050B3E" w:rsidP="00050B3E">
            <w:pPr>
              <w:rPr>
                <w:sz w:val="12"/>
                <w:szCs w:val="12"/>
              </w:rPr>
            </w:pPr>
            <w:r w:rsidRPr="00D57E96">
              <w:rPr>
                <w:sz w:val="12"/>
                <w:szCs w:val="12"/>
              </w:rPr>
              <w:t>0</w:t>
            </w:r>
          </w:p>
        </w:tc>
        <w:tc>
          <w:tcPr>
            <w:tcW w:w="0" w:type="auto"/>
            <w:shd w:val="clear" w:color="auto" w:fill="auto"/>
          </w:tcPr>
          <w:p w14:paraId="381B07E6" w14:textId="06CF4254" w:rsidR="00050B3E" w:rsidRPr="005D32AA" w:rsidRDefault="00050B3E" w:rsidP="00050B3E">
            <w:pPr>
              <w:rPr>
                <w:sz w:val="12"/>
                <w:szCs w:val="12"/>
              </w:rPr>
            </w:pPr>
            <w:r w:rsidRPr="00D57E96">
              <w:rPr>
                <w:sz w:val="12"/>
                <w:szCs w:val="12"/>
              </w:rPr>
              <w:t>0</w:t>
            </w:r>
          </w:p>
        </w:tc>
      </w:tr>
      <w:tr w:rsidR="00050B3E" w:rsidRPr="005D32AA" w14:paraId="386C6953" w14:textId="77777777" w:rsidTr="003C755B">
        <w:trPr>
          <w:cantSplit/>
          <w:trHeight w:val="151"/>
        </w:trPr>
        <w:tc>
          <w:tcPr>
            <w:tcW w:w="0" w:type="auto"/>
            <w:shd w:val="clear" w:color="auto" w:fill="auto"/>
          </w:tcPr>
          <w:p w14:paraId="3AC18B5B" w14:textId="77777777" w:rsidR="00050B3E" w:rsidRPr="005D32AA" w:rsidRDefault="00050B3E" w:rsidP="00050B3E">
            <w:pPr>
              <w:rPr>
                <w:sz w:val="12"/>
                <w:szCs w:val="12"/>
              </w:rPr>
            </w:pPr>
          </w:p>
        </w:tc>
        <w:tc>
          <w:tcPr>
            <w:tcW w:w="0" w:type="auto"/>
            <w:shd w:val="clear" w:color="auto" w:fill="auto"/>
          </w:tcPr>
          <w:p w14:paraId="2E0C0079" w14:textId="77777777" w:rsidR="00050B3E" w:rsidRPr="005D32AA" w:rsidRDefault="00050B3E" w:rsidP="00050B3E">
            <w:pPr>
              <w:rPr>
                <w:sz w:val="12"/>
                <w:szCs w:val="12"/>
              </w:rPr>
            </w:pPr>
            <w:r w:rsidRPr="005D32AA">
              <w:rPr>
                <w:sz w:val="12"/>
                <w:szCs w:val="12"/>
              </w:rPr>
              <w:t>Adolescent</w:t>
            </w:r>
          </w:p>
        </w:tc>
        <w:tc>
          <w:tcPr>
            <w:tcW w:w="0" w:type="auto"/>
            <w:shd w:val="clear" w:color="auto" w:fill="auto"/>
          </w:tcPr>
          <w:p w14:paraId="1D7ADDFA" w14:textId="681B3B10" w:rsidR="00050B3E" w:rsidRPr="005D32AA" w:rsidRDefault="00050B3E" w:rsidP="00050B3E">
            <w:pPr>
              <w:rPr>
                <w:sz w:val="12"/>
                <w:szCs w:val="12"/>
              </w:rPr>
            </w:pPr>
            <w:r w:rsidRPr="00A47024">
              <w:rPr>
                <w:sz w:val="12"/>
                <w:szCs w:val="12"/>
              </w:rPr>
              <w:t>0</w:t>
            </w:r>
          </w:p>
        </w:tc>
        <w:tc>
          <w:tcPr>
            <w:tcW w:w="0" w:type="auto"/>
            <w:shd w:val="clear" w:color="auto" w:fill="auto"/>
          </w:tcPr>
          <w:p w14:paraId="0DA28642" w14:textId="01BA3DDC" w:rsidR="00050B3E" w:rsidRPr="005D32AA" w:rsidRDefault="00050B3E" w:rsidP="00050B3E">
            <w:pPr>
              <w:rPr>
                <w:sz w:val="12"/>
                <w:szCs w:val="12"/>
              </w:rPr>
            </w:pPr>
            <w:r w:rsidRPr="00A47024">
              <w:rPr>
                <w:sz w:val="12"/>
                <w:szCs w:val="12"/>
              </w:rPr>
              <w:t>0</w:t>
            </w:r>
          </w:p>
        </w:tc>
        <w:tc>
          <w:tcPr>
            <w:tcW w:w="0" w:type="auto"/>
            <w:shd w:val="clear" w:color="auto" w:fill="auto"/>
          </w:tcPr>
          <w:p w14:paraId="2F053B90" w14:textId="7986CF9A" w:rsidR="00050B3E" w:rsidRPr="005D32AA" w:rsidRDefault="00050B3E" w:rsidP="00050B3E">
            <w:pPr>
              <w:rPr>
                <w:sz w:val="12"/>
                <w:szCs w:val="12"/>
              </w:rPr>
            </w:pPr>
            <w:r w:rsidRPr="00A47024">
              <w:rPr>
                <w:sz w:val="12"/>
                <w:szCs w:val="12"/>
              </w:rPr>
              <w:t>0</w:t>
            </w:r>
          </w:p>
        </w:tc>
        <w:tc>
          <w:tcPr>
            <w:tcW w:w="0" w:type="auto"/>
            <w:shd w:val="clear" w:color="auto" w:fill="auto"/>
          </w:tcPr>
          <w:p w14:paraId="76CAD5E1" w14:textId="0031F3C0" w:rsidR="00050B3E" w:rsidRPr="005D32AA" w:rsidRDefault="00050B3E" w:rsidP="00050B3E">
            <w:pPr>
              <w:rPr>
                <w:sz w:val="12"/>
                <w:szCs w:val="12"/>
              </w:rPr>
            </w:pPr>
            <w:r w:rsidRPr="00A47024">
              <w:rPr>
                <w:sz w:val="12"/>
                <w:szCs w:val="12"/>
              </w:rPr>
              <w:t>0</w:t>
            </w:r>
          </w:p>
        </w:tc>
        <w:tc>
          <w:tcPr>
            <w:tcW w:w="0" w:type="auto"/>
            <w:shd w:val="clear" w:color="auto" w:fill="B4C6E7" w:themeFill="accent1" w:themeFillTint="66"/>
          </w:tcPr>
          <w:p w14:paraId="5E7C1F62" w14:textId="7A8AB259" w:rsidR="00050B3E" w:rsidRPr="005D32AA" w:rsidRDefault="00050B3E" w:rsidP="00050B3E">
            <w:pPr>
              <w:rPr>
                <w:sz w:val="12"/>
                <w:szCs w:val="12"/>
              </w:rPr>
            </w:pPr>
            <w:r w:rsidRPr="00A47024">
              <w:rPr>
                <w:sz w:val="12"/>
                <w:szCs w:val="12"/>
              </w:rPr>
              <w:t>0</w:t>
            </w:r>
          </w:p>
        </w:tc>
        <w:tc>
          <w:tcPr>
            <w:tcW w:w="0" w:type="auto"/>
            <w:shd w:val="clear" w:color="auto" w:fill="B4C6E7" w:themeFill="accent1" w:themeFillTint="66"/>
          </w:tcPr>
          <w:p w14:paraId="5ACCDC2D" w14:textId="113300F0" w:rsidR="00050B3E" w:rsidRPr="005D32AA" w:rsidRDefault="00050B3E" w:rsidP="00050B3E">
            <w:pPr>
              <w:rPr>
                <w:sz w:val="12"/>
                <w:szCs w:val="12"/>
              </w:rPr>
            </w:pPr>
            <w:r w:rsidRPr="00A47024">
              <w:rPr>
                <w:sz w:val="12"/>
                <w:szCs w:val="12"/>
              </w:rPr>
              <w:t>0</w:t>
            </w:r>
          </w:p>
        </w:tc>
        <w:tc>
          <w:tcPr>
            <w:tcW w:w="0" w:type="auto"/>
            <w:shd w:val="clear" w:color="auto" w:fill="auto"/>
          </w:tcPr>
          <w:p w14:paraId="00278192" w14:textId="27227A49" w:rsidR="00050B3E" w:rsidRPr="005D32AA" w:rsidRDefault="00050B3E" w:rsidP="00050B3E">
            <w:pPr>
              <w:rPr>
                <w:sz w:val="12"/>
                <w:szCs w:val="12"/>
              </w:rPr>
            </w:pPr>
            <w:r w:rsidRPr="00A47024">
              <w:rPr>
                <w:sz w:val="12"/>
                <w:szCs w:val="12"/>
              </w:rPr>
              <w:t>0</w:t>
            </w:r>
          </w:p>
        </w:tc>
        <w:tc>
          <w:tcPr>
            <w:tcW w:w="0" w:type="auto"/>
            <w:shd w:val="clear" w:color="auto" w:fill="auto"/>
          </w:tcPr>
          <w:p w14:paraId="06A25BA4" w14:textId="3E45EBCB" w:rsidR="00050B3E" w:rsidRPr="005D32AA" w:rsidRDefault="00050B3E" w:rsidP="00050B3E">
            <w:pPr>
              <w:rPr>
                <w:sz w:val="12"/>
                <w:szCs w:val="12"/>
              </w:rPr>
            </w:pPr>
            <w:r w:rsidRPr="00A47024">
              <w:rPr>
                <w:sz w:val="12"/>
                <w:szCs w:val="12"/>
              </w:rPr>
              <w:t>0</w:t>
            </w:r>
          </w:p>
        </w:tc>
        <w:tc>
          <w:tcPr>
            <w:tcW w:w="0" w:type="auto"/>
            <w:shd w:val="clear" w:color="auto" w:fill="B4C6E7" w:themeFill="accent1" w:themeFillTint="66"/>
          </w:tcPr>
          <w:p w14:paraId="1DA24C64" w14:textId="77777777" w:rsidR="00050B3E" w:rsidRPr="005D32AA" w:rsidRDefault="00050B3E" w:rsidP="00050B3E">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50B3E" w:rsidRPr="005D32AA" w:rsidRDefault="00050B3E" w:rsidP="00050B3E">
            <w:pPr>
              <w:jc w:val="right"/>
              <w:rPr>
                <w:sz w:val="12"/>
                <w:szCs w:val="12"/>
              </w:rPr>
            </w:pPr>
            <w:r w:rsidRPr="005D32AA">
              <w:rPr>
                <w:sz w:val="12"/>
                <w:szCs w:val="12"/>
              </w:rPr>
              <w:t>0%</w:t>
            </w:r>
          </w:p>
        </w:tc>
        <w:tc>
          <w:tcPr>
            <w:tcW w:w="0" w:type="auto"/>
            <w:shd w:val="clear" w:color="auto" w:fill="auto"/>
          </w:tcPr>
          <w:p w14:paraId="5EF07528" w14:textId="490D3483" w:rsidR="00050B3E" w:rsidRPr="005D32AA" w:rsidRDefault="00050B3E" w:rsidP="00050B3E">
            <w:pPr>
              <w:rPr>
                <w:sz w:val="12"/>
                <w:szCs w:val="12"/>
              </w:rPr>
            </w:pPr>
            <w:r w:rsidRPr="00D57E96">
              <w:rPr>
                <w:sz w:val="12"/>
                <w:szCs w:val="12"/>
              </w:rPr>
              <w:t>0</w:t>
            </w:r>
          </w:p>
        </w:tc>
        <w:tc>
          <w:tcPr>
            <w:tcW w:w="0" w:type="auto"/>
            <w:shd w:val="clear" w:color="auto" w:fill="auto"/>
          </w:tcPr>
          <w:p w14:paraId="49CB78FD" w14:textId="75B51DDF" w:rsidR="00050B3E" w:rsidRPr="005D32AA" w:rsidRDefault="00050B3E" w:rsidP="00050B3E">
            <w:pPr>
              <w:rPr>
                <w:sz w:val="12"/>
                <w:szCs w:val="12"/>
              </w:rPr>
            </w:pPr>
            <w:r w:rsidRPr="00D57E96">
              <w:rPr>
                <w:sz w:val="12"/>
                <w:szCs w:val="12"/>
              </w:rPr>
              <w:t>0</w:t>
            </w:r>
          </w:p>
        </w:tc>
        <w:tc>
          <w:tcPr>
            <w:tcW w:w="0" w:type="auto"/>
            <w:shd w:val="clear" w:color="auto" w:fill="auto"/>
          </w:tcPr>
          <w:p w14:paraId="1DED6C9C" w14:textId="5830572C" w:rsidR="00050B3E" w:rsidRPr="005D32AA" w:rsidRDefault="00050B3E" w:rsidP="00050B3E">
            <w:pPr>
              <w:rPr>
                <w:sz w:val="12"/>
                <w:szCs w:val="12"/>
              </w:rPr>
            </w:pPr>
            <w:r w:rsidRPr="00D57E96">
              <w:rPr>
                <w:sz w:val="12"/>
                <w:szCs w:val="12"/>
              </w:rPr>
              <w:t>0</w:t>
            </w:r>
          </w:p>
        </w:tc>
      </w:tr>
      <w:tr w:rsidR="00050B3E" w:rsidRPr="005D32AA" w14:paraId="3148717B" w14:textId="77777777" w:rsidTr="003C755B">
        <w:trPr>
          <w:cantSplit/>
          <w:trHeight w:val="136"/>
        </w:trPr>
        <w:tc>
          <w:tcPr>
            <w:tcW w:w="0" w:type="auto"/>
            <w:shd w:val="clear" w:color="auto" w:fill="auto"/>
          </w:tcPr>
          <w:p w14:paraId="32116806" w14:textId="77777777" w:rsidR="00050B3E" w:rsidRPr="005D32AA" w:rsidRDefault="00050B3E" w:rsidP="00050B3E">
            <w:pPr>
              <w:rPr>
                <w:sz w:val="12"/>
                <w:szCs w:val="12"/>
              </w:rPr>
            </w:pPr>
          </w:p>
        </w:tc>
        <w:tc>
          <w:tcPr>
            <w:tcW w:w="0" w:type="auto"/>
            <w:shd w:val="clear" w:color="auto" w:fill="auto"/>
          </w:tcPr>
          <w:p w14:paraId="60D083F9" w14:textId="77777777" w:rsidR="00050B3E" w:rsidRPr="005D32AA" w:rsidRDefault="00050B3E" w:rsidP="00050B3E">
            <w:pPr>
              <w:rPr>
                <w:sz w:val="12"/>
                <w:szCs w:val="12"/>
              </w:rPr>
            </w:pPr>
            <w:r w:rsidRPr="005D32AA">
              <w:rPr>
                <w:sz w:val="12"/>
                <w:szCs w:val="12"/>
              </w:rPr>
              <w:t>Pediatric</w:t>
            </w:r>
          </w:p>
        </w:tc>
        <w:tc>
          <w:tcPr>
            <w:tcW w:w="0" w:type="auto"/>
            <w:shd w:val="clear" w:color="auto" w:fill="auto"/>
          </w:tcPr>
          <w:p w14:paraId="3A63C079" w14:textId="77B5BAF0" w:rsidR="00050B3E" w:rsidRPr="005D32AA" w:rsidRDefault="00050B3E" w:rsidP="00050B3E">
            <w:pPr>
              <w:rPr>
                <w:sz w:val="12"/>
                <w:szCs w:val="12"/>
              </w:rPr>
            </w:pPr>
            <w:r w:rsidRPr="00A47024">
              <w:rPr>
                <w:sz w:val="12"/>
                <w:szCs w:val="12"/>
              </w:rPr>
              <w:t>0</w:t>
            </w:r>
          </w:p>
        </w:tc>
        <w:tc>
          <w:tcPr>
            <w:tcW w:w="0" w:type="auto"/>
            <w:shd w:val="clear" w:color="auto" w:fill="auto"/>
          </w:tcPr>
          <w:p w14:paraId="1FDBB3B5" w14:textId="60E3E255" w:rsidR="00050B3E" w:rsidRPr="005D32AA" w:rsidRDefault="00050B3E" w:rsidP="00050B3E">
            <w:pPr>
              <w:rPr>
                <w:sz w:val="12"/>
                <w:szCs w:val="12"/>
              </w:rPr>
            </w:pPr>
            <w:r w:rsidRPr="00A47024">
              <w:rPr>
                <w:sz w:val="12"/>
                <w:szCs w:val="12"/>
              </w:rPr>
              <w:t>0</w:t>
            </w:r>
          </w:p>
        </w:tc>
        <w:tc>
          <w:tcPr>
            <w:tcW w:w="0" w:type="auto"/>
            <w:shd w:val="clear" w:color="auto" w:fill="auto"/>
          </w:tcPr>
          <w:p w14:paraId="4A89E0C0" w14:textId="43D7370A" w:rsidR="00050B3E" w:rsidRPr="005D32AA" w:rsidRDefault="00050B3E" w:rsidP="00050B3E">
            <w:pPr>
              <w:rPr>
                <w:sz w:val="12"/>
                <w:szCs w:val="12"/>
              </w:rPr>
            </w:pPr>
            <w:r w:rsidRPr="00A47024">
              <w:rPr>
                <w:sz w:val="12"/>
                <w:szCs w:val="12"/>
              </w:rPr>
              <w:t>0</w:t>
            </w:r>
          </w:p>
        </w:tc>
        <w:tc>
          <w:tcPr>
            <w:tcW w:w="0" w:type="auto"/>
            <w:shd w:val="clear" w:color="auto" w:fill="auto"/>
          </w:tcPr>
          <w:p w14:paraId="267FEFDB" w14:textId="1760CE64" w:rsidR="00050B3E" w:rsidRPr="005D32AA" w:rsidRDefault="00050B3E" w:rsidP="00050B3E">
            <w:pPr>
              <w:rPr>
                <w:sz w:val="12"/>
                <w:szCs w:val="12"/>
              </w:rPr>
            </w:pPr>
            <w:r w:rsidRPr="00A47024">
              <w:rPr>
                <w:sz w:val="12"/>
                <w:szCs w:val="12"/>
              </w:rPr>
              <w:t>0</w:t>
            </w:r>
          </w:p>
        </w:tc>
        <w:tc>
          <w:tcPr>
            <w:tcW w:w="0" w:type="auto"/>
            <w:shd w:val="clear" w:color="auto" w:fill="B4C6E7" w:themeFill="accent1" w:themeFillTint="66"/>
          </w:tcPr>
          <w:p w14:paraId="152170B0" w14:textId="35E8FD2A" w:rsidR="00050B3E" w:rsidRPr="005D32AA" w:rsidRDefault="00050B3E" w:rsidP="00050B3E">
            <w:pPr>
              <w:rPr>
                <w:sz w:val="12"/>
                <w:szCs w:val="12"/>
              </w:rPr>
            </w:pPr>
            <w:r w:rsidRPr="00A47024">
              <w:rPr>
                <w:sz w:val="12"/>
                <w:szCs w:val="12"/>
              </w:rPr>
              <w:t>0</w:t>
            </w:r>
          </w:p>
        </w:tc>
        <w:tc>
          <w:tcPr>
            <w:tcW w:w="0" w:type="auto"/>
            <w:shd w:val="clear" w:color="auto" w:fill="B4C6E7" w:themeFill="accent1" w:themeFillTint="66"/>
          </w:tcPr>
          <w:p w14:paraId="3EECD865" w14:textId="6CB7A258" w:rsidR="00050B3E" w:rsidRPr="005D32AA" w:rsidRDefault="00050B3E" w:rsidP="00050B3E">
            <w:pPr>
              <w:rPr>
                <w:sz w:val="12"/>
                <w:szCs w:val="12"/>
              </w:rPr>
            </w:pPr>
            <w:r w:rsidRPr="00A47024">
              <w:rPr>
                <w:sz w:val="12"/>
                <w:szCs w:val="12"/>
              </w:rPr>
              <w:t>0</w:t>
            </w:r>
          </w:p>
        </w:tc>
        <w:tc>
          <w:tcPr>
            <w:tcW w:w="0" w:type="auto"/>
            <w:shd w:val="clear" w:color="auto" w:fill="auto"/>
          </w:tcPr>
          <w:p w14:paraId="1F3666F9" w14:textId="70BA116B" w:rsidR="00050B3E" w:rsidRPr="005D32AA" w:rsidRDefault="00050B3E" w:rsidP="00050B3E">
            <w:pPr>
              <w:rPr>
                <w:sz w:val="12"/>
                <w:szCs w:val="12"/>
              </w:rPr>
            </w:pPr>
            <w:r w:rsidRPr="00A47024">
              <w:rPr>
                <w:sz w:val="12"/>
                <w:szCs w:val="12"/>
              </w:rPr>
              <w:t>0</w:t>
            </w:r>
          </w:p>
        </w:tc>
        <w:tc>
          <w:tcPr>
            <w:tcW w:w="0" w:type="auto"/>
            <w:shd w:val="clear" w:color="auto" w:fill="auto"/>
          </w:tcPr>
          <w:p w14:paraId="05190E7D" w14:textId="1B73A5F0" w:rsidR="00050B3E" w:rsidRPr="005D32AA" w:rsidRDefault="00050B3E" w:rsidP="00050B3E">
            <w:pPr>
              <w:rPr>
                <w:sz w:val="12"/>
                <w:szCs w:val="12"/>
              </w:rPr>
            </w:pPr>
            <w:r w:rsidRPr="00A47024">
              <w:rPr>
                <w:sz w:val="12"/>
                <w:szCs w:val="12"/>
              </w:rPr>
              <w:t>0</w:t>
            </w:r>
          </w:p>
        </w:tc>
        <w:tc>
          <w:tcPr>
            <w:tcW w:w="0" w:type="auto"/>
            <w:shd w:val="clear" w:color="auto" w:fill="B4C6E7" w:themeFill="accent1" w:themeFillTint="66"/>
          </w:tcPr>
          <w:p w14:paraId="2D4D9572" w14:textId="77777777" w:rsidR="00050B3E" w:rsidRPr="005D32AA" w:rsidRDefault="00050B3E" w:rsidP="00050B3E">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050B3E" w:rsidRPr="005D32AA" w:rsidRDefault="00050B3E" w:rsidP="00050B3E">
            <w:pPr>
              <w:jc w:val="right"/>
              <w:rPr>
                <w:sz w:val="12"/>
                <w:szCs w:val="12"/>
              </w:rPr>
            </w:pPr>
            <w:r w:rsidRPr="005D32AA">
              <w:rPr>
                <w:sz w:val="12"/>
                <w:szCs w:val="12"/>
              </w:rPr>
              <w:t>0%</w:t>
            </w:r>
          </w:p>
        </w:tc>
        <w:tc>
          <w:tcPr>
            <w:tcW w:w="0" w:type="auto"/>
            <w:shd w:val="clear" w:color="auto" w:fill="auto"/>
          </w:tcPr>
          <w:p w14:paraId="69F3E3F0" w14:textId="1AA47310" w:rsidR="00050B3E" w:rsidRPr="005D32AA" w:rsidRDefault="00050B3E" w:rsidP="00050B3E">
            <w:pPr>
              <w:rPr>
                <w:sz w:val="12"/>
                <w:szCs w:val="12"/>
              </w:rPr>
            </w:pPr>
            <w:r w:rsidRPr="00D57E96">
              <w:rPr>
                <w:sz w:val="12"/>
                <w:szCs w:val="12"/>
              </w:rPr>
              <w:t>0</w:t>
            </w:r>
          </w:p>
        </w:tc>
        <w:tc>
          <w:tcPr>
            <w:tcW w:w="0" w:type="auto"/>
            <w:shd w:val="clear" w:color="auto" w:fill="auto"/>
          </w:tcPr>
          <w:p w14:paraId="4C7C68D8" w14:textId="4047E42E" w:rsidR="00050B3E" w:rsidRPr="005D32AA" w:rsidRDefault="00050B3E" w:rsidP="00050B3E">
            <w:pPr>
              <w:rPr>
                <w:sz w:val="12"/>
                <w:szCs w:val="12"/>
              </w:rPr>
            </w:pPr>
            <w:r w:rsidRPr="00D57E96">
              <w:rPr>
                <w:sz w:val="12"/>
                <w:szCs w:val="12"/>
              </w:rPr>
              <w:t>0</w:t>
            </w:r>
          </w:p>
        </w:tc>
        <w:tc>
          <w:tcPr>
            <w:tcW w:w="0" w:type="auto"/>
            <w:shd w:val="clear" w:color="auto" w:fill="auto"/>
          </w:tcPr>
          <w:p w14:paraId="5BCF0D92" w14:textId="518D17D6" w:rsidR="00050B3E" w:rsidRPr="005D32AA" w:rsidRDefault="00050B3E" w:rsidP="00050B3E">
            <w:pPr>
              <w:rPr>
                <w:sz w:val="12"/>
                <w:szCs w:val="12"/>
              </w:rPr>
            </w:pPr>
            <w:r w:rsidRPr="00D57E96">
              <w:rPr>
                <w:sz w:val="12"/>
                <w:szCs w:val="12"/>
              </w:rPr>
              <w:t>0</w:t>
            </w:r>
          </w:p>
        </w:tc>
      </w:tr>
      <w:tr w:rsidR="00050B3E" w:rsidRPr="005D32AA" w14:paraId="7200F2E3" w14:textId="77777777" w:rsidTr="003C755B">
        <w:trPr>
          <w:cantSplit/>
          <w:trHeight w:val="151"/>
        </w:trPr>
        <w:tc>
          <w:tcPr>
            <w:tcW w:w="0" w:type="auto"/>
            <w:shd w:val="clear" w:color="auto" w:fill="auto"/>
          </w:tcPr>
          <w:p w14:paraId="4336548C" w14:textId="77777777" w:rsidR="00050B3E" w:rsidRPr="005D32AA" w:rsidRDefault="00050B3E" w:rsidP="00050B3E">
            <w:pPr>
              <w:rPr>
                <w:sz w:val="12"/>
                <w:szCs w:val="12"/>
              </w:rPr>
            </w:pPr>
          </w:p>
        </w:tc>
        <w:tc>
          <w:tcPr>
            <w:tcW w:w="0" w:type="auto"/>
            <w:shd w:val="clear" w:color="auto" w:fill="auto"/>
          </w:tcPr>
          <w:p w14:paraId="16566909" w14:textId="77777777" w:rsidR="00050B3E" w:rsidRPr="005D32AA" w:rsidRDefault="00050B3E" w:rsidP="00050B3E">
            <w:pPr>
              <w:rPr>
                <w:sz w:val="12"/>
                <w:szCs w:val="12"/>
              </w:rPr>
            </w:pPr>
            <w:r w:rsidRPr="005D32AA">
              <w:rPr>
                <w:sz w:val="12"/>
                <w:szCs w:val="12"/>
              </w:rPr>
              <w:t>Geriatric</w:t>
            </w:r>
          </w:p>
        </w:tc>
        <w:tc>
          <w:tcPr>
            <w:tcW w:w="0" w:type="auto"/>
            <w:shd w:val="clear" w:color="auto" w:fill="auto"/>
          </w:tcPr>
          <w:p w14:paraId="0C084082" w14:textId="11D17922" w:rsidR="00050B3E" w:rsidRPr="005D32AA" w:rsidRDefault="00050B3E" w:rsidP="00050B3E">
            <w:pPr>
              <w:rPr>
                <w:sz w:val="12"/>
                <w:szCs w:val="12"/>
              </w:rPr>
            </w:pPr>
            <w:r w:rsidRPr="00A47024">
              <w:rPr>
                <w:sz w:val="12"/>
                <w:szCs w:val="12"/>
              </w:rPr>
              <w:t>0</w:t>
            </w:r>
          </w:p>
        </w:tc>
        <w:tc>
          <w:tcPr>
            <w:tcW w:w="0" w:type="auto"/>
            <w:shd w:val="clear" w:color="auto" w:fill="auto"/>
          </w:tcPr>
          <w:p w14:paraId="339F8495" w14:textId="216EC6AD" w:rsidR="00050B3E" w:rsidRPr="005D32AA" w:rsidRDefault="00050B3E" w:rsidP="00050B3E">
            <w:pPr>
              <w:rPr>
                <w:sz w:val="12"/>
                <w:szCs w:val="12"/>
              </w:rPr>
            </w:pPr>
            <w:r w:rsidRPr="00A47024">
              <w:rPr>
                <w:sz w:val="12"/>
                <w:szCs w:val="12"/>
              </w:rPr>
              <w:t>0</w:t>
            </w:r>
          </w:p>
        </w:tc>
        <w:tc>
          <w:tcPr>
            <w:tcW w:w="0" w:type="auto"/>
            <w:shd w:val="clear" w:color="auto" w:fill="auto"/>
          </w:tcPr>
          <w:p w14:paraId="09AE1B4E" w14:textId="2B57CD54" w:rsidR="00050B3E" w:rsidRPr="005D32AA" w:rsidRDefault="00050B3E" w:rsidP="00050B3E">
            <w:pPr>
              <w:rPr>
                <w:sz w:val="12"/>
                <w:szCs w:val="12"/>
              </w:rPr>
            </w:pPr>
          </w:p>
        </w:tc>
        <w:tc>
          <w:tcPr>
            <w:tcW w:w="0" w:type="auto"/>
            <w:shd w:val="clear" w:color="auto" w:fill="auto"/>
          </w:tcPr>
          <w:p w14:paraId="775A2446" w14:textId="77DA8A4C" w:rsidR="00050B3E" w:rsidRPr="005D32AA" w:rsidRDefault="00050B3E" w:rsidP="00050B3E">
            <w:pPr>
              <w:rPr>
                <w:sz w:val="12"/>
                <w:szCs w:val="12"/>
              </w:rPr>
            </w:pPr>
            <w:r w:rsidRPr="00A47024">
              <w:rPr>
                <w:sz w:val="12"/>
                <w:szCs w:val="12"/>
              </w:rPr>
              <w:t>0</w:t>
            </w:r>
          </w:p>
        </w:tc>
        <w:tc>
          <w:tcPr>
            <w:tcW w:w="0" w:type="auto"/>
            <w:shd w:val="clear" w:color="auto" w:fill="B4C6E7" w:themeFill="accent1" w:themeFillTint="66"/>
          </w:tcPr>
          <w:p w14:paraId="582E8053" w14:textId="4644FF69" w:rsidR="00050B3E" w:rsidRPr="005D32AA" w:rsidRDefault="00050B3E" w:rsidP="00050B3E">
            <w:pPr>
              <w:rPr>
                <w:sz w:val="12"/>
                <w:szCs w:val="12"/>
              </w:rPr>
            </w:pPr>
            <w:r w:rsidRPr="00A47024">
              <w:rPr>
                <w:sz w:val="12"/>
                <w:szCs w:val="12"/>
              </w:rPr>
              <w:t>0</w:t>
            </w:r>
          </w:p>
        </w:tc>
        <w:tc>
          <w:tcPr>
            <w:tcW w:w="0" w:type="auto"/>
            <w:shd w:val="clear" w:color="auto" w:fill="B4C6E7" w:themeFill="accent1" w:themeFillTint="66"/>
          </w:tcPr>
          <w:p w14:paraId="0AFDC367" w14:textId="5BDBFBC9" w:rsidR="00050B3E" w:rsidRPr="005D32AA" w:rsidRDefault="00050B3E" w:rsidP="00050B3E">
            <w:pPr>
              <w:rPr>
                <w:sz w:val="12"/>
                <w:szCs w:val="12"/>
              </w:rPr>
            </w:pPr>
            <w:r w:rsidRPr="00A47024">
              <w:rPr>
                <w:sz w:val="12"/>
                <w:szCs w:val="12"/>
              </w:rPr>
              <w:t>0</w:t>
            </w:r>
          </w:p>
        </w:tc>
        <w:tc>
          <w:tcPr>
            <w:tcW w:w="0" w:type="auto"/>
            <w:shd w:val="clear" w:color="auto" w:fill="auto"/>
          </w:tcPr>
          <w:p w14:paraId="443DF253" w14:textId="2D3B19FA" w:rsidR="00050B3E" w:rsidRPr="005D32AA" w:rsidRDefault="00050B3E" w:rsidP="00050B3E">
            <w:pPr>
              <w:rPr>
                <w:sz w:val="12"/>
                <w:szCs w:val="12"/>
              </w:rPr>
            </w:pPr>
            <w:r w:rsidRPr="00A47024">
              <w:rPr>
                <w:sz w:val="12"/>
                <w:szCs w:val="12"/>
              </w:rPr>
              <w:t>0</w:t>
            </w:r>
          </w:p>
        </w:tc>
        <w:tc>
          <w:tcPr>
            <w:tcW w:w="0" w:type="auto"/>
            <w:shd w:val="clear" w:color="auto" w:fill="auto"/>
          </w:tcPr>
          <w:p w14:paraId="178644EE" w14:textId="3EB19DD6" w:rsidR="00050B3E" w:rsidRPr="005D32AA" w:rsidRDefault="00050B3E" w:rsidP="00050B3E">
            <w:pPr>
              <w:rPr>
                <w:sz w:val="12"/>
                <w:szCs w:val="12"/>
              </w:rPr>
            </w:pPr>
            <w:r w:rsidRPr="00A47024">
              <w:rPr>
                <w:sz w:val="12"/>
                <w:szCs w:val="12"/>
              </w:rPr>
              <w:t>0</w:t>
            </w:r>
          </w:p>
        </w:tc>
        <w:tc>
          <w:tcPr>
            <w:tcW w:w="0" w:type="auto"/>
            <w:shd w:val="clear" w:color="auto" w:fill="B4C6E7" w:themeFill="accent1" w:themeFillTint="66"/>
          </w:tcPr>
          <w:p w14:paraId="150F0BB8" w14:textId="77777777" w:rsidR="00050B3E" w:rsidRPr="005D32AA" w:rsidRDefault="00050B3E" w:rsidP="00050B3E">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50B3E" w:rsidRPr="005D32AA" w:rsidRDefault="00050B3E" w:rsidP="00050B3E">
            <w:pPr>
              <w:jc w:val="right"/>
              <w:rPr>
                <w:sz w:val="12"/>
                <w:szCs w:val="12"/>
              </w:rPr>
            </w:pPr>
            <w:r w:rsidRPr="005D32AA">
              <w:rPr>
                <w:sz w:val="12"/>
                <w:szCs w:val="12"/>
              </w:rPr>
              <w:t>0%</w:t>
            </w:r>
          </w:p>
        </w:tc>
        <w:tc>
          <w:tcPr>
            <w:tcW w:w="0" w:type="auto"/>
            <w:shd w:val="clear" w:color="auto" w:fill="auto"/>
          </w:tcPr>
          <w:p w14:paraId="50237D63" w14:textId="31DEEEC0" w:rsidR="00050B3E" w:rsidRPr="005D32AA" w:rsidRDefault="00050B3E" w:rsidP="00050B3E">
            <w:pPr>
              <w:rPr>
                <w:sz w:val="12"/>
                <w:szCs w:val="12"/>
              </w:rPr>
            </w:pPr>
            <w:r w:rsidRPr="00D57E96">
              <w:rPr>
                <w:sz w:val="12"/>
                <w:szCs w:val="12"/>
              </w:rPr>
              <w:t>0</w:t>
            </w:r>
          </w:p>
        </w:tc>
        <w:tc>
          <w:tcPr>
            <w:tcW w:w="0" w:type="auto"/>
            <w:shd w:val="clear" w:color="auto" w:fill="auto"/>
          </w:tcPr>
          <w:p w14:paraId="7C8E149B" w14:textId="21098F68" w:rsidR="00050B3E" w:rsidRPr="005D32AA" w:rsidRDefault="00050B3E" w:rsidP="00050B3E">
            <w:pPr>
              <w:rPr>
                <w:sz w:val="12"/>
                <w:szCs w:val="12"/>
              </w:rPr>
            </w:pPr>
            <w:r w:rsidRPr="00D57E96">
              <w:rPr>
                <w:sz w:val="12"/>
                <w:szCs w:val="12"/>
              </w:rPr>
              <w:t>0</w:t>
            </w:r>
          </w:p>
        </w:tc>
        <w:tc>
          <w:tcPr>
            <w:tcW w:w="0" w:type="auto"/>
            <w:shd w:val="clear" w:color="auto" w:fill="auto"/>
          </w:tcPr>
          <w:p w14:paraId="71B96FBF" w14:textId="2CD85951" w:rsidR="00050B3E" w:rsidRPr="005D32AA" w:rsidRDefault="00050B3E" w:rsidP="00050B3E">
            <w:pPr>
              <w:rPr>
                <w:sz w:val="12"/>
                <w:szCs w:val="12"/>
              </w:rPr>
            </w:pPr>
            <w:r w:rsidRPr="00D57E96">
              <w:rPr>
                <w:sz w:val="12"/>
                <w:szCs w:val="12"/>
              </w:rPr>
              <w:t>0</w:t>
            </w:r>
          </w:p>
        </w:tc>
      </w:tr>
      <w:tr w:rsidR="00C921D7" w:rsidRPr="005D32AA" w14:paraId="09E96B92" w14:textId="77777777" w:rsidTr="00B513DD">
        <w:trPr>
          <w:cantSplit/>
          <w:trHeight w:val="136"/>
        </w:trPr>
        <w:tc>
          <w:tcPr>
            <w:tcW w:w="0" w:type="auto"/>
            <w:shd w:val="clear" w:color="auto" w:fill="auto"/>
          </w:tcPr>
          <w:p w14:paraId="2972DC16" w14:textId="77777777" w:rsidR="00701624" w:rsidRPr="005D32AA" w:rsidRDefault="00701624" w:rsidP="00701624">
            <w:pPr>
              <w:rPr>
                <w:sz w:val="12"/>
                <w:szCs w:val="12"/>
              </w:rPr>
            </w:pPr>
            <w:r w:rsidRPr="005D32AA">
              <w:rPr>
                <w:sz w:val="12"/>
                <w:szCs w:val="12"/>
              </w:rPr>
              <w:t>+/-</w:t>
            </w:r>
          </w:p>
        </w:tc>
        <w:tc>
          <w:tcPr>
            <w:tcW w:w="0" w:type="auto"/>
            <w:shd w:val="clear" w:color="auto" w:fill="auto"/>
          </w:tcPr>
          <w:p w14:paraId="367207F1" w14:textId="77777777" w:rsidR="00701624" w:rsidRPr="005D32AA" w:rsidRDefault="00701624" w:rsidP="00701624">
            <w:pPr>
              <w:rPr>
                <w:sz w:val="12"/>
                <w:szCs w:val="12"/>
              </w:rPr>
            </w:pPr>
          </w:p>
        </w:tc>
        <w:tc>
          <w:tcPr>
            <w:tcW w:w="0" w:type="auto"/>
            <w:shd w:val="clear" w:color="auto" w:fill="auto"/>
          </w:tcPr>
          <w:p w14:paraId="4FA77B1F" w14:textId="77777777" w:rsidR="00701624" w:rsidRPr="005D32AA" w:rsidRDefault="00701624" w:rsidP="00701624">
            <w:pPr>
              <w:rPr>
                <w:sz w:val="12"/>
                <w:szCs w:val="12"/>
              </w:rPr>
            </w:pPr>
          </w:p>
        </w:tc>
        <w:tc>
          <w:tcPr>
            <w:tcW w:w="0" w:type="auto"/>
            <w:shd w:val="clear" w:color="auto" w:fill="auto"/>
          </w:tcPr>
          <w:p w14:paraId="672B348B" w14:textId="77777777" w:rsidR="00701624" w:rsidRPr="005D32AA" w:rsidRDefault="00701624" w:rsidP="00701624">
            <w:pPr>
              <w:rPr>
                <w:sz w:val="12"/>
                <w:szCs w:val="12"/>
              </w:rPr>
            </w:pPr>
          </w:p>
        </w:tc>
        <w:tc>
          <w:tcPr>
            <w:tcW w:w="0" w:type="auto"/>
            <w:shd w:val="clear" w:color="auto" w:fill="auto"/>
          </w:tcPr>
          <w:p w14:paraId="7F8BA1FE" w14:textId="77777777" w:rsidR="00701624" w:rsidRPr="005D32AA" w:rsidRDefault="00701624" w:rsidP="00701624">
            <w:pPr>
              <w:rPr>
                <w:sz w:val="12"/>
                <w:szCs w:val="12"/>
              </w:rPr>
            </w:pPr>
          </w:p>
        </w:tc>
        <w:tc>
          <w:tcPr>
            <w:tcW w:w="0" w:type="auto"/>
            <w:shd w:val="clear" w:color="auto" w:fill="auto"/>
          </w:tcPr>
          <w:p w14:paraId="2AD283E3" w14:textId="77777777" w:rsidR="00701624" w:rsidRPr="005D32AA" w:rsidRDefault="00701624" w:rsidP="00701624">
            <w:pPr>
              <w:rPr>
                <w:sz w:val="12"/>
                <w:szCs w:val="12"/>
              </w:rPr>
            </w:pPr>
          </w:p>
        </w:tc>
        <w:tc>
          <w:tcPr>
            <w:tcW w:w="0" w:type="auto"/>
            <w:shd w:val="clear" w:color="auto" w:fill="B4C6E7" w:themeFill="accent1" w:themeFillTint="66"/>
          </w:tcPr>
          <w:p w14:paraId="691A639E" w14:textId="77777777" w:rsidR="00701624" w:rsidRPr="005D32AA" w:rsidRDefault="00701624" w:rsidP="00701624">
            <w:pPr>
              <w:rPr>
                <w:sz w:val="12"/>
                <w:szCs w:val="12"/>
              </w:rPr>
            </w:pPr>
          </w:p>
        </w:tc>
        <w:tc>
          <w:tcPr>
            <w:tcW w:w="0" w:type="auto"/>
            <w:shd w:val="clear" w:color="auto" w:fill="B4C6E7" w:themeFill="accent1" w:themeFillTint="66"/>
          </w:tcPr>
          <w:p w14:paraId="346CA188" w14:textId="77777777" w:rsidR="00701624" w:rsidRPr="005D32AA" w:rsidRDefault="00701624" w:rsidP="00701624">
            <w:pPr>
              <w:rPr>
                <w:sz w:val="12"/>
                <w:szCs w:val="12"/>
              </w:rPr>
            </w:pPr>
          </w:p>
        </w:tc>
        <w:tc>
          <w:tcPr>
            <w:tcW w:w="0" w:type="auto"/>
            <w:shd w:val="clear" w:color="auto" w:fill="auto"/>
          </w:tcPr>
          <w:p w14:paraId="467D9EEB" w14:textId="77777777" w:rsidR="00701624" w:rsidRPr="005D32AA" w:rsidRDefault="00701624" w:rsidP="00701624">
            <w:pPr>
              <w:rPr>
                <w:sz w:val="12"/>
                <w:szCs w:val="12"/>
              </w:rPr>
            </w:pPr>
          </w:p>
        </w:tc>
        <w:tc>
          <w:tcPr>
            <w:tcW w:w="0" w:type="auto"/>
            <w:shd w:val="clear" w:color="auto" w:fill="auto"/>
          </w:tcPr>
          <w:p w14:paraId="5C468645" w14:textId="77777777" w:rsidR="00701624" w:rsidRPr="005D32AA" w:rsidRDefault="00701624" w:rsidP="00701624">
            <w:pPr>
              <w:rPr>
                <w:sz w:val="12"/>
                <w:szCs w:val="12"/>
              </w:rPr>
            </w:pPr>
          </w:p>
        </w:tc>
        <w:tc>
          <w:tcPr>
            <w:tcW w:w="0" w:type="auto"/>
            <w:shd w:val="clear" w:color="auto" w:fill="B4C6E7" w:themeFill="accent1" w:themeFillTint="66"/>
          </w:tcPr>
          <w:p w14:paraId="1899EA4C" w14:textId="77777777" w:rsidR="00701624" w:rsidRPr="005D32AA" w:rsidRDefault="00701624" w:rsidP="00701624">
            <w:pPr>
              <w:jc w:val="right"/>
              <w:rPr>
                <w:sz w:val="12"/>
                <w:szCs w:val="12"/>
              </w:rPr>
            </w:pPr>
          </w:p>
        </w:tc>
        <w:tc>
          <w:tcPr>
            <w:tcW w:w="0" w:type="auto"/>
            <w:shd w:val="clear" w:color="auto" w:fill="B4C6E7" w:themeFill="accent1" w:themeFillTint="66"/>
          </w:tcPr>
          <w:p w14:paraId="63BE284B" w14:textId="77777777" w:rsidR="00701624" w:rsidRPr="005D32AA" w:rsidRDefault="00701624" w:rsidP="00701624">
            <w:pPr>
              <w:jc w:val="right"/>
              <w:rPr>
                <w:sz w:val="12"/>
                <w:szCs w:val="12"/>
              </w:rPr>
            </w:pPr>
          </w:p>
        </w:tc>
        <w:tc>
          <w:tcPr>
            <w:tcW w:w="0" w:type="auto"/>
            <w:shd w:val="clear" w:color="auto" w:fill="auto"/>
          </w:tcPr>
          <w:p w14:paraId="111CB86A" w14:textId="77777777" w:rsidR="00701624" w:rsidRPr="005D32AA" w:rsidRDefault="00701624" w:rsidP="00701624">
            <w:pPr>
              <w:rPr>
                <w:sz w:val="12"/>
                <w:szCs w:val="12"/>
              </w:rPr>
            </w:pPr>
          </w:p>
        </w:tc>
        <w:tc>
          <w:tcPr>
            <w:tcW w:w="0" w:type="auto"/>
            <w:shd w:val="clear" w:color="auto" w:fill="auto"/>
          </w:tcPr>
          <w:p w14:paraId="15DB74F4" w14:textId="77777777" w:rsidR="00701624" w:rsidRPr="005D32AA" w:rsidRDefault="00701624" w:rsidP="00701624">
            <w:pPr>
              <w:rPr>
                <w:sz w:val="12"/>
                <w:szCs w:val="12"/>
              </w:rPr>
            </w:pPr>
          </w:p>
        </w:tc>
        <w:tc>
          <w:tcPr>
            <w:tcW w:w="0" w:type="auto"/>
            <w:shd w:val="clear" w:color="auto" w:fill="auto"/>
          </w:tcPr>
          <w:p w14:paraId="1F228232" w14:textId="77777777" w:rsidR="00701624" w:rsidRPr="005D32AA" w:rsidRDefault="00701624" w:rsidP="00701624">
            <w:pPr>
              <w:rPr>
                <w:sz w:val="12"/>
                <w:szCs w:val="12"/>
              </w:rPr>
            </w:pPr>
          </w:p>
        </w:tc>
      </w:tr>
      <w:tr w:rsidR="00E3504C" w:rsidRPr="005D32AA" w14:paraId="40E441FE" w14:textId="77777777" w:rsidTr="00290AFE">
        <w:trPr>
          <w:cantSplit/>
          <w:trHeight w:val="288"/>
        </w:trPr>
        <w:tc>
          <w:tcPr>
            <w:tcW w:w="0" w:type="auto"/>
            <w:shd w:val="clear" w:color="auto" w:fill="auto"/>
          </w:tcPr>
          <w:p w14:paraId="5AD06461" w14:textId="77777777" w:rsidR="00E3504C" w:rsidRPr="005D32AA" w:rsidRDefault="00E3504C" w:rsidP="00E3504C">
            <w:pPr>
              <w:rPr>
                <w:sz w:val="12"/>
                <w:szCs w:val="12"/>
              </w:rPr>
            </w:pPr>
          </w:p>
        </w:tc>
        <w:tc>
          <w:tcPr>
            <w:tcW w:w="0" w:type="auto"/>
            <w:shd w:val="clear" w:color="auto" w:fill="B4C6E7" w:themeFill="accent1" w:themeFillTint="66"/>
          </w:tcPr>
          <w:p w14:paraId="07A7BAC1" w14:textId="77777777" w:rsidR="00E3504C" w:rsidRPr="005D32AA" w:rsidRDefault="00E3504C" w:rsidP="00E3504C">
            <w:pPr>
              <w:rPr>
                <w:sz w:val="12"/>
                <w:szCs w:val="12"/>
              </w:rPr>
            </w:pPr>
            <w:r w:rsidRPr="005D32AA">
              <w:rPr>
                <w:sz w:val="12"/>
                <w:szCs w:val="12"/>
              </w:rPr>
              <w:t>Total Acute Psychiatric</w:t>
            </w:r>
          </w:p>
        </w:tc>
        <w:tc>
          <w:tcPr>
            <w:tcW w:w="0" w:type="auto"/>
            <w:shd w:val="clear" w:color="auto" w:fill="B4C6E7" w:themeFill="accent1" w:themeFillTint="66"/>
          </w:tcPr>
          <w:p w14:paraId="48B4259A" w14:textId="751B8248" w:rsidR="00E3504C" w:rsidRPr="005D32AA" w:rsidRDefault="00E3504C" w:rsidP="00E3504C">
            <w:pPr>
              <w:rPr>
                <w:sz w:val="12"/>
                <w:szCs w:val="12"/>
              </w:rPr>
            </w:pPr>
            <w:r w:rsidRPr="004F1AD7">
              <w:rPr>
                <w:sz w:val="12"/>
                <w:szCs w:val="12"/>
              </w:rPr>
              <w:t>0</w:t>
            </w:r>
          </w:p>
        </w:tc>
        <w:tc>
          <w:tcPr>
            <w:tcW w:w="0" w:type="auto"/>
            <w:shd w:val="clear" w:color="auto" w:fill="B4C6E7" w:themeFill="accent1" w:themeFillTint="66"/>
          </w:tcPr>
          <w:p w14:paraId="42135438" w14:textId="3B61F2C0" w:rsidR="00E3504C" w:rsidRPr="005D32AA" w:rsidRDefault="00E3504C" w:rsidP="00E3504C">
            <w:pPr>
              <w:rPr>
                <w:sz w:val="12"/>
                <w:szCs w:val="12"/>
              </w:rPr>
            </w:pPr>
            <w:r w:rsidRPr="004F1AD7">
              <w:rPr>
                <w:sz w:val="12"/>
                <w:szCs w:val="12"/>
              </w:rPr>
              <w:t>0</w:t>
            </w:r>
          </w:p>
        </w:tc>
        <w:tc>
          <w:tcPr>
            <w:tcW w:w="0" w:type="auto"/>
            <w:shd w:val="clear" w:color="auto" w:fill="B4C6E7" w:themeFill="accent1" w:themeFillTint="66"/>
          </w:tcPr>
          <w:p w14:paraId="7A92C8EC" w14:textId="37AA8D7C" w:rsidR="00E3504C" w:rsidRPr="005D32AA" w:rsidRDefault="00E3504C" w:rsidP="00E3504C">
            <w:pPr>
              <w:rPr>
                <w:sz w:val="12"/>
                <w:szCs w:val="12"/>
              </w:rPr>
            </w:pPr>
            <w:r w:rsidRPr="004F1AD7">
              <w:rPr>
                <w:sz w:val="12"/>
                <w:szCs w:val="12"/>
              </w:rPr>
              <w:t>0</w:t>
            </w:r>
          </w:p>
        </w:tc>
        <w:tc>
          <w:tcPr>
            <w:tcW w:w="0" w:type="auto"/>
            <w:shd w:val="clear" w:color="auto" w:fill="B4C6E7" w:themeFill="accent1" w:themeFillTint="66"/>
          </w:tcPr>
          <w:p w14:paraId="6C330B1B" w14:textId="2502B0CE" w:rsidR="00E3504C" w:rsidRPr="005D32AA" w:rsidRDefault="00E3504C" w:rsidP="00E3504C">
            <w:pPr>
              <w:rPr>
                <w:sz w:val="12"/>
                <w:szCs w:val="12"/>
              </w:rPr>
            </w:pPr>
            <w:r w:rsidRPr="004F1AD7">
              <w:rPr>
                <w:sz w:val="12"/>
                <w:szCs w:val="12"/>
              </w:rPr>
              <w:t>0</w:t>
            </w:r>
          </w:p>
        </w:tc>
        <w:tc>
          <w:tcPr>
            <w:tcW w:w="0" w:type="auto"/>
            <w:shd w:val="clear" w:color="auto" w:fill="B4C6E7" w:themeFill="accent1" w:themeFillTint="66"/>
          </w:tcPr>
          <w:p w14:paraId="7D3DF0EF" w14:textId="734591BE" w:rsidR="00E3504C" w:rsidRPr="005D32AA" w:rsidRDefault="00E3504C" w:rsidP="00E3504C">
            <w:pPr>
              <w:rPr>
                <w:sz w:val="12"/>
                <w:szCs w:val="12"/>
              </w:rPr>
            </w:pPr>
            <w:r w:rsidRPr="004F1AD7">
              <w:rPr>
                <w:sz w:val="12"/>
                <w:szCs w:val="12"/>
              </w:rPr>
              <w:t>0</w:t>
            </w:r>
          </w:p>
        </w:tc>
        <w:tc>
          <w:tcPr>
            <w:tcW w:w="0" w:type="auto"/>
            <w:shd w:val="clear" w:color="auto" w:fill="B4C6E7" w:themeFill="accent1" w:themeFillTint="66"/>
          </w:tcPr>
          <w:p w14:paraId="4C50F0D7" w14:textId="4EF52E18" w:rsidR="00E3504C" w:rsidRPr="005D32AA" w:rsidRDefault="00E3504C" w:rsidP="00E3504C">
            <w:pPr>
              <w:rPr>
                <w:sz w:val="12"/>
                <w:szCs w:val="12"/>
              </w:rPr>
            </w:pPr>
            <w:r w:rsidRPr="004F1AD7">
              <w:rPr>
                <w:sz w:val="12"/>
                <w:szCs w:val="12"/>
              </w:rPr>
              <w:t>0</w:t>
            </w:r>
          </w:p>
        </w:tc>
        <w:tc>
          <w:tcPr>
            <w:tcW w:w="0" w:type="auto"/>
            <w:shd w:val="clear" w:color="auto" w:fill="B4C6E7" w:themeFill="accent1" w:themeFillTint="66"/>
          </w:tcPr>
          <w:p w14:paraId="58345739" w14:textId="2EF6232A" w:rsidR="00E3504C" w:rsidRPr="005D32AA" w:rsidRDefault="00E3504C" w:rsidP="00E3504C">
            <w:pPr>
              <w:rPr>
                <w:sz w:val="12"/>
                <w:szCs w:val="12"/>
              </w:rPr>
            </w:pPr>
            <w:r w:rsidRPr="004F1AD7">
              <w:rPr>
                <w:sz w:val="12"/>
                <w:szCs w:val="12"/>
              </w:rPr>
              <w:t>0</w:t>
            </w:r>
          </w:p>
        </w:tc>
        <w:tc>
          <w:tcPr>
            <w:tcW w:w="0" w:type="auto"/>
            <w:shd w:val="clear" w:color="auto" w:fill="B4C6E7" w:themeFill="accent1" w:themeFillTint="66"/>
          </w:tcPr>
          <w:p w14:paraId="6B030DDB" w14:textId="33AFD0EF" w:rsidR="00E3504C" w:rsidRPr="005D32AA" w:rsidRDefault="00E3504C" w:rsidP="00E3504C">
            <w:pPr>
              <w:rPr>
                <w:sz w:val="12"/>
                <w:szCs w:val="12"/>
              </w:rPr>
            </w:pPr>
            <w:r w:rsidRPr="004F1AD7">
              <w:rPr>
                <w:sz w:val="12"/>
                <w:szCs w:val="12"/>
              </w:rPr>
              <w:t>0</w:t>
            </w:r>
          </w:p>
        </w:tc>
        <w:tc>
          <w:tcPr>
            <w:tcW w:w="0" w:type="auto"/>
            <w:shd w:val="clear" w:color="auto" w:fill="B4C6E7" w:themeFill="accent1" w:themeFillTint="66"/>
          </w:tcPr>
          <w:p w14:paraId="6F3776D4" w14:textId="77777777" w:rsidR="00E3504C" w:rsidRPr="005D32AA" w:rsidRDefault="00E3504C" w:rsidP="00E3504C">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E3504C" w:rsidRPr="005D32AA" w:rsidRDefault="00E3504C" w:rsidP="00E3504C">
            <w:pPr>
              <w:jc w:val="right"/>
              <w:rPr>
                <w:sz w:val="12"/>
                <w:szCs w:val="12"/>
              </w:rPr>
            </w:pPr>
            <w:r w:rsidRPr="005D32AA">
              <w:rPr>
                <w:sz w:val="12"/>
                <w:szCs w:val="12"/>
              </w:rPr>
              <w:t>0%</w:t>
            </w:r>
          </w:p>
        </w:tc>
        <w:tc>
          <w:tcPr>
            <w:tcW w:w="0" w:type="auto"/>
            <w:shd w:val="clear" w:color="auto" w:fill="B4C6E7" w:themeFill="accent1" w:themeFillTint="66"/>
          </w:tcPr>
          <w:p w14:paraId="6B385002" w14:textId="2D04D889" w:rsidR="00E3504C" w:rsidRPr="005D32AA" w:rsidRDefault="00E3504C" w:rsidP="00E3504C">
            <w:pPr>
              <w:rPr>
                <w:sz w:val="12"/>
                <w:szCs w:val="12"/>
              </w:rPr>
            </w:pPr>
            <w:r w:rsidRPr="005567CC">
              <w:rPr>
                <w:sz w:val="12"/>
                <w:szCs w:val="12"/>
              </w:rPr>
              <w:t>0</w:t>
            </w:r>
          </w:p>
        </w:tc>
        <w:tc>
          <w:tcPr>
            <w:tcW w:w="0" w:type="auto"/>
            <w:shd w:val="clear" w:color="auto" w:fill="B4C6E7" w:themeFill="accent1" w:themeFillTint="66"/>
          </w:tcPr>
          <w:p w14:paraId="6A623D3B" w14:textId="2DF3C2E8" w:rsidR="00E3504C" w:rsidRPr="005D32AA" w:rsidRDefault="00E3504C" w:rsidP="00E3504C">
            <w:pPr>
              <w:rPr>
                <w:sz w:val="12"/>
                <w:szCs w:val="12"/>
              </w:rPr>
            </w:pPr>
            <w:r w:rsidRPr="005567CC">
              <w:rPr>
                <w:sz w:val="12"/>
                <w:szCs w:val="12"/>
              </w:rPr>
              <w:t>0</w:t>
            </w:r>
          </w:p>
        </w:tc>
        <w:tc>
          <w:tcPr>
            <w:tcW w:w="0" w:type="auto"/>
            <w:shd w:val="clear" w:color="auto" w:fill="B4C6E7" w:themeFill="accent1" w:themeFillTint="66"/>
          </w:tcPr>
          <w:p w14:paraId="55D3FED6" w14:textId="7B890E87" w:rsidR="00E3504C" w:rsidRPr="005D32AA" w:rsidRDefault="00E3504C" w:rsidP="00E3504C">
            <w:pPr>
              <w:rPr>
                <w:sz w:val="12"/>
                <w:szCs w:val="12"/>
              </w:rPr>
            </w:pPr>
            <w:r w:rsidRPr="005567CC">
              <w:rPr>
                <w:sz w:val="12"/>
                <w:szCs w:val="12"/>
              </w:rPr>
              <w:t>0</w:t>
            </w:r>
          </w:p>
        </w:tc>
      </w:tr>
      <w:tr w:rsidR="006E1D72" w:rsidRPr="005D32AA" w14:paraId="639A9AEF" w14:textId="77777777" w:rsidTr="00244152">
        <w:trPr>
          <w:cantSplit/>
          <w:trHeight w:val="303"/>
        </w:trPr>
        <w:tc>
          <w:tcPr>
            <w:tcW w:w="0" w:type="auto"/>
            <w:shd w:val="clear" w:color="auto" w:fill="auto"/>
          </w:tcPr>
          <w:p w14:paraId="0FC4767B" w14:textId="77777777" w:rsidR="006E1D72" w:rsidRPr="005D32AA" w:rsidRDefault="006E1D72" w:rsidP="006E1D72">
            <w:pPr>
              <w:rPr>
                <w:sz w:val="12"/>
                <w:szCs w:val="12"/>
              </w:rPr>
            </w:pPr>
          </w:p>
        </w:tc>
        <w:tc>
          <w:tcPr>
            <w:tcW w:w="0" w:type="auto"/>
            <w:shd w:val="clear" w:color="auto" w:fill="auto"/>
          </w:tcPr>
          <w:p w14:paraId="7F0211EA" w14:textId="77777777" w:rsidR="006E1D72" w:rsidRPr="005D32AA" w:rsidRDefault="006E1D72" w:rsidP="006E1D72">
            <w:pPr>
              <w:rPr>
                <w:b/>
                <w:bCs/>
                <w:sz w:val="12"/>
                <w:szCs w:val="12"/>
              </w:rPr>
            </w:pPr>
            <w:r w:rsidRPr="005D32AA">
              <w:rPr>
                <w:b/>
                <w:bCs/>
                <w:sz w:val="12"/>
                <w:szCs w:val="12"/>
              </w:rPr>
              <w:t>Chronic Disease</w:t>
            </w:r>
          </w:p>
        </w:tc>
        <w:tc>
          <w:tcPr>
            <w:tcW w:w="0" w:type="auto"/>
            <w:shd w:val="clear" w:color="auto" w:fill="auto"/>
          </w:tcPr>
          <w:p w14:paraId="0D7637EB" w14:textId="1D9382C5" w:rsidR="006E1D72" w:rsidRPr="005D32AA" w:rsidRDefault="006E1D72" w:rsidP="006E1D72">
            <w:pPr>
              <w:rPr>
                <w:sz w:val="12"/>
                <w:szCs w:val="12"/>
              </w:rPr>
            </w:pPr>
            <w:r w:rsidRPr="00745B42">
              <w:rPr>
                <w:sz w:val="12"/>
                <w:szCs w:val="12"/>
              </w:rPr>
              <w:t>0</w:t>
            </w:r>
          </w:p>
        </w:tc>
        <w:tc>
          <w:tcPr>
            <w:tcW w:w="0" w:type="auto"/>
            <w:shd w:val="clear" w:color="auto" w:fill="auto"/>
          </w:tcPr>
          <w:p w14:paraId="0B4BFA3B" w14:textId="3F0C8A1F" w:rsidR="006E1D72" w:rsidRPr="005D32AA" w:rsidRDefault="006E1D72" w:rsidP="006E1D72">
            <w:pPr>
              <w:rPr>
                <w:sz w:val="12"/>
                <w:szCs w:val="12"/>
              </w:rPr>
            </w:pPr>
            <w:r w:rsidRPr="00745B42">
              <w:rPr>
                <w:sz w:val="12"/>
                <w:szCs w:val="12"/>
              </w:rPr>
              <w:t>0</w:t>
            </w:r>
          </w:p>
        </w:tc>
        <w:tc>
          <w:tcPr>
            <w:tcW w:w="0" w:type="auto"/>
            <w:shd w:val="clear" w:color="auto" w:fill="auto"/>
          </w:tcPr>
          <w:p w14:paraId="7CCB6453" w14:textId="5F1B96D6" w:rsidR="006E1D72" w:rsidRPr="005D32AA" w:rsidRDefault="006E1D72" w:rsidP="006E1D72">
            <w:pPr>
              <w:rPr>
                <w:sz w:val="12"/>
                <w:szCs w:val="12"/>
              </w:rPr>
            </w:pPr>
            <w:r w:rsidRPr="00745B42">
              <w:rPr>
                <w:sz w:val="12"/>
                <w:szCs w:val="12"/>
              </w:rPr>
              <w:t>0</w:t>
            </w:r>
          </w:p>
        </w:tc>
        <w:tc>
          <w:tcPr>
            <w:tcW w:w="0" w:type="auto"/>
            <w:shd w:val="clear" w:color="auto" w:fill="auto"/>
          </w:tcPr>
          <w:p w14:paraId="21D4BB84" w14:textId="407665D6" w:rsidR="006E1D72" w:rsidRPr="005D32AA" w:rsidRDefault="006E1D72" w:rsidP="006E1D72">
            <w:pPr>
              <w:rPr>
                <w:sz w:val="12"/>
                <w:szCs w:val="12"/>
              </w:rPr>
            </w:pPr>
            <w:r w:rsidRPr="00745B42">
              <w:rPr>
                <w:sz w:val="12"/>
                <w:szCs w:val="12"/>
              </w:rPr>
              <w:t>0</w:t>
            </w:r>
          </w:p>
        </w:tc>
        <w:tc>
          <w:tcPr>
            <w:tcW w:w="0" w:type="auto"/>
            <w:shd w:val="clear" w:color="auto" w:fill="B4C6E7" w:themeFill="accent1" w:themeFillTint="66"/>
          </w:tcPr>
          <w:p w14:paraId="792A7810" w14:textId="192D9145" w:rsidR="006E1D72" w:rsidRPr="005D32AA" w:rsidRDefault="006E1D72" w:rsidP="006E1D72">
            <w:pPr>
              <w:rPr>
                <w:sz w:val="12"/>
                <w:szCs w:val="12"/>
              </w:rPr>
            </w:pPr>
            <w:r w:rsidRPr="00745B42">
              <w:rPr>
                <w:sz w:val="12"/>
                <w:szCs w:val="12"/>
              </w:rPr>
              <w:t>0</w:t>
            </w:r>
          </w:p>
        </w:tc>
        <w:tc>
          <w:tcPr>
            <w:tcW w:w="0" w:type="auto"/>
            <w:shd w:val="clear" w:color="auto" w:fill="B4C6E7" w:themeFill="accent1" w:themeFillTint="66"/>
          </w:tcPr>
          <w:p w14:paraId="6D4CF818" w14:textId="042AC555" w:rsidR="006E1D72" w:rsidRPr="005D32AA" w:rsidRDefault="006E1D72" w:rsidP="006E1D72">
            <w:pPr>
              <w:rPr>
                <w:sz w:val="12"/>
                <w:szCs w:val="12"/>
              </w:rPr>
            </w:pPr>
            <w:r w:rsidRPr="00745B42">
              <w:rPr>
                <w:sz w:val="12"/>
                <w:szCs w:val="12"/>
              </w:rPr>
              <w:t>0</w:t>
            </w:r>
          </w:p>
        </w:tc>
        <w:tc>
          <w:tcPr>
            <w:tcW w:w="0" w:type="auto"/>
            <w:shd w:val="clear" w:color="auto" w:fill="auto"/>
          </w:tcPr>
          <w:p w14:paraId="3CD69B58" w14:textId="77E1095E" w:rsidR="006E1D72" w:rsidRPr="005D32AA" w:rsidRDefault="006E1D72" w:rsidP="006E1D72">
            <w:pPr>
              <w:rPr>
                <w:sz w:val="12"/>
                <w:szCs w:val="12"/>
              </w:rPr>
            </w:pPr>
            <w:r w:rsidRPr="00745B42">
              <w:rPr>
                <w:sz w:val="12"/>
                <w:szCs w:val="12"/>
              </w:rPr>
              <w:t>0</w:t>
            </w:r>
          </w:p>
        </w:tc>
        <w:tc>
          <w:tcPr>
            <w:tcW w:w="0" w:type="auto"/>
            <w:shd w:val="clear" w:color="auto" w:fill="auto"/>
          </w:tcPr>
          <w:p w14:paraId="101244BB" w14:textId="0F3163E5" w:rsidR="006E1D72" w:rsidRPr="005D32AA" w:rsidRDefault="006E1D72" w:rsidP="006E1D72">
            <w:pPr>
              <w:rPr>
                <w:sz w:val="12"/>
                <w:szCs w:val="12"/>
              </w:rPr>
            </w:pPr>
            <w:r w:rsidRPr="00745B42">
              <w:rPr>
                <w:sz w:val="12"/>
                <w:szCs w:val="12"/>
              </w:rPr>
              <w:t>0</w:t>
            </w:r>
          </w:p>
        </w:tc>
        <w:tc>
          <w:tcPr>
            <w:tcW w:w="0" w:type="auto"/>
            <w:shd w:val="clear" w:color="auto" w:fill="B4C6E7" w:themeFill="accent1" w:themeFillTint="66"/>
          </w:tcPr>
          <w:p w14:paraId="27E37188" w14:textId="77777777" w:rsidR="006E1D72" w:rsidRPr="005D32AA" w:rsidRDefault="006E1D72" w:rsidP="006E1D72">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6E1D72" w:rsidRPr="005D32AA" w:rsidRDefault="006E1D72" w:rsidP="006E1D72">
            <w:pPr>
              <w:jc w:val="right"/>
              <w:rPr>
                <w:sz w:val="12"/>
                <w:szCs w:val="12"/>
              </w:rPr>
            </w:pPr>
            <w:r w:rsidRPr="005D32AA">
              <w:rPr>
                <w:sz w:val="12"/>
                <w:szCs w:val="12"/>
              </w:rPr>
              <w:t>0%</w:t>
            </w:r>
          </w:p>
        </w:tc>
        <w:tc>
          <w:tcPr>
            <w:tcW w:w="0" w:type="auto"/>
            <w:shd w:val="clear" w:color="auto" w:fill="auto"/>
          </w:tcPr>
          <w:p w14:paraId="6EA3B94D" w14:textId="7A66E753" w:rsidR="006E1D72" w:rsidRPr="005D32AA" w:rsidRDefault="006E1D72" w:rsidP="006E1D72">
            <w:pPr>
              <w:rPr>
                <w:sz w:val="12"/>
                <w:szCs w:val="12"/>
              </w:rPr>
            </w:pPr>
            <w:r w:rsidRPr="007C40B1">
              <w:rPr>
                <w:sz w:val="12"/>
                <w:szCs w:val="12"/>
              </w:rPr>
              <w:t>0</w:t>
            </w:r>
          </w:p>
        </w:tc>
        <w:tc>
          <w:tcPr>
            <w:tcW w:w="0" w:type="auto"/>
            <w:shd w:val="clear" w:color="auto" w:fill="auto"/>
          </w:tcPr>
          <w:p w14:paraId="1A08A1CE" w14:textId="58C543AD" w:rsidR="006E1D72" w:rsidRPr="005D32AA" w:rsidRDefault="006E1D72" w:rsidP="006E1D72">
            <w:pPr>
              <w:rPr>
                <w:sz w:val="12"/>
                <w:szCs w:val="12"/>
              </w:rPr>
            </w:pPr>
            <w:r w:rsidRPr="007C40B1">
              <w:rPr>
                <w:sz w:val="12"/>
                <w:szCs w:val="12"/>
              </w:rPr>
              <w:t>0</w:t>
            </w:r>
          </w:p>
        </w:tc>
        <w:tc>
          <w:tcPr>
            <w:tcW w:w="0" w:type="auto"/>
            <w:shd w:val="clear" w:color="auto" w:fill="auto"/>
          </w:tcPr>
          <w:p w14:paraId="583425CA" w14:textId="22C22CAD" w:rsidR="006E1D72" w:rsidRPr="005D32AA" w:rsidRDefault="006E1D72" w:rsidP="006E1D72">
            <w:pPr>
              <w:rPr>
                <w:sz w:val="12"/>
                <w:szCs w:val="12"/>
              </w:rPr>
            </w:pPr>
            <w:r w:rsidRPr="007C40B1">
              <w:rPr>
                <w:sz w:val="12"/>
                <w:szCs w:val="12"/>
              </w:rPr>
              <w:t>0</w:t>
            </w:r>
          </w:p>
        </w:tc>
      </w:tr>
      <w:tr w:rsidR="00C921D7" w:rsidRPr="005D32AA" w14:paraId="3D957488" w14:textId="77777777" w:rsidTr="00B513DD">
        <w:trPr>
          <w:cantSplit/>
          <w:trHeight w:val="136"/>
        </w:trPr>
        <w:tc>
          <w:tcPr>
            <w:tcW w:w="0" w:type="auto"/>
            <w:shd w:val="clear" w:color="auto" w:fill="auto"/>
          </w:tcPr>
          <w:p w14:paraId="3D36B9E3" w14:textId="77777777" w:rsidR="00701624" w:rsidRPr="005D32AA" w:rsidRDefault="00701624" w:rsidP="00701624">
            <w:pPr>
              <w:rPr>
                <w:sz w:val="12"/>
                <w:szCs w:val="12"/>
              </w:rPr>
            </w:pPr>
            <w:r w:rsidRPr="005D32AA">
              <w:rPr>
                <w:sz w:val="12"/>
                <w:szCs w:val="12"/>
              </w:rPr>
              <w:t>+/-</w:t>
            </w:r>
          </w:p>
        </w:tc>
        <w:tc>
          <w:tcPr>
            <w:tcW w:w="0" w:type="auto"/>
            <w:shd w:val="clear" w:color="auto" w:fill="auto"/>
          </w:tcPr>
          <w:p w14:paraId="778604FD" w14:textId="77777777" w:rsidR="00701624" w:rsidRPr="005D32AA" w:rsidRDefault="00701624" w:rsidP="00701624">
            <w:pPr>
              <w:rPr>
                <w:sz w:val="12"/>
                <w:szCs w:val="12"/>
              </w:rPr>
            </w:pPr>
          </w:p>
        </w:tc>
        <w:tc>
          <w:tcPr>
            <w:tcW w:w="0" w:type="auto"/>
            <w:shd w:val="clear" w:color="auto" w:fill="auto"/>
          </w:tcPr>
          <w:p w14:paraId="6B7A61B5" w14:textId="77777777" w:rsidR="00701624" w:rsidRPr="005D32AA" w:rsidRDefault="00701624" w:rsidP="00701624">
            <w:pPr>
              <w:rPr>
                <w:sz w:val="12"/>
                <w:szCs w:val="12"/>
              </w:rPr>
            </w:pPr>
          </w:p>
        </w:tc>
        <w:tc>
          <w:tcPr>
            <w:tcW w:w="0" w:type="auto"/>
            <w:shd w:val="clear" w:color="auto" w:fill="auto"/>
          </w:tcPr>
          <w:p w14:paraId="51034A13" w14:textId="77777777" w:rsidR="00701624" w:rsidRPr="005D32AA" w:rsidRDefault="00701624" w:rsidP="00701624">
            <w:pPr>
              <w:rPr>
                <w:sz w:val="12"/>
                <w:szCs w:val="12"/>
              </w:rPr>
            </w:pPr>
          </w:p>
        </w:tc>
        <w:tc>
          <w:tcPr>
            <w:tcW w:w="0" w:type="auto"/>
            <w:shd w:val="clear" w:color="auto" w:fill="auto"/>
          </w:tcPr>
          <w:p w14:paraId="063D9558" w14:textId="77777777" w:rsidR="00701624" w:rsidRPr="005D32AA" w:rsidRDefault="00701624" w:rsidP="00701624">
            <w:pPr>
              <w:rPr>
                <w:sz w:val="12"/>
                <w:szCs w:val="12"/>
              </w:rPr>
            </w:pPr>
          </w:p>
        </w:tc>
        <w:tc>
          <w:tcPr>
            <w:tcW w:w="0" w:type="auto"/>
            <w:shd w:val="clear" w:color="auto" w:fill="auto"/>
          </w:tcPr>
          <w:p w14:paraId="03970DAA" w14:textId="77777777" w:rsidR="00701624" w:rsidRPr="005D32AA" w:rsidRDefault="00701624" w:rsidP="00701624">
            <w:pPr>
              <w:rPr>
                <w:sz w:val="12"/>
                <w:szCs w:val="12"/>
              </w:rPr>
            </w:pPr>
          </w:p>
        </w:tc>
        <w:tc>
          <w:tcPr>
            <w:tcW w:w="0" w:type="auto"/>
            <w:shd w:val="clear" w:color="auto" w:fill="B4C6E7" w:themeFill="accent1" w:themeFillTint="66"/>
          </w:tcPr>
          <w:p w14:paraId="54F3EB2E" w14:textId="77777777" w:rsidR="00701624" w:rsidRPr="005D32AA" w:rsidRDefault="00701624" w:rsidP="00701624">
            <w:pPr>
              <w:rPr>
                <w:sz w:val="12"/>
                <w:szCs w:val="12"/>
              </w:rPr>
            </w:pPr>
          </w:p>
        </w:tc>
        <w:tc>
          <w:tcPr>
            <w:tcW w:w="0" w:type="auto"/>
            <w:shd w:val="clear" w:color="auto" w:fill="B4C6E7" w:themeFill="accent1" w:themeFillTint="66"/>
          </w:tcPr>
          <w:p w14:paraId="2C9214EF" w14:textId="77777777" w:rsidR="00701624" w:rsidRPr="005D32AA" w:rsidRDefault="00701624" w:rsidP="00701624">
            <w:pPr>
              <w:rPr>
                <w:sz w:val="12"/>
                <w:szCs w:val="12"/>
              </w:rPr>
            </w:pPr>
          </w:p>
        </w:tc>
        <w:tc>
          <w:tcPr>
            <w:tcW w:w="0" w:type="auto"/>
            <w:shd w:val="clear" w:color="auto" w:fill="auto"/>
          </w:tcPr>
          <w:p w14:paraId="7B39EAC4" w14:textId="77777777" w:rsidR="00701624" w:rsidRPr="005D32AA" w:rsidRDefault="00701624" w:rsidP="00701624">
            <w:pPr>
              <w:rPr>
                <w:sz w:val="12"/>
                <w:szCs w:val="12"/>
              </w:rPr>
            </w:pPr>
          </w:p>
        </w:tc>
        <w:tc>
          <w:tcPr>
            <w:tcW w:w="0" w:type="auto"/>
            <w:shd w:val="clear" w:color="auto" w:fill="auto"/>
          </w:tcPr>
          <w:p w14:paraId="77F04827" w14:textId="77777777" w:rsidR="00701624" w:rsidRPr="005D32AA" w:rsidRDefault="00701624" w:rsidP="00701624">
            <w:pPr>
              <w:rPr>
                <w:sz w:val="12"/>
                <w:szCs w:val="12"/>
              </w:rPr>
            </w:pPr>
          </w:p>
        </w:tc>
        <w:tc>
          <w:tcPr>
            <w:tcW w:w="0" w:type="auto"/>
            <w:shd w:val="clear" w:color="auto" w:fill="B4C6E7" w:themeFill="accent1" w:themeFillTint="66"/>
          </w:tcPr>
          <w:p w14:paraId="580CF02F" w14:textId="77777777" w:rsidR="00701624" w:rsidRPr="005D32AA" w:rsidRDefault="00701624" w:rsidP="00701624">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701624" w:rsidRPr="005D32AA" w:rsidRDefault="00701624" w:rsidP="00701624">
            <w:pPr>
              <w:jc w:val="right"/>
              <w:rPr>
                <w:sz w:val="12"/>
                <w:szCs w:val="12"/>
              </w:rPr>
            </w:pPr>
            <w:r w:rsidRPr="005D32AA">
              <w:rPr>
                <w:sz w:val="12"/>
                <w:szCs w:val="12"/>
              </w:rPr>
              <w:t>0%</w:t>
            </w:r>
          </w:p>
        </w:tc>
        <w:tc>
          <w:tcPr>
            <w:tcW w:w="0" w:type="auto"/>
            <w:shd w:val="clear" w:color="auto" w:fill="auto"/>
          </w:tcPr>
          <w:p w14:paraId="27CA81F4" w14:textId="77777777" w:rsidR="00701624" w:rsidRPr="005D32AA" w:rsidRDefault="00701624" w:rsidP="00701624">
            <w:pPr>
              <w:rPr>
                <w:sz w:val="12"/>
                <w:szCs w:val="12"/>
              </w:rPr>
            </w:pPr>
          </w:p>
        </w:tc>
        <w:tc>
          <w:tcPr>
            <w:tcW w:w="0" w:type="auto"/>
            <w:shd w:val="clear" w:color="auto" w:fill="auto"/>
          </w:tcPr>
          <w:p w14:paraId="1EE8338D" w14:textId="77777777" w:rsidR="00701624" w:rsidRPr="005D32AA" w:rsidRDefault="00701624" w:rsidP="00701624">
            <w:pPr>
              <w:rPr>
                <w:sz w:val="12"/>
                <w:szCs w:val="12"/>
              </w:rPr>
            </w:pPr>
          </w:p>
        </w:tc>
        <w:tc>
          <w:tcPr>
            <w:tcW w:w="0" w:type="auto"/>
            <w:shd w:val="clear" w:color="auto" w:fill="auto"/>
          </w:tcPr>
          <w:p w14:paraId="4D0E6DC1" w14:textId="77777777" w:rsidR="00701624" w:rsidRPr="005D32AA" w:rsidRDefault="00701624" w:rsidP="00701624">
            <w:pPr>
              <w:rPr>
                <w:sz w:val="12"/>
                <w:szCs w:val="12"/>
              </w:rPr>
            </w:pPr>
          </w:p>
        </w:tc>
      </w:tr>
      <w:tr w:rsidR="003014BC" w:rsidRPr="005D32AA" w14:paraId="58D0E66F" w14:textId="77777777" w:rsidTr="0013130D">
        <w:trPr>
          <w:cantSplit/>
          <w:trHeight w:val="288"/>
        </w:trPr>
        <w:tc>
          <w:tcPr>
            <w:tcW w:w="0" w:type="auto"/>
            <w:shd w:val="clear" w:color="auto" w:fill="auto"/>
          </w:tcPr>
          <w:p w14:paraId="29A46311" w14:textId="77777777" w:rsidR="003014BC" w:rsidRPr="005D32AA" w:rsidRDefault="003014BC" w:rsidP="003014BC">
            <w:pPr>
              <w:rPr>
                <w:sz w:val="12"/>
                <w:szCs w:val="12"/>
              </w:rPr>
            </w:pPr>
          </w:p>
        </w:tc>
        <w:tc>
          <w:tcPr>
            <w:tcW w:w="0" w:type="auto"/>
            <w:shd w:val="clear" w:color="auto" w:fill="B4C6E7" w:themeFill="accent1" w:themeFillTint="66"/>
          </w:tcPr>
          <w:p w14:paraId="22795EF7" w14:textId="77777777" w:rsidR="003014BC" w:rsidRPr="005D32AA" w:rsidRDefault="003014BC" w:rsidP="003014BC">
            <w:pPr>
              <w:rPr>
                <w:sz w:val="12"/>
                <w:szCs w:val="12"/>
              </w:rPr>
            </w:pPr>
            <w:r w:rsidRPr="005D32AA">
              <w:rPr>
                <w:sz w:val="12"/>
                <w:szCs w:val="12"/>
              </w:rPr>
              <w:t>Total Chronic Disease</w:t>
            </w:r>
          </w:p>
        </w:tc>
        <w:tc>
          <w:tcPr>
            <w:tcW w:w="0" w:type="auto"/>
            <w:shd w:val="clear" w:color="auto" w:fill="B4C6E7" w:themeFill="accent1" w:themeFillTint="66"/>
          </w:tcPr>
          <w:p w14:paraId="253CF0C4" w14:textId="08E3D9DC" w:rsidR="003014BC" w:rsidRPr="005D32AA" w:rsidRDefault="003014BC" w:rsidP="003014BC">
            <w:pPr>
              <w:rPr>
                <w:sz w:val="12"/>
                <w:szCs w:val="12"/>
              </w:rPr>
            </w:pPr>
            <w:r w:rsidRPr="0042758A">
              <w:rPr>
                <w:sz w:val="12"/>
                <w:szCs w:val="12"/>
              </w:rPr>
              <w:t>0</w:t>
            </w:r>
          </w:p>
        </w:tc>
        <w:tc>
          <w:tcPr>
            <w:tcW w:w="0" w:type="auto"/>
            <w:shd w:val="clear" w:color="auto" w:fill="B4C6E7" w:themeFill="accent1" w:themeFillTint="66"/>
          </w:tcPr>
          <w:p w14:paraId="2DED4A2C" w14:textId="28297E87" w:rsidR="003014BC" w:rsidRPr="005D32AA" w:rsidRDefault="003014BC" w:rsidP="003014BC">
            <w:pPr>
              <w:rPr>
                <w:sz w:val="12"/>
                <w:szCs w:val="12"/>
              </w:rPr>
            </w:pPr>
            <w:r w:rsidRPr="0042758A">
              <w:rPr>
                <w:sz w:val="12"/>
                <w:szCs w:val="12"/>
              </w:rPr>
              <w:t>0</w:t>
            </w:r>
          </w:p>
        </w:tc>
        <w:tc>
          <w:tcPr>
            <w:tcW w:w="0" w:type="auto"/>
            <w:shd w:val="clear" w:color="auto" w:fill="B4C6E7" w:themeFill="accent1" w:themeFillTint="66"/>
          </w:tcPr>
          <w:p w14:paraId="034351F4" w14:textId="5AE7BDF5" w:rsidR="003014BC" w:rsidRPr="005D32AA" w:rsidRDefault="003014BC" w:rsidP="003014BC">
            <w:pPr>
              <w:rPr>
                <w:sz w:val="12"/>
                <w:szCs w:val="12"/>
              </w:rPr>
            </w:pPr>
            <w:r w:rsidRPr="0042758A">
              <w:rPr>
                <w:sz w:val="12"/>
                <w:szCs w:val="12"/>
              </w:rPr>
              <w:t>0</w:t>
            </w:r>
          </w:p>
        </w:tc>
        <w:tc>
          <w:tcPr>
            <w:tcW w:w="0" w:type="auto"/>
            <w:shd w:val="clear" w:color="auto" w:fill="B4C6E7" w:themeFill="accent1" w:themeFillTint="66"/>
          </w:tcPr>
          <w:p w14:paraId="48ABBA8F" w14:textId="076F53B2" w:rsidR="003014BC" w:rsidRPr="005D32AA" w:rsidRDefault="003014BC" w:rsidP="003014BC">
            <w:pPr>
              <w:rPr>
                <w:sz w:val="12"/>
                <w:szCs w:val="12"/>
              </w:rPr>
            </w:pPr>
            <w:r w:rsidRPr="0042758A">
              <w:rPr>
                <w:sz w:val="12"/>
                <w:szCs w:val="12"/>
              </w:rPr>
              <w:t>0</w:t>
            </w:r>
          </w:p>
        </w:tc>
        <w:tc>
          <w:tcPr>
            <w:tcW w:w="0" w:type="auto"/>
            <w:shd w:val="clear" w:color="auto" w:fill="B4C6E7" w:themeFill="accent1" w:themeFillTint="66"/>
          </w:tcPr>
          <w:p w14:paraId="7F20CD46" w14:textId="54EA9886" w:rsidR="003014BC" w:rsidRPr="005D32AA" w:rsidRDefault="003014BC" w:rsidP="003014BC">
            <w:pPr>
              <w:rPr>
                <w:sz w:val="12"/>
                <w:szCs w:val="12"/>
              </w:rPr>
            </w:pPr>
            <w:r w:rsidRPr="0042758A">
              <w:rPr>
                <w:sz w:val="12"/>
                <w:szCs w:val="12"/>
              </w:rPr>
              <w:t>0</w:t>
            </w:r>
          </w:p>
        </w:tc>
        <w:tc>
          <w:tcPr>
            <w:tcW w:w="0" w:type="auto"/>
            <w:shd w:val="clear" w:color="auto" w:fill="B4C6E7" w:themeFill="accent1" w:themeFillTint="66"/>
          </w:tcPr>
          <w:p w14:paraId="286FF8A8" w14:textId="46EA23BF" w:rsidR="003014BC" w:rsidRPr="005D32AA" w:rsidRDefault="003014BC" w:rsidP="003014BC">
            <w:pPr>
              <w:rPr>
                <w:sz w:val="12"/>
                <w:szCs w:val="12"/>
              </w:rPr>
            </w:pPr>
            <w:r w:rsidRPr="0042758A">
              <w:rPr>
                <w:sz w:val="12"/>
                <w:szCs w:val="12"/>
              </w:rPr>
              <w:t>0</w:t>
            </w:r>
          </w:p>
        </w:tc>
        <w:tc>
          <w:tcPr>
            <w:tcW w:w="0" w:type="auto"/>
            <w:shd w:val="clear" w:color="auto" w:fill="B4C6E7" w:themeFill="accent1" w:themeFillTint="66"/>
          </w:tcPr>
          <w:p w14:paraId="6AA3132E" w14:textId="1F6A32C7" w:rsidR="003014BC" w:rsidRPr="005D32AA" w:rsidRDefault="003014BC" w:rsidP="003014BC">
            <w:pPr>
              <w:rPr>
                <w:sz w:val="12"/>
                <w:szCs w:val="12"/>
              </w:rPr>
            </w:pPr>
            <w:r w:rsidRPr="0042758A">
              <w:rPr>
                <w:sz w:val="12"/>
                <w:szCs w:val="12"/>
              </w:rPr>
              <w:t>0</w:t>
            </w:r>
          </w:p>
        </w:tc>
        <w:tc>
          <w:tcPr>
            <w:tcW w:w="0" w:type="auto"/>
            <w:shd w:val="clear" w:color="auto" w:fill="B4C6E7" w:themeFill="accent1" w:themeFillTint="66"/>
          </w:tcPr>
          <w:p w14:paraId="0D23B6DD" w14:textId="482AAE58" w:rsidR="003014BC" w:rsidRPr="005D32AA" w:rsidRDefault="003014BC" w:rsidP="003014BC">
            <w:pPr>
              <w:rPr>
                <w:sz w:val="12"/>
                <w:szCs w:val="12"/>
              </w:rPr>
            </w:pPr>
            <w:r w:rsidRPr="0042758A">
              <w:rPr>
                <w:sz w:val="12"/>
                <w:szCs w:val="12"/>
              </w:rPr>
              <w:t>0</w:t>
            </w:r>
          </w:p>
        </w:tc>
        <w:tc>
          <w:tcPr>
            <w:tcW w:w="0" w:type="auto"/>
            <w:shd w:val="clear" w:color="auto" w:fill="B4C6E7" w:themeFill="accent1" w:themeFillTint="66"/>
          </w:tcPr>
          <w:p w14:paraId="2E2AE606" w14:textId="77777777" w:rsidR="003014BC" w:rsidRPr="005D32AA" w:rsidRDefault="003014BC" w:rsidP="003014BC">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3014BC" w:rsidRPr="005D32AA" w:rsidRDefault="003014BC" w:rsidP="003014BC">
            <w:pPr>
              <w:jc w:val="right"/>
              <w:rPr>
                <w:sz w:val="12"/>
                <w:szCs w:val="12"/>
              </w:rPr>
            </w:pPr>
            <w:r w:rsidRPr="005D32AA">
              <w:rPr>
                <w:sz w:val="12"/>
                <w:szCs w:val="12"/>
              </w:rPr>
              <w:t>0%</w:t>
            </w:r>
          </w:p>
        </w:tc>
        <w:tc>
          <w:tcPr>
            <w:tcW w:w="0" w:type="auto"/>
            <w:shd w:val="clear" w:color="auto" w:fill="B4C6E7" w:themeFill="accent1" w:themeFillTint="66"/>
          </w:tcPr>
          <w:p w14:paraId="7A48FE31" w14:textId="7F3FEC1D" w:rsidR="003014BC" w:rsidRPr="005D32AA" w:rsidRDefault="003014BC" w:rsidP="003014BC">
            <w:pPr>
              <w:rPr>
                <w:sz w:val="12"/>
                <w:szCs w:val="12"/>
              </w:rPr>
            </w:pPr>
            <w:r w:rsidRPr="00A65D89">
              <w:rPr>
                <w:sz w:val="12"/>
                <w:szCs w:val="12"/>
              </w:rPr>
              <w:t>0</w:t>
            </w:r>
          </w:p>
        </w:tc>
        <w:tc>
          <w:tcPr>
            <w:tcW w:w="0" w:type="auto"/>
            <w:shd w:val="clear" w:color="auto" w:fill="B4C6E7" w:themeFill="accent1" w:themeFillTint="66"/>
          </w:tcPr>
          <w:p w14:paraId="5D4C880C" w14:textId="52521CAE" w:rsidR="003014BC" w:rsidRPr="005D32AA" w:rsidRDefault="003014BC" w:rsidP="003014BC">
            <w:pPr>
              <w:rPr>
                <w:sz w:val="12"/>
                <w:szCs w:val="12"/>
              </w:rPr>
            </w:pPr>
            <w:r w:rsidRPr="00A65D89">
              <w:rPr>
                <w:sz w:val="12"/>
                <w:szCs w:val="12"/>
              </w:rPr>
              <w:t>0</w:t>
            </w:r>
          </w:p>
        </w:tc>
        <w:tc>
          <w:tcPr>
            <w:tcW w:w="0" w:type="auto"/>
            <w:shd w:val="clear" w:color="auto" w:fill="B4C6E7" w:themeFill="accent1" w:themeFillTint="66"/>
          </w:tcPr>
          <w:p w14:paraId="5C0C2413" w14:textId="33231AB3" w:rsidR="003014BC" w:rsidRPr="005D32AA" w:rsidRDefault="003014BC" w:rsidP="003014BC">
            <w:pPr>
              <w:rPr>
                <w:sz w:val="12"/>
                <w:szCs w:val="12"/>
              </w:rPr>
            </w:pPr>
            <w:r w:rsidRPr="00A65D89">
              <w:rPr>
                <w:sz w:val="12"/>
                <w:szCs w:val="12"/>
              </w:rPr>
              <w:t>0</w:t>
            </w:r>
          </w:p>
        </w:tc>
      </w:tr>
      <w:tr w:rsidR="00C921D7" w:rsidRPr="005D32AA" w14:paraId="43046D32" w14:textId="77777777" w:rsidTr="00B513DD">
        <w:trPr>
          <w:cantSplit/>
          <w:trHeight w:val="288"/>
        </w:trPr>
        <w:tc>
          <w:tcPr>
            <w:tcW w:w="0" w:type="auto"/>
            <w:shd w:val="clear" w:color="auto" w:fill="auto"/>
          </w:tcPr>
          <w:p w14:paraId="612521FD" w14:textId="77777777" w:rsidR="00701624" w:rsidRPr="005D32AA" w:rsidRDefault="00701624" w:rsidP="00701624">
            <w:pPr>
              <w:rPr>
                <w:sz w:val="12"/>
                <w:szCs w:val="12"/>
              </w:rPr>
            </w:pPr>
          </w:p>
        </w:tc>
        <w:tc>
          <w:tcPr>
            <w:tcW w:w="0" w:type="auto"/>
            <w:shd w:val="clear" w:color="auto" w:fill="auto"/>
          </w:tcPr>
          <w:p w14:paraId="6895D5CD" w14:textId="77777777" w:rsidR="00701624" w:rsidRPr="005D32AA" w:rsidRDefault="00701624" w:rsidP="00701624">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701624" w:rsidRPr="005D32AA" w:rsidRDefault="00701624" w:rsidP="00701624">
            <w:pPr>
              <w:rPr>
                <w:sz w:val="12"/>
                <w:szCs w:val="12"/>
              </w:rPr>
            </w:pPr>
          </w:p>
        </w:tc>
        <w:tc>
          <w:tcPr>
            <w:tcW w:w="0" w:type="auto"/>
            <w:shd w:val="clear" w:color="auto" w:fill="auto"/>
            <w:vAlign w:val="bottom"/>
          </w:tcPr>
          <w:p w14:paraId="1D40DEE7" w14:textId="77777777" w:rsidR="00701624" w:rsidRPr="005D32AA" w:rsidRDefault="00701624" w:rsidP="00701624">
            <w:pPr>
              <w:rPr>
                <w:sz w:val="12"/>
                <w:szCs w:val="12"/>
              </w:rPr>
            </w:pPr>
          </w:p>
        </w:tc>
        <w:tc>
          <w:tcPr>
            <w:tcW w:w="0" w:type="auto"/>
            <w:shd w:val="clear" w:color="auto" w:fill="auto"/>
            <w:vAlign w:val="bottom"/>
          </w:tcPr>
          <w:p w14:paraId="5CB40853" w14:textId="77777777" w:rsidR="00701624" w:rsidRPr="005D32AA" w:rsidRDefault="00701624" w:rsidP="00701624">
            <w:pPr>
              <w:rPr>
                <w:sz w:val="12"/>
                <w:szCs w:val="12"/>
              </w:rPr>
            </w:pPr>
          </w:p>
        </w:tc>
        <w:tc>
          <w:tcPr>
            <w:tcW w:w="0" w:type="auto"/>
            <w:shd w:val="clear" w:color="auto" w:fill="auto"/>
            <w:vAlign w:val="bottom"/>
          </w:tcPr>
          <w:p w14:paraId="01B05224" w14:textId="77777777" w:rsidR="00701624" w:rsidRPr="005D32AA" w:rsidRDefault="00701624" w:rsidP="00701624">
            <w:pPr>
              <w:rPr>
                <w:sz w:val="12"/>
                <w:szCs w:val="12"/>
              </w:rPr>
            </w:pPr>
          </w:p>
        </w:tc>
        <w:tc>
          <w:tcPr>
            <w:tcW w:w="0" w:type="auto"/>
            <w:shd w:val="clear" w:color="auto" w:fill="auto"/>
            <w:vAlign w:val="bottom"/>
          </w:tcPr>
          <w:p w14:paraId="644BD776" w14:textId="77777777" w:rsidR="00701624" w:rsidRPr="005D32AA" w:rsidRDefault="00701624" w:rsidP="00701624">
            <w:pPr>
              <w:rPr>
                <w:sz w:val="12"/>
                <w:szCs w:val="12"/>
              </w:rPr>
            </w:pPr>
          </w:p>
        </w:tc>
        <w:tc>
          <w:tcPr>
            <w:tcW w:w="0" w:type="auto"/>
            <w:shd w:val="clear" w:color="auto" w:fill="auto"/>
            <w:vAlign w:val="bottom"/>
          </w:tcPr>
          <w:p w14:paraId="4C95C666" w14:textId="77777777" w:rsidR="00701624" w:rsidRPr="005D32AA" w:rsidRDefault="00701624" w:rsidP="00701624">
            <w:pPr>
              <w:rPr>
                <w:sz w:val="12"/>
                <w:szCs w:val="12"/>
              </w:rPr>
            </w:pPr>
          </w:p>
        </w:tc>
        <w:tc>
          <w:tcPr>
            <w:tcW w:w="0" w:type="auto"/>
            <w:shd w:val="clear" w:color="auto" w:fill="auto"/>
          </w:tcPr>
          <w:p w14:paraId="28E9238D" w14:textId="77777777" w:rsidR="00701624" w:rsidRPr="005D32AA" w:rsidRDefault="00701624" w:rsidP="00701624">
            <w:pPr>
              <w:rPr>
                <w:sz w:val="12"/>
                <w:szCs w:val="12"/>
              </w:rPr>
            </w:pPr>
          </w:p>
        </w:tc>
        <w:tc>
          <w:tcPr>
            <w:tcW w:w="0" w:type="auto"/>
            <w:shd w:val="clear" w:color="auto" w:fill="auto"/>
          </w:tcPr>
          <w:p w14:paraId="1305B2AA" w14:textId="77777777" w:rsidR="00701624" w:rsidRPr="005D32AA" w:rsidRDefault="00701624" w:rsidP="00701624">
            <w:pPr>
              <w:rPr>
                <w:sz w:val="12"/>
                <w:szCs w:val="12"/>
              </w:rPr>
            </w:pPr>
          </w:p>
        </w:tc>
        <w:tc>
          <w:tcPr>
            <w:tcW w:w="0" w:type="auto"/>
            <w:shd w:val="clear" w:color="auto" w:fill="auto"/>
          </w:tcPr>
          <w:p w14:paraId="5CA3E073" w14:textId="77777777" w:rsidR="00701624" w:rsidRPr="005D32AA" w:rsidRDefault="00701624" w:rsidP="00701624">
            <w:pPr>
              <w:rPr>
                <w:sz w:val="12"/>
                <w:szCs w:val="12"/>
              </w:rPr>
            </w:pPr>
          </w:p>
        </w:tc>
        <w:tc>
          <w:tcPr>
            <w:tcW w:w="0" w:type="auto"/>
            <w:shd w:val="clear" w:color="auto" w:fill="auto"/>
          </w:tcPr>
          <w:p w14:paraId="15E67A91" w14:textId="77777777" w:rsidR="00701624" w:rsidRPr="005D32AA" w:rsidRDefault="00701624" w:rsidP="00701624">
            <w:pPr>
              <w:rPr>
                <w:sz w:val="12"/>
                <w:szCs w:val="12"/>
              </w:rPr>
            </w:pPr>
          </w:p>
        </w:tc>
        <w:tc>
          <w:tcPr>
            <w:tcW w:w="0" w:type="auto"/>
            <w:shd w:val="clear" w:color="auto" w:fill="auto"/>
          </w:tcPr>
          <w:p w14:paraId="45F8B789" w14:textId="77777777" w:rsidR="00701624" w:rsidRPr="005D32AA" w:rsidRDefault="00701624" w:rsidP="00701624">
            <w:pPr>
              <w:rPr>
                <w:sz w:val="12"/>
                <w:szCs w:val="12"/>
              </w:rPr>
            </w:pPr>
          </w:p>
        </w:tc>
        <w:tc>
          <w:tcPr>
            <w:tcW w:w="0" w:type="auto"/>
            <w:shd w:val="clear" w:color="auto" w:fill="auto"/>
          </w:tcPr>
          <w:p w14:paraId="71A5D8B6" w14:textId="77777777" w:rsidR="00701624" w:rsidRPr="005D32AA" w:rsidRDefault="00701624" w:rsidP="00701624">
            <w:pPr>
              <w:rPr>
                <w:sz w:val="12"/>
                <w:szCs w:val="12"/>
              </w:rPr>
            </w:pPr>
          </w:p>
        </w:tc>
        <w:tc>
          <w:tcPr>
            <w:tcW w:w="0" w:type="auto"/>
            <w:shd w:val="clear" w:color="auto" w:fill="auto"/>
          </w:tcPr>
          <w:p w14:paraId="0277A513" w14:textId="77777777" w:rsidR="00701624" w:rsidRPr="005D32AA" w:rsidRDefault="00701624" w:rsidP="00701624">
            <w:pPr>
              <w:rPr>
                <w:sz w:val="12"/>
                <w:szCs w:val="12"/>
              </w:rPr>
            </w:pPr>
          </w:p>
        </w:tc>
      </w:tr>
      <w:tr w:rsidR="00FA5188" w:rsidRPr="005D32AA" w14:paraId="46A89DFB" w14:textId="77777777" w:rsidTr="00BA6035">
        <w:trPr>
          <w:cantSplit/>
          <w:trHeight w:val="151"/>
        </w:trPr>
        <w:tc>
          <w:tcPr>
            <w:tcW w:w="0" w:type="auto"/>
            <w:shd w:val="clear" w:color="auto" w:fill="auto"/>
          </w:tcPr>
          <w:p w14:paraId="1BDDDFD9" w14:textId="77777777" w:rsidR="00FA5188" w:rsidRPr="005D32AA" w:rsidRDefault="00FA5188" w:rsidP="00FA5188">
            <w:pPr>
              <w:rPr>
                <w:sz w:val="12"/>
                <w:szCs w:val="12"/>
              </w:rPr>
            </w:pPr>
          </w:p>
        </w:tc>
        <w:tc>
          <w:tcPr>
            <w:tcW w:w="0" w:type="auto"/>
            <w:shd w:val="clear" w:color="auto" w:fill="auto"/>
          </w:tcPr>
          <w:p w14:paraId="29E159A8" w14:textId="77777777" w:rsidR="00FA5188" w:rsidRPr="005D32AA" w:rsidRDefault="00FA5188" w:rsidP="00FA5188">
            <w:pPr>
              <w:rPr>
                <w:sz w:val="12"/>
                <w:szCs w:val="12"/>
              </w:rPr>
            </w:pPr>
            <w:r w:rsidRPr="005D32AA">
              <w:rPr>
                <w:sz w:val="12"/>
                <w:szCs w:val="12"/>
              </w:rPr>
              <w:t>Detoxification</w:t>
            </w:r>
          </w:p>
        </w:tc>
        <w:tc>
          <w:tcPr>
            <w:tcW w:w="0" w:type="auto"/>
            <w:shd w:val="clear" w:color="auto" w:fill="auto"/>
          </w:tcPr>
          <w:p w14:paraId="453942FE" w14:textId="228D0539" w:rsidR="00FA5188" w:rsidRPr="005D32AA" w:rsidRDefault="00FA5188" w:rsidP="00FA5188">
            <w:pPr>
              <w:rPr>
                <w:sz w:val="12"/>
                <w:szCs w:val="12"/>
              </w:rPr>
            </w:pPr>
            <w:r w:rsidRPr="00807BFB">
              <w:rPr>
                <w:sz w:val="12"/>
                <w:szCs w:val="12"/>
              </w:rPr>
              <w:t>0</w:t>
            </w:r>
          </w:p>
        </w:tc>
        <w:tc>
          <w:tcPr>
            <w:tcW w:w="0" w:type="auto"/>
            <w:shd w:val="clear" w:color="auto" w:fill="auto"/>
          </w:tcPr>
          <w:p w14:paraId="40CBF69F" w14:textId="16123A14" w:rsidR="00FA5188" w:rsidRPr="005D32AA" w:rsidRDefault="00FA5188" w:rsidP="00FA5188">
            <w:pPr>
              <w:rPr>
                <w:sz w:val="12"/>
                <w:szCs w:val="12"/>
              </w:rPr>
            </w:pPr>
            <w:r w:rsidRPr="00807BFB">
              <w:rPr>
                <w:sz w:val="12"/>
                <w:szCs w:val="12"/>
              </w:rPr>
              <w:t>0</w:t>
            </w:r>
          </w:p>
        </w:tc>
        <w:tc>
          <w:tcPr>
            <w:tcW w:w="0" w:type="auto"/>
            <w:shd w:val="clear" w:color="auto" w:fill="auto"/>
          </w:tcPr>
          <w:p w14:paraId="6BC0FE43" w14:textId="55C343AA" w:rsidR="00FA5188" w:rsidRPr="005D32AA" w:rsidRDefault="00FA5188" w:rsidP="00FA5188">
            <w:pPr>
              <w:rPr>
                <w:sz w:val="12"/>
                <w:szCs w:val="12"/>
              </w:rPr>
            </w:pPr>
            <w:r w:rsidRPr="00807BFB">
              <w:rPr>
                <w:sz w:val="12"/>
                <w:szCs w:val="12"/>
              </w:rPr>
              <w:t>0</w:t>
            </w:r>
          </w:p>
        </w:tc>
        <w:tc>
          <w:tcPr>
            <w:tcW w:w="0" w:type="auto"/>
            <w:shd w:val="clear" w:color="auto" w:fill="auto"/>
          </w:tcPr>
          <w:p w14:paraId="65E73BA3" w14:textId="273EFDB1" w:rsidR="00FA5188" w:rsidRPr="005D32AA" w:rsidRDefault="00FA5188" w:rsidP="00FA5188">
            <w:pPr>
              <w:rPr>
                <w:sz w:val="12"/>
                <w:szCs w:val="12"/>
              </w:rPr>
            </w:pPr>
            <w:r w:rsidRPr="00807BFB">
              <w:rPr>
                <w:sz w:val="12"/>
                <w:szCs w:val="12"/>
              </w:rPr>
              <w:t>0</w:t>
            </w:r>
          </w:p>
        </w:tc>
        <w:tc>
          <w:tcPr>
            <w:tcW w:w="0" w:type="auto"/>
            <w:shd w:val="clear" w:color="auto" w:fill="B4C6E7" w:themeFill="accent1" w:themeFillTint="66"/>
          </w:tcPr>
          <w:p w14:paraId="72E7BA3F" w14:textId="61B04059" w:rsidR="00FA5188" w:rsidRPr="005D32AA" w:rsidRDefault="00FA5188" w:rsidP="00FA5188">
            <w:pPr>
              <w:rPr>
                <w:sz w:val="12"/>
                <w:szCs w:val="12"/>
              </w:rPr>
            </w:pPr>
            <w:r w:rsidRPr="00807BFB">
              <w:rPr>
                <w:sz w:val="12"/>
                <w:szCs w:val="12"/>
              </w:rPr>
              <w:t>0</w:t>
            </w:r>
          </w:p>
        </w:tc>
        <w:tc>
          <w:tcPr>
            <w:tcW w:w="0" w:type="auto"/>
            <w:shd w:val="clear" w:color="auto" w:fill="B4C6E7" w:themeFill="accent1" w:themeFillTint="66"/>
          </w:tcPr>
          <w:p w14:paraId="3EE10184" w14:textId="6B951FEB" w:rsidR="00FA5188" w:rsidRPr="005D32AA" w:rsidRDefault="00FA5188" w:rsidP="00FA5188">
            <w:pPr>
              <w:rPr>
                <w:sz w:val="12"/>
                <w:szCs w:val="12"/>
              </w:rPr>
            </w:pPr>
            <w:r w:rsidRPr="00807BFB">
              <w:rPr>
                <w:sz w:val="12"/>
                <w:szCs w:val="12"/>
              </w:rPr>
              <w:t>0</w:t>
            </w:r>
          </w:p>
        </w:tc>
        <w:tc>
          <w:tcPr>
            <w:tcW w:w="0" w:type="auto"/>
            <w:shd w:val="clear" w:color="auto" w:fill="auto"/>
          </w:tcPr>
          <w:p w14:paraId="5903FDE4" w14:textId="528D24CF" w:rsidR="00FA5188" w:rsidRPr="005D32AA" w:rsidRDefault="00FA5188" w:rsidP="00FA5188">
            <w:pPr>
              <w:rPr>
                <w:sz w:val="12"/>
                <w:szCs w:val="12"/>
              </w:rPr>
            </w:pPr>
            <w:r w:rsidRPr="00807BFB">
              <w:rPr>
                <w:sz w:val="12"/>
                <w:szCs w:val="12"/>
              </w:rPr>
              <w:t>0</w:t>
            </w:r>
          </w:p>
        </w:tc>
        <w:tc>
          <w:tcPr>
            <w:tcW w:w="0" w:type="auto"/>
            <w:shd w:val="clear" w:color="auto" w:fill="auto"/>
          </w:tcPr>
          <w:p w14:paraId="093004F9" w14:textId="5F97201E" w:rsidR="00FA5188" w:rsidRPr="005D32AA" w:rsidRDefault="00FA5188" w:rsidP="00FA5188">
            <w:pPr>
              <w:rPr>
                <w:sz w:val="12"/>
                <w:szCs w:val="12"/>
              </w:rPr>
            </w:pPr>
            <w:r w:rsidRPr="00807BFB">
              <w:rPr>
                <w:sz w:val="12"/>
                <w:szCs w:val="12"/>
              </w:rPr>
              <w:t>0</w:t>
            </w:r>
          </w:p>
        </w:tc>
        <w:tc>
          <w:tcPr>
            <w:tcW w:w="0" w:type="auto"/>
            <w:shd w:val="clear" w:color="auto" w:fill="B4C6E7" w:themeFill="accent1" w:themeFillTint="66"/>
          </w:tcPr>
          <w:p w14:paraId="123B8293" w14:textId="77777777" w:rsidR="00FA5188" w:rsidRPr="005D32AA" w:rsidRDefault="00FA5188" w:rsidP="00FA5188">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FA5188" w:rsidRPr="005D32AA" w:rsidRDefault="00FA5188" w:rsidP="00FA5188">
            <w:pPr>
              <w:jc w:val="right"/>
              <w:rPr>
                <w:sz w:val="12"/>
                <w:szCs w:val="12"/>
              </w:rPr>
            </w:pPr>
            <w:r w:rsidRPr="005D32AA">
              <w:rPr>
                <w:sz w:val="12"/>
                <w:szCs w:val="12"/>
              </w:rPr>
              <w:t>0%</w:t>
            </w:r>
          </w:p>
        </w:tc>
        <w:tc>
          <w:tcPr>
            <w:tcW w:w="0" w:type="auto"/>
            <w:shd w:val="clear" w:color="auto" w:fill="auto"/>
          </w:tcPr>
          <w:p w14:paraId="5F70E700" w14:textId="4F8F7034" w:rsidR="00FA5188" w:rsidRPr="005D32AA" w:rsidRDefault="00FA5188" w:rsidP="00FA5188">
            <w:pPr>
              <w:rPr>
                <w:sz w:val="12"/>
                <w:szCs w:val="12"/>
              </w:rPr>
            </w:pPr>
            <w:r w:rsidRPr="007F2209">
              <w:rPr>
                <w:sz w:val="12"/>
                <w:szCs w:val="12"/>
              </w:rPr>
              <w:t>0</w:t>
            </w:r>
          </w:p>
        </w:tc>
        <w:tc>
          <w:tcPr>
            <w:tcW w:w="0" w:type="auto"/>
            <w:shd w:val="clear" w:color="auto" w:fill="auto"/>
          </w:tcPr>
          <w:p w14:paraId="095AC811" w14:textId="6FF8F3F9" w:rsidR="00FA5188" w:rsidRPr="005D32AA" w:rsidRDefault="00FA5188" w:rsidP="00FA5188">
            <w:pPr>
              <w:rPr>
                <w:sz w:val="12"/>
                <w:szCs w:val="12"/>
              </w:rPr>
            </w:pPr>
            <w:r w:rsidRPr="007F2209">
              <w:rPr>
                <w:sz w:val="12"/>
                <w:szCs w:val="12"/>
              </w:rPr>
              <w:t>0</w:t>
            </w:r>
          </w:p>
        </w:tc>
        <w:tc>
          <w:tcPr>
            <w:tcW w:w="0" w:type="auto"/>
            <w:shd w:val="clear" w:color="auto" w:fill="auto"/>
          </w:tcPr>
          <w:p w14:paraId="7AB9D837" w14:textId="75287736" w:rsidR="00FA5188" w:rsidRPr="005D32AA" w:rsidRDefault="00FA5188" w:rsidP="00FA5188">
            <w:pPr>
              <w:rPr>
                <w:sz w:val="12"/>
                <w:szCs w:val="12"/>
              </w:rPr>
            </w:pPr>
            <w:r w:rsidRPr="007F2209">
              <w:rPr>
                <w:sz w:val="12"/>
                <w:szCs w:val="12"/>
              </w:rPr>
              <w:t>0</w:t>
            </w:r>
          </w:p>
        </w:tc>
      </w:tr>
      <w:tr w:rsidR="00FA5188" w:rsidRPr="005D32AA" w14:paraId="6CA3E06F" w14:textId="77777777" w:rsidTr="00BA6035">
        <w:trPr>
          <w:cantSplit/>
          <w:trHeight w:val="288"/>
        </w:trPr>
        <w:tc>
          <w:tcPr>
            <w:tcW w:w="0" w:type="auto"/>
            <w:shd w:val="clear" w:color="auto" w:fill="auto"/>
          </w:tcPr>
          <w:p w14:paraId="4DC18485" w14:textId="77777777" w:rsidR="00FA5188" w:rsidRPr="005D32AA" w:rsidRDefault="00FA5188" w:rsidP="00FA5188">
            <w:pPr>
              <w:rPr>
                <w:sz w:val="12"/>
                <w:szCs w:val="12"/>
              </w:rPr>
            </w:pPr>
          </w:p>
        </w:tc>
        <w:tc>
          <w:tcPr>
            <w:tcW w:w="0" w:type="auto"/>
            <w:shd w:val="clear" w:color="auto" w:fill="auto"/>
          </w:tcPr>
          <w:p w14:paraId="1405B018" w14:textId="77777777" w:rsidR="00FA5188" w:rsidRPr="005D32AA" w:rsidRDefault="00FA5188" w:rsidP="00FA5188">
            <w:pPr>
              <w:rPr>
                <w:sz w:val="12"/>
                <w:szCs w:val="12"/>
              </w:rPr>
            </w:pPr>
            <w:r w:rsidRPr="005D32AA">
              <w:rPr>
                <w:sz w:val="12"/>
                <w:szCs w:val="12"/>
              </w:rPr>
              <w:t>Short-term intensive</w:t>
            </w:r>
          </w:p>
        </w:tc>
        <w:tc>
          <w:tcPr>
            <w:tcW w:w="0" w:type="auto"/>
            <w:shd w:val="clear" w:color="auto" w:fill="auto"/>
          </w:tcPr>
          <w:p w14:paraId="39415106" w14:textId="170E2E48" w:rsidR="00FA5188" w:rsidRPr="005D32AA" w:rsidRDefault="00FA5188" w:rsidP="00FA5188">
            <w:pPr>
              <w:rPr>
                <w:sz w:val="12"/>
                <w:szCs w:val="12"/>
              </w:rPr>
            </w:pPr>
            <w:r w:rsidRPr="00807BFB">
              <w:rPr>
                <w:sz w:val="12"/>
                <w:szCs w:val="12"/>
              </w:rPr>
              <w:t>0</w:t>
            </w:r>
          </w:p>
        </w:tc>
        <w:tc>
          <w:tcPr>
            <w:tcW w:w="0" w:type="auto"/>
            <w:shd w:val="clear" w:color="auto" w:fill="auto"/>
          </w:tcPr>
          <w:p w14:paraId="19CE37E3" w14:textId="544AD467" w:rsidR="00FA5188" w:rsidRPr="005D32AA" w:rsidRDefault="00FA5188" w:rsidP="00FA5188">
            <w:pPr>
              <w:rPr>
                <w:sz w:val="12"/>
                <w:szCs w:val="12"/>
              </w:rPr>
            </w:pPr>
            <w:r w:rsidRPr="00807BFB">
              <w:rPr>
                <w:sz w:val="12"/>
                <w:szCs w:val="12"/>
              </w:rPr>
              <w:t>0</w:t>
            </w:r>
          </w:p>
        </w:tc>
        <w:tc>
          <w:tcPr>
            <w:tcW w:w="0" w:type="auto"/>
            <w:shd w:val="clear" w:color="auto" w:fill="auto"/>
          </w:tcPr>
          <w:p w14:paraId="1742B7BD" w14:textId="3F07BF34" w:rsidR="00FA5188" w:rsidRPr="005D32AA" w:rsidRDefault="00FA5188" w:rsidP="00FA5188">
            <w:pPr>
              <w:rPr>
                <w:sz w:val="12"/>
                <w:szCs w:val="12"/>
              </w:rPr>
            </w:pPr>
            <w:r w:rsidRPr="00807BFB">
              <w:rPr>
                <w:sz w:val="12"/>
                <w:szCs w:val="12"/>
              </w:rPr>
              <w:t>0</w:t>
            </w:r>
          </w:p>
        </w:tc>
        <w:tc>
          <w:tcPr>
            <w:tcW w:w="0" w:type="auto"/>
            <w:shd w:val="clear" w:color="auto" w:fill="auto"/>
          </w:tcPr>
          <w:p w14:paraId="758F90F1" w14:textId="369733F0" w:rsidR="00FA5188" w:rsidRPr="005D32AA" w:rsidRDefault="00FA5188" w:rsidP="00FA5188">
            <w:pPr>
              <w:rPr>
                <w:sz w:val="12"/>
                <w:szCs w:val="12"/>
              </w:rPr>
            </w:pPr>
            <w:r w:rsidRPr="00807BFB">
              <w:rPr>
                <w:sz w:val="12"/>
                <w:szCs w:val="12"/>
              </w:rPr>
              <w:t>0</w:t>
            </w:r>
          </w:p>
        </w:tc>
        <w:tc>
          <w:tcPr>
            <w:tcW w:w="0" w:type="auto"/>
            <w:shd w:val="clear" w:color="auto" w:fill="B4C6E7" w:themeFill="accent1" w:themeFillTint="66"/>
          </w:tcPr>
          <w:p w14:paraId="1FB8721A" w14:textId="41A17F15" w:rsidR="00FA5188" w:rsidRPr="005D32AA" w:rsidRDefault="00FA5188" w:rsidP="00FA5188">
            <w:pPr>
              <w:rPr>
                <w:sz w:val="12"/>
                <w:szCs w:val="12"/>
              </w:rPr>
            </w:pPr>
            <w:r w:rsidRPr="00807BFB">
              <w:rPr>
                <w:sz w:val="12"/>
                <w:szCs w:val="12"/>
              </w:rPr>
              <w:t>0</w:t>
            </w:r>
          </w:p>
        </w:tc>
        <w:tc>
          <w:tcPr>
            <w:tcW w:w="0" w:type="auto"/>
            <w:shd w:val="clear" w:color="auto" w:fill="B4C6E7" w:themeFill="accent1" w:themeFillTint="66"/>
          </w:tcPr>
          <w:p w14:paraId="01FE0F5D" w14:textId="52F66BA9" w:rsidR="00FA5188" w:rsidRPr="005D32AA" w:rsidRDefault="00FA5188" w:rsidP="00FA5188">
            <w:pPr>
              <w:rPr>
                <w:sz w:val="12"/>
                <w:szCs w:val="12"/>
              </w:rPr>
            </w:pPr>
            <w:r w:rsidRPr="00807BFB">
              <w:rPr>
                <w:sz w:val="12"/>
                <w:szCs w:val="12"/>
              </w:rPr>
              <w:t>0</w:t>
            </w:r>
          </w:p>
        </w:tc>
        <w:tc>
          <w:tcPr>
            <w:tcW w:w="0" w:type="auto"/>
            <w:shd w:val="clear" w:color="auto" w:fill="auto"/>
          </w:tcPr>
          <w:p w14:paraId="0AA013F1" w14:textId="0BCA010E" w:rsidR="00FA5188" w:rsidRPr="005D32AA" w:rsidRDefault="00FA5188" w:rsidP="00FA5188">
            <w:pPr>
              <w:rPr>
                <w:sz w:val="12"/>
                <w:szCs w:val="12"/>
              </w:rPr>
            </w:pPr>
            <w:r w:rsidRPr="00807BFB">
              <w:rPr>
                <w:sz w:val="12"/>
                <w:szCs w:val="12"/>
              </w:rPr>
              <w:t>0</w:t>
            </w:r>
          </w:p>
        </w:tc>
        <w:tc>
          <w:tcPr>
            <w:tcW w:w="0" w:type="auto"/>
            <w:shd w:val="clear" w:color="auto" w:fill="auto"/>
          </w:tcPr>
          <w:p w14:paraId="3A29BE06" w14:textId="43B81B48" w:rsidR="00FA5188" w:rsidRPr="005D32AA" w:rsidRDefault="00FA5188" w:rsidP="00FA5188">
            <w:pPr>
              <w:rPr>
                <w:sz w:val="12"/>
                <w:szCs w:val="12"/>
              </w:rPr>
            </w:pPr>
            <w:r w:rsidRPr="00807BFB">
              <w:rPr>
                <w:sz w:val="12"/>
                <w:szCs w:val="12"/>
              </w:rPr>
              <w:t>0</w:t>
            </w:r>
          </w:p>
        </w:tc>
        <w:tc>
          <w:tcPr>
            <w:tcW w:w="0" w:type="auto"/>
            <w:shd w:val="clear" w:color="auto" w:fill="B4C6E7" w:themeFill="accent1" w:themeFillTint="66"/>
          </w:tcPr>
          <w:p w14:paraId="6E6BC2DC" w14:textId="77777777" w:rsidR="00FA5188" w:rsidRPr="005D32AA" w:rsidRDefault="00FA5188" w:rsidP="00FA5188">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FA5188" w:rsidRPr="005D32AA" w:rsidRDefault="00FA5188" w:rsidP="00FA5188">
            <w:pPr>
              <w:jc w:val="right"/>
              <w:rPr>
                <w:sz w:val="12"/>
                <w:szCs w:val="12"/>
              </w:rPr>
            </w:pPr>
            <w:r w:rsidRPr="005D32AA">
              <w:rPr>
                <w:sz w:val="12"/>
                <w:szCs w:val="12"/>
              </w:rPr>
              <w:t>0%</w:t>
            </w:r>
          </w:p>
        </w:tc>
        <w:tc>
          <w:tcPr>
            <w:tcW w:w="0" w:type="auto"/>
            <w:shd w:val="clear" w:color="auto" w:fill="auto"/>
          </w:tcPr>
          <w:p w14:paraId="4B087734" w14:textId="4CD05926" w:rsidR="00FA5188" w:rsidRPr="005D32AA" w:rsidRDefault="00FA5188" w:rsidP="00FA5188">
            <w:pPr>
              <w:rPr>
                <w:sz w:val="12"/>
                <w:szCs w:val="12"/>
              </w:rPr>
            </w:pPr>
            <w:r w:rsidRPr="007F2209">
              <w:rPr>
                <w:sz w:val="12"/>
                <w:szCs w:val="12"/>
              </w:rPr>
              <w:t>0</w:t>
            </w:r>
          </w:p>
        </w:tc>
        <w:tc>
          <w:tcPr>
            <w:tcW w:w="0" w:type="auto"/>
            <w:shd w:val="clear" w:color="auto" w:fill="auto"/>
          </w:tcPr>
          <w:p w14:paraId="1ED1E773" w14:textId="3CB48A3F" w:rsidR="00FA5188" w:rsidRPr="005D32AA" w:rsidRDefault="00FA5188" w:rsidP="00FA5188">
            <w:pPr>
              <w:rPr>
                <w:sz w:val="12"/>
                <w:szCs w:val="12"/>
              </w:rPr>
            </w:pPr>
            <w:r w:rsidRPr="007F2209">
              <w:rPr>
                <w:sz w:val="12"/>
                <w:szCs w:val="12"/>
              </w:rPr>
              <w:t>0</w:t>
            </w:r>
          </w:p>
        </w:tc>
        <w:tc>
          <w:tcPr>
            <w:tcW w:w="0" w:type="auto"/>
            <w:shd w:val="clear" w:color="auto" w:fill="auto"/>
          </w:tcPr>
          <w:p w14:paraId="75A8ED48" w14:textId="2C725B23" w:rsidR="00FA5188" w:rsidRPr="005D32AA" w:rsidRDefault="00FA5188" w:rsidP="00FA5188">
            <w:pPr>
              <w:rPr>
                <w:sz w:val="12"/>
                <w:szCs w:val="12"/>
              </w:rPr>
            </w:pPr>
            <w:r w:rsidRPr="007F2209">
              <w:rPr>
                <w:sz w:val="12"/>
                <w:szCs w:val="12"/>
              </w:rPr>
              <w:t>0</w:t>
            </w:r>
          </w:p>
        </w:tc>
      </w:tr>
      <w:tr w:rsidR="00C921D7" w:rsidRPr="005D32AA" w14:paraId="40FFAF7E" w14:textId="77777777" w:rsidTr="00B513DD">
        <w:trPr>
          <w:cantSplit/>
          <w:trHeight w:val="151"/>
        </w:trPr>
        <w:tc>
          <w:tcPr>
            <w:tcW w:w="0" w:type="auto"/>
            <w:shd w:val="clear" w:color="auto" w:fill="auto"/>
          </w:tcPr>
          <w:p w14:paraId="65E5F723" w14:textId="77777777" w:rsidR="00701624" w:rsidRPr="005D32AA" w:rsidRDefault="00701624" w:rsidP="00701624">
            <w:pPr>
              <w:rPr>
                <w:sz w:val="12"/>
                <w:szCs w:val="12"/>
              </w:rPr>
            </w:pPr>
            <w:r w:rsidRPr="005D32AA">
              <w:rPr>
                <w:sz w:val="12"/>
                <w:szCs w:val="12"/>
              </w:rPr>
              <w:t>+/-</w:t>
            </w:r>
          </w:p>
        </w:tc>
        <w:tc>
          <w:tcPr>
            <w:tcW w:w="0" w:type="auto"/>
            <w:shd w:val="clear" w:color="auto" w:fill="auto"/>
          </w:tcPr>
          <w:p w14:paraId="4246DA73" w14:textId="77777777" w:rsidR="00701624" w:rsidRPr="009E34C4" w:rsidRDefault="00701624" w:rsidP="00701624">
            <w:pPr>
              <w:rPr>
                <w:sz w:val="12"/>
                <w:szCs w:val="12"/>
              </w:rPr>
            </w:pPr>
          </w:p>
        </w:tc>
        <w:tc>
          <w:tcPr>
            <w:tcW w:w="0" w:type="auto"/>
            <w:shd w:val="clear" w:color="auto" w:fill="auto"/>
            <w:vAlign w:val="bottom"/>
          </w:tcPr>
          <w:p w14:paraId="3337345C" w14:textId="77777777" w:rsidR="00701624" w:rsidRPr="009E34C4" w:rsidRDefault="00701624" w:rsidP="00701624">
            <w:pPr>
              <w:rPr>
                <w:sz w:val="12"/>
                <w:szCs w:val="12"/>
              </w:rPr>
            </w:pPr>
          </w:p>
        </w:tc>
        <w:tc>
          <w:tcPr>
            <w:tcW w:w="0" w:type="auto"/>
            <w:shd w:val="clear" w:color="auto" w:fill="auto"/>
            <w:vAlign w:val="bottom"/>
          </w:tcPr>
          <w:p w14:paraId="67E08B4E" w14:textId="77777777" w:rsidR="00701624" w:rsidRPr="009E34C4" w:rsidRDefault="00701624" w:rsidP="00701624">
            <w:pPr>
              <w:rPr>
                <w:sz w:val="12"/>
                <w:szCs w:val="12"/>
              </w:rPr>
            </w:pPr>
          </w:p>
        </w:tc>
        <w:tc>
          <w:tcPr>
            <w:tcW w:w="0" w:type="auto"/>
            <w:shd w:val="clear" w:color="auto" w:fill="auto"/>
            <w:vAlign w:val="bottom"/>
          </w:tcPr>
          <w:p w14:paraId="2C4D2008" w14:textId="77777777" w:rsidR="00701624" w:rsidRPr="009E34C4" w:rsidRDefault="00701624" w:rsidP="00701624">
            <w:pPr>
              <w:rPr>
                <w:sz w:val="12"/>
                <w:szCs w:val="12"/>
              </w:rPr>
            </w:pPr>
          </w:p>
        </w:tc>
        <w:tc>
          <w:tcPr>
            <w:tcW w:w="0" w:type="auto"/>
            <w:shd w:val="clear" w:color="auto" w:fill="auto"/>
            <w:vAlign w:val="bottom"/>
          </w:tcPr>
          <w:p w14:paraId="25D28D94" w14:textId="77777777" w:rsidR="00701624" w:rsidRPr="009E34C4" w:rsidRDefault="00701624" w:rsidP="00701624">
            <w:pPr>
              <w:rPr>
                <w:sz w:val="12"/>
                <w:szCs w:val="12"/>
              </w:rPr>
            </w:pPr>
          </w:p>
        </w:tc>
        <w:tc>
          <w:tcPr>
            <w:tcW w:w="0" w:type="auto"/>
            <w:shd w:val="clear" w:color="auto" w:fill="B4C6E7" w:themeFill="accent1" w:themeFillTint="66"/>
            <w:vAlign w:val="bottom"/>
          </w:tcPr>
          <w:p w14:paraId="198E22DC" w14:textId="77777777" w:rsidR="00701624" w:rsidRPr="009E34C4" w:rsidRDefault="00701624" w:rsidP="00701624">
            <w:pPr>
              <w:rPr>
                <w:sz w:val="12"/>
                <w:szCs w:val="12"/>
              </w:rPr>
            </w:pPr>
          </w:p>
        </w:tc>
        <w:tc>
          <w:tcPr>
            <w:tcW w:w="0" w:type="auto"/>
            <w:shd w:val="clear" w:color="auto" w:fill="B4C6E7" w:themeFill="accent1" w:themeFillTint="66"/>
            <w:vAlign w:val="bottom"/>
          </w:tcPr>
          <w:p w14:paraId="7CDC1F52" w14:textId="77777777" w:rsidR="00701624" w:rsidRPr="009E34C4" w:rsidRDefault="00701624" w:rsidP="00701624">
            <w:pPr>
              <w:rPr>
                <w:sz w:val="12"/>
                <w:szCs w:val="12"/>
              </w:rPr>
            </w:pPr>
          </w:p>
        </w:tc>
        <w:tc>
          <w:tcPr>
            <w:tcW w:w="0" w:type="auto"/>
            <w:shd w:val="clear" w:color="auto" w:fill="auto"/>
          </w:tcPr>
          <w:p w14:paraId="23AA7EFB" w14:textId="77777777" w:rsidR="00701624" w:rsidRPr="009E34C4" w:rsidRDefault="00701624" w:rsidP="00701624">
            <w:pPr>
              <w:rPr>
                <w:sz w:val="12"/>
                <w:szCs w:val="12"/>
              </w:rPr>
            </w:pPr>
          </w:p>
        </w:tc>
        <w:tc>
          <w:tcPr>
            <w:tcW w:w="0" w:type="auto"/>
            <w:shd w:val="clear" w:color="auto" w:fill="auto"/>
          </w:tcPr>
          <w:p w14:paraId="5ED63621" w14:textId="77777777" w:rsidR="00701624" w:rsidRPr="009E34C4" w:rsidRDefault="00701624" w:rsidP="00701624">
            <w:pPr>
              <w:rPr>
                <w:sz w:val="12"/>
                <w:szCs w:val="12"/>
              </w:rPr>
            </w:pPr>
          </w:p>
        </w:tc>
        <w:tc>
          <w:tcPr>
            <w:tcW w:w="0" w:type="auto"/>
            <w:shd w:val="clear" w:color="auto" w:fill="B4C6E7" w:themeFill="accent1" w:themeFillTint="66"/>
          </w:tcPr>
          <w:p w14:paraId="5AE76CC0" w14:textId="77777777" w:rsidR="00701624" w:rsidRPr="009E34C4" w:rsidRDefault="00701624" w:rsidP="00701624">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701624" w:rsidRPr="009E34C4" w:rsidRDefault="00701624" w:rsidP="00701624">
            <w:pPr>
              <w:jc w:val="right"/>
              <w:rPr>
                <w:sz w:val="12"/>
                <w:szCs w:val="12"/>
              </w:rPr>
            </w:pPr>
            <w:r w:rsidRPr="009E34C4">
              <w:rPr>
                <w:sz w:val="12"/>
                <w:szCs w:val="12"/>
              </w:rPr>
              <w:t>0%</w:t>
            </w:r>
          </w:p>
        </w:tc>
        <w:tc>
          <w:tcPr>
            <w:tcW w:w="0" w:type="auto"/>
            <w:shd w:val="clear" w:color="auto" w:fill="auto"/>
          </w:tcPr>
          <w:p w14:paraId="748E4A0F" w14:textId="77777777" w:rsidR="00701624" w:rsidRPr="009E34C4" w:rsidRDefault="00701624" w:rsidP="00701624">
            <w:pPr>
              <w:rPr>
                <w:sz w:val="12"/>
                <w:szCs w:val="12"/>
              </w:rPr>
            </w:pPr>
          </w:p>
        </w:tc>
        <w:tc>
          <w:tcPr>
            <w:tcW w:w="0" w:type="auto"/>
            <w:shd w:val="clear" w:color="auto" w:fill="auto"/>
          </w:tcPr>
          <w:p w14:paraId="11BC24A7" w14:textId="77777777" w:rsidR="00701624" w:rsidRPr="009E34C4" w:rsidRDefault="00701624" w:rsidP="00701624">
            <w:pPr>
              <w:rPr>
                <w:sz w:val="12"/>
                <w:szCs w:val="12"/>
              </w:rPr>
            </w:pPr>
          </w:p>
        </w:tc>
        <w:tc>
          <w:tcPr>
            <w:tcW w:w="0" w:type="auto"/>
            <w:shd w:val="clear" w:color="auto" w:fill="auto"/>
          </w:tcPr>
          <w:p w14:paraId="79D6D03D" w14:textId="77777777" w:rsidR="00701624" w:rsidRPr="009E34C4" w:rsidRDefault="00701624" w:rsidP="00701624">
            <w:pPr>
              <w:rPr>
                <w:sz w:val="12"/>
                <w:szCs w:val="12"/>
              </w:rPr>
            </w:pPr>
          </w:p>
        </w:tc>
      </w:tr>
      <w:tr w:rsidR="00FA5188" w:rsidRPr="005D32AA" w14:paraId="3E410215" w14:textId="77777777" w:rsidTr="004C420E">
        <w:trPr>
          <w:cantSplit/>
          <w:trHeight w:val="425"/>
        </w:trPr>
        <w:tc>
          <w:tcPr>
            <w:tcW w:w="0" w:type="auto"/>
            <w:shd w:val="clear" w:color="auto" w:fill="auto"/>
          </w:tcPr>
          <w:p w14:paraId="2BFC4E04" w14:textId="77777777" w:rsidR="00FA5188" w:rsidRPr="005D32AA" w:rsidRDefault="00FA5188" w:rsidP="00FA5188">
            <w:pPr>
              <w:rPr>
                <w:sz w:val="12"/>
                <w:szCs w:val="12"/>
              </w:rPr>
            </w:pPr>
          </w:p>
        </w:tc>
        <w:tc>
          <w:tcPr>
            <w:tcW w:w="0" w:type="auto"/>
            <w:shd w:val="clear" w:color="auto" w:fill="B4C6E7" w:themeFill="accent1" w:themeFillTint="66"/>
          </w:tcPr>
          <w:p w14:paraId="0949AFBF" w14:textId="77777777" w:rsidR="00FA5188" w:rsidRPr="009E34C4" w:rsidRDefault="00FA5188" w:rsidP="00FA5188">
            <w:pPr>
              <w:rPr>
                <w:sz w:val="12"/>
                <w:szCs w:val="12"/>
              </w:rPr>
            </w:pPr>
            <w:r w:rsidRPr="009E34C4">
              <w:rPr>
                <w:sz w:val="12"/>
                <w:szCs w:val="12"/>
              </w:rPr>
              <w:t>Total Substance Abuse</w:t>
            </w:r>
          </w:p>
        </w:tc>
        <w:tc>
          <w:tcPr>
            <w:tcW w:w="0" w:type="auto"/>
            <w:shd w:val="clear" w:color="auto" w:fill="B4C6E7" w:themeFill="accent1" w:themeFillTint="66"/>
          </w:tcPr>
          <w:p w14:paraId="6AE7E004" w14:textId="64D10493" w:rsidR="00FA5188" w:rsidRPr="009E34C4" w:rsidRDefault="00FA5188" w:rsidP="00FA5188">
            <w:pPr>
              <w:rPr>
                <w:sz w:val="12"/>
                <w:szCs w:val="12"/>
              </w:rPr>
            </w:pPr>
            <w:r w:rsidRPr="00592663">
              <w:rPr>
                <w:sz w:val="12"/>
                <w:szCs w:val="12"/>
              </w:rPr>
              <w:t>0</w:t>
            </w:r>
          </w:p>
        </w:tc>
        <w:tc>
          <w:tcPr>
            <w:tcW w:w="0" w:type="auto"/>
            <w:shd w:val="clear" w:color="auto" w:fill="B4C6E7" w:themeFill="accent1" w:themeFillTint="66"/>
          </w:tcPr>
          <w:p w14:paraId="5C89EB0B" w14:textId="41A95983" w:rsidR="00FA5188" w:rsidRPr="009E34C4" w:rsidRDefault="00FA5188" w:rsidP="00FA5188">
            <w:pPr>
              <w:rPr>
                <w:sz w:val="12"/>
                <w:szCs w:val="12"/>
              </w:rPr>
            </w:pPr>
            <w:r w:rsidRPr="00592663">
              <w:rPr>
                <w:sz w:val="12"/>
                <w:szCs w:val="12"/>
              </w:rPr>
              <w:t>0</w:t>
            </w:r>
          </w:p>
        </w:tc>
        <w:tc>
          <w:tcPr>
            <w:tcW w:w="0" w:type="auto"/>
            <w:shd w:val="clear" w:color="auto" w:fill="B4C6E7" w:themeFill="accent1" w:themeFillTint="66"/>
          </w:tcPr>
          <w:p w14:paraId="320AECEC" w14:textId="18DBD5D4" w:rsidR="00FA5188" w:rsidRPr="009E34C4" w:rsidRDefault="00FA5188" w:rsidP="00FA5188">
            <w:pPr>
              <w:rPr>
                <w:sz w:val="12"/>
                <w:szCs w:val="12"/>
              </w:rPr>
            </w:pPr>
            <w:r w:rsidRPr="00592663">
              <w:rPr>
                <w:sz w:val="12"/>
                <w:szCs w:val="12"/>
              </w:rPr>
              <w:t>0</w:t>
            </w:r>
          </w:p>
        </w:tc>
        <w:tc>
          <w:tcPr>
            <w:tcW w:w="0" w:type="auto"/>
            <w:shd w:val="clear" w:color="auto" w:fill="B4C6E7" w:themeFill="accent1" w:themeFillTint="66"/>
          </w:tcPr>
          <w:p w14:paraId="682FF119" w14:textId="44A6D452" w:rsidR="00FA5188" w:rsidRPr="009E34C4" w:rsidRDefault="00FA5188" w:rsidP="00FA5188">
            <w:pPr>
              <w:rPr>
                <w:sz w:val="12"/>
                <w:szCs w:val="12"/>
              </w:rPr>
            </w:pPr>
            <w:r w:rsidRPr="00592663">
              <w:rPr>
                <w:sz w:val="12"/>
                <w:szCs w:val="12"/>
              </w:rPr>
              <w:t>0</w:t>
            </w:r>
          </w:p>
        </w:tc>
        <w:tc>
          <w:tcPr>
            <w:tcW w:w="0" w:type="auto"/>
            <w:shd w:val="clear" w:color="auto" w:fill="B4C6E7" w:themeFill="accent1" w:themeFillTint="66"/>
          </w:tcPr>
          <w:p w14:paraId="12414458" w14:textId="4F2C315E" w:rsidR="00FA5188" w:rsidRPr="009E34C4" w:rsidRDefault="00FA5188" w:rsidP="00FA5188">
            <w:pPr>
              <w:rPr>
                <w:sz w:val="12"/>
                <w:szCs w:val="12"/>
              </w:rPr>
            </w:pPr>
            <w:r w:rsidRPr="00592663">
              <w:rPr>
                <w:sz w:val="12"/>
                <w:szCs w:val="12"/>
              </w:rPr>
              <w:t>0</w:t>
            </w:r>
          </w:p>
        </w:tc>
        <w:tc>
          <w:tcPr>
            <w:tcW w:w="0" w:type="auto"/>
            <w:shd w:val="clear" w:color="auto" w:fill="B4C6E7" w:themeFill="accent1" w:themeFillTint="66"/>
          </w:tcPr>
          <w:p w14:paraId="6CE7ABE6" w14:textId="6D6ECC58" w:rsidR="00FA5188" w:rsidRPr="009E34C4" w:rsidRDefault="00FA5188" w:rsidP="00FA5188">
            <w:pPr>
              <w:rPr>
                <w:sz w:val="12"/>
                <w:szCs w:val="12"/>
              </w:rPr>
            </w:pPr>
            <w:r w:rsidRPr="00592663">
              <w:rPr>
                <w:sz w:val="12"/>
                <w:szCs w:val="12"/>
              </w:rPr>
              <w:t>0</w:t>
            </w:r>
          </w:p>
        </w:tc>
        <w:tc>
          <w:tcPr>
            <w:tcW w:w="0" w:type="auto"/>
            <w:shd w:val="clear" w:color="auto" w:fill="B4C6E7" w:themeFill="accent1" w:themeFillTint="66"/>
          </w:tcPr>
          <w:p w14:paraId="0EBA7EC9" w14:textId="4EA24D12" w:rsidR="00FA5188" w:rsidRPr="009E34C4" w:rsidRDefault="00FA5188" w:rsidP="00FA5188">
            <w:pPr>
              <w:rPr>
                <w:sz w:val="12"/>
                <w:szCs w:val="12"/>
              </w:rPr>
            </w:pPr>
            <w:r w:rsidRPr="00592663">
              <w:rPr>
                <w:sz w:val="12"/>
                <w:szCs w:val="12"/>
              </w:rPr>
              <w:t>0</w:t>
            </w:r>
          </w:p>
        </w:tc>
        <w:tc>
          <w:tcPr>
            <w:tcW w:w="0" w:type="auto"/>
            <w:shd w:val="clear" w:color="auto" w:fill="B4C6E7" w:themeFill="accent1" w:themeFillTint="66"/>
          </w:tcPr>
          <w:p w14:paraId="239E8B9C" w14:textId="4373842E" w:rsidR="00FA5188" w:rsidRPr="009E34C4" w:rsidRDefault="00FA5188" w:rsidP="00FA5188">
            <w:pPr>
              <w:rPr>
                <w:sz w:val="12"/>
                <w:szCs w:val="12"/>
              </w:rPr>
            </w:pPr>
            <w:r w:rsidRPr="00592663">
              <w:rPr>
                <w:sz w:val="12"/>
                <w:szCs w:val="12"/>
              </w:rPr>
              <w:t>0</w:t>
            </w:r>
          </w:p>
        </w:tc>
        <w:tc>
          <w:tcPr>
            <w:tcW w:w="0" w:type="auto"/>
            <w:shd w:val="clear" w:color="auto" w:fill="B4C6E7" w:themeFill="accent1" w:themeFillTint="66"/>
          </w:tcPr>
          <w:p w14:paraId="145EA80E" w14:textId="77777777" w:rsidR="00FA5188" w:rsidRPr="009E34C4" w:rsidRDefault="00FA5188" w:rsidP="00FA5188">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FA5188" w:rsidRPr="009E34C4" w:rsidRDefault="00FA5188" w:rsidP="00FA5188">
            <w:pPr>
              <w:jc w:val="right"/>
              <w:rPr>
                <w:sz w:val="12"/>
                <w:szCs w:val="12"/>
              </w:rPr>
            </w:pPr>
            <w:r w:rsidRPr="009E34C4">
              <w:rPr>
                <w:sz w:val="12"/>
                <w:szCs w:val="12"/>
              </w:rPr>
              <w:t>0%</w:t>
            </w:r>
          </w:p>
        </w:tc>
        <w:tc>
          <w:tcPr>
            <w:tcW w:w="0" w:type="auto"/>
            <w:shd w:val="clear" w:color="auto" w:fill="B4C6E7" w:themeFill="accent1" w:themeFillTint="66"/>
          </w:tcPr>
          <w:p w14:paraId="5CD08B34" w14:textId="0B6A2BC5" w:rsidR="00FA5188" w:rsidRPr="009E34C4" w:rsidRDefault="00FA5188" w:rsidP="00FA5188">
            <w:pPr>
              <w:rPr>
                <w:sz w:val="12"/>
                <w:szCs w:val="12"/>
              </w:rPr>
            </w:pPr>
            <w:r w:rsidRPr="00352830">
              <w:rPr>
                <w:sz w:val="12"/>
                <w:szCs w:val="12"/>
              </w:rPr>
              <w:t>0</w:t>
            </w:r>
          </w:p>
        </w:tc>
        <w:tc>
          <w:tcPr>
            <w:tcW w:w="0" w:type="auto"/>
            <w:shd w:val="clear" w:color="auto" w:fill="B4C6E7" w:themeFill="accent1" w:themeFillTint="66"/>
          </w:tcPr>
          <w:p w14:paraId="477933EA" w14:textId="031DCA30" w:rsidR="00FA5188" w:rsidRPr="009E34C4" w:rsidRDefault="00FA5188" w:rsidP="00FA5188">
            <w:pPr>
              <w:rPr>
                <w:sz w:val="12"/>
                <w:szCs w:val="12"/>
              </w:rPr>
            </w:pPr>
            <w:r w:rsidRPr="00352830">
              <w:rPr>
                <w:sz w:val="12"/>
                <w:szCs w:val="12"/>
              </w:rPr>
              <w:t>0</w:t>
            </w:r>
          </w:p>
        </w:tc>
        <w:tc>
          <w:tcPr>
            <w:tcW w:w="0" w:type="auto"/>
            <w:shd w:val="clear" w:color="auto" w:fill="B4C6E7" w:themeFill="accent1" w:themeFillTint="66"/>
          </w:tcPr>
          <w:p w14:paraId="0FC972AD" w14:textId="28E23319" w:rsidR="00FA5188" w:rsidRPr="009E34C4" w:rsidRDefault="00FA5188" w:rsidP="00FA5188">
            <w:pPr>
              <w:rPr>
                <w:sz w:val="12"/>
                <w:szCs w:val="12"/>
              </w:rPr>
            </w:pPr>
            <w:r w:rsidRPr="00352830">
              <w:rPr>
                <w:sz w:val="12"/>
                <w:szCs w:val="12"/>
              </w:rPr>
              <w:t>0</w:t>
            </w:r>
          </w:p>
        </w:tc>
      </w:tr>
      <w:tr w:rsidR="00C921D7" w:rsidRPr="005D32AA" w14:paraId="552C933A" w14:textId="77777777" w:rsidTr="00B513DD">
        <w:trPr>
          <w:cantSplit/>
          <w:trHeight w:val="440"/>
        </w:trPr>
        <w:tc>
          <w:tcPr>
            <w:tcW w:w="0" w:type="auto"/>
            <w:shd w:val="clear" w:color="auto" w:fill="auto"/>
          </w:tcPr>
          <w:p w14:paraId="5EF9B20C" w14:textId="77777777" w:rsidR="00701624" w:rsidRPr="005D32AA" w:rsidRDefault="00701624" w:rsidP="00701624">
            <w:pPr>
              <w:rPr>
                <w:sz w:val="12"/>
                <w:szCs w:val="12"/>
              </w:rPr>
            </w:pPr>
          </w:p>
        </w:tc>
        <w:tc>
          <w:tcPr>
            <w:tcW w:w="0" w:type="auto"/>
            <w:shd w:val="clear" w:color="auto" w:fill="auto"/>
          </w:tcPr>
          <w:p w14:paraId="2C306F12" w14:textId="77777777" w:rsidR="00701624" w:rsidRPr="009E34C4" w:rsidRDefault="00701624" w:rsidP="00701624">
            <w:pPr>
              <w:rPr>
                <w:b/>
                <w:bCs/>
                <w:sz w:val="12"/>
                <w:szCs w:val="12"/>
              </w:rPr>
            </w:pPr>
            <w:r w:rsidRPr="009E34C4">
              <w:rPr>
                <w:b/>
                <w:bCs/>
                <w:sz w:val="12"/>
                <w:szCs w:val="12"/>
              </w:rPr>
              <w:t>Skilled Nursing Facility</w:t>
            </w:r>
          </w:p>
        </w:tc>
        <w:tc>
          <w:tcPr>
            <w:tcW w:w="0" w:type="auto"/>
            <w:shd w:val="clear" w:color="auto" w:fill="auto"/>
          </w:tcPr>
          <w:p w14:paraId="5921D0EA" w14:textId="77777777" w:rsidR="00701624" w:rsidRPr="009E34C4" w:rsidRDefault="00701624" w:rsidP="00701624">
            <w:pPr>
              <w:rPr>
                <w:sz w:val="12"/>
                <w:szCs w:val="12"/>
              </w:rPr>
            </w:pPr>
          </w:p>
        </w:tc>
        <w:tc>
          <w:tcPr>
            <w:tcW w:w="0" w:type="auto"/>
            <w:shd w:val="clear" w:color="auto" w:fill="auto"/>
          </w:tcPr>
          <w:p w14:paraId="015896E0" w14:textId="77777777" w:rsidR="00701624" w:rsidRPr="009E34C4" w:rsidRDefault="00701624" w:rsidP="00701624">
            <w:pPr>
              <w:rPr>
                <w:sz w:val="12"/>
                <w:szCs w:val="12"/>
              </w:rPr>
            </w:pPr>
          </w:p>
        </w:tc>
        <w:tc>
          <w:tcPr>
            <w:tcW w:w="0" w:type="auto"/>
            <w:shd w:val="clear" w:color="auto" w:fill="auto"/>
          </w:tcPr>
          <w:p w14:paraId="3EA0B823" w14:textId="77777777" w:rsidR="00701624" w:rsidRPr="009E34C4" w:rsidRDefault="00701624" w:rsidP="00701624">
            <w:pPr>
              <w:rPr>
                <w:sz w:val="12"/>
                <w:szCs w:val="12"/>
              </w:rPr>
            </w:pPr>
          </w:p>
        </w:tc>
        <w:tc>
          <w:tcPr>
            <w:tcW w:w="0" w:type="auto"/>
            <w:shd w:val="clear" w:color="auto" w:fill="auto"/>
          </w:tcPr>
          <w:p w14:paraId="36C4E95D" w14:textId="77777777" w:rsidR="00701624" w:rsidRPr="009E34C4" w:rsidRDefault="00701624" w:rsidP="00701624">
            <w:pPr>
              <w:rPr>
                <w:sz w:val="12"/>
                <w:szCs w:val="12"/>
              </w:rPr>
            </w:pPr>
          </w:p>
        </w:tc>
        <w:tc>
          <w:tcPr>
            <w:tcW w:w="0" w:type="auto"/>
            <w:shd w:val="clear" w:color="auto" w:fill="auto"/>
          </w:tcPr>
          <w:p w14:paraId="3B396123" w14:textId="77777777" w:rsidR="00701624" w:rsidRPr="009E34C4" w:rsidRDefault="00701624" w:rsidP="00701624">
            <w:pPr>
              <w:rPr>
                <w:sz w:val="12"/>
                <w:szCs w:val="12"/>
              </w:rPr>
            </w:pPr>
          </w:p>
        </w:tc>
        <w:tc>
          <w:tcPr>
            <w:tcW w:w="0" w:type="auto"/>
            <w:shd w:val="clear" w:color="auto" w:fill="auto"/>
          </w:tcPr>
          <w:p w14:paraId="23505914" w14:textId="77777777" w:rsidR="00701624" w:rsidRPr="009E34C4" w:rsidRDefault="00701624" w:rsidP="00701624">
            <w:pPr>
              <w:rPr>
                <w:sz w:val="12"/>
                <w:szCs w:val="12"/>
              </w:rPr>
            </w:pPr>
          </w:p>
        </w:tc>
        <w:tc>
          <w:tcPr>
            <w:tcW w:w="0" w:type="auto"/>
            <w:shd w:val="clear" w:color="auto" w:fill="auto"/>
          </w:tcPr>
          <w:p w14:paraId="5C76142E" w14:textId="77777777" w:rsidR="00701624" w:rsidRPr="009E34C4" w:rsidRDefault="00701624" w:rsidP="00701624">
            <w:pPr>
              <w:rPr>
                <w:sz w:val="12"/>
                <w:szCs w:val="12"/>
              </w:rPr>
            </w:pPr>
          </w:p>
        </w:tc>
        <w:tc>
          <w:tcPr>
            <w:tcW w:w="0" w:type="auto"/>
            <w:shd w:val="clear" w:color="auto" w:fill="auto"/>
          </w:tcPr>
          <w:p w14:paraId="38F1003A" w14:textId="77777777" w:rsidR="00701624" w:rsidRPr="009E34C4" w:rsidRDefault="00701624" w:rsidP="00701624">
            <w:pPr>
              <w:rPr>
                <w:sz w:val="12"/>
                <w:szCs w:val="12"/>
              </w:rPr>
            </w:pPr>
          </w:p>
        </w:tc>
        <w:tc>
          <w:tcPr>
            <w:tcW w:w="0" w:type="auto"/>
            <w:shd w:val="clear" w:color="auto" w:fill="auto"/>
          </w:tcPr>
          <w:p w14:paraId="10A290E8" w14:textId="77777777" w:rsidR="00701624" w:rsidRPr="009E34C4" w:rsidRDefault="00701624" w:rsidP="00701624">
            <w:pPr>
              <w:rPr>
                <w:sz w:val="12"/>
                <w:szCs w:val="12"/>
              </w:rPr>
            </w:pPr>
          </w:p>
        </w:tc>
        <w:tc>
          <w:tcPr>
            <w:tcW w:w="0" w:type="auto"/>
            <w:shd w:val="clear" w:color="auto" w:fill="auto"/>
          </w:tcPr>
          <w:p w14:paraId="479DD3F8" w14:textId="77777777" w:rsidR="00701624" w:rsidRPr="009E34C4" w:rsidRDefault="00701624" w:rsidP="00701624">
            <w:pPr>
              <w:rPr>
                <w:sz w:val="12"/>
                <w:szCs w:val="12"/>
              </w:rPr>
            </w:pPr>
          </w:p>
        </w:tc>
        <w:tc>
          <w:tcPr>
            <w:tcW w:w="0" w:type="auto"/>
            <w:shd w:val="clear" w:color="auto" w:fill="auto"/>
          </w:tcPr>
          <w:p w14:paraId="0CD9BA12" w14:textId="77777777" w:rsidR="00701624" w:rsidRPr="009E34C4" w:rsidRDefault="00701624" w:rsidP="00701624">
            <w:pPr>
              <w:rPr>
                <w:sz w:val="12"/>
                <w:szCs w:val="12"/>
              </w:rPr>
            </w:pPr>
          </w:p>
        </w:tc>
        <w:tc>
          <w:tcPr>
            <w:tcW w:w="0" w:type="auto"/>
            <w:shd w:val="clear" w:color="auto" w:fill="auto"/>
          </w:tcPr>
          <w:p w14:paraId="17C40A60" w14:textId="77777777" w:rsidR="00701624" w:rsidRPr="009E34C4" w:rsidRDefault="00701624" w:rsidP="00701624">
            <w:pPr>
              <w:rPr>
                <w:sz w:val="12"/>
                <w:szCs w:val="12"/>
              </w:rPr>
            </w:pPr>
          </w:p>
        </w:tc>
        <w:tc>
          <w:tcPr>
            <w:tcW w:w="0" w:type="auto"/>
            <w:shd w:val="clear" w:color="auto" w:fill="auto"/>
          </w:tcPr>
          <w:p w14:paraId="56CEC370" w14:textId="77777777" w:rsidR="00701624" w:rsidRPr="009E34C4" w:rsidRDefault="00701624" w:rsidP="00701624">
            <w:pPr>
              <w:rPr>
                <w:sz w:val="12"/>
                <w:szCs w:val="12"/>
              </w:rPr>
            </w:pPr>
          </w:p>
        </w:tc>
      </w:tr>
      <w:tr w:rsidR="00FA5188" w:rsidRPr="005D32AA" w14:paraId="45B678E7" w14:textId="77777777" w:rsidTr="00B513DD">
        <w:trPr>
          <w:cantSplit/>
          <w:trHeight w:val="151"/>
        </w:trPr>
        <w:tc>
          <w:tcPr>
            <w:tcW w:w="0" w:type="auto"/>
            <w:shd w:val="clear" w:color="auto" w:fill="auto"/>
          </w:tcPr>
          <w:p w14:paraId="2A18F55C" w14:textId="77777777" w:rsidR="00FA5188" w:rsidRPr="005D32AA" w:rsidRDefault="00FA5188" w:rsidP="00FA5188">
            <w:pPr>
              <w:rPr>
                <w:sz w:val="12"/>
                <w:szCs w:val="12"/>
              </w:rPr>
            </w:pPr>
          </w:p>
        </w:tc>
        <w:tc>
          <w:tcPr>
            <w:tcW w:w="0" w:type="auto"/>
            <w:shd w:val="clear" w:color="auto" w:fill="auto"/>
          </w:tcPr>
          <w:p w14:paraId="1A89835F" w14:textId="77777777" w:rsidR="00FA5188" w:rsidRPr="009E34C4" w:rsidRDefault="00FA5188" w:rsidP="00FA5188">
            <w:pPr>
              <w:rPr>
                <w:sz w:val="12"/>
                <w:szCs w:val="12"/>
              </w:rPr>
            </w:pPr>
            <w:r w:rsidRPr="009E34C4">
              <w:rPr>
                <w:sz w:val="12"/>
                <w:szCs w:val="12"/>
              </w:rPr>
              <w:t>Level II</w:t>
            </w:r>
          </w:p>
        </w:tc>
        <w:tc>
          <w:tcPr>
            <w:tcW w:w="0" w:type="auto"/>
            <w:shd w:val="clear" w:color="auto" w:fill="auto"/>
          </w:tcPr>
          <w:p w14:paraId="288188CA" w14:textId="3A21306E" w:rsidR="00FA5188" w:rsidRPr="00E71B78" w:rsidRDefault="00FA5188" w:rsidP="00FA5188">
            <w:pPr>
              <w:jc w:val="right"/>
              <w:rPr>
                <w:sz w:val="12"/>
                <w:szCs w:val="12"/>
              </w:rPr>
            </w:pPr>
            <w:r w:rsidRPr="00296C1A">
              <w:rPr>
                <w:sz w:val="12"/>
                <w:szCs w:val="12"/>
              </w:rPr>
              <w:t>0</w:t>
            </w:r>
          </w:p>
        </w:tc>
        <w:tc>
          <w:tcPr>
            <w:tcW w:w="0" w:type="auto"/>
            <w:shd w:val="clear" w:color="auto" w:fill="auto"/>
          </w:tcPr>
          <w:p w14:paraId="0C69667B" w14:textId="5DD8D91B" w:rsidR="00FA5188" w:rsidRPr="00E71B78" w:rsidRDefault="00FA5188" w:rsidP="00FA5188">
            <w:pPr>
              <w:jc w:val="right"/>
              <w:rPr>
                <w:sz w:val="12"/>
                <w:szCs w:val="12"/>
              </w:rPr>
            </w:pPr>
            <w:r w:rsidRPr="00296C1A">
              <w:rPr>
                <w:sz w:val="12"/>
                <w:szCs w:val="12"/>
              </w:rPr>
              <w:t>0</w:t>
            </w:r>
          </w:p>
        </w:tc>
        <w:tc>
          <w:tcPr>
            <w:tcW w:w="0" w:type="auto"/>
            <w:shd w:val="clear" w:color="auto" w:fill="auto"/>
          </w:tcPr>
          <w:p w14:paraId="428D3FE5" w14:textId="45FD5492" w:rsidR="00FA5188" w:rsidRPr="00E71B78" w:rsidRDefault="00FA5188" w:rsidP="00FA5188">
            <w:pPr>
              <w:jc w:val="right"/>
              <w:rPr>
                <w:sz w:val="12"/>
                <w:szCs w:val="12"/>
              </w:rPr>
            </w:pPr>
            <w:r w:rsidRPr="00296C1A">
              <w:rPr>
                <w:sz w:val="12"/>
                <w:szCs w:val="12"/>
              </w:rPr>
              <w:t>0</w:t>
            </w:r>
          </w:p>
        </w:tc>
        <w:tc>
          <w:tcPr>
            <w:tcW w:w="0" w:type="auto"/>
            <w:shd w:val="clear" w:color="auto" w:fill="auto"/>
          </w:tcPr>
          <w:p w14:paraId="3FD90B69" w14:textId="00864E4C" w:rsidR="00FA5188" w:rsidRPr="00E71B78" w:rsidRDefault="00FA5188" w:rsidP="00FA5188">
            <w:pPr>
              <w:jc w:val="right"/>
              <w:rPr>
                <w:sz w:val="12"/>
                <w:szCs w:val="12"/>
              </w:rPr>
            </w:pPr>
            <w:r w:rsidRPr="00296C1A">
              <w:rPr>
                <w:sz w:val="12"/>
                <w:szCs w:val="12"/>
              </w:rPr>
              <w:t>0</w:t>
            </w:r>
          </w:p>
        </w:tc>
        <w:tc>
          <w:tcPr>
            <w:tcW w:w="0" w:type="auto"/>
            <w:shd w:val="clear" w:color="auto" w:fill="B4C6E7" w:themeFill="accent1" w:themeFillTint="66"/>
          </w:tcPr>
          <w:p w14:paraId="04977F1C" w14:textId="518A2C51" w:rsidR="00FA5188" w:rsidRPr="00E71B78" w:rsidRDefault="00FA5188" w:rsidP="00FA5188">
            <w:pPr>
              <w:jc w:val="right"/>
              <w:rPr>
                <w:sz w:val="12"/>
                <w:szCs w:val="12"/>
              </w:rPr>
            </w:pPr>
            <w:r w:rsidRPr="00296C1A">
              <w:rPr>
                <w:sz w:val="12"/>
                <w:szCs w:val="12"/>
              </w:rPr>
              <w:t>0</w:t>
            </w:r>
          </w:p>
        </w:tc>
        <w:tc>
          <w:tcPr>
            <w:tcW w:w="0" w:type="auto"/>
            <w:shd w:val="clear" w:color="auto" w:fill="B4C6E7" w:themeFill="accent1" w:themeFillTint="66"/>
          </w:tcPr>
          <w:p w14:paraId="42F3FEFB" w14:textId="060E866F" w:rsidR="00FA5188" w:rsidRPr="00E71B78" w:rsidRDefault="00FA5188" w:rsidP="00FA5188">
            <w:pPr>
              <w:jc w:val="right"/>
              <w:rPr>
                <w:sz w:val="12"/>
                <w:szCs w:val="12"/>
              </w:rPr>
            </w:pPr>
            <w:r w:rsidRPr="00296C1A">
              <w:rPr>
                <w:sz w:val="12"/>
                <w:szCs w:val="12"/>
              </w:rPr>
              <w:t>0</w:t>
            </w:r>
          </w:p>
        </w:tc>
        <w:tc>
          <w:tcPr>
            <w:tcW w:w="0" w:type="auto"/>
            <w:shd w:val="clear" w:color="auto" w:fill="auto"/>
          </w:tcPr>
          <w:p w14:paraId="2589CAA9" w14:textId="68ADBD01" w:rsidR="00FA5188" w:rsidRPr="00E71B78" w:rsidRDefault="00FA5188" w:rsidP="00FA5188">
            <w:pPr>
              <w:jc w:val="right"/>
              <w:rPr>
                <w:sz w:val="12"/>
                <w:szCs w:val="12"/>
              </w:rPr>
            </w:pPr>
            <w:r w:rsidRPr="00296C1A">
              <w:rPr>
                <w:sz w:val="12"/>
                <w:szCs w:val="12"/>
              </w:rPr>
              <w:t>0</w:t>
            </w:r>
          </w:p>
        </w:tc>
        <w:tc>
          <w:tcPr>
            <w:tcW w:w="0" w:type="auto"/>
            <w:shd w:val="clear" w:color="auto" w:fill="auto"/>
          </w:tcPr>
          <w:p w14:paraId="32308951" w14:textId="48D3D77E" w:rsidR="00FA5188" w:rsidRPr="00E71B78" w:rsidRDefault="00FA5188" w:rsidP="00FA5188">
            <w:pPr>
              <w:jc w:val="right"/>
              <w:rPr>
                <w:sz w:val="12"/>
                <w:szCs w:val="12"/>
              </w:rPr>
            </w:pPr>
            <w:r w:rsidRPr="00296C1A">
              <w:rPr>
                <w:sz w:val="12"/>
                <w:szCs w:val="12"/>
              </w:rPr>
              <w:t>0</w:t>
            </w:r>
          </w:p>
        </w:tc>
        <w:tc>
          <w:tcPr>
            <w:tcW w:w="0" w:type="auto"/>
            <w:shd w:val="clear" w:color="auto" w:fill="B4C6E7" w:themeFill="accent1" w:themeFillTint="66"/>
          </w:tcPr>
          <w:p w14:paraId="0B10ACB0" w14:textId="77777777" w:rsidR="00FA5188" w:rsidRPr="00E71B78" w:rsidRDefault="00FA5188" w:rsidP="00FA5188">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FA5188" w:rsidRPr="00E71B78" w:rsidRDefault="00FA5188" w:rsidP="00FA5188">
            <w:pPr>
              <w:jc w:val="right"/>
              <w:rPr>
                <w:sz w:val="12"/>
                <w:szCs w:val="12"/>
              </w:rPr>
            </w:pPr>
            <w:r>
              <w:rPr>
                <w:color w:val="231F20"/>
                <w:spacing w:val="-5"/>
                <w:w w:val="115"/>
                <w:sz w:val="14"/>
              </w:rPr>
              <w:t>0%</w:t>
            </w:r>
          </w:p>
        </w:tc>
        <w:tc>
          <w:tcPr>
            <w:tcW w:w="0" w:type="auto"/>
            <w:shd w:val="clear" w:color="auto" w:fill="auto"/>
          </w:tcPr>
          <w:p w14:paraId="1AEE27C2" w14:textId="49FA7737" w:rsidR="00FA5188" w:rsidRPr="00E71B78" w:rsidRDefault="00FA5188" w:rsidP="00FA5188">
            <w:pPr>
              <w:jc w:val="right"/>
              <w:rPr>
                <w:sz w:val="12"/>
                <w:szCs w:val="12"/>
              </w:rPr>
            </w:pPr>
            <w:r w:rsidRPr="008D260D">
              <w:rPr>
                <w:sz w:val="12"/>
                <w:szCs w:val="12"/>
              </w:rPr>
              <w:t>0</w:t>
            </w:r>
          </w:p>
        </w:tc>
        <w:tc>
          <w:tcPr>
            <w:tcW w:w="0" w:type="auto"/>
            <w:shd w:val="clear" w:color="auto" w:fill="auto"/>
          </w:tcPr>
          <w:p w14:paraId="3D77EC88" w14:textId="0FED6A84" w:rsidR="00FA5188" w:rsidRPr="00E71B78" w:rsidRDefault="00FA5188" w:rsidP="00FA5188">
            <w:pPr>
              <w:jc w:val="right"/>
              <w:rPr>
                <w:sz w:val="12"/>
                <w:szCs w:val="12"/>
              </w:rPr>
            </w:pPr>
            <w:r w:rsidRPr="008D260D">
              <w:rPr>
                <w:sz w:val="12"/>
                <w:szCs w:val="12"/>
              </w:rPr>
              <w:t>0</w:t>
            </w:r>
          </w:p>
        </w:tc>
        <w:tc>
          <w:tcPr>
            <w:tcW w:w="0" w:type="auto"/>
            <w:shd w:val="clear" w:color="auto" w:fill="auto"/>
          </w:tcPr>
          <w:p w14:paraId="3CB9F9F1" w14:textId="4390D8F4" w:rsidR="00FA5188" w:rsidRPr="00E71B78" w:rsidRDefault="00FA5188" w:rsidP="00FA5188">
            <w:pPr>
              <w:jc w:val="right"/>
              <w:rPr>
                <w:sz w:val="12"/>
                <w:szCs w:val="12"/>
              </w:rPr>
            </w:pPr>
            <w:r w:rsidRPr="008D260D">
              <w:rPr>
                <w:sz w:val="12"/>
                <w:szCs w:val="12"/>
              </w:rPr>
              <w:t>0</w:t>
            </w:r>
          </w:p>
        </w:tc>
      </w:tr>
      <w:tr w:rsidR="00FA5188" w:rsidRPr="005D32AA" w14:paraId="2359A591" w14:textId="77777777" w:rsidTr="00B513DD">
        <w:trPr>
          <w:cantSplit/>
          <w:trHeight w:val="136"/>
        </w:trPr>
        <w:tc>
          <w:tcPr>
            <w:tcW w:w="0" w:type="auto"/>
            <w:shd w:val="clear" w:color="auto" w:fill="auto"/>
          </w:tcPr>
          <w:p w14:paraId="04491468" w14:textId="77777777" w:rsidR="00FA5188" w:rsidRPr="005D32AA" w:rsidRDefault="00FA5188" w:rsidP="00FA5188">
            <w:pPr>
              <w:rPr>
                <w:sz w:val="12"/>
                <w:szCs w:val="12"/>
              </w:rPr>
            </w:pPr>
          </w:p>
        </w:tc>
        <w:tc>
          <w:tcPr>
            <w:tcW w:w="0" w:type="auto"/>
            <w:shd w:val="clear" w:color="auto" w:fill="auto"/>
          </w:tcPr>
          <w:p w14:paraId="02A08F22" w14:textId="77777777" w:rsidR="00FA5188" w:rsidRPr="009E34C4" w:rsidRDefault="00FA5188" w:rsidP="00FA5188">
            <w:pPr>
              <w:rPr>
                <w:sz w:val="12"/>
                <w:szCs w:val="12"/>
              </w:rPr>
            </w:pPr>
            <w:r w:rsidRPr="009E34C4">
              <w:rPr>
                <w:sz w:val="12"/>
                <w:szCs w:val="12"/>
              </w:rPr>
              <w:t>Level III</w:t>
            </w:r>
          </w:p>
        </w:tc>
        <w:tc>
          <w:tcPr>
            <w:tcW w:w="0" w:type="auto"/>
            <w:shd w:val="clear" w:color="auto" w:fill="auto"/>
          </w:tcPr>
          <w:p w14:paraId="649FCB6A" w14:textId="264BB9F7" w:rsidR="00FA5188" w:rsidRPr="00E71B78" w:rsidRDefault="00FA5188" w:rsidP="00FA5188">
            <w:pPr>
              <w:jc w:val="right"/>
              <w:rPr>
                <w:sz w:val="12"/>
                <w:szCs w:val="12"/>
              </w:rPr>
            </w:pPr>
            <w:r w:rsidRPr="00296C1A">
              <w:rPr>
                <w:sz w:val="12"/>
                <w:szCs w:val="12"/>
              </w:rPr>
              <w:t>0</w:t>
            </w:r>
          </w:p>
        </w:tc>
        <w:tc>
          <w:tcPr>
            <w:tcW w:w="0" w:type="auto"/>
            <w:shd w:val="clear" w:color="auto" w:fill="auto"/>
          </w:tcPr>
          <w:p w14:paraId="614B86F6" w14:textId="630DC091" w:rsidR="00FA5188" w:rsidRPr="00E71B78" w:rsidRDefault="00FA5188" w:rsidP="00FA5188">
            <w:pPr>
              <w:jc w:val="right"/>
              <w:rPr>
                <w:sz w:val="12"/>
                <w:szCs w:val="12"/>
              </w:rPr>
            </w:pPr>
            <w:r w:rsidRPr="00296C1A">
              <w:rPr>
                <w:sz w:val="12"/>
                <w:szCs w:val="12"/>
              </w:rPr>
              <w:t>0</w:t>
            </w:r>
          </w:p>
        </w:tc>
        <w:tc>
          <w:tcPr>
            <w:tcW w:w="0" w:type="auto"/>
            <w:shd w:val="clear" w:color="auto" w:fill="auto"/>
          </w:tcPr>
          <w:p w14:paraId="298579F7" w14:textId="22A250DD" w:rsidR="00FA5188" w:rsidRPr="00E71B78" w:rsidRDefault="00FA5188" w:rsidP="00FA5188">
            <w:pPr>
              <w:jc w:val="right"/>
              <w:rPr>
                <w:sz w:val="12"/>
                <w:szCs w:val="12"/>
              </w:rPr>
            </w:pPr>
            <w:r w:rsidRPr="00296C1A">
              <w:rPr>
                <w:sz w:val="12"/>
                <w:szCs w:val="12"/>
              </w:rPr>
              <w:t>0</w:t>
            </w:r>
          </w:p>
        </w:tc>
        <w:tc>
          <w:tcPr>
            <w:tcW w:w="0" w:type="auto"/>
            <w:shd w:val="clear" w:color="auto" w:fill="auto"/>
          </w:tcPr>
          <w:p w14:paraId="00A4B01B" w14:textId="3B766EA9" w:rsidR="00FA5188" w:rsidRPr="00E71B78" w:rsidRDefault="00FA5188" w:rsidP="00FA5188">
            <w:pPr>
              <w:jc w:val="right"/>
              <w:rPr>
                <w:sz w:val="12"/>
                <w:szCs w:val="12"/>
              </w:rPr>
            </w:pPr>
            <w:r w:rsidRPr="00296C1A">
              <w:rPr>
                <w:sz w:val="12"/>
                <w:szCs w:val="12"/>
              </w:rPr>
              <w:t>0</w:t>
            </w:r>
          </w:p>
        </w:tc>
        <w:tc>
          <w:tcPr>
            <w:tcW w:w="0" w:type="auto"/>
            <w:shd w:val="clear" w:color="auto" w:fill="B4C6E7" w:themeFill="accent1" w:themeFillTint="66"/>
          </w:tcPr>
          <w:p w14:paraId="4904B833" w14:textId="3CD2ED80" w:rsidR="00FA5188" w:rsidRPr="00E71B78" w:rsidRDefault="00FA5188" w:rsidP="00FA5188">
            <w:pPr>
              <w:jc w:val="right"/>
              <w:rPr>
                <w:sz w:val="12"/>
                <w:szCs w:val="12"/>
              </w:rPr>
            </w:pPr>
            <w:r w:rsidRPr="00296C1A">
              <w:rPr>
                <w:sz w:val="12"/>
                <w:szCs w:val="12"/>
              </w:rPr>
              <w:t>0</w:t>
            </w:r>
          </w:p>
        </w:tc>
        <w:tc>
          <w:tcPr>
            <w:tcW w:w="0" w:type="auto"/>
            <w:shd w:val="clear" w:color="auto" w:fill="B4C6E7" w:themeFill="accent1" w:themeFillTint="66"/>
          </w:tcPr>
          <w:p w14:paraId="551B65CD" w14:textId="76480A18" w:rsidR="00FA5188" w:rsidRPr="00E71B78" w:rsidRDefault="00FA5188" w:rsidP="00FA5188">
            <w:pPr>
              <w:jc w:val="right"/>
              <w:rPr>
                <w:sz w:val="12"/>
                <w:szCs w:val="12"/>
              </w:rPr>
            </w:pPr>
            <w:r w:rsidRPr="00296C1A">
              <w:rPr>
                <w:sz w:val="12"/>
                <w:szCs w:val="12"/>
              </w:rPr>
              <w:t>0</w:t>
            </w:r>
          </w:p>
        </w:tc>
        <w:tc>
          <w:tcPr>
            <w:tcW w:w="0" w:type="auto"/>
            <w:shd w:val="clear" w:color="auto" w:fill="auto"/>
          </w:tcPr>
          <w:p w14:paraId="171D56A5" w14:textId="6C38C2C0" w:rsidR="00FA5188" w:rsidRPr="00E71B78" w:rsidRDefault="00FA5188" w:rsidP="00FA5188">
            <w:pPr>
              <w:jc w:val="right"/>
              <w:rPr>
                <w:sz w:val="12"/>
                <w:szCs w:val="12"/>
              </w:rPr>
            </w:pPr>
            <w:r w:rsidRPr="00296C1A">
              <w:rPr>
                <w:sz w:val="12"/>
                <w:szCs w:val="12"/>
              </w:rPr>
              <w:t>0</w:t>
            </w:r>
          </w:p>
        </w:tc>
        <w:tc>
          <w:tcPr>
            <w:tcW w:w="0" w:type="auto"/>
            <w:shd w:val="clear" w:color="auto" w:fill="auto"/>
          </w:tcPr>
          <w:p w14:paraId="5B91C45E" w14:textId="01FEDEA2" w:rsidR="00FA5188" w:rsidRPr="00E71B78" w:rsidRDefault="00FA5188" w:rsidP="00FA5188">
            <w:pPr>
              <w:jc w:val="right"/>
              <w:rPr>
                <w:sz w:val="12"/>
                <w:szCs w:val="12"/>
              </w:rPr>
            </w:pPr>
            <w:r w:rsidRPr="00296C1A">
              <w:rPr>
                <w:sz w:val="12"/>
                <w:szCs w:val="12"/>
              </w:rPr>
              <w:t>0</w:t>
            </w:r>
          </w:p>
        </w:tc>
        <w:tc>
          <w:tcPr>
            <w:tcW w:w="0" w:type="auto"/>
            <w:shd w:val="clear" w:color="auto" w:fill="B4C6E7" w:themeFill="accent1" w:themeFillTint="66"/>
          </w:tcPr>
          <w:p w14:paraId="02272E7B" w14:textId="77777777" w:rsidR="00FA5188" w:rsidRPr="00E71B78" w:rsidRDefault="00FA5188" w:rsidP="00FA5188">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FA5188" w:rsidRPr="00E71B78" w:rsidRDefault="00FA5188" w:rsidP="00FA5188">
            <w:pPr>
              <w:jc w:val="right"/>
              <w:rPr>
                <w:sz w:val="12"/>
                <w:szCs w:val="12"/>
              </w:rPr>
            </w:pPr>
            <w:r>
              <w:rPr>
                <w:color w:val="231F20"/>
                <w:spacing w:val="-5"/>
                <w:w w:val="115"/>
                <w:sz w:val="14"/>
              </w:rPr>
              <w:t>0%</w:t>
            </w:r>
          </w:p>
        </w:tc>
        <w:tc>
          <w:tcPr>
            <w:tcW w:w="0" w:type="auto"/>
            <w:shd w:val="clear" w:color="auto" w:fill="auto"/>
          </w:tcPr>
          <w:p w14:paraId="05668038" w14:textId="28BC6002" w:rsidR="00FA5188" w:rsidRPr="00E71B78" w:rsidRDefault="00FA5188" w:rsidP="00FA5188">
            <w:pPr>
              <w:jc w:val="right"/>
              <w:rPr>
                <w:sz w:val="12"/>
                <w:szCs w:val="12"/>
              </w:rPr>
            </w:pPr>
            <w:r w:rsidRPr="008D260D">
              <w:rPr>
                <w:sz w:val="12"/>
                <w:szCs w:val="12"/>
              </w:rPr>
              <w:t>0</w:t>
            </w:r>
          </w:p>
        </w:tc>
        <w:tc>
          <w:tcPr>
            <w:tcW w:w="0" w:type="auto"/>
            <w:shd w:val="clear" w:color="auto" w:fill="auto"/>
          </w:tcPr>
          <w:p w14:paraId="48518AEF" w14:textId="221C0D64" w:rsidR="00FA5188" w:rsidRPr="00E71B78" w:rsidRDefault="00FA5188" w:rsidP="00FA5188">
            <w:pPr>
              <w:jc w:val="right"/>
              <w:rPr>
                <w:sz w:val="12"/>
                <w:szCs w:val="12"/>
              </w:rPr>
            </w:pPr>
            <w:r w:rsidRPr="008D260D">
              <w:rPr>
                <w:sz w:val="12"/>
                <w:szCs w:val="12"/>
              </w:rPr>
              <w:t>0</w:t>
            </w:r>
          </w:p>
        </w:tc>
        <w:tc>
          <w:tcPr>
            <w:tcW w:w="0" w:type="auto"/>
            <w:shd w:val="clear" w:color="auto" w:fill="auto"/>
          </w:tcPr>
          <w:p w14:paraId="7B4BBB34" w14:textId="26DFD9F1" w:rsidR="00FA5188" w:rsidRPr="00E71B78" w:rsidRDefault="00FA5188" w:rsidP="00FA5188">
            <w:pPr>
              <w:jc w:val="right"/>
              <w:rPr>
                <w:sz w:val="12"/>
                <w:szCs w:val="12"/>
              </w:rPr>
            </w:pPr>
            <w:r w:rsidRPr="008D260D">
              <w:rPr>
                <w:sz w:val="12"/>
                <w:szCs w:val="12"/>
              </w:rPr>
              <w:t>0</w:t>
            </w:r>
          </w:p>
        </w:tc>
      </w:tr>
      <w:tr w:rsidR="00FA5188" w:rsidRPr="005D32AA" w14:paraId="23F5E318" w14:textId="77777777" w:rsidTr="00B513DD">
        <w:trPr>
          <w:cantSplit/>
          <w:trHeight w:val="151"/>
        </w:trPr>
        <w:tc>
          <w:tcPr>
            <w:tcW w:w="0" w:type="auto"/>
            <w:shd w:val="clear" w:color="auto" w:fill="auto"/>
          </w:tcPr>
          <w:p w14:paraId="41315FE7" w14:textId="77777777" w:rsidR="00FA5188" w:rsidRPr="005D32AA" w:rsidRDefault="00FA5188" w:rsidP="00FA5188">
            <w:pPr>
              <w:rPr>
                <w:sz w:val="12"/>
                <w:szCs w:val="12"/>
              </w:rPr>
            </w:pPr>
          </w:p>
        </w:tc>
        <w:tc>
          <w:tcPr>
            <w:tcW w:w="0" w:type="auto"/>
            <w:shd w:val="clear" w:color="auto" w:fill="auto"/>
          </w:tcPr>
          <w:p w14:paraId="1E38EB8D" w14:textId="77777777" w:rsidR="00FA5188" w:rsidRPr="009E34C4" w:rsidRDefault="00FA5188" w:rsidP="00FA5188">
            <w:pPr>
              <w:rPr>
                <w:sz w:val="12"/>
                <w:szCs w:val="12"/>
              </w:rPr>
            </w:pPr>
            <w:r w:rsidRPr="009E34C4">
              <w:rPr>
                <w:sz w:val="12"/>
                <w:szCs w:val="12"/>
              </w:rPr>
              <w:t>Level IV</w:t>
            </w:r>
          </w:p>
        </w:tc>
        <w:tc>
          <w:tcPr>
            <w:tcW w:w="0" w:type="auto"/>
            <w:shd w:val="clear" w:color="auto" w:fill="auto"/>
          </w:tcPr>
          <w:p w14:paraId="08B13068" w14:textId="4229EF94" w:rsidR="00FA5188" w:rsidRPr="00E71B78" w:rsidRDefault="00FA5188" w:rsidP="00FA5188">
            <w:pPr>
              <w:jc w:val="right"/>
              <w:rPr>
                <w:sz w:val="12"/>
                <w:szCs w:val="12"/>
              </w:rPr>
            </w:pPr>
            <w:r w:rsidRPr="00296C1A">
              <w:rPr>
                <w:sz w:val="12"/>
                <w:szCs w:val="12"/>
              </w:rPr>
              <w:t>0</w:t>
            </w:r>
          </w:p>
        </w:tc>
        <w:tc>
          <w:tcPr>
            <w:tcW w:w="0" w:type="auto"/>
            <w:shd w:val="clear" w:color="auto" w:fill="auto"/>
          </w:tcPr>
          <w:p w14:paraId="109AB165" w14:textId="21A159C3" w:rsidR="00FA5188" w:rsidRPr="00E71B78" w:rsidRDefault="00FA5188" w:rsidP="00FA5188">
            <w:pPr>
              <w:jc w:val="right"/>
              <w:rPr>
                <w:sz w:val="12"/>
                <w:szCs w:val="12"/>
              </w:rPr>
            </w:pPr>
            <w:r w:rsidRPr="00296C1A">
              <w:rPr>
                <w:sz w:val="12"/>
                <w:szCs w:val="12"/>
              </w:rPr>
              <w:t>0</w:t>
            </w:r>
          </w:p>
        </w:tc>
        <w:tc>
          <w:tcPr>
            <w:tcW w:w="0" w:type="auto"/>
            <w:shd w:val="clear" w:color="auto" w:fill="auto"/>
          </w:tcPr>
          <w:p w14:paraId="1994183B" w14:textId="4804F05F" w:rsidR="00FA5188" w:rsidRPr="00E71B78" w:rsidRDefault="00FA5188" w:rsidP="00FA5188">
            <w:pPr>
              <w:jc w:val="right"/>
              <w:rPr>
                <w:sz w:val="12"/>
                <w:szCs w:val="12"/>
              </w:rPr>
            </w:pPr>
            <w:r w:rsidRPr="00296C1A">
              <w:rPr>
                <w:sz w:val="12"/>
                <w:szCs w:val="12"/>
              </w:rPr>
              <w:t>0</w:t>
            </w:r>
          </w:p>
        </w:tc>
        <w:tc>
          <w:tcPr>
            <w:tcW w:w="0" w:type="auto"/>
            <w:shd w:val="clear" w:color="auto" w:fill="auto"/>
          </w:tcPr>
          <w:p w14:paraId="61724D2C" w14:textId="498013F3" w:rsidR="00FA5188" w:rsidRPr="00E71B78" w:rsidRDefault="00FA5188" w:rsidP="00FA5188">
            <w:pPr>
              <w:jc w:val="right"/>
              <w:rPr>
                <w:sz w:val="12"/>
                <w:szCs w:val="12"/>
              </w:rPr>
            </w:pPr>
            <w:r w:rsidRPr="00296C1A">
              <w:rPr>
                <w:sz w:val="12"/>
                <w:szCs w:val="12"/>
              </w:rPr>
              <w:t>0</w:t>
            </w:r>
          </w:p>
        </w:tc>
        <w:tc>
          <w:tcPr>
            <w:tcW w:w="0" w:type="auto"/>
            <w:shd w:val="clear" w:color="auto" w:fill="B4C6E7" w:themeFill="accent1" w:themeFillTint="66"/>
          </w:tcPr>
          <w:p w14:paraId="79078498" w14:textId="02EE2BAF" w:rsidR="00FA5188" w:rsidRPr="00E71B78" w:rsidRDefault="00FA5188" w:rsidP="00FA5188">
            <w:pPr>
              <w:jc w:val="right"/>
              <w:rPr>
                <w:sz w:val="12"/>
                <w:szCs w:val="12"/>
              </w:rPr>
            </w:pPr>
            <w:r w:rsidRPr="00296C1A">
              <w:rPr>
                <w:sz w:val="12"/>
                <w:szCs w:val="12"/>
              </w:rPr>
              <w:t>0</w:t>
            </w:r>
          </w:p>
        </w:tc>
        <w:tc>
          <w:tcPr>
            <w:tcW w:w="0" w:type="auto"/>
            <w:shd w:val="clear" w:color="auto" w:fill="B4C6E7" w:themeFill="accent1" w:themeFillTint="66"/>
          </w:tcPr>
          <w:p w14:paraId="3076C5D6" w14:textId="44B82D46" w:rsidR="00FA5188" w:rsidRPr="00E71B78" w:rsidRDefault="00FA5188" w:rsidP="00FA5188">
            <w:pPr>
              <w:jc w:val="right"/>
              <w:rPr>
                <w:sz w:val="12"/>
                <w:szCs w:val="12"/>
              </w:rPr>
            </w:pPr>
            <w:r w:rsidRPr="00296C1A">
              <w:rPr>
                <w:sz w:val="12"/>
                <w:szCs w:val="12"/>
              </w:rPr>
              <w:t>0</w:t>
            </w:r>
          </w:p>
        </w:tc>
        <w:tc>
          <w:tcPr>
            <w:tcW w:w="0" w:type="auto"/>
            <w:shd w:val="clear" w:color="auto" w:fill="auto"/>
          </w:tcPr>
          <w:p w14:paraId="57907E14" w14:textId="58943576" w:rsidR="00FA5188" w:rsidRPr="00E71B78" w:rsidRDefault="00FA5188" w:rsidP="00FA5188">
            <w:pPr>
              <w:jc w:val="right"/>
              <w:rPr>
                <w:sz w:val="12"/>
                <w:szCs w:val="12"/>
              </w:rPr>
            </w:pPr>
            <w:r w:rsidRPr="00296C1A">
              <w:rPr>
                <w:sz w:val="12"/>
                <w:szCs w:val="12"/>
              </w:rPr>
              <w:t>0</w:t>
            </w:r>
          </w:p>
        </w:tc>
        <w:tc>
          <w:tcPr>
            <w:tcW w:w="0" w:type="auto"/>
            <w:shd w:val="clear" w:color="auto" w:fill="auto"/>
          </w:tcPr>
          <w:p w14:paraId="5D41AF36" w14:textId="29AFA8DF" w:rsidR="00FA5188" w:rsidRPr="00E71B78" w:rsidRDefault="00FA5188" w:rsidP="00FA5188">
            <w:pPr>
              <w:jc w:val="right"/>
              <w:rPr>
                <w:sz w:val="12"/>
                <w:szCs w:val="12"/>
              </w:rPr>
            </w:pPr>
            <w:r w:rsidRPr="00296C1A">
              <w:rPr>
                <w:sz w:val="12"/>
                <w:szCs w:val="12"/>
              </w:rPr>
              <w:t>0</w:t>
            </w:r>
          </w:p>
        </w:tc>
        <w:tc>
          <w:tcPr>
            <w:tcW w:w="0" w:type="auto"/>
            <w:shd w:val="clear" w:color="auto" w:fill="B4C6E7" w:themeFill="accent1" w:themeFillTint="66"/>
          </w:tcPr>
          <w:p w14:paraId="3BEBA4AD" w14:textId="77777777" w:rsidR="00FA5188" w:rsidRPr="00E71B78" w:rsidRDefault="00FA5188" w:rsidP="00FA5188">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FA5188" w:rsidRPr="00E71B78" w:rsidRDefault="00FA5188" w:rsidP="00FA5188">
            <w:pPr>
              <w:jc w:val="right"/>
              <w:rPr>
                <w:sz w:val="12"/>
                <w:szCs w:val="12"/>
              </w:rPr>
            </w:pPr>
            <w:r>
              <w:rPr>
                <w:color w:val="231F20"/>
                <w:spacing w:val="-5"/>
                <w:w w:val="115"/>
                <w:sz w:val="14"/>
              </w:rPr>
              <w:t>0%</w:t>
            </w:r>
          </w:p>
        </w:tc>
        <w:tc>
          <w:tcPr>
            <w:tcW w:w="0" w:type="auto"/>
            <w:shd w:val="clear" w:color="auto" w:fill="auto"/>
          </w:tcPr>
          <w:p w14:paraId="191ACABA" w14:textId="5DBBFD33" w:rsidR="00FA5188" w:rsidRPr="00E71B78" w:rsidRDefault="00FA5188" w:rsidP="00FA5188">
            <w:pPr>
              <w:jc w:val="right"/>
              <w:rPr>
                <w:sz w:val="12"/>
                <w:szCs w:val="12"/>
              </w:rPr>
            </w:pPr>
            <w:r w:rsidRPr="008D260D">
              <w:rPr>
                <w:sz w:val="12"/>
                <w:szCs w:val="12"/>
              </w:rPr>
              <w:t>0</w:t>
            </w:r>
          </w:p>
        </w:tc>
        <w:tc>
          <w:tcPr>
            <w:tcW w:w="0" w:type="auto"/>
            <w:shd w:val="clear" w:color="auto" w:fill="auto"/>
          </w:tcPr>
          <w:p w14:paraId="33DFF113" w14:textId="293A7B17" w:rsidR="00FA5188" w:rsidRPr="00E71B78" w:rsidRDefault="00FA5188" w:rsidP="00FA5188">
            <w:pPr>
              <w:jc w:val="right"/>
              <w:rPr>
                <w:sz w:val="12"/>
                <w:szCs w:val="12"/>
              </w:rPr>
            </w:pPr>
            <w:r w:rsidRPr="008D260D">
              <w:rPr>
                <w:sz w:val="12"/>
                <w:szCs w:val="12"/>
              </w:rPr>
              <w:t>0</w:t>
            </w:r>
          </w:p>
        </w:tc>
        <w:tc>
          <w:tcPr>
            <w:tcW w:w="0" w:type="auto"/>
            <w:shd w:val="clear" w:color="auto" w:fill="auto"/>
          </w:tcPr>
          <w:p w14:paraId="313045E3" w14:textId="74B8A918" w:rsidR="00FA5188" w:rsidRPr="00E71B78" w:rsidRDefault="00FA5188" w:rsidP="00FA5188">
            <w:pPr>
              <w:jc w:val="right"/>
              <w:rPr>
                <w:sz w:val="12"/>
                <w:szCs w:val="12"/>
              </w:rPr>
            </w:pPr>
            <w:r w:rsidRPr="008D260D">
              <w:rPr>
                <w:sz w:val="12"/>
                <w:szCs w:val="12"/>
              </w:rPr>
              <w:t>0</w:t>
            </w:r>
          </w:p>
        </w:tc>
      </w:tr>
      <w:tr w:rsidR="00C921D7" w:rsidRPr="005D32AA" w14:paraId="3A1094FC" w14:textId="77777777" w:rsidTr="00B513DD">
        <w:trPr>
          <w:cantSplit/>
          <w:trHeight w:val="136"/>
        </w:trPr>
        <w:tc>
          <w:tcPr>
            <w:tcW w:w="0" w:type="auto"/>
            <w:shd w:val="clear" w:color="auto" w:fill="auto"/>
          </w:tcPr>
          <w:p w14:paraId="2B15CA17" w14:textId="77777777" w:rsidR="00701624" w:rsidRPr="005D32AA" w:rsidRDefault="00701624" w:rsidP="00701624">
            <w:pPr>
              <w:rPr>
                <w:sz w:val="12"/>
                <w:szCs w:val="12"/>
              </w:rPr>
            </w:pPr>
            <w:r w:rsidRPr="005D32AA">
              <w:rPr>
                <w:sz w:val="12"/>
                <w:szCs w:val="12"/>
              </w:rPr>
              <w:t>+/-</w:t>
            </w:r>
          </w:p>
        </w:tc>
        <w:tc>
          <w:tcPr>
            <w:tcW w:w="0" w:type="auto"/>
            <w:shd w:val="clear" w:color="auto" w:fill="auto"/>
          </w:tcPr>
          <w:p w14:paraId="7DF69AEF" w14:textId="77777777" w:rsidR="00701624" w:rsidRPr="009E34C4" w:rsidRDefault="00701624" w:rsidP="00701624">
            <w:pPr>
              <w:rPr>
                <w:sz w:val="12"/>
                <w:szCs w:val="12"/>
              </w:rPr>
            </w:pPr>
          </w:p>
        </w:tc>
        <w:tc>
          <w:tcPr>
            <w:tcW w:w="0" w:type="auto"/>
            <w:shd w:val="clear" w:color="auto" w:fill="auto"/>
          </w:tcPr>
          <w:p w14:paraId="78A2C712" w14:textId="77777777" w:rsidR="00701624" w:rsidRPr="00E71B78" w:rsidRDefault="00701624" w:rsidP="00701624">
            <w:pPr>
              <w:jc w:val="right"/>
              <w:rPr>
                <w:sz w:val="12"/>
                <w:szCs w:val="12"/>
              </w:rPr>
            </w:pPr>
          </w:p>
        </w:tc>
        <w:tc>
          <w:tcPr>
            <w:tcW w:w="0" w:type="auto"/>
            <w:shd w:val="clear" w:color="auto" w:fill="auto"/>
          </w:tcPr>
          <w:p w14:paraId="17BBEE4F" w14:textId="77777777" w:rsidR="00701624" w:rsidRPr="00E71B78" w:rsidRDefault="00701624" w:rsidP="00701624">
            <w:pPr>
              <w:jc w:val="right"/>
              <w:rPr>
                <w:sz w:val="12"/>
                <w:szCs w:val="12"/>
              </w:rPr>
            </w:pPr>
          </w:p>
        </w:tc>
        <w:tc>
          <w:tcPr>
            <w:tcW w:w="0" w:type="auto"/>
            <w:shd w:val="clear" w:color="auto" w:fill="auto"/>
          </w:tcPr>
          <w:p w14:paraId="1FB20E6A" w14:textId="77777777" w:rsidR="00701624" w:rsidRPr="00E71B78" w:rsidRDefault="00701624" w:rsidP="00701624">
            <w:pPr>
              <w:jc w:val="right"/>
              <w:rPr>
                <w:sz w:val="12"/>
                <w:szCs w:val="12"/>
              </w:rPr>
            </w:pPr>
          </w:p>
        </w:tc>
        <w:tc>
          <w:tcPr>
            <w:tcW w:w="0" w:type="auto"/>
            <w:shd w:val="clear" w:color="auto" w:fill="auto"/>
          </w:tcPr>
          <w:p w14:paraId="0CDFB773" w14:textId="77777777" w:rsidR="00701624" w:rsidRPr="00E71B78" w:rsidRDefault="00701624" w:rsidP="00701624">
            <w:pPr>
              <w:jc w:val="right"/>
              <w:rPr>
                <w:sz w:val="12"/>
                <w:szCs w:val="12"/>
              </w:rPr>
            </w:pPr>
          </w:p>
        </w:tc>
        <w:tc>
          <w:tcPr>
            <w:tcW w:w="0" w:type="auto"/>
            <w:shd w:val="clear" w:color="auto" w:fill="B4C6E7" w:themeFill="accent1" w:themeFillTint="66"/>
          </w:tcPr>
          <w:p w14:paraId="7D8D806E" w14:textId="77777777" w:rsidR="00701624" w:rsidRPr="00E71B78" w:rsidRDefault="00701624" w:rsidP="00701624">
            <w:pPr>
              <w:rPr>
                <w:sz w:val="12"/>
                <w:szCs w:val="12"/>
              </w:rPr>
            </w:pPr>
          </w:p>
        </w:tc>
        <w:tc>
          <w:tcPr>
            <w:tcW w:w="0" w:type="auto"/>
            <w:shd w:val="clear" w:color="auto" w:fill="B4C6E7" w:themeFill="accent1" w:themeFillTint="66"/>
          </w:tcPr>
          <w:p w14:paraId="3884EB01" w14:textId="77777777" w:rsidR="00701624" w:rsidRPr="00E71B78" w:rsidRDefault="00701624" w:rsidP="00701624">
            <w:pPr>
              <w:rPr>
                <w:sz w:val="12"/>
                <w:szCs w:val="12"/>
              </w:rPr>
            </w:pPr>
          </w:p>
        </w:tc>
        <w:tc>
          <w:tcPr>
            <w:tcW w:w="0" w:type="auto"/>
            <w:shd w:val="clear" w:color="auto" w:fill="auto"/>
          </w:tcPr>
          <w:p w14:paraId="5E3866B2" w14:textId="77777777" w:rsidR="00701624" w:rsidRPr="00E71B78" w:rsidRDefault="00701624" w:rsidP="00701624">
            <w:pPr>
              <w:rPr>
                <w:sz w:val="12"/>
                <w:szCs w:val="12"/>
              </w:rPr>
            </w:pPr>
          </w:p>
        </w:tc>
        <w:tc>
          <w:tcPr>
            <w:tcW w:w="0" w:type="auto"/>
            <w:shd w:val="clear" w:color="auto" w:fill="auto"/>
          </w:tcPr>
          <w:p w14:paraId="34C892A2" w14:textId="77777777" w:rsidR="00701624" w:rsidRPr="00E71B78" w:rsidRDefault="00701624" w:rsidP="00701624">
            <w:pPr>
              <w:rPr>
                <w:sz w:val="12"/>
                <w:szCs w:val="12"/>
              </w:rPr>
            </w:pPr>
          </w:p>
        </w:tc>
        <w:tc>
          <w:tcPr>
            <w:tcW w:w="0" w:type="auto"/>
            <w:shd w:val="clear" w:color="auto" w:fill="B4C6E7" w:themeFill="accent1" w:themeFillTint="66"/>
          </w:tcPr>
          <w:p w14:paraId="0DAE0DC6" w14:textId="77777777" w:rsidR="00701624" w:rsidRPr="00E71B78" w:rsidRDefault="00701624" w:rsidP="00701624">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701624" w:rsidRPr="00E71B78" w:rsidRDefault="00701624" w:rsidP="00701624">
            <w:pPr>
              <w:jc w:val="right"/>
              <w:rPr>
                <w:sz w:val="12"/>
                <w:szCs w:val="12"/>
              </w:rPr>
            </w:pPr>
            <w:r>
              <w:rPr>
                <w:color w:val="231F20"/>
                <w:spacing w:val="-5"/>
                <w:w w:val="115"/>
                <w:sz w:val="14"/>
              </w:rPr>
              <w:t>0%</w:t>
            </w:r>
          </w:p>
        </w:tc>
        <w:tc>
          <w:tcPr>
            <w:tcW w:w="0" w:type="auto"/>
            <w:shd w:val="clear" w:color="auto" w:fill="auto"/>
          </w:tcPr>
          <w:p w14:paraId="31FC150D" w14:textId="77777777" w:rsidR="00701624" w:rsidRPr="00E71B78" w:rsidRDefault="00701624" w:rsidP="00701624">
            <w:pPr>
              <w:rPr>
                <w:sz w:val="12"/>
                <w:szCs w:val="12"/>
              </w:rPr>
            </w:pPr>
          </w:p>
        </w:tc>
        <w:tc>
          <w:tcPr>
            <w:tcW w:w="0" w:type="auto"/>
            <w:shd w:val="clear" w:color="auto" w:fill="auto"/>
          </w:tcPr>
          <w:p w14:paraId="2EC06ACA" w14:textId="77777777" w:rsidR="00701624" w:rsidRPr="00E71B78" w:rsidRDefault="00701624" w:rsidP="00701624">
            <w:pPr>
              <w:rPr>
                <w:sz w:val="12"/>
                <w:szCs w:val="12"/>
              </w:rPr>
            </w:pPr>
          </w:p>
        </w:tc>
        <w:tc>
          <w:tcPr>
            <w:tcW w:w="0" w:type="auto"/>
            <w:shd w:val="clear" w:color="auto" w:fill="auto"/>
          </w:tcPr>
          <w:p w14:paraId="26CDA3C5" w14:textId="77777777" w:rsidR="00701624" w:rsidRPr="00E71B78" w:rsidRDefault="00701624" w:rsidP="00701624">
            <w:pPr>
              <w:rPr>
                <w:sz w:val="12"/>
                <w:szCs w:val="12"/>
              </w:rPr>
            </w:pPr>
          </w:p>
        </w:tc>
      </w:tr>
      <w:tr w:rsidR="008268B9" w:rsidRPr="005D32AA" w14:paraId="74FCAC58" w14:textId="77777777" w:rsidTr="00B513DD">
        <w:trPr>
          <w:cantSplit/>
          <w:trHeight w:val="288"/>
        </w:trPr>
        <w:tc>
          <w:tcPr>
            <w:tcW w:w="0" w:type="auto"/>
            <w:shd w:val="clear" w:color="auto" w:fill="auto"/>
          </w:tcPr>
          <w:p w14:paraId="293047E9" w14:textId="77777777" w:rsidR="008268B9" w:rsidRPr="005D32AA" w:rsidRDefault="008268B9" w:rsidP="008268B9">
            <w:pPr>
              <w:rPr>
                <w:sz w:val="12"/>
                <w:szCs w:val="12"/>
              </w:rPr>
            </w:pPr>
          </w:p>
        </w:tc>
        <w:tc>
          <w:tcPr>
            <w:tcW w:w="0" w:type="auto"/>
            <w:shd w:val="clear" w:color="auto" w:fill="B4C6E7" w:themeFill="accent1" w:themeFillTint="66"/>
          </w:tcPr>
          <w:p w14:paraId="3C43909C" w14:textId="77777777" w:rsidR="008268B9" w:rsidRPr="009E34C4" w:rsidRDefault="008268B9" w:rsidP="008268B9">
            <w:pPr>
              <w:rPr>
                <w:sz w:val="12"/>
                <w:szCs w:val="12"/>
              </w:rPr>
            </w:pPr>
            <w:r w:rsidRPr="009E34C4">
              <w:rPr>
                <w:sz w:val="12"/>
                <w:szCs w:val="12"/>
              </w:rPr>
              <w:t>Total Skilled Nursing</w:t>
            </w:r>
          </w:p>
        </w:tc>
        <w:tc>
          <w:tcPr>
            <w:tcW w:w="0" w:type="auto"/>
            <w:shd w:val="clear" w:color="auto" w:fill="B4C6E7" w:themeFill="accent1" w:themeFillTint="66"/>
          </w:tcPr>
          <w:p w14:paraId="070F77C8" w14:textId="49BE2691" w:rsidR="008268B9" w:rsidRPr="00E71B78" w:rsidRDefault="008268B9" w:rsidP="008268B9">
            <w:pPr>
              <w:jc w:val="right"/>
              <w:rPr>
                <w:sz w:val="12"/>
                <w:szCs w:val="12"/>
              </w:rPr>
            </w:pPr>
            <w:r w:rsidRPr="007460AB">
              <w:rPr>
                <w:sz w:val="12"/>
                <w:szCs w:val="12"/>
              </w:rPr>
              <w:t>0</w:t>
            </w:r>
          </w:p>
        </w:tc>
        <w:tc>
          <w:tcPr>
            <w:tcW w:w="0" w:type="auto"/>
            <w:shd w:val="clear" w:color="auto" w:fill="B4C6E7" w:themeFill="accent1" w:themeFillTint="66"/>
          </w:tcPr>
          <w:p w14:paraId="7772F597" w14:textId="1EDA6178" w:rsidR="008268B9" w:rsidRPr="00E71B78" w:rsidRDefault="008268B9" w:rsidP="008268B9">
            <w:pPr>
              <w:jc w:val="right"/>
              <w:rPr>
                <w:sz w:val="12"/>
                <w:szCs w:val="12"/>
              </w:rPr>
            </w:pPr>
            <w:r w:rsidRPr="007460AB">
              <w:rPr>
                <w:sz w:val="12"/>
                <w:szCs w:val="12"/>
              </w:rPr>
              <w:t>0</w:t>
            </w:r>
          </w:p>
        </w:tc>
        <w:tc>
          <w:tcPr>
            <w:tcW w:w="0" w:type="auto"/>
            <w:shd w:val="clear" w:color="auto" w:fill="B4C6E7" w:themeFill="accent1" w:themeFillTint="66"/>
          </w:tcPr>
          <w:p w14:paraId="10449C11" w14:textId="3AD9F570" w:rsidR="008268B9" w:rsidRPr="00E71B78" w:rsidRDefault="008268B9" w:rsidP="008268B9">
            <w:pPr>
              <w:jc w:val="right"/>
              <w:rPr>
                <w:sz w:val="12"/>
                <w:szCs w:val="12"/>
              </w:rPr>
            </w:pPr>
            <w:r w:rsidRPr="007460AB">
              <w:rPr>
                <w:sz w:val="12"/>
                <w:szCs w:val="12"/>
              </w:rPr>
              <w:t>0</w:t>
            </w:r>
          </w:p>
        </w:tc>
        <w:tc>
          <w:tcPr>
            <w:tcW w:w="0" w:type="auto"/>
            <w:shd w:val="clear" w:color="auto" w:fill="B4C6E7" w:themeFill="accent1" w:themeFillTint="66"/>
          </w:tcPr>
          <w:p w14:paraId="3323F58B" w14:textId="56A9900B" w:rsidR="008268B9" w:rsidRPr="00E71B78" w:rsidRDefault="008268B9" w:rsidP="008268B9">
            <w:pPr>
              <w:jc w:val="right"/>
              <w:rPr>
                <w:sz w:val="12"/>
                <w:szCs w:val="12"/>
              </w:rPr>
            </w:pPr>
            <w:r w:rsidRPr="007460AB">
              <w:rPr>
                <w:sz w:val="12"/>
                <w:szCs w:val="12"/>
              </w:rPr>
              <w:t>0</w:t>
            </w:r>
          </w:p>
        </w:tc>
        <w:tc>
          <w:tcPr>
            <w:tcW w:w="0" w:type="auto"/>
            <w:shd w:val="clear" w:color="auto" w:fill="B4C6E7" w:themeFill="accent1" w:themeFillTint="66"/>
          </w:tcPr>
          <w:p w14:paraId="058FA646" w14:textId="4207E557" w:rsidR="008268B9" w:rsidRPr="00E71B78" w:rsidRDefault="008268B9" w:rsidP="008268B9">
            <w:pPr>
              <w:jc w:val="right"/>
              <w:rPr>
                <w:sz w:val="12"/>
                <w:szCs w:val="12"/>
              </w:rPr>
            </w:pPr>
            <w:r w:rsidRPr="007460AB">
              <w:rPr>
                <w:sz w:val="12"/>
                <w:szCs w:val="12"/>
              </w:rPr>
              <w:t>0</w:t>
            </w:r>
          </w:p>
        </w:tc>
        <w:tc>
          <w:tcPr>
            <w:tcW w:w="0" w:type="auto"/>
            <w:shd w:val="clear" w:color="auto" w:fill="B4C6E7" w:themeFill="accent1" w:themeFillTint="66"/>
          </w:tcPr>
          <w:p w14:paraId="72EA778F" w14:textId="43F6114C" w:rsidR="008268B9" w:rsidRPr="00E71B78" w:rsidRDefault="008268B9" w:rsidP="008268B9">
            <w:pPr>
              <w:jc w:val="right"/>
              <w:rPr>
                <w:sz w:val="12"/>
                <w:szCs w:val="12"/>
              </w:rPr>
            </w:pPr>
            <w:r w:rsidRPr="007460AB">
              <w:rPr>
                <w:sz w:val="12"/>
                <w:szCs w:val="12"/>
              </w:rPr>
              <w:t>0</w:t>
            </w:r>
          </w:p>
        </w:tc>
        <w:tc>
          <w:tcPr>
            <w:tcW w:w="0" w:type="auto"/>
            <w:shd w:val="clear" w:color="auto" w:fill="B4C6E7" w:themeFill="accent1" w:themeFillTint="66"/>
          </w:tcPr>
          <w:p w14:paraId="27F9A8A1" w14:textId="52027084" w:rsidR="008268B9" w:rsidRPr="00E71B78" w:rsidRDefault="008268B9" w:rsidP="008268B9">
            <w:pPr>
              <w:jc w:val="right"/>
              <w:rPr>
                <w:sz w:val="12"/>
                <w:szCs w:val="12"/>
              </w:rPr>
            </w:pPr>
            <w:r w:rsidRPr="007460AB">
              <w:rPr>
                <w:sz w:val="12"/>
                <w:szCs w:val="12"/>
              </w:rPr>
              <w:t>0</w:t>
            </w:r>
          </w:p>
        </w:tc>
        <w:tc>
          <w:tcPr>
            <w:tcW w:w="0" w:type="auto"/>
            <w:shd w:val="clear" w:color="auto" w:fill="B4C6E7" w:themeFill="accent1" w:themeFillTint="66"/>
          </w:tcPr>
          <w:p w14:paraId="2FC6EFBF" w14:textId="42A364F9" w:rsidR="008268B9" w:rsidRPr="00E71B78" w:rsidRDefault="008268B9" w:rsidP="008268B9">
            <w:pPr>
              <w:jc w:val="right"/>
              <w:rPr>
                <w:sz w:val="12"/>
                <w:szCs w:val="12"/>
              </w:rPr>
            </w:pPr>
            <w:r w:rsidRPr="007460AB">
              <w:rPr>
                <w:sz w:val="12"/>
                <w:szCs w:val="12"/>
              </w:rPr>
              <w:t>0</w:t>
            </w:r>
          </w:p>
        </w:tc>
        <w:tc>
          <w:tcPr>
            <w:tcW w:w="0" w:type="auto"/>
            <w:shd w:val="clear" w:color="auto" w:fill="B4C6E7" w:themeFill="accent1" w:themeFillTint="66"/>
          </w:tcPr>
          <w:p w14:paraId="7DE84242" w14:textId="77777777" w:rsidR="008268B9" w:rsidRPr="00E71B78" w:rsidRDefault="008268B9" w:rsidP="008268B9">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8268B9" w:rsidRPr="00E71B78" w:rsidRDefault="008268B9" w:rsidP="008268B9">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6096D32C" w:rsidR="008268B9" w:rsidRPr="00E71B78" w:rsidRDefault="008268B9" w:rsidP="008268B9">
            <w:pPr>
              <w:jc w:val="right"/>
              <w:rPr>
                <w:sz w:val="12"/>
                <w:szCs w:val="12"/>
              </w:rPr>
            </w:pPr>
            <w:r w:rsidRPr="00133905">
              <w:rPr>
                <w:sz w:val="12"/>
                <w:szCs w:val="12"/>
              </w:rPr>
              <w:t>0</w:t>
            </w:r>
          </w:p>
        </w:tc>
        <w:tc>
          <w:tcPr>
            <w:tcW w:w="0" w:type="auto"/>
            <w:shd w:val="clear" w:color="auto" w:fill="B4C6E7" w:themeFill="accent1" w:themeFillTint="66"/>
          </w:tcPr>
          <w:p w14:paraId="1C6F3DA3" w14:textId="153029E9" w:rsidR="008268B9" w:rsidRPr="00E71B78" w:rsidRDefault="008268B9" w:rsidP="008268B9">
            <w:pPr>
              <w:jc w:val="right"/>
              <w:rPr>
                <w:sz w:val="12"/>
                <w:szCs w:val="12"/>
              </w:rPr>
            </w:pPr>
            <w:r w:rsidRPr="00133905">
              <w:rPr>
                <w:sz w:val="12"/>
                <w:szCs w:val="12"/>
              </w:rPr>
              <w:t>0</w:t>
            </w:r>
          </w:p>
        </w:tc>
        <w:tc>
          <w:tcPr>
            <w:tcW w:w="0" w:type="auto"/>
            <w:shd w:val="clear" w:color="auto" w:fill="B4C6E7" w:themeFill="accent1" w:themeFillTint="66"/>
          </w:tcPr>
          <w:p w14:paraId="729C65DC" w14:textId="73C48AD6" w:rsidR="008268B9" w:rsidRPr="00E71B78" w:rsidRDefault="008268B9" w:rsidP="008268B9">
            <w:pPr>
              <w:jc w:val="right"/>
              <w:rPr>
                <w:sz w:val="12"/>
                <w:szCs w:val="12"/>
              </w:rPr>
            </w:pPr>
            <w:r w:rsidRPr="00133905">
              <w:rPr>
                <w:sz w:val="12"/>
                <w:szCs w:val="12"/>
              </w:rPr>
              <w:t>0</w:t>
            </w: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 xml:space="preserve">List other services if Changing e.g.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6D439872" w:rsidR="00F75ACE" w:rsidRPr="005D32AA" w:rsidRDefault="000E18F8" w:rsidP="00F75ACE">
            <w:pPr>
              <w:pStyle w:val="BodyText"/>
              <w:rPr>
                <w:sz w:val="16"/>
                <w:szCs w:val="16"/>
              </w:rPr>
            </w:pPr>
            <w:r w:rsidRPr="000E18F8">
              <w:rPr>
                <w:sz w:val="16"/>
                <w:szCs w:val="16"/>
              </w:rPr>
              <w:t xml:space="preserve">MRI </w:t>
            </w:r>
          </w:p>
        </w:tc>
        <w:tc>
          <w:tcPr>
            <w:tcW w:w="1530" w:type="dxa"/>
          </w:tcPr>
          <w:p w14:paraId="1105D0AB" w14:textId="553C42E7" w:rsidR="00F75ACE" w:rsidRPr="005D32AA" w:rsidRDefault="000E18F8" w:rsidP="00F75ACE">
            <w:pPr>
              <w:pStyle w:val="BodyText"/>
              <w:rPr>
                <w:sz w:val="16"/>
                <w:szCs w:val="16"/>
              </w:rPr>
            </w:pPr>
            <w:r w:rsidRPr="000E18F8">
              <w:rPr>
                <w:sz w:val="16"/>
                <w:szCs w:val="16"/>
              </w:rPr>
              <w:t>2</w:t>
            </w:r>
          </w:p>
        </w:tc>
        <w:tc>
          <w:tcPr>
            <w:tcW w:w="1170" w:type="dxa"/>
          </w:tcPr>
          <w:p w14:paraId="2722EFF6" w14:textId="7A2CA8BC" w:rsidR="00F75ACE" w:rsidRPr="005D32AA" w:rsidRDefault="000E18F8" w:rsidP="00F75ACE">
            <w:pPr>
              <w:pStyle w:val="BodyText"/>
              <w:rPr>
                <w:sz w:val="16"/>
                <w:szCs w:val="16"/>
              </w:rPr>
            </w:pPr>
            <w:r w:rsidRPr="000E18F8">
              <w:rPr>
                <w:sz w:val="16"/>
                <w:szCs w:val="16"/>
              </w:rPr>
              <w:t>2</w:t>
            </w:r>
          </w:p>
        </w:tc>
        <w:tc>
          <w:tcPr>
            <w:tcW w:w="1530" w:type="dxa"/>
            <w:shd w:val="clear" w:color="auto" w:fill="B4C6E7"/>
          </w:tcPr>
          <w:p w14:paraId="025C80EB" w14:textId="72738496" w:rsidR="00F75ACE" w:rsidRPr="005D32AA" w:rsidRDefault="000E18F8" w:rsidP="00F75ACE">
            <w:pPr>
              <w:pStyle w:val="BodyText"/>
              <w:rPr>
                <w:sz w:val="16"/>
                <w:szCs w:val="16"/>
              </w:rPr>
            </w:pPr>
            <w:r w:rsidRPr="000E18F8">
              <w:rPr>
                <w:sz w:val="16"/>
                <w:szCs w:val="16"/>
              </w:rPr>
              <w:t>4</w:t>
            </w:r>
          </w:p>
        </w:tc>
        <w:tc>
          <w:tcPr>
            <w:tcW w:w="1440" w:type="dxa"/>
          </w:tcPr>
          <w:p w14:paraId="31CA74F7" w14:textId="3F0A092C" w:rsidR="00F75ACE" w:rsidRPr="005D32AA" w:rsidRDefault="000E18F8" w:rsidP="00F75ACE">
            <w:pPr>
              <w:pStyle w:val="BodyText"/>
              <w:rPr>
                <w:sz w:val="16"/>
                <w:szCs w:val="16"/>
              </w:rPr>
            </w:pPr>
            <w:r w:rsidRPr="000E18F8">
              <w:rPr>
                <w:sz w:val="16"/>
                <w:szCs w:val="16"/>
              </w:rPr>
              <w:t>8,008</w:t>
            </w:r>
          </w:p>
        </w:tc>
        <w:tc>
          <w:tcPr>
            <w:tcW w:w="954" w:type="dxa"/>
          </w:tcPr>
          <w:p w14:paraId="3EF5E70C" w14:textId="11652F65" w:rsidR="00F75ACE" w:rsidRPr="005D32AA" w:rsidRDefault="000E18F8" w:rsidP="00F75ACE">
            <w:pPr>
              <w:pStyle w:val="BodyText"/>
              <w:rPr>
                <w:sz w:val="16"/>
                <w:szCs w:val="16"/>
              </w:rPr>
            </w:pPr>
            <w:r w:rsidRPr="000E18F8">
              <w:rPr>
                <w:sz w:val="16"/>
                <w:szCs w:val="16"/>
              </w:rPr>
              <w:t>12,632</w:t>
            </w:r>
          </w:p>
        </w:tc>
      </w:tr>
      <w:tr w:rsidR="002A0438" w:rsidRPr="005D32AA" w14:paraId="4CF89100" w14:textId="77777777" w:rsidTr="00F75ACE">
        <w:tc>
          <w:tcPr>
            <w:tcW w:w="821" w:type="dxa"/>
          </w:tcPr>
          <w:p w14:paraId="31FACB37" w14:textId="1E62D589" w:rsidR="002A0438" w:rsidRPr="005D32AA" w:rsidRDefault="002A0438" w:rsidP="002A0438">
            <w:pPr>
              <w:pStyle w:val="BodyText"/>
              <w:rPr>
                <w:sz w:val="16"/>
                <w:szCs w:val="16"/>
              </w:rPr>
            </w:pPr>
            <w:r w:rsidRPr="00936F6D">
              <w:rPr>
                <w:sz w:val="16"/>
                <w:szCs w:val="16"/>
              </w:rPr>
              <w:t>+/-</w:t>
            </w:r>
          </w:p>
        </w:tc>
        <w:tc>
          <w:tcPr>
            <w:tcW w:w="4860" w:type="dxa"/>
          </w:tcPr>
          <w:p w14:paraId="7D52D47E" w14:textId="507FF1E9" w:rsidR="002A0438" w:rsidRDefault="004A204D" w:rsidP="002A0438">
            <w:pPr>
              <w:pStyle w:val="BodyText"/>
              <w:rPr>
                <w:color w:val="231F20"/>
                <w:spacing w:val="-5"/>
                <w:sz w:val="15"/>
              </w:rPr>
            </w:pPr>
            <w:r w:rsidRPr="004A204D">
              <w:rPr>
                <w:color w:val="231F20"/>
                <w:spacing w:val="-5"/>
                <w:sz w:val="15"/>
              </w:rPr>
              <w:t xml:space="preserve">CT </w:t>
            </w:r>
          </w:p>
        </w:tc>
        <w:tc>
          <w:tcPr>
            <w:tcW w:w="1530" w:type="dxa"/>
          </w:tcPr>
          <w:p w14:paraId="6DAEEBF8" w14:textId="57704A97" w:rsidR="002A0438" w:rsidRDefault="00E76911" w:rsidP="002A0438">
            <w:pPr>
              <w:pStyle w:val="BodyText"/>
              <w:rPr>
                <w:rFonts w:ascii="Times New Roman"/>
                <w:color w:val="010101"/>
                <w:spacing w:val="-5"/>
                <w:w w:val="110"/>
                <w:sz w:val="16"/>
              </w:rPr>
            </w:pPr>
            <w:r w:rsidRPr="004A204D">
              <w:rPr>
                <w:color w:val="231F20"/>
                <w:spacing w:val="-5"/>
                <w:sz w:val="15"/>
              </w:rPr>
              <w:t>3</w:t>
            </w:r>
          </w:p>
        </w:tc>
        <w:tc>
          <w:tcPr>
            <w:tcW w:w="1170" w:type="dxa"/>
          </w:tcPr>
          <w:p w14:paraId="6A9F6F38" w14:textId="7C20C6B2" w:rsidR="002A0438" w:rsidRDefault="00E76911" w:rsidP="002A0438">
            <w:pPr>
              <w:pStyle w:val="BodyText"/>
              <w:rPr>
                <w:rFonts w:ascii="Times New Roman"/>
                <w:color w:val="010101"/>
                <w:w w:val="110"/>
                <w:sz w:val="16"/>
              </w:rPr>
            </w:pPr>
            <w:r w:rsidRPr="004A204D">
              <w:rPr>
                <w:color w:val="231F20"/>
                <w:spacing w:val="-5"/>
                <w:sz w:val="15"/>
              </w:rPr>
              <w:t>2</w:t>
            </w:r>
          </w:p>
        </w:tc>
        <w:tc>
          <w:tcPr>
            <w:tcW w:w="1530" w:type="dxa"/>
            <w:shd w:val="clear" w:color="auto" w:fill="B4C6E7"/>
          </w:tcPr>
          <w:p w14:paraId="017AA75E" w14:textId="55476772" w:rsidR="002A0438" w:rsidRDefault="00E76911" w:rsidP="002A0438">
            <w:pPr>
              <w:pStyle w:val="BodyText"/>
              <w:rPr>
                <w:color w:val="010101"/>
                <w:spacing w:val="-5"/>
                <w:w w:val="105"/>
                <w:sz w:val="14"/>
              </w:rPr>
            </w:pPr>
            <w:r w:rsidRPr="004A204D">
              <w:rPr>
                <w:color w:val="231F20"/>
                <w:spacing w:val="-5"/>
                <w:sz w:val="15"/>
              </w:rPr>
              <w:t>5</w:t>
            </w:r>
          </w:p>
        </w:tc>
        <w:tc>
          <w:tcPr>
            <w:tcW w:w="1440" w:type="dxa"/>
          </w:tcPr>
          <w:p w14:paraId="59736377" w14:textId="08EF16BA" w:rsidR="002A0438" w:rsidRDefault="00E76911" w:rsidP="002A0438">
            <w:pPr>
              <w:pStyle w:val="BodyText"/>
              <w:rPr>
                <w:rFonts w:ascii="Times New Roman"/>
                <w:color w:val="010101"/>
                <w:spacing w:val="-2"/>
                <w:sz w:val="16"/>
              </w:rPr>
            </w:pPr>
            <w:r w:rsidRPr="004A204D">
              <w:rPr>
                <w:color w:val="231F20"/>
                <w:spacing w:val="-5"/>
                <w:sz w:val="15"/>
              </w:rPr>
              <w:t>30,513</w:t>
            </w:r>
          </w:p>
        </w:tc>
        <w:tc>
          <w:tcPr>
            <w:tcW w:w="954" w:type="dxa"/>
          </w:tcPr>
          <w:p w14:paraId="3ABBAD6A" w14:textId="1A49B063" w:rsidR="002A0438" w:rsidRDefault="00E76911" w:rsidP="002A0438">
            <w:pPr>
              <w:pStyle w:val="BodyText"/>
              <w:rPr>
                <w:rFonts w:ascii="Times New Roman"/>
                <w:color w:val="010101"/>
                <w:spacing w:val="-2"/>
                <w:sz w:val="16"/>
              </w:rPr>
            </w:pPr>
            <w:r w:rsidRPr="004A204D">
              <w:rPr>
                <w:color w:val="231F20"/>
                <w:spacing w:val="-5"/>
                <w:sz w:val="15"/>
              </w:rPr>
              <w:t>50,801</w:t>
            </w:r>
          </w:p>
        </w:tc>
      </w:tr>
      <w:tr w:rsidR="002A0438" w:rsidRPr="005D32AA" w14:paraId="2C2E0D0F" w14:textId="77777777" w:rsidTr="00F75ACE">
        <w:tc>
          <w:tcPr>
            <w:tcW w:w="821" w:type="dxa"/>
          </w:tcPr>
          <w:p w14:paraId="114FD367" w14:textId="50A6ADA1" w:rsidR="002A0438" w:rsidRPr="005D32AA" w:rsidRDefault="002A0438" w:rsidP="002A0438">
            <w:pPr>
              <w:pStyle w:val="BodyText"/>
              <w:rPr>
                <w:sz w:val="16"/>
                <w:szCs w:val="16"/>
              </w:rPr>
            </w:pPr>
            <w:r w:rsidRPr="00936F6D">
              <w:rPr>
                <w:sz w:val="16"/>
                <w:szCs w:val="16"/>
              </w:rPr>
              <w:t>+/-</w:t>
            </w:r>
          </w:p>
        </w:tc>
        <w:tc>
          <w:tcPr>
            <w:tcW w:w="4860" w:type="dxa"/>
          </w:tcPr>
          <w:p w14:paraId="3E6DC89F" w14:textId="4DED3685" w:rsidR="002A0438" w:rsidRDefault="00031523" w:rsidP="002A0438">
            <w:pPr>
              <w:pStyle w:val="BodyText"/>
              <w:rPr>
                <w:color w:val="231F20"/>
                <w:spacing w:val="-5"/>
                <w:sz w:val="15"/>
              </w:rPr>
            </w:pPr>
            <w:r w:rsidRPr="00031523">
              <w:rPr>
                <w:color w:val="231F20"/>
                <w:spacing w:val="-5"/>
                <w:sz w:val="15"/>
              </w:rPr>
              <w:t xml:space="preserve">PET-CT </w:t>
            </w:r>
          </w:p>
        </w:tc>
        <w:tc>
          <w:tcPr>
            <w:tcW w:w="1530" w:type="dxa"/>
          </w:tcPr>
          <w:p w14:paraId="14B64A11" w14:textId="20516C87" w:rsidR="002A0438" w:rsidRDefault="00C83641" w:rsidP="002A0438">
            <w:pPr>
              <w:pStyle w:val="BodyText"/>
              <w:rPr>
                <w:rFonts w:ascii="Times New Roman"/>
                <w:color w:val="010101"/>
                <w:spacing w:val="-5"/>
                <w:w w:val="110"/>
                <w:sz w:val="16"/>
              </w:rPr>
            </w:pPr>
            <w:r w:rsidRPr="00031523">
              <w:rPr>
                <w:color w:val="231F20"/>
                <w:spacing w:val="-5"/>
                <w:sz w:val="15"/>
              </w:rPr>
              <w:t>2</w:t>
            </w:r>
          </w:p>
        </w:tc>
        <w:tc>
          <w:tcPr>
            <w:tcW w:w="1170" w:type="dxa"/>
          </w:tcPr>
          <w:p w14:paraId="30441A89" w14:textId="08668F88" w:rsidR="002A0438" w:rsidRDefault="00C83641" w:rsidP="002A0438">
            <w:pPr>
              <w:pStyle w:val="BodyText"/>
              <w:rPr>
                <w:rFonts w:ascii="Times New Roman"/>
                <w:color w:val="010101"/>
                <w:w w:val="110"/>
                <w:sz w:val="16"/>
              </w:rPr>
            </w:pPr>
            <w:r w:rsidRPr="00031523">
              <w:rPr>
                <w:color w:val="231F20"/>
                <w:spacing w:val="-5"/>
                <w:sz w:val="15"/>
              </w:rPr>
              <w:t>1</w:t>
            </w:r>
          </w:p>
        </w:tc>
        <w:tc>
          <w:tcPr>
            <w:tcW w:w="1530" w:type="dxa"/>
            <w:shd w:val="clear" w:color="auto" w:fill="B4C6E7"/>
          </w:tcPr>
          <w:p w14:paraId="3FBAC1A0" w14:textId="10B94BD1" w:rsidR="002A0438" w:rsidRDefault="00C83641" w:rsidP="002A0438">
            <w:pPr>
              <w:pStyle w:val="BodyText"/>
              <w:rPr>
                <w:color w:val="010101"/>
                <w:spacing w:val="-5"/>
                <w:w w:val="105"/>
                <w:sz w:val="14"/>
              </w:rPr>
            </w:pPr>
            <w:r w:rsidRPr="00031523">
              <w:rPr>
                <w:color w:val="231F20"/>
                <w:spacing w:val="-5"/>
                <w:sz w:val="15"/>
              </w:rPr>
              <w:t>3</w:t>
            </w:r>
          </w:p>
        </w:tc>
        <w:tc>
          <w:tcPr>
            <w:tcW w:w="1440" w:type="dxa"/>
          </w:tcPr>
          <w:p w14:paraId="7AA2F861" w14:textId="5DD0B411" w:rsidR="002A0438" w:rsidRDefault="00C83641" w:rsidP="002A0438">
            <w:pPr>
              <w:pStyle w:val="BodyText"/>
              <w:rPr>
                <w:rFonts w:ascii="Times New Roman"/>
                <w:color w:val="010101"/>
                <w:spacing w:val="-2"/>
                <w:sz w:val="16"/>
              </w:rPr>
            </w:pPr>
            <w:r w:rsidRPr="00031523">
              <w:rPr>
                <w:color w:val="231F20"/>
                <w:spacing w:val="-5"/>
                <w:sz w:val="15"/>
              </w:rPr>
              <w:t>6,792</w:t>
            </w:r>
          </w:p>
        </w:tc>
        <w:tc>
          <w:tcPr>
            <w:tcW w:w="954" w:type="dxa"/>
          </w:tcPr>
          <w:p w14:paraId="591F9899" w14:textId="552124D4" w:rsidR="002A0438" w:rsidRDefault="00C83641" w:rsidP="002A0438">
            <w:pPr>
              <w:pStyle w:val="BodyText"/>
              <w:rPr>
                <w:rFonts w:ascii="Times New Roman"/>
                <w:color w:val="010101"/>
                <w:spacing w:val="-2"/>
                <w:sz w:val="16"/>
              </w:rPr>
            </w:pPr>
            <w:r w:rsidRPr="00031523">
              <w:rPr>
                <w:color w:val="231F20"/>
                <w:spacing w:val="-5"/>
                <w:sz w:val="15"/>
              </w:rPr>
              <w:t>12,401</w:t>
            </w:r>
          </w:p>
        </w:tc>
      </w:tr>
      <w:tr w:rsidR="002A0438" w:rsidRPr="005D32AA" w14:paraId="3F8041AB" w14:textId="77777777" w:rsidTr="00F75ACE">
        <w:tc>
          <w:tcPr>
            <w:tcW w:w="821" w:type="dxa"/>
          </w:tcPr>
          <w:p w14:paraId="01792976" w14:textId="255FD08F" w:rsidR="002A0438" w:rsidRPr="005D32AA" w:rsidRDefault="002A0438" w:rsidP="002A0438">
            <w:pPr>
              <w:pStyle w:val="BodyText"/>
              <w:rPr>
                <w:sz w:val="16"/>
                <w:szCs w:val="16"/>
              </w:rPr>
            </w:pPr>
            <w:r w:rsidRPr="00936F6D">
              <w:rPr>
                <w:sz w:val="16"/>
                <w:szCs w:val="16"/>
              </w:rPr>
              <w:t>+/-</w:t>
            </w:r>
          </w:p>
        </w:tc>
        <w:tc>
          <w:tcPr>
            <w:tcW w:w="4860" w:type="dxa"/>
          </w:tcPr>
          <w:p w14:paraId="20384B17" w14:textId="3B080183" w:rsidR="002A0438" w:rsidRDefault="008A49A1" w:rsidP="002A0438">
            <w:pPr>
              <w:pStyle w:val="BodyText"/>
              <w:rPr>
                <w:color w:val="231F20"/>
                <w:spacing w:val="-5"/>
                <w:sz w:val="15"/>
              </w:rPr>
            </w:pPr>
            <w:r w:rsidRPr="008A49A1">
              <w:rPr>
                <w:color w:val="231F20"/>
                <w:spacing w:val="-5"/>
                <w:sz w:val="15"/>
              </w:rPr>
              <w:t xml:space="preserve">LINAC </w:t>
            </w:r>
          </w:p>
        </w:tc>
        <w:tc>
          <w:tcPr>
            <w:tcW w:w="1530" w:type="dxa"/>
          </w:tcPr>
          <w:p w14:paraId="2AA5862D" w14:textId="3D2ECC5E" w:rsidR="002A0438" w:rsidRDefault="00C83641" w:rsidP="002A0438">
            <w:pPr>
              <w:pStyle w:val="BodyText"/>
              <w:rPr>
                <w:rFonts w:ascii="Times New Roman"/>
                <w:color w:val="010101"/>
                <w:spacing w:val="-5"/>
                <w:w w:val="110"/>
                <w:sz w:val="16"/>
              </w:rPr>
            </w:pPr>
            <w:r w:rsidRPr="008A49A1">
              <w:rPr>
                <w:color w:val="231F20"/>
                <w:spacing w:val="-5"/>
                <w:sz w:val="15"/>
              </w:rPr>
              <w:t>3</w:t>
            </w:r>
          </w:p>
        </w:tc>
        <w:tc>
          <w:tcPr>
            <w:tcW w:w="1170" w:type="dxa"/>
          </w:tcPr>
          <w:p w14:paraId="2B194301" w14:textId="7D43D390" w:rsidR="002A0438" w:rsidRDefault="00C83641" w:rsidP="002A0438">
            <w:pPr>
              <w:pStyle w:val="BodyText"/>
              <w:rPr>
                <w:rFonts w:ascii="Times New Roman"/>
                <w:color w:val="010101"/>
                <w:w w:val="110"/>
                <w:sz w:val="16"/>
              </w:rPr>
            </w:pPr>
            <w:r w:rsidRPr="008A49A1">
              <w:rPr>
                <w:color w:val="231F20"/>
                <w:spacing w:val="-5"/>
                <w:sz w:val="15"/>
              </w:rPr>
              <w:t>3</w:t>
            </w:r>
          </w:p>
        </w:tc>
        <w:tc>
          <w:tcPr>
            <w:tcW w:w="1530" w:type="dxa"/>
            <w:shd w:val="clear" w:color="auto" w:fill="B4C6E7"/>
          </w:tcPr>
          <w:p w14:paraId="032C469C" w14:textId="70092A21" w:rsidR="002A0438" w:rsidRDefault="00C83641" w:rsidP="002A0438">
            <w:pPr>
              <w:pStyle w:val="BodyText"/>
              <w:rPr>
                <w:color w:val="010101"/>
                <w:spacing w:val="-5"/>
                <w:w w:val="105"/>
                <w:sz w:val="14"/>
              </w:rPr>
            </w:pPr>
            <w:r w:rsidRPr="008A49A1">
              <w:rPr>
                <w:color w:val="231F20"/>
                <w:spacing w:val="-5"/>
                <w:sz w:val="15"/>
              </w:rPr>
              <w:t>6</w:t>
            </w:r>
          </w:p>
        </w:tc>
        <w:tc>
          <w:tcPr>
            <w:tcW w:w="1440" w:type="dxa"/>
          </w:tcPr>
          <w:p w14:paraId="549D8435" w14:textId="19382588" w:rsidR="002A0438" w:rsidRDefault="00C83641" w:rsidP="002A0438">
            <w:pPr>
              <w:pStyle w:val="BodyText"/>
              <w:rPr>
                <w:rFonts w:ascii="Times New Roman"/>
                <w:color w:val="010101"/>
                <w:spacing w:val="-2"/>
                <w:sz w:val="16"/>
              </w:rPr>
            </w:pPr>
            <w:r w:rsidRPr="008A49A1">
              <w:rPr>
                <w:color w:val="231F20"/>
                <w:spacing w:val="-5"/>
                <w:sz w:val="15"/>
              </w:rPr>
              <w:t>25,356</w:t>
            </w:r>
          </w:p>
        </w:tc>
        <w:tc>
          <w:tcPr>
            <w:tcW w:w="954" w:type="dxa"/>
          </w:tcPr>
          <w:p w14:paraId="39E5C9EC" w14:textId="1CF17BB4" w:rsidR="002A0438" w:rsidRDefault="00C83641" w:rsidP="002A0438">
            <w:pPr>
              <w:pStyle w:val="BodyText"/>
              <w:rPr>
                <w:rFonts w:ascii="Times New Roman"/>
                <w:color w:val="010101"/>
                <w:spacing w:val="-2"/>
                <w:sz w:val="16"/>
              </w:rPr>
            </w:pPr>
            <w:r w:rsidRPr="008A49A1">
              <w:rPr>
                <w:color w:val="231F20"/>
                <w:spacing w:val="-5"/>
                <w:sz w:val="15"/>
              </w:rPr>
              <w:t>42,000</w:t>
            </w:r>
          </w:p>
        </w:tc>
      </w:tr>
      <w:tr w:rsidR="002A0438" w:rsidRPr="005D32AA" w14:paraId="65D6F27E" w14:textId="77777777" w:rsidTr="00F75ACE">
        <w:tc>
          <w:tcPr>
            <w:tcW w:w="821" w:type="dxa"/>
          </w:tcPr>
          <w:p w14:paraId="5727A938" w14:textId="67D0B3F8" w:rsidR="002A0438" w:rsidRPr="005D32AA" w:rsidRDefault="002A0438" w:rsidP="002A0438">
            <w:pPr>
              <w:pStyle w:val="BodyText"/>
              <w:rPr>
                <w:sz w:val="16"/>
                <w:szCs w:val="16"/>
              </w:rPr>
            </w:pPr>
            <w:r w:rsidRPr="00936F6D">
              <w:rPr>
                <w:sz w:val="16"/>
                <w:szCs w:val="16"/>
              </w:rPr>
              <w:t>+/-</w:t>
            </w:r>
          </w:p>
        </w:tc>
        <w:tc>
          <w:tcPr>
            <w:tcW w:w="4860" w:type="dxa"/>
          </w:tcPr>
          <w:p w14:paraId="2793A85B" w14:textId="7E3CFACF" w:rsidR="002A0438" w:rsidRDefault="008A49A1" w:rsidP="002A0438">
            <w:pPr>
              <w:pStyle w:val="BodyText"/>
              <w:rPr>
                <w:color w:val="231F20"/>
                <w:spacing w:val="-5"/>
                <w:sz w:val="15"/>
              </w:rPr>
            </w:pPr>
            <w:r w:rsidRPr="008A49A1">
              <w:rPr>
                <w:color w:val="231F20"/>
                <w:spacing w:val="-5"/>
                <w:sz w:val="15"/>
              </w:rPr>
              <w:t xml:space="preserve">CT Simulator </w:t>
            </w:r>
          </w:p>
        </w:tc>
        <w:tc>
          <w:tcPr>
            <w:tcW w:w="1530" w:type="dxa"/>
          </w:tcPr>
          <w:p w14:paraId="66AE6AD2" w14:textId="046ECFC3" w:rsidR="002A0438" w:rsidRDefault="00C83641" w:rsidP="002A0438">
            <w:pPr>
              <w:pStyle w:val="BodyText"/>
              <w:rPr>
                <w:rFonts w:ascii="Times New Roman"/>
                <w:color w:val="010101"/>
                <w:spacing w:val="-5"/>
                <w:w w:val="110"/>
                <w:sz w:val="16"/>
              </w:rPr>
            </w:pPr>
            <w:r w:rsidRPr="008A49A1">
              <w:rPr>
                <w:color w:val="231F20"/>
                <w:spacing w:val="-5"/>
                <w:sz w:val="15"/>
              </w:rPr>
              <w:t>0</w:t>
            </w:r>
          </w:p>
        </w:tc>
        <w:tc>
          <w:tcPr>
            <w:tcW w:w="1170" w:type="dxa"/>
          </w:tcPr>
          <w:p w14:paraId="4C44EA3B" w14:textId="13FF32ED" w:rsidR="002A0438" w:rsidRDefault="00C83641" w:rsidP="002A0438">
            <w:pPr>
              <w:pStyle w:val="BodyText"/>
              <w:rPr>
                <w:rFonts w:ascii="Times New Roman"/>
                <w:color w:val="010101"/>
                <w:w w:val="110"/>
                <w:sz w:val="16"/>
              </w:rPr>
            </w:pPr>
            <w:r w:rsidRPr="008A49A1">
              <w:rPr>
                <w:color w:val="231F20"/>
                <w:spacing w:val="-5"/>
                <w:sz w:val="15"/>
              </w:rPr>
              <w:t>2</w:t>
            </w:r>
          </w:p>
        </w:tc>
        <w:tc>
          <w:tcPr>
            <w:tcW w:w="1530" w:type="dxa"/>
            <w:shd w:val="clear" w:color="auto" w:fill="B4C6E7"/>
          </w:tcPr>
          <w:p w14:paraId="0ADAC183" w14:textId="5630B661" w:rsidR="002A0438" w:rsidRDefault="00C83641" w:rsidP="002A0438">
            <w:pPr>
              <w:pStyle w:val="BodyText"/>
              <w:rPr>
                <w:color w:val="010101"/>
                <w:spacing w:val="-5"/>
                <w:w w:val="105"/>
                <w:sz w:val="14"/>
              </w:rPr>
            </w:pPr>
            <w:r w:rsidRPr="008A49A1">
              <w:rPr>
                <w:color w:val="231F20"/>
                <w:spacing w:val="-5"/>
                <w:sz w:val="15"/>
              </w:rPr>
              <w:t>2</w:t>
            </w:r>
          </w:p>
        </w:tc>
        <w:tc>
          <w:tcPr>
            <w:tcW w:w="1440" w:type="dxa"/>
          </w:tcPr>
          <w:p w14:paraId="053E7D89" w14:textId="459DD516" w:rsidR="002A0438" w:rsidRDefault="00C83641" w:rsidP="002A0438">
            <w:pPr>
              <w:pStyle w:val="BodyText"/>
              <w:rPr>
                <w:rFonts w:ascii="Times New Roman"/>
                <w:color w:val="010101"/>
                <w:spacing w:val="-2"/>
                <w:sz w:val="16"/>
              </w:rPr>
            </w:pPr>
            <w:r w:rsidRPr="008A49A1">
              <w:rPr>
                <w:color w:val="231F20"/>
                <w:spacing w:val="-5"/>
                <w:sz w:val="15"/>
              </w:rPr>
              <w:t>0</w:t>
            </w:r>
          </w:p>
        </w:tc>
        <w:tc>
          <w:tcPr>
            <w:tcW w:w="954" w:type="dxa"/>
          </w:tcPr>
          <w:p w14:paraId="4962940F" w14:textId="015DF64C" w:rsidR="002A0438" w:rsidRDefault="00C83641" w:rsidP="002A0438">
            <w:pPr>
              <w:pStyle w:val="BodyText"/>
              <w:rPr>
                <w:rFonts w:ascii="Times New Roman"/>
                <w:color w:val="010101"/>
                <w:spacing w:val="-2"/>
                <w:sz w:val="16"/>
              </w:rPr>
            </w:pPr>
            <w:r w:rsidRPr="008A49A1">
              <w:rPr>
                <w:color w:val="231F20"/>
                <w:spacing w:val="-5"/>
                <w:sz w:val="15"/>
              </w:rPr>
              <w:t>2,475</w:t>
            </w:r>
          </w:p>
        </w:tc>
      </w:tr>
    </w:tbl>
    <w:p w14:paraId="70269D82" w14:textId="77777777" w:rsidR="00035CFC" w:rsidRDefault="00035CFC" w:rsidP="00035CFC">
      <w:pPr>
        <w:pStyle w:val="BodyText"/>
      </w:pPr>
    </w:p>
    <w:p w14:paraId="26D835D9" w14:textId="3B388FB8" w:rsidR="001E4584" w:rsidRDefault="001E4584" w:rsidP="00035CFC">
      <w:pPr>
        <w:pStyle w:val="BodyText"/>
      </w:pPr>
      <w:r w:rsidRPr="001E4584">
        <w:t>1. The existing volume in this form does not include the volume from the Applicant's Chestnut Hill site.</w:t>
      </w: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lastRenderedPageBreak/>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 xml:space="preserve">This document is ready to </w:t>
      </w:r>
      <w:proofErr w:type="gramStart"/>
      <w:r w:rsidRPr="005D32AA">
        <w:rPr>
          <w:sz w:val="20"/>
        </w:rPr>
        <w:t>file?</w:t>
      </w:r>
      <w:proofErr w:type="gramEnd"/>
      <w:r>
        <w:rPr>
          <w:sz w:val="20"/>
        </w:rPr>
        <w:t xml:space="preserve"> Yes</w:t>
      </w:r>
    </w:p>
    <w:p w14:paraId="465223E3" w14:textId="17FE2AE8" w:rsidR="00035CFC" w:rsidRPr="005D32AA" w:rsidRDefault="00035CFC" w:rsidP="00035CFC">
      <w:pPr>
        <w:rPr>
          <w:sz w:val="20"/>
        </w:rPr>
      </w:pPr>
      <w:r w:rsidRPr="005D32AA">
        <w:rPr>
          <w:sz w:val="20"/>
        </w:rPr>
        <w:t>Date/Time Stamp</w:t>
      </w:r>
      <w:r>
        <w:rPr>
          <w:sz w:val="20"/>
        </w:rPr>
        <w:t xml:space="preserve">: </w:t>
      </w:r>
      <w:r w:rsidR="00CD2437" w:rsidRPr="00CD2437">
        <w:rPr>
          <w:sz w:val="20"/>
        </w:rPr>
        <w:t>10/19/2023 5:29 pm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7F464C0D" w14:textId="0CC0B424" w:rsidR="001F2A38" w:rsidRPr="00B633BD" w:rsidRDefault="001F2A38">
      <w:pPr>
        <w:rPr>
          <w:sz w:val="20"/>
          <w:szCs w:val="20"/>
          <w:u w:val="single"/>
        </w:rPr>
      </w:pPr>
    </w:p>
    <w:sectPr w:rsidR="001F2A38" w:rsidRPr="00B633BD" w:rsidSect="002E0C21">
      <w:headerReference w:type="even" r:id="rId10"/>
      <w:footerReference w:type="even" r:id="rId11"/>
      <w:footerReference w:type="default" r:id="rId12"/>
      <w:headerReference w:type="first" r:id="rId13"/>
      <w:footerReference w:type="first" r:id="rId14"/>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08257" w14:textId="77777777" w:rsidR="00D845C1" w:rsidRDefault="00D845C1" w:rsidP="00D07A6F">
      <w:r>
        <w:separator/>
      </w:r>
    </w:p>
  </w:endnote>
  <w:endnote w:type="continuationSeparator" w:id="0">
    <w:p w14:paraId="3F2CA2E5" w14:textId="77777777" w:rsidR="00D845C1" w:rsidRDefault="00D845C1"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2544"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298568214"/>
      <w:docPartObj>
        <w:docPartGallery w:val="Page Numbers (Bottom of Page)"/>
        <w:docPartUnique/>
      </w:docPartObj>
    </w:sdtPr>
    <w:sdtContent>
      <w:sdt>
        <w:sdtPr>
          <w:rPr>
            <w:rFonts w:ascii="Arial" w:hAnsi="Arial" w:cs="Arial"/>
            <w:sz w:val="18"/>
            <w:szCs w:val="14"/>
          </w:rPr>
          <w:id w:val="-1769616900"/>
          <w:docPartObj>
            <w:docPartGallery w:val="Page Numbers (Top of Page)"/>
            <w:docPartUnique/>
          </w:docPartObj>
        </w:sdtPr>
        <w:sdtContent>
          <w:p w14:paraId="05D1370E" w14:textId="556E782D" w:rsidR="00000000" w:rsidRPr="0039055F" w:rsidRDefault="00B633BD" w:rsidP="0039055F">
            <w:pPr>
              <w:pStyle w:val="Footer"/>
              <w:tabs>
                <w:tab w:val="left" w:pos="207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0C25DE" w:rsidRPr="000C25DE">
              <w:rPr>
                <w:rFonts w:ascii="Arial" w:hAnsi="Arial" w:cs="Arial"/>
                <w:sz w:val="18"/>
                <w:szCs w:val="14"/>
              </w:rPr>
              <w:t>Dana-Farber Cancer Institute, Inc.</w:t>
            </w:r>
            <w:r>
              <w:rPr>
                <w:rFonts w:ascii="Arial" w:hAnsi="Arial" w:cs="Arial"/>
                <w:sz w:val="18"/>
                <w:szCs w:val="14"/>
              </w:rPr>
              <w:tab/>
            </w:r>
            <w:r w:rsidR="002D4EBE" w:rsidRPr="002D4EBE">
              <w:rPr>
                <w:rFonts w:ascii="Arial" w:hAnsi="Arial" w:cs="Arial"/>
                <w:sz w:val="18"/>
                <w:szCs w:val="14"/>
              </w:rPr>
              <w:t>DFCI-23040915-HE</w:t>
            </w:r>
            <w:r w:rsidRPr="0039055F">
              <w:rPr>
                <w:rFonts w:ascii="Arial" w:hAnsi="Arial" w:cs="Arial"/>
                <w:sz w:val="18"/>
                <w:szCs w:val="14"/>
              </w:rPr>
              <w:tab/>
            </w:r>
            <w:r w:rsidR="001E4584" w:rsidRPr="001E4584">
              <w:rPr>
                <w:rFonts w:ascii="Arial" w:hAnsi="Arial" w:cs="Arial"/>
                <w:sz w:val="18"/>
                <w:szCs w:val="14"/>
              </w:rPr>
              <w:t>10/19/2023 5:29 pm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EF3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A2267" w14:textId="77777777" w:rsidR="00D845C1" w:rsidRDefault="00D845C1" w:rsidP="00D07A6F">
      <w:r>
        <w:separator/>
      </w:r>
    </w:p>
  </w:footnote>
  <w:footnote w:type="continuationSeparator" w:id="0">
    <w:p w14:paraId="3987BCF2" w14:textId="77777777" w:rsidR="00D845C1" w:rsidRDefault="00D845C1"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F1B6" w14:textId="315906F9" w:rsidR="00CD2971" w:rsidRPr="00CD2971" w:rsidRDefault="00CD2971" w:rsidP="00CD2971">
    <w:pPr>
      <w:widowControl/>
      <w:adjustRightInd w:val="0"/>
      <w:jc w:val="center"/>
      <w:rPr>
        <w:rFonts w:ascii="TimesNewRomanPS-BoldMT" w:eastAsiaTheme="minorHAnsi" w:hAnsi="TimesNewRomanPS-BoldMT" w:cs="TimesNewRomanPS-BoldMT"/>
        <w:b/>
        <w:bCs/>
        <w:sz w:val="24"/>
        <w:szCs w:val="24"/>
      </w:rPr>
    </w:pPr>
    <w:bookmarkStart w:id="0" w:name="6.__Affiliated_Parties"/>
    <w:bookmarkEnd w:id="0"/>
    <w:r>
      <w:rPr>
        <w:rFonts w:ascii="TimesNewRoman" w:eastAsiaTheme="minorHAnsi" w:hAnsi="TimesNewRoman" w:cs="TimesNewRoman"/>
        <w:sz w:val="24"/>
        <w:szCs w:val="24"/>
      </w:rPr>
      <w:t xml:space="preserve">Dana-Farber Cancer Institute, Inc. </w:t>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t>DFCI-23040915-HE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F30A"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2831"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047C4"/>
    <w:rsid w:val="00031523"/>
    <w:rsid w:val="00035CFC"/>
    <w:rsid w:val="00050B3E"/>
    <w:rsid w:val="000C25DE"/>
    <w:rsid w:val="000E18F8"/>
    <w:rsid w:val="00115C4C"/>
    <w:rsid w:val="001E4584"/>
    <w:rsid w:val="001F2A38"/>
    <w:rsid w:val="0021780B"/>
    <w:rsid w:val="002A0438"/>
    <w:rsid w:val="002D4EBE"/>
    <w:rsid w:val="003014BC"/>
    <w:rsid w:val="00383180"/>
    <w:rsid w:val="00417A3E"/>
    <w:rsid w:val="00432DB1"/>
    <w:rsid w:val="004429D5"/>
    <w:rsid w:val="004A204D"/>
    <w:rsid w:val="004F5F56"/>
    <w:rsid w:val="00640EB4"/>
    <w:rsid w:val="00653347"/>
    <w:rsid w:val="006E1D72"/>
    <w:rsid w:val="00701624"/>
    <w:rsid w:val="008268B9"/>
    <w:rsid w:val="00856E9D"/>
    <w:rsid w:val="008722AF"/>
    <w:rsid w:val="008A49A1"/>
    <w:rsid w:val="008D2249"/>
    <w:rsid w:val="00A5216A"/>
    <w:rsid w:val="00B633BD"/>
    <w:rsid w:val="00B6505B"/>
    <w:rsid w:val="00BB2E74"/>
    <w:rsid w:val="00C4646F"/>
    <w:rsid w:val="00C83641"/>
    <w:rsid w:val="00C921D7"/>
    <w:rsid w:val="00C9574B"/>
    <w:rsid w:val="00CC01F5"/>
    <w:rsid w:val="00CD2437"/>
    <w:rsid w:val="00CD2971"/>
    <w:rsid w:val="00D07A6F"/>
    <w:rsid w:val="00D3363B"/>
    <w:rsid w:val="00D414F8"/>
    <w:rsid w:val="00D624FF"/>
    <w:rsid w:val="00D845C1"/>
    <w:rsid w:val="00D968B4"/>
    <w:rsid w:val="00E3504C"/>
    <w:rsid w:val="00E76911"/>
    <w:rsid w:val="00ED2436"/>
    <w:rsid w:val="00EE05F6"/>
    <w:rsid w:val="00F12973"/>
    <w:rsid w:val="00F75ACE"/>
    <w:rsid w:val="00FA5188"/>
    <w:rsid w:val="00FE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enjamin.Wilson@ropesgray.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47</cp:revision>
  <dcterms:created xsi:type="dcterms:W3CDTF">2022-09-08T15:20:00Z</dcterms:created>
  <dcterms:modified xsi:type="dcterms:W3CDTF">2024-01-04T14:43:00Z</dcterms:modified>
</cp:coreProperties>
</file>