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6880" w14:textId="77777777" w:rsidR="00035CFC" w:rsidRPr="009E34C4" w:rsidRDefault="00035CFC" w:rsidP="00035CFC">
      <w:pPr>
        <w:rPr>
          <w:sz w:val="20"/>
        </w:rPr>
      </w:pPr>
      <w:r w:rsidRPr="009E34C4">
        <w:rPr>
          <w:noProof/>
          <w:sz w:val="20"/>
          <w:lang w:eastAsia="zh-CN"/>
        </w:rPr>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364468E1" w:rsidR="00035CFC" w:rsidRPr="00CC2A33" w:rsidRDefault="00035CFC" w:rsidP="00035CFC">
      <w:pPr>
        <w:spacing w:before="83"/>
        <w:rPr>
          <w:sz w:val="20"/>
        </w:rPr>
      </w:pPr>
      <w:r w:rsidRPr="005704C0">
        <w:rPr>
          <w:sz w:val="20"/>
        </w:rPr>
        <w:t xml:space="preserve">Application Number: </w:t>
      </w:r>
      <w:r w:rsidR="00CA1BFD" w:rsidRPr="00CA1BFD">
        <w:rPr>
          <w:sz w:val="20"/>
        </w:rPr>
        <w:t>25020312-AM</w:t>
      </w:r>
    </w:p>
    <w:p w14:paraId="344C0B25" w14:textId="3B0A5058" w:rsidR="00035CFC" w:rsidRPr="005704C0" w:rsidRDefault="00035CFC" w:rsidP="00035CFC">
      <w:pPr>
        <w:rPr>
          <w:sz w:val="20"/>
        </w:rPr>
      </w:pPr>
      <w:r w:rsidRPr="005704C0">
        <w:rPr>
          <w:sz w:val="20"/>
        </w:rPr>
        <w:t xml:space="preserve">Original Application Date: </w:t>
      </w:r>
      <w:r w:rsidR="00865D62" w:rsidRPr="00865D62">
        <w:rPr>
          <w:sz w:val="20"/>
        </w:rPr>
        <w:t>02/02/2001</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29E150C8"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0E1CF5" w:rsidRPr="000E1CF5">
        <w:rPr>
          <w:rFonts w:eastAsia="Times New Roman"/>
          <w:color w:val="231F20"/>
          <w:w w:val="105"/>
          <w:sz w:val="20"/>
        </w:rPr>
        <w:t>Shields Imaging of Eastern Massachusetts, LLC</w:t>
      </w:r>
    </w:p>
    <w:p w14:paraId="743C93DC" w14:textId="583537B7" w:rsidR="00035CFC" w:rsidRPr="005704C0" w:rsidRDefault="00035CFC" w:rsidP="00035CFC">
      <w:pPr>
        <w:pStyle w:val="BodyText"/>
        <w:rPr>
          <w:color w:val="231F20"/>
          <w:w w:val="105"/>
        </w:rPr>
      </w:pPr>
      <w:r w:rsidRPr="005704C0">
        <w:rPr>
          <w:color w:val="231F20"/>
          <w:w w:val="105"/>
        </w:rPr>
        <w:t xml:space="preserve">Contact Person: </w:t>
      </w:r>
      <w:r w:rsidR="00553215">
        <w:rPr>
          <w:color w:val="231F20"/>
          <w:w w:val="105"/>
        </w:rPr>
        <w:t>Kerry Whelan</w:t>
      </w:r>
    </w:p>
    <w:p w14:paraId="530162CB" w14:textId="2A1198A2" w:rsidR="00035CFC" w:rsidRPr="005704C0" w:rsidRDefault="00035CFC" w:rsidP="00035CFC">
      <w:pPr>
        <w:pStyle w:val="BodyText"/>
        <w:rPr>
          <w:color w:val="231F20"/>
          <w:w w:val="105"/>
        </w:rPr>
      </w:pPr>
      <w:r w:rsidRPr="005704C0">
        <w:rPr>
          <w:color w:val="231F20"/>
          <w:w w:val="105"/>
        </w:rPr>
        <w:t xml:space="preserve">Title: </w:t>
      </w:r>
      <w:r w:rsidR="00553215">
        <w:rPr>
          <w:color w:val="231F20"/>
          <w:w w:val="105"/>
        </w:rPr>
        <w:t>Vice President of Government Affairs</w:t>
      </w:r>
    </w:p>
    <w:p w14:paraId="7737F9F5" w14:textId="34DFAA9D" w:rsidR="00035CFC" w:rsidRDefault="00035CFC" w:rsidP="00035CFC">
      <w:pPr>
        <w:pStyle w:val="BodyText"/>
        <w:rPr>
          <w:color w:val="231F20"/>
          <w:w w:val="105"/>
        </w:rPr>
      </w:pPr>
      <w:r w:rsidRPr="005704C0">
        <w:rPr>
          <w:color w:val="231F20"/>
          <w:w w:val="105"/>
        </w:rPr>
        <w:t xml:space="preserve">Phone: </w:t>
      </w:r>
      <w:r w:rsidR="00553215">
        <w:rPr>
          <w:color w:val="231F20"/>
          <w:w w:val="105"/>
        </w:rPr>
        <w:t>6173767421</w:t>
      </w:r>
    </w:p>
    <w:p w14:paraId="397D21A4" w14:textId="7EB0A9AB" w:rsidR="00035CFC" w:rsidRPr="005704C0" w:rsidRDefault="00035CFC" w:rsidP="00035CFC">
      <w:pPr>
        <w:pStyle w:val="BodyText"/>
        <w:rPr>
          <w:color w:val="231F20"/>
          <w:w w:val="105"/>
        </w:rPr>
      </w:pPr>
      <w:r w:rsidRPr="005704C0">
        <w:rPr>
          <w:color w:val="231F20"/>
          <w:w w:val="105"/>
        </w:rPr>
        <w:t xml:space="preserve">E-mail: </w:t>
      </w:r>
      <w:r w:rsidR="00553215">
        <w:rPr>
          <w:color w:val="231F20"/>
          <w:w w:val="105"/>
        </w:rPr>
        <w:t>kerry@shields.com</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02BE3F5D" w:rsidR="00035CFC" w:rsidRDefault="00035CFC" w:rsidP="00035CFC">
      <w:pPr>
        <w:rPr>
          <w:rFonts w:eastAsia="Times New Roman"/>
          <w:color w:val="231F20"/>
          <w:w w:val="105"/>
          <w:sz w:val="20"/>
        </w:rPr>
      </w:pPr>
      <w:r w:rsidRPr="005704C0">
        <w:rPr>
          <w:sz w:val="20"/>
        </w:rPr>
        <w:t xml:space="preserve">1 Facility Name: </w:t>
      </w:r>
      <w:r w:rsidR="000F0820" w:rsidRPr="000F0820">
        <w:rPr>
          <w:sz w:val="20"/>
        </w:rPr>
        <w:t>Shields Imaging of Eastern Massachusetts, LLC</w:t>
      </w:r>
    </w:p>
    <w:p w14:paraId="30A9A301" w14:textId="7E8DF398" w:rsidR="00035CFC" w:rsidRPr="005704C0" w:rsidRDefault="00035CFC" w:rsidP="00035CFC">
      <w:pPr>
        <w:rPr>
          <w:sz w:val="20"/>
        </w:rPr>
      </w:pPr>
      <w:r w:rsidRPr="005704C0">
        <w:rPr>
          <w:sz w:val="20"/>
        </w:rPr>
        <w:t xml:space="preserve">CMS Number: </w:t>
      </w:r>
      <w:r w:rsidR="00BF1DBF" w:rsidRPr="00BF1DBF">
        <w:rPr>
          <w:sz w:val="20"/>
        </w:rPr>
        <w:t>327088</w:t>
      </w:r>
    </w:p>
    <w:p w14:paraId="76DF1974" w14:textId="0363CC7B" w:rsidR="00035CFC" w:rsidRPr="005704C0" w:rsidRDefault="00035CFC" w:rsidP="00035CFC">
      <w:pPr>
        <w:rPr>
          <w:sz w:val="20"/>
        </w:rPr>
      </w:pPr>
      <w:r w:rsidRPr="005704C0">
        <w:rPr>
          <w:sz w:val="20"/>
        </w:rPr>
        <w:t xml:space="preserve">Facility Type: </w:t>
      </w:r>
      <w:r w:rsidR="00C967B7" w:rsidRPr="00C967B7">
        <w:rPr>
          <w:sz w:val="20"/>
        </w:rPr>
        <w:t>Clinic</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proofErr w:type="gramStart"/>
            <w:r w:rsidRPr="005D32AA">
              <w:rPr>
                <w:b/>
                <w:bCs/>
                <w:sz w:val="16"/>
                <w:szCs w:val="16"/>
              </w:rPr>
              <w:t>List</w:t>
            </w:r>
            <w:proofErr w:type="gramEnd"/>
            <w:r w:rsidRPr="005D32AA">
              <w:rPr>
                <w:b/>
                <w:bCs/>
                <w:sz w:val="16"/>
                <w:szCs w:val="16"/>
              </w:rPr>
              <w:t xml:space="preserve">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337DBB0F" w:rsidR="00F75ACE" w:rsidRPr="005D32AA" w:rsidRDefault="009D39EA" w:rsidP="00F75ACE">
            <w:pPr>
              <w:pStyle w:val="BodyText"/>
              <w:rPr>
                <w:sz w:val="16"/>
                <w:szCs w:val="16"/>
              </w:rPr>
            </w:pPr>
            <w:r w:rsidRPr="009D39EA">
              <w:rPr>
                <w:color w:val="231F20"/>
                <w:spacing w:val="-5"/>
                <w:sz w:val="15"/>
              </w:rPr>
              <w:t>Add five additional days of PETCT service for a total of seven days</w:t>
            </w:r>
          </w:p>
        </w:tc>
        <w:tc>
          <w:tcPr>
            <w:tcW w:w="1530" w:type="dxa"/>
          </w:tcPr>
          <w:p w14:paraId="1105D0AB" w14:textId="2E4F175B" w:rsidR="00F75ACE" w:rsidRPr="005D32AA" w:rsidRDefault="0047400F" w:rsidP="00F75ACE">
            <w:pPr>
              <w:pStyle w:val="BodyText"/>
              <w:rPr>
                <w:sz w:val="16"/>
                <w:szCs w:val="16"/>
              </w:rPr>
            </w:pPr>
            <w:r>
              <w:rPr>
                <w:sz w:val="16"/>
                <w:szCs w:val="16"/>
              </w:rPr>
              <w:t>2</w:t>
            </w:r>
          </w:p>
        </w:tc>
        <w:tc>
          <w:tcPr>
            <w:tcW w:w="1170" w:type="dxa"/>
          </w:tcPr>
          <w:p w14:paraId="2722EFF6" w14:textId="2B3FD367" w:rsidR="00F75ACE" w:rsidRPr="005D32AA" w:rsidRDefault="0047400F" w:rsidP="00F75ACE">
            <w:pPr>
              <w:pStyle w:val="BodyText"/>
              <w:rPr>
                <w:sz w:val="16"/>
                <w:szCs w:val="16"/>
              </w:rPr>
            </w:pPr>
            <w:r>
              <w:rPr>
                <w:sz w:val="16"/>
                <w:szCs w:val="16"/>
              </w:rPr>
              <w:t>5</w:t>
            </w:r>
          </w:p>
        </w:tc>
        <w:tc>
          <w:tcPr>
            <w:tcW w:w="1530" w:type="dxa"/>
            <w:shd w:val="clear" w:color="auto" w:fill="B4C6E7"/>
          </w:tcPr>
          <w:p w14:paraId="025C80EB" w14:textId="4A9DEBFC" w:rsidR="00F75ACE" w:rsidRPr="005D32AA" w:rsidRDefault="0047400F" w:rsidP="00F75ACE">
            <w:pPr>
              <w:pStyle w:val="BodyText"/>
              <w:rPr>
                <w:sz w:val="16"/>
                <w:szCs w:val="16"/>
              </w:rPr>
            </w:pPr>
            <w:r>
              <w:rPr>
                <w:sz w:val="16"/>
                <w:szCs w:val="16"/>
              </w:rPr>
              <w:t>7</w:t>
            </w:r>
          </w:p>
        </w:tc>
        <w:tc>
          <w:tcPr>
            <w:tcW w:w="1440" w:type="dxa"/>
          </w:tcPr>
          <w:p w14:paraId="31CA74F7" w14:textId="6EA65DC3" w:rsidR="00F75ACE" w:rsidRPr="005D32AA" w:rsidRDefault="00F75ACE" w:rsidP="00F75ACE">
            <w:pPr>
              <w:pStyle w:val="BodyText"/>
              <w:rPr>
                <w:sz w:val="16"/>
                <w:szCs w:val="16"/>
              </w:rPr>
            </w:pPr>
          </w:p>
        </w:tc>
        <w:tc>
          <w:tcPr>
            <w:tcW w:w="954" w:type="dxa"/>
          </w:tcPr>
          <w:p w14:paraId="3EF5E70C" w14:textId="4EDC25E3"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 xml:space="preserve">Edit document then lock file and submit. Keep a copy </w:t>
      </w:r>
      <w:proofErr w:type="gramStart"/>
      <w:r w:rsidRPr="005D32AA">
        <w:rPr>
          <w:sz w:val="20"/>
        </w:rPr>
        <w:t>for</w:t>
      </w:r>
      <w:proofErr w:type="gramEnd"/>
      <w:r w:rsidRPr="005D32AA">
        <w:rPr>
          <w:sz w:val="20"/>
        </w:rPr>
        <w:t xml:space="preserve">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proofErr w:type="gramStart"/>
      <w:r w:rsidRPr="005D32AA">
        <w:rPr>
          <w:sz w:val="20"/>
        </w:rPr>
        <w:t>This document is</w:t>
      </w:r>
      <w:proofErr w:type="gramEnd"/>
      <w:r w:rsidRPr="005D32AA">
        <w:rPr>
          <w:sz w:val="20"/>
        </w:rPr>
        <w:t xml:space="preserve"> ready to </w:t>
      </w:r>
      <w:proofErr w:type="gramStart"/>
      <w:r w:rsidRPr="005D32AA">
        <w:rPr>
          <w:sz w:val="20"/>
        </w:rPr>
        <w:t>file?</w:t>
      </w:r>
      <w:proofErr w:type="gramEnd"/>
      <w:r>
        <w:rPr>
          <w:sz w:val="20"/>
        </w:rPr>
        <w:t xml:space="preserve"> Yes</w:t>
      </w:r>
    </w:p>
    <w:p w14:paraId="465223E3" w14:textId="2CE3B6BF" w:rsidR="00035CFC" w:rsidRPr="005D32AA" w:rsidRDefault="00035CFC" w:rsidP="00035CFC">
      <w:pPr>
        <w:rPr>
          <w:sz w:val="20"/>
        </w:rPr>
      </w:pPr>
      <w:r w:rsidRPr="005D32AA">
        <w:rPr>
          <w:sz w:val="20"/>
        </w:rPr>
        <w:t>Date/Time Stamp</w:t>
      </w:r>
      <w:r>
        <w:rPr>
          <w:sz w:val="20"/>
        </w:rPr>
        <w:t xml:space="preserve">: </w:t>
      </w:r>
      <w:r w:rsidR="00B118D8" w:rsidRPr="00B118D8">
        <w:rPr>
          <w:sz w:val="20"/>
        </w:rPr>
        <w:t>03/11/2025 10:28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8"/>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B3DEF" w14:textId="77777777" w:rsidR="00ED64D0" w:rsidRDefault="00ED64D0" w:rsidP="00D07A6F">
      <w:r>
        <w:separator/>
      </w:r>
    </w:p>
  </w:endnote>
  <w:endnote w:type="continuationSeparator" w:id="0">
    <w:p w14:paraId="5EECC194" w14:textId="77777777" w:rsidR="00ED64D0" w:rsidRDefault="00ED64D0"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348994768"/>
      <w:docPartObj>
        <w:docPartGallery w:val="Page Numbers (Bottom of Page)"/>
        <w:docPartUnique/>
      </w:docPartObj>
    </w:sdtPr>
    <w:sdtEndPr/>
    <w:sdtContent>
      <w:sdt>
        <w:sdtPr>
          <w:rPr>
            <w:rFonts w:ascii="Arial" w:hAnsi="Arial" w:cs="Arial"/>
            <w:sz w:val="18"/>
            <w:szCs w:val="14"/>
          </w:rPr>
          <w:id w:val="1204601308"/>
          <w:docPartObj>
            <w:docPartGallery w:val="Page Numbers (Top of Page)"/>
            <w:docPartUnique/>
          </w:docPartObj>
        </w:sdtPr>
        <w:sdtEndPr/>
        <w:sdtContent>
          <w:p w14:paraId="41AC2D8B" w14:textId="5974B22E" w:rsidR="009D4B2A" w:rsidRPr="0039055F" w:rsidRDefault="009D4B2A"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3A6BD0" w:rsidRPr="003A6BD0">
              <w:rPr>
                <w:rFonts w:ascii="Arial" w:hAnsi="Arial" w:cs="Arial"/>
                <w:sz w:val="18"/>
                <w:szCs w:val="14"/>
              </w:rPr>
              <w:t>Shields Imaging of Eastern Massachusetts, LLC</w:t>
            </w:r>
            <w:r w:rsidR="00BE4F66">
              <w:rPr>
                <w:rFonts w:ascii="Arial" w:hAnsi="Arial" w:cs="Arial"/>
                <w:sz w:val="18"/>
                <w:szCs w:val="14"/>
              </w:rPr>
              <w:tab/>
            </w:r>
            <w:r w:rsidR="003A6BD0" w:rsidRPr="003A6BD0">
              <w:rPr>
                <w:rFonts w:ascii="Arial" w:hAnsi="Arial" w:cs="Arial"/>
                <w:sz w:val="18"/>
                <w:szCs w:val="14"/>
              </w:rPr>
              <w:t>25020312-AM</w:t>
            </w:r>
            <w:r w:rsidR="003A6BD0">
              <w:rPr>
                <w:rFonts w:ascii="Arial" w:hAnsi="Arial" w:cs="Arial"/>
                <w:sz w:val="18"/>
                <w:szCs w:val="14"/>
              </w:rPr>
              <w:tab/>
            </w:r>
            <w:r w:rsidR="009D39EA" w:rsidRPr="009D39EA">
              <w:rPr>
                <w:rFonts w:ascii="Arial" w:hAnsi="Arial" w:cs="Arial"/>
                <w:sz w:val="18"/>
                <w:szCs w:val="14"/>
              </w:rPr>
              <w:t>03/11/2025 10:28 am</w:t>
            </w:r>
            <w:r w:rsidR="00BE4F66">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594D" w14:textId="77777777" w:rsidR="00ED64D0" w:rsidRDefault="00ED64D0" w:rsidP="00D07A6F">
      <w:r>
        <w:separator/>
      </w:r>
    </w:p>
  </w:footnote>
  <w:footnote w:type="continuationSeparator" w:id="0">
    <w:p w14:paraId="404D6FBB" w14:textId="77777777" w:rsidR="00ED64D0" w:rsidRDefault="00ED64D0"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12E1D"/>
    <w:rsid w:val="00035CFC"/>
    <w:rsid w:val="0008390A"/>
    <w:rsid w:val="000E1CF5"/>
    <w:rsid w:val="000F0820"/>
    <w:rsid w:val="00115C4C"/>
    <w:rsid w:val="001421D9"/>
    <w:rsid w:val="00184DAC"/>
    <w:rsid w:val="001F2A38"/>
    <w:rsid w:val="00317F8C"/>
    <w:rsid w:val="003426FE"/>
    <w:rsid w:val="0035720A"/>
    <w:rsid w:val="00363288"/>
    <w:rsid w:val="00365BCA"/>
    <w:rsid w:val="00371F3F"/>
    <w:rsid w:val="003A6BD0"/>
    <w:rsid w:val="003F7B5C"/>
    <w:rsid w:val="00417A3E"/>
    <w:rsid w:val="00432DB1"/>
    <w:rsid w:val="00447D01"/>
    <w:rsid w:val="0047400F"/>
    <w:rsid w:val="00497180"/>
    <w:rsid w:val="004C00D4"/>
    <w:rsid w:val="004C1EF1"/>
    <w:rsid w:val="00502853"/>
    <w:rsid w:val="00553215"/>
    <w:rsid w:val="005C5FA2"/>
    <w:rsid w:val="0063499B"/>
    <w:rsid w:val="00653347"/>
    <w:rsid w:val="00676628"/>
    <w:rsid w:val="006F5FFD"/>
    <w:rsid w:val="00756714"/>
    <w:rsid w:val="007B5503"/>
    <w:rsid w:val="007F493A"/>
    <w:rsid w:val="0081759B"/>
    <w:rsid w:val="00863457"/>
    <w:rsid w:val="00865D62"/>
    <w:rsid w:val="00894510"/>
    <w:rsid w:val="0089631E"/>
    <w:rsid w:val="008D57E5"/>
    <w:rsid w:val="008E68C8"/>
    <w:rsid w:val="0094282C"/>
    <w:rsid w:val="009D39EA"/>
    <w:rsid w:val="009D4B2A"/>
    <w:rsid w:val="009F165F"/>
    <w:rsid w:val="00A117C3"/>
    <w:rsid w:val="00A362E8"/>
    <w:rsid w:val="00A5216A"/>
    <w:rsid w:val="00A81B10"/>
    <w:rsid w:val="00AD3162"/>
    <w:rsid w:val="00B118D8"/>
    <w:rsid w:val="00B633BD"/>
    <w:rsid w:val="00B7747A"/>
    <w:rsid w:val="00BA22BA"/>
    <w:rsid w:val="00BB77C8"/>
    <w:rsid w:val="00BE4F66"/>
    <w:rsid w:val="00BF1DBF"/>
    <w:rsid w:val="00C4646F"/>
    <w:rsid w:val="00C967B7"/>
    <w:rsid w:val="00CA1BFD"/>
    <w:rsid w:val="00D07A6F"/>
    <w:rsid w:val="00E51B87"/>
    <w:rsid w:val="00E6294F"/>
    <w:rsid w:val="00EB01FA"/>
    <w:rsid w:val="00ED64D0"/>
    <w:rsid w:val="00EE05F6"/>
    <w:rsid w:val="00F67C73"/>
    <w:rsid w:val="00F75ACE"/>
    <w:rsid w:val="00FA7FC7"/>
    <w:rsid w:val="00FC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57</cp:revision>
  <dcterms:created xsi:type="dcterms:W3CDTF">2022-09-08T15:20:00Z</dcterms:created>
  <dcterms:modified xsi:type="dcterms:W3CDTF">2025-04-07T13:36:00Z</dcterms:modified>
</cp:coreProperties>
</file>