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4B" w:rsidRDefault="009F3745">
      <w:pPr>
        <w:spacing w:before="31"/>
        <w:ind w:left="109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eastAsia="Arial" w:hAnsi="Arial" w:cs="Arial"/>
          <w:sz w:val="8"/>
          <w:szCs w:val="8"/>
        </w:rPr>
        <w:t>Chilcoat</w:t>
      </w:r>
      <w:proofErr w:type="spellEnd"/>
      <w:r>
        <w:rPr>
          <w:spacing w:val="9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CPDD</w:t>
      </w:r>
      <w:r>
        <w:rPr>
          <w:spacing w:val="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Poster_Layout</w:t>
      </w:r>
      <w:proofErr w:type="spellEnd"/>
      <w:r>
        <w:rPr>
          <w:spacing w:val="13"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sz w:val="8"/>
          <w:szCs w:val="8"/>
        </w:rPr>
        <w:t>1</w:t>
      </w:r>
      <w:r>
        <w:rPr>
          <w:sz w:val="8"/>
          <w:szCs w:val="8"/>
        </w:rPr>
        <w:t xml:space="preserve"> </w:t>
      </w:r>
      <w:r>
        <w:rPr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6</w:t>
      </w:r>
      <w:proofErr w:type="gramEnd"/>
      <w:r>
        <w:rPr>
          <w:rFonts w:ascii="Arial" w:eastAsia="Arial" w:hAnsi="Arial" w:cs="Arial"/>
          <w:sz w:val="8"/>
          <w:szCs w:val="8"/>
        </w:rPr>
        <w:t>/9/15</w:t>
      </w:r>
      <w:r>
        <w:rPr>
          <w:sz w:val="8"/>
          <w:szCs w:val="8"/>
        </w:rPr>
        <w:t xml:space="preserve"> </w:t>
      </w:r>
      <w:r>
        <w:rPr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11:38</w:t>
      </w:r>
      <w:r>
        <w:rPr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AM</w:t>
      </w:r>
      <w:r>
        <w:rPr>
          <w:sz w:val="8"/>
          <w:szCs w:val="8"/>
        </w:rPr>
        <w:t xml:space="preserve"> </w:t>
      </w:r>
      <w:r>
        <w:rPr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Page</w:t>
      </w:r>
      <w:r>
        <w:rPr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w w:val="102"/>
          <w:sz w:val="8"/>
          <w:szCs w:val="8"/>
        </w:rPr>
        <w:t>1</w:t>
      </w:r>
    </w:p>
    <w:p w:rsidR="00B31F4B" w:rsidRDefault="00B31F4B">
      <w:pPr>
        <w:spacing w:line="200" w:lineRule="exact"/>
      </w:pPr>
    </w:p>
    <w:p w:rsidR="00B31F4B" w:rsidRDefault="00B31F4B">
      <w:pPr>
        <w:spacing w:before="1" w:line="260" w:lineRule="exact"/>
        <w:rPr>
          <w:sz w:val="26"/>
          <w:szCs w:val="26"/>
        </w:rPr>
      </w:pPr>
    </w:p>
    <w:p w:rsidR="00B31F4B" w:rsidRDefault="006D61A0">
      <w:pPr>
        <w:spacing w:before="8"/>
        <w:ind w:left="5977" w:right="5737"/>
        <w:jc w:val="center"/>
        <w:rPr>
          <w:sz w:val="37"/>
          <w:szCs w:val="3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9" type="#_x0000_t75" style="position:absolute;left:0;text-align:left;margin-left:28.05pt;margin-top:79pt;width:374.8pt;height:16.15pt;z-index:-251668480;mso-position-horizontal-relative:page">
            <v:imagedata r:id="rId6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left:0;text-align:left;margin-left:1200.35pt;margin-top:131.4pt;width:338.65pt;height:170.7pt;z-index:-2516459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3"/>
                    <w:gridCol w:w="977"/>
                    <w:gridCol w:w="1099"/>
                    <w:gridCol w:w="1099"/>
                    <w:gridCol w:w="1113"/>
                    <w:gridCol w:w="1084"/>
                  </w:tblGrid>
                  <w:tr w:rsidR="00B31F4B">
                    <w:trPr>
                      <w:trHeight w:hRule="exact" w:val="750"/>
                    </w:trPr>
                    <w:tc>
                      <w:tcPr>
                        <w:tcW w:w="1373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282828"/>
                          <w:right w:val="single" w:sz="5" w:space="0" w:color="FDFDFD"/>
                        </w:tcBorders>
                        <w:shd w:val="clear" w:color="auto" w:fill="507AA6"/>
                      </w:tcPr>
                      <w:p w:rsidR="00B31F4B" w:rsidRDefault="00B31F4B"/>
                    </w:tc>
                    <w:tc>
                      <w:tcPr>
                        <w:tcW w:w="5371" w:type="dxa"/>
                        <w:gridSpan w:val="5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282828"/>
                          <w:right w:val="single" w:sz="5" w:space="0" w:color="FDFDFD"/>
                        </w:tcBorders>
                        <w:shd w:val="clear" w:color="auto" w:fill="507AA6"/>
                      </w:tcPr>
                      <w:p w:rsidR="00B31F4B" w:rsidRDefault="00B31F4B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31F4B" w:rsidRDefault="009F3745">
                        <w:pPr>
                          <w:ind w:left="2211" w:right="220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</w:rPr>
                          <w:t>Least:</w:t>
                        </w:r>
                      </w:p>
                    </w:tc>
                  </w:tr>
                  <w:tr w:rsidR="00B31F4B">
                    <w:trPr>
                      <w:trHeight w:hRule="exact" w:val="750"/>
                    </w:trPr>
                    <w:tc>
                      <w:tcPr>
                        <w:tcW w:w="137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B31F4B">
                        <w:pPr>
                          <w:spacing w:before="1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31F4B" w:rsidRDefault="009F3745">
                        <w:pPr>
                          <w:ind w:left="31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7"/>
                            <w:szCs w:val="17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Least: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B31F4B">
                        <w:pPr>
                          <w:spacing w:before="1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31F4B" w:rsidRDefault="009F3745">
                        <w:pPr>
                          <w:ind w:left="403" w:right="399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1</w:t>
                        </w:r>
                      </w:p>
                      <w:p w:rsidR="00B31F4B" w:rsidRDefault="009F3745">
                        <w:pPr>
                          <w:spacing w:before="48"/>
                          <w:ind w:left="38" w:right="3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Pharmacy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B31F4B">
                        <w:pPr>
                          <w:spacing w:before="1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31F4B" w:rsidRDefault="009F3745">
                        <w:pPr>
                          <w:ind w:left="488" w:right="436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2</w:t>
                        </w:r>
                      </w:p>
                      <w:p w:rsidR="00B31F4B" w:rsidRDefault="009F3745">
                        <w:pPr>
                          <w:spacing w:before="48"/>
                          <w:ind w:left="27" w:right="23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Pharmacies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B31F4B">
                        <w:pPr>
                          <w:spacing w:before="1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31F4B" w:rsidRDefault="009F3745">
                        <w:pPr>
                          <w:ind w:left="464" w:right="460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3</w:t>
                        </w:r>
                      </w:p>
                      <w:p w:rsidR="00B31F4B" w:rsidRDefault="009F3745">
                        <w:pPr>
                          <w:spacing w:before="48"/>
                          <w:ind w:left="27" w:right="23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Pharmac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es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B31F4B">
                        <w:pPr>
                          <w:spacing w:before="1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31F4B" w:rsidRDefault="009F3745">
                        <w:pPr>
                          <w:ind w:left="496" w:right="443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4</w:t>
                        </w:r>
                      </w:p>
                      <w:p w:rsidR="00B31F4B" w:rsidRDefault="009F3745">
                        <w:pPr>
                          <w:spacing w:before="48"/>
                          <w:ind w:left="34" w:right="30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Pharmac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es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B31F4B">
                        <w:pPr>
                          <w:spacing w:before="1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31F4B" w:rsidRDefault="009F3745">
                        <w:pPr>
                          <w:ind w:left="481" w:right="429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5</w:t>
                        </w:r>
                      </w:p>
                      <w:p w:rsidR="00B31F4B" w:rsidRDefault="009F3745">
                        <w:pPr>
                          <w:spacing w:before="48"/>
                          <w:ind w:left="20" w:right="1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Pharmac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es</w:t>
                        </w:r>
                      </w:p>
                    </w:tc>
                  </w:tr>
                  <w:tr w:rsidR="00B31F4B">
                    <w:trPr>
                      <w:trHeight w:hRule="exact" w:val="392"/>
                    </w:trPr>
                    <w:tc>
                      <w:tcPr>
                        <w:tcW w:w="137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B31F4B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31F4B" w:rsidRDefault="009F3745">
                        <w:pPr>
                          <w:ind w:left="8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Prescr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ber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9F3745">
                        <w:pPr>
                          <w:spacing w:before="57"/>
                          <w:ind w:left="347" w:right="34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-2%</w:t>
                        </w:r>
                      </w:p>
                      <w:p w:rsidR="00B31F4B" w:rsidRDefault="009F3745">
                        <w:pPr>
                          <w:spacing w:before="4"/>
                          <w:ind w:left="289" w:right="250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2"/>
                            <w:szCs w:val="12"/>
                          </w:rPr>
                          <w:t>(-2,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-1)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9F3745">
                        <w:pPr>
                          <w:spacing w:before="57"/>
                          <w:ind w:left="428" w:right="42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0%</w:t>
                        </w:r>
                      </w:p>
                      <w:p w:rsidR="00B31F4B" w:rsidRDefault="009F3745">
                        <w:pPr>
                          <w:spacing w:before="4"/>
                          <w:ind w:left="350" w:right="31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2"/>
                            <w:szCs w:val="12"/>
                          </w:rPr>
                          <w:t>(-1,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-1)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ABBBD0"/>
                      </w:tcPr>
                      <w:p w:rsidR="00B31F4B" w:rsidRDefault="009F3745">
                        <w:pPr>
                          <w:spacing w:before="57"/>
                          <w:ind w:left="374" w:right="36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-43%</w:t>
                        </w:r>
                      </w:p>
                      <w:p w:rsidR="00B31F4B" w:rsidRDefault="009F3745">
                        <w:pPr>
                          <w:spacing w:before="4"/>
                          <w:ind w:left="266" w:right="26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(-46,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-41)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748FB1"/>
                      </w:tcPr>
                      <w:p w:rsidR="00B31F4B" w:rsidRDefault="009F3745">
                        <w:pPr>
                          <w:spacing w:before="57"/>
                          <w:ind w:left="381" w:right="37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-72%</w:t>
                        </w:r>
                      </w:p>
                      <w:p w:rsidR="00B31F4B" w:rsidRDefault="009F3745">
                        <w:pPr>
                          <w:spacing w:before="4"/>
                          <w:ind w:left="290" w:right="25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(-76,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-67)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382A9"/>
                      </w:tcPr>
                      <w:p w:rsidR="00B31F4B" w:rsidRDefault="009F3745">
                        <w:pPr>
                          <w:spacing w:before="57"/>
                          <w:ind w:left="367" w:right="36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-81%</w:t>
                        </w:r>
                      </w:p>
                      <w:p w:rsidR="00B31F4B" w:rsidRDefault="009F3745">
                        <w:pPr>
                          <w:spacing w:before="4"/>
                          <w:ind w:left="258" w:right="25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(-89,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-67)</w:t>
                        </w:r>
                      </w:p>
                    </w:tc>
                  </w:tr>
                  <w:tr w:rsidR="00B31F4B">
                    <w:trPr>
                      <w:trHeight w:hRule="exact" w:val="375"/>
                    </w:trPr>
                    <w:tc>
                      <w:tcPr>
                        <w:tcW w:w="137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9F3745">
                        <w:pPr>
                          <w:spacing w:before="88"/>
                          <w:ind w:left="7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Prescr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bers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9F3745">
                        <w:pPr>
                          <w:spacing w:before="48" w:line="247" w:lineRule="auto"/>
                          <w:ind w:left="332" w:right="32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 xml:space="preserve">5%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2"/>
                            <w:szCs w:val="12"/>
                          </w:rPr>
                          <w:t>(4,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6)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9F3745">
                        <w:pPr>
                          <w:spacing w:before="48"/>
                          <w:ind w:left="408" w:right="40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-4%</w:t>
                        </w:r>
                      </w:p>
                      <w:p w:rsidR="00B31F4B" w:rsidRDefault="009F3745">
                        <w:pPr>
                          <w:spacing w:before="4"/>
                          <w:ind w:left="350" w:right="31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2"/>
                            <w:szCs w:val="12"/>
                          </w:rPr>
                          <w:t>(-5,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-2)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9DB1C9"/>
                      </w:tcPr>
                      <w:p w:rsidR="00B31F4B" w:rsidRDefault="009F3745">
                        <w:pPr>
                          <w:spacing w:before="48"/>
                          <w:ind w:left="3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-50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2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2%</w:t>
                        </w:r>
                      </w:p>
                      <w:p w:rsidR="00B31F4B" w:rsidRDefault="009F3745">
                        <w:pPr>
                          <w:spacing w:before="4"/>
                          <w:ind w:left="31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(-53,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-47)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E8BAE"/>
                      </w:tcPr>
                      <w:p w:rsidR="00B31F4B" w:rsidRDefault="009F3745">
                        <w:pPr>
                          <w:spacing w:before="48"/>
                          <w:ind w:left="381" w:right="37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-75%</w:t>
                        </w:r>
                      </w:p>
                      <w:p w:rsidR="00B31F4B" w:rsidRDefault="009F3745">
                        <w:pPr>
                          <w:spacing w:before="4"/>
                          <w:ind w:left="273" w:right="26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(-80,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-69)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382A9"/>
                      </w:tcPr>
                      <w:p w:rsidR="00B31F4B" w:rsidRDefault="009F3745">
                        <w:pPr>
                          <w:spacing w:before="48"/>
                          <w:ind w:left="3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-80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2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8%</w:t>
                        </w:r>
                      </w:p>
                      <w:p w:rsidR="00B31F4B" w:rsidRDefault="009F3745">
                        <w:pPr>
                          <w:spacing w:before="4"/>
                          <w:ind w:left="28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(-90,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-63)</w:t>
                        </w:r>
                      </w:p>
                    </w:tc>
                  </w:tr>
                  <w:tr w:rsidR="00B31F4B">
                    <w:trPr>
                      <w:trHeight w:hRule="exact" w:val="375"/>
                    </w:trPr>
                    <w:tc>
                      <w:tcPr>
                        <w:tcW w:w="137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9F3745">
                        <w:pPr>
                          <w:spacing w:before="88"/>
                          <w:ind w:left="7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Prescr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bers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BFCCDB"/>
                      </w:tcPr>
                      <w:p w:rsidR="00B31F4B" w:rsidRDefault="009F3745">
                        <w:pPr>
                          <w:spacing w:before="48"/>
                          <w:ind w:left="313" w:right="30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-32%</w:t>
                        </w:r>
                      </w:p>
                      <w:p w:rsidR="00B31F4B" w:rsidRDefault="009F3745">
                        <w:pPr>
                          <w:spacing w:before="4"/>
                          <w:ind w:left="205" w:right="19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2"/>
                            <w:szCs w:val="12"/>
                          </w:rPr>
                          <w:t>(-35,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2"/>
                            <w:szCs w:val="12"/>
                          </w:rPr>
                          <w:t>-29)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A9BACF"/>
                      </w:tcPr>
                      <w:p w:rsidR="00B31F4B" w:rsidRDefault="009F3745">
                        <w:pPr>
                          <w:spacing w:before="48"/>
                          <w:ind w:left="374" w:right="36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-44%</w:t>
                        </w:r>
                      </w:p>
                      <w:p w:rsidR="00B31F4B" w:rsidRDefault="009F3745">
                        <w:pPr>
                          <w:spacing w:before="4"/>
                          <w:ind w:left="283" w:right="24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(-47,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-40)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8DA4C0"/>
                      </w:tcPr>
                      <w:p w:rsidR="00B31F4B" w:rsidRDefault="009F3745">
                        <w:pPr>
                          <w:spacing w:before="48"/>
                          <w:ind w:left="374" w:right="36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-58%</w:t>
                        </w:r>
                      </w:p>
                      <w:p w:rsidR="00B31F4B" w:rsidRDefault="009F3745">
                        <w:pPr>
                          <w:spacing w:before="4"/>
                          <w:ind w:left="283" w:right="24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(-62,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-54)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987AB"/>
                      </w:tcPr>
                      <w:p w:rsidR="00B31F4B" w:rsidRDefault="009F3745">
                        <w:pPr>
                          <w:spacing w:before="48"/>
                          <w:ind w:left="381" w:right="37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-78%</w:t>
                        </w:r>
                      </w:p>
                      <w:p w:rsidR="00B31F4B" w:rsidRDefault="009F3745">
                        <w:pPr>
                          <w:spacing w:before="4"/>
                          <w:ind w:left="273" w:right="26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(-83,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-71)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E8BAE"/>
                      </w:tcPr>
                      <w:p w:rsidR="00B31F4B" w:rsidRDefault="009F3745">
                        <w:pPr>
                          <w:spacing w:before="48"/>
                          <w:ind w:left="367" w:right="36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-75%</w:t>
                        </w:r>
                      </w:p>
                      <w:p w:rsidR="00B31F4B" w:rsidRDefault="009F3745">
                        <w:pPr>
                          <w:spacing w:before="4"/>
                          <w:ind w:left="258" w:right="25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(-88,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-48)</w:t>
                        </w:r>
                      </w:p>
                    </w:tc>
                  </w:tr>
                  <w:tr w:rsidR="00B31F4B">
                    <w:trPr>
                      <w:trHeight w:hRule="exact" w:val="375"/>
                    </w:trPr>
                    <w:tc>
                      <w:tcPr>
                        <w:tcW w:w="137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9F3745">
                        <w:pPr>
                          <w:spacing w:before="88"/>
                          <w:ind w:left="7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Prescr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bers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7D97B7"/>
                      </w:tcPr>
                      <w:p w:rsidR="00B31F4B" w:rsidRDefault="009F3745">
                        <w:pPr>
                          <w:spacing w:before="48"/>
                          <w:ind w:left="313" w:right="30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-67%</w:t>
                        </w:r>
                      </w:p>
                      <w:p w:rsidR="00B31F4B" w:rsidRDefault="009F3745">
                        <w:pPr>
                          <w:spacing w:before="4"/>
                          <w:ind w:left="222" w:right="18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(-74,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-58)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7994B6"/>
                      </w:tcPr>
                      <w:p w:rsidR="00B31F4B" w:rsidRDefault="009F3745">
                        <w:pPr>
                          <w:spacing w:before="48"/>
                          <w:ind w:left="374" w:right="36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-69%</w:t>
                        </w:r>
                      </w:p>
                      <w:p w:rsidR="00B31F4B" w:rsidRDefault="009F3745">
                        <w:pPr>
                          <w:spacing w:before="4"/>
                          <w:ind w:left="283" w:right="24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(-76,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-60)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708CAF"/>
                      </w:tcPr>
                      <w:p w:rsidR="00B31F4B" w:rsidRDefault="009F3745">
                        <w:pPr>
                          <w:spacing w:before="48"/>
                          <w:ind w:left="374" w:right="36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-74%</w:t>
                        </w:r>
                      </w:p>
                      <w:p w:rsidR="00B31F4B" w:rsidRDefault="009F3745">
                        <w:pPr>
                          <w:spacing w:before="4"/>
                          <w:ind w:left="266" w:right="26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(-81,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-64)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748EB0"/>
                      </w:tcPr>
                      <w:p w:rsidR="00B31F4B" w:rsidRDefault="009F3745">
                        <w:pPr>
                          <w:spacing w:before="48"/>
                          <w:ind w:left="381" w:right="37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-73%</w:t>
                        </w:r>
                      </w:p>
                      <w:p w:rsidR="00B31F4B" w:rsidRDefault="009F3745">
                        <w:pPr>
                          <w:spacing w:before="4"/>
                          <w:ind w:left="290" w:right="25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(-82,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-59)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281A8"/>
                      </w:tcPr>
                      <w:p w:rsidR="00B31F4B" w:rsidRDefault="009F3745">
                        <w:pPr>
                          <w:spacing w:before="48"/>
                          <w:ind w:left="359" w:right="35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-82%</w:t>
                        </w:r>
                      </w:p>
                      <w:p w:rsidR="00B31F4B" w:rsidRDefault="009F3745">
                        <w:pPr>
                          <w:spacing w:before="4"/>
                          <w:ind w:left="258" w:right="25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(-93,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-52)</w:t>
                        </w:r>
                      </w:p>
                    </w:tc>
                  </w:tr>
                  <w:tr w:rsidR="00B31F4B">
                    <w:trPr>
                      <w:trHeight w:hRule="exact" w:val="375"/>
                    </w:trPr>
                    <w:tc>
                      <w:tcPr>
                        <w:tcW w:w="137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</w:tcPr>
                      <w:p w:rsidR="00B31F4B" w:rsidRDefault="00B31F4B">
                        <w:pPr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31F4B" w:rsidRDefault="009F3745">
                        <w:pPr>
                          <w:ind w:left="6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Prescr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82828"/>
                            <w:w w:val="101"/>
                            <w:sz w:val="17"/>
                            <w:szCs w:val="17"/>
                          </w:rPr>
                          <w:t>bers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987AB"/>
                      </w:tcPr>
                      <w:p w:rsidR="00B31F4B" w:rsidRDefault="009F3745">
                        <w:pPr>
                          <w:spacing w:before="48"/>
                          <w:ind w:left="313" w:right="30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-78%</w:t>
                        </w:r>
                      </w:p>
                      <w:p w:rsidR="00B31F4B" w:rsidRDefault="009F3745">
                        <w:pPr>
                          <w:spacing w:before="4"/>
                          <w:ind w:left="205" w:right="19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(-90,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-52)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728EB0"/>
                      </w:tcPr>
                      <w:p w:rsidR="00B31F4B" w:rsidRDefault="009F3745">
                        <w:pPr>
                          <w:spacing w:before="48"/>
                          <w:ind w:left="31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-73.41%</w:t>
                        </w:r>
                      </w:p>
                      <w:p w:rsidR="00B31F4B" w:rsidRDefault="009F3745">
                        <w:pPr>
                          <w:spacing w:before="4"/>
                          <w:ind w:left="31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(-88,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-41)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B89AC"/>
                      </w:tcPr>
                      <w:p w:rsidR="00B31F4B" w:rsidRDefault="009F3745">
                        <w:pPr>
                          <w:spacing w:before="48"/>
                          <w:ind w:left="31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-77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2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21%</w:t>
                        </w:r>
                      </w:p>
                      <w:p w:rsidR="00B31F4B" w:rsidRDefault="009F3745">
                        <w:pPr>
                          <w:spacing w:before="4"/>
                          <w:ind w:left="31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(-90,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-46)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728EB0"/>
                      </w:tcPr>
                      <w:p w:rsidR="00B31F4B" w:rsidRDefault="009F3745">
                        <w:pPr>
                          <w:spacing w:before="48"/>
                          <w:ind w:left="381" w:right="37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-73%</w:t>
                        </w:r>
                      </w:p>
                      <w:p w:rsidR="00B31F4B" w:rsidRDefault="009F3745">
                        <w:pPr>
                          <w:spacing w:before="4"/>
                          <w:ind w:left="290" w:right="25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(-89,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-35)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5" w:space="0" w:color="282828"/>
                          <w:left w:val="single" w:sz="5" w:space="0" w:color="282828"/>
                          <w:bottom w:val="single" w:sz="5" w:space="0" w:color="282828"/>
                          <w:right w:val="single" w:sz="5" w:space="0" w:color="282828"/>
                        </w:tcBorders>
                        <w:shd w:val="clear" w:color="auto" w:fill="6E8BAE"/>
                      </w:tcPr>
                      <w:p w:rsidR="00B31F4B" w:rsidRDefault="009F3745">
                        <w:pPr>
                          <w:spacing w:before="48"/>
                          <w:ind w:left="367" w:right="36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-75%</w:t>
                        </w:r>
                      </w:p>
                      <w:p w:rsidR="00B31F4B" w:rsidRDefault="009F3745">
                        <w:pPr>
                          <w:spacing w:before="4"/>
                          <w:ind w:left="258" w:right="25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2"/>
                            <w:szCs w:val="12"/>
                          </w:rPr>
                          <w:t>(-92,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1"/>
                            <w:sz w:val="12"/>
                            <w:szCs w:val="12"/>
                          </w:rPr>
                          <w:t>-24)</w:t>
                        </w:r>
                      </w:p>
                    </w:tc>
                  </w:tr>
                </w:tbl>
                <w:p w:rsidR="00B31F4B" w:rsidRDefault="00B31F4B"/>
              </w:txbxContent>
            </v:textbox>
            <w10:wrap anchorx="page"/>
          </v:shape>
        </w:pict>
      </w:r>
      <w:r w:rsidR="009F3745">
        <w:rPr>
          <w:b/>
          <w:color w:val="FDFDFD"/>
          <w:sz w:val="37"/>
          <w:szCs w:val="37"/>
        </w:rPr>
        <w:t>Changes</w:t>
      </w:r>
      <w:r w:rsidR="009F3745">
        <w:rPr>
          <w:b/>
          <w:color w:val="FDFDFD"/>
          <w:spacing w:val="8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in</w:t>
      </w:r>
      <w:r w:rsidR="009F3745">
        <w:rPr>
          <w:b/>
          <w:color w:val="FDFDFD"/>
          <w:spacing w:val="10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age-specific</w:t>
      </w:r>
      <w:r w:rsidR="009F3745">
        <w:rPr>
          <w:b/>
          <w:color w:val="FDFDFD"/>
          <w:spacing w:val="81"/>
          <w:sz w:val="37"/>
          <w:szCs w:val="37"/>
        </w:rPr>
        <w:t xml:space="preserve"> </w:t>
      </w:r>
      <w:r w:rsidR="009F3745">
        <w:rPr>
          <w:b/>
          <w:color w:val="FDFDFD"/>
          <w:spacing w:val="-11"/>
          <w:sz w:val="37"/>
          <w:szCs w:val="37"/>
        </w:rPr>
        <w:t>r</w:t>
      </w:r>
      <w:r w:rsidR="009F3745">
        <w:rPr>
          <w:b/>
          <w:color w:val="FDFDFD"/>
          <w:sz w:val="37"/>
          <w:szCs w:val="37"/>
        </w:rPr>
        <w:t>ates</w:t>
      </w:r>
      <w:r w:rsidR="009F3745">
        <w:rPr>
          <w:b/>
          <w:color w:val="FDFDFD"/>
          <w:spacing w:val="8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of</w:t>
      </w:r>
      <w:r w:rsidR="009F3745">
        <w:rPr>
          <w:b/>
          <w:color w:val="FDFDFD"/>
          <w:spacing w:val="23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docto</w:t>
      </w:r>
      <w:r w:rsidR="009F3745">
        <w:rPr>
          <w:b/>
          <w:color w:val="FDFDFD"/>
          <w:spacing w:val="-20"/>
          <w:sz w:val="37"/>
          <w:szCs w:val="37"/>
        </w:rPr>
        <w:t>r</w:t>
      </w:r>
      <w:r w:rsidR="009F3745">
        <w:rPr>
          <w:b/>
          <w:color w:val="FDFDFD"/>
          <w:sz w:val="37"/>
          <w:szCs w:val="37"/>
        </w:rPr>
        <w:t>-shopping</w:t>
      </w:r>
      <w:r w:rsidR="009F3745">
        <w:rPr>
          <w:b/>
          <w:color w:val="FDFDFD"/>
          <w:spacing w:val="69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for</w:t>
      </w:r>
      <w:r w:rsidR="009F3745">
        <w:rPr>
          <w:b/>
          <w:color w:val="FDFDFD"/>
          <w:spacing w:val="2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opioids</w:t>
      </w:r>
      <w:r w:rsidR="009F3745">
        <w:rPr>
          <w:b/>
          <w:color w:val="FDFDFD"/>
          <w:spacing w:val="51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foll</w:t>
      </w:r>
      <w:r w:rsidR="009F3745">
        <w:rPr>
          <w:b/>
          <w:color w:val="FDFDFD"/>
          <w:spacing w:val="-7"/>
          <w:sz w:val="37"/>
          <w:szCs w:val="37"/>
        </w:rPr>
        <w:t>o</w:t>
      </w:r>
      <w:r w:rsidR="009F3745">
        <w:rPr>
          <w:b/>
          <w:color w:val="FDFDFD"/>
          <w:sz w:val="37"/>
          <w:szCs w:val="37"/>
        </w:rPr>
        <w:t>wing</w:t>
      </w:r>
      <w:r w:rsidR="009F3745">
        <w:rPr>
          <w:b/>
          <w:color w:val="FDFDFD"/>
          <w:spacing w:val="62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int</w:t>
      </w:r>
      <w:r w:rsidR="009F3745">
        <w:rPr>
          <w:b/>
          <w:color w:val="FDFDFD"/>
          <w:spacing w:val="-7"/>
          <w:sz w:val="37"/>
          <w:szCs w:val="37"/>
        </w:rPr>
        <w:t>r</w:t>
      </w:r>
      <w:r w:rsidR="009F3745">
        <w:rPr>
          <w:b/>
          <w:color w:val="FDFDFD"/>
          <w:sz w:val="37"/>
          <w:szCs w:val="37"/>
        </w:rPr>
        <w:t>oduction</w:t>
      </w:r>
      <w:r w:rsidR="009F3745">
        <w:rPr>
          <w:b/>
          <w:color w:val="FDFDFD"/>
          <w:spacing w:val="49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of</w:t>
      </w:r>
      <w:r w:rsidR="009F3745">
        <w:rPr>
          <w:b/>
          <w:color w:val="FDFDFD"/>
          <w:spacing w:val="23"/>
          <w:sz w:val="37"/>
          <w:szCs w:val="37"/>
        </w:rPr>
        <w:t xml:space="preserve"> </w:t>
      </w:r>
      <w:r w:rsidR="009F3745">
        <w:rPr>
          <w:b/>
          <w:color w:val="FDFDFD"/>
          <w:spacing w:val="-4"/>
          <w:sz w:val="37"/>
          <w:szCs w:val="37"/>
        </w:rPr>
        <w:t>r</w:t>
      </w:r>
      <w:r w:rsidR="009F3745">
        <w:rPr>
          <w:b/>
          <w:color w:val="FDFDFD"/>
          <w:sz w:val="37"/>
          <w:szCs w:val="37"/>
        </w:rPr>
        <w:t>eformulated</w:t>
      </w:r>
      <w:r w:rsidR="009F3745">
        <w:rPr>
          <w:b/>
          <w:color w:val="FDFDFD"/>
          <w:spacing w:val="20"/>
          <w:sz w:val="37"/>
          <w:szCs w:val="37"/>
        </w:rPr>
        <w:t xml:space="preserve"> </w:t>
      </w:r>
      <w:r w:rsidR="009F3745">
        <w:rPr>
          <w:b/>
          <w:color w:val="FDFDFD"/>
          <w:sz w:val="37"/>
          <w:szCs w:val="37"/>
        </w:rPr>
        <w:t>OxyContin</w:t>
      </w:r>
      <w:proofErr w:type="gramStart"/>
      <w:r w:rsidR="009F3745">
        <w:rPr>
          <w:b/>
          <w:color w:val="FDFDFD"/>
          <w:position w:val="12"/>
          <w:sz w:val="22"/>
          <w:szCs w:val="22"/>
        </w:rPr>
        <w:t xml:space="preserve">® </w:t>
      </w:r>
      <w:r w:rsidR="009F3745">
        <w:rPr>
          <w:b/>
          <w:color w:val="FDFDFD"/>
          <w:spacing w:val="14"/>
          <w:position w:val="12"/>
          <w:sz w:val="22"/>
          <w:szCs w:val="22"/>
        </w:rPr>
        <w:t xml:space="preserve"> </w:t>
      </w:r>
      <w:r w:rsidR="009F3745">
        <w:rPr>
          <w:b/>
          <w:color w:val="FDFDFD"/>
          <w:sz w:val="37"/>
          <w:szCs w:val="37"/>
        </w:rPr>
        <w:t>tabl</w:t>
      </w:r>
      <w:r w:rsidR="009F3745">
        <w:rPr>
          <w:b/>
          <w:color w:val="FDFDFD"/>
          <w:w w:val="112"/>
          <w:sz w:val="37"/>
          <w:szCs w:val="37"/>
        </w:rPr>
        <w:t>e</w:t>
      </w:r>
      <w:r w:rsidR="009F3745">
        <w:rPr>
          <w:b/>
          <w:color w:val="FDFDFD"/>
          <w:sz w:val="37"/>
          <w:szCs w:val="37"/>
        </w:rPr>
        <w:t>ts</w:t>
      </w:r>
      <w:proofErr w:type="gramEnd"/>
    </w:p>
    <w:p w:rsidR="00B31F4B" w:rsidRDefault="009F3745">
      <w:pPr>
        <w:spacing w:before="81"/>
        <w:ind w:left="12509" w:right="12269"/>
        <w:jc w:val="center"/>
        <w:rPr>
          <w:sz w:val="29"/>
          <w:szCs w:val="29"/>
        </w:rPr>
      </w:pPr>
      <w:r>
        <w:rPr>
          <w:color w:val="F2E851"/>
          <w:sz w:val="29"/>
          <w:szCs w:val="29"/>
        </w:rPr>
        <w:t>H.</w:t>
      </w:r>
      <w:r>
        <w:rPr>
          <w:color w:val="F2E851"/>
          <w:spacing w:val="29"/>
          <w:sz w:val="29"/>
          <w:szCs w:val="29"/>
        </w:rPr>
        <w:t xml:space="preserve"> </w:t>
      </w:r>
      <w:proofErr w:type="spellStart"/>
      <w:r>
        <w:rPr>
          <w:color w:val="F2E851"/>
          <w:sz w:val="29"/>
          <w:szCs w:val="29"/>
        </w:rPr>
        <w:t>Chilcoat</w:t>
      </w:r>
      <w:proofErr w:type="spellEnd"/>
      <w:r>
        <w:rPr>
          <w:color w:val="F2E851"/>
          <w:sz w:val="29"/>
          <w:szCs w:val="29"/>
        </w:rPr>
        <w:t>,</w:t>
      </w:r>
      <w:r>
        <w:rPr>
          <w:color w:val="F2E851"/>
          <w:spacing w:val="70"/>
          <w:sz w:val="29"/>
          <w:szCs w:val="29"/>
        </w:rPr>
        <w:t xml:space="preserve"> </w:t>
      </w:r>
      <w:r>
        <w:rPr>
          <w:color w:val="F2E851"/>
          <w:spacing w:val="-37"/>
          <w:sz w:val="29"/>
          <w:szCs w:val="29"/>
        </w:rPr>
        <w:t>P</w:t>
      </w:r>
      <w:r>
        <w:rPr>
          <w:color w:val="F2E851"/>
          <w:sz w:val="29"/>
          <w:szCs w:val="29"/>
        </w:rPr>
        <w:t>.</w:t>
      </w:r>
      <w:r>
        <w:rPr>
          <w:color w:val="F2E851"/>
          <w:spacing w:val="13"/>
          <w:sz w:val="29"/>
          <w:szCs w:val="29"/>
        </w:rPr>
        <w:t xml:space="preserve"> </w:t>
      </w:r>
      <w:proofErr w:type="spellStart"/>
      <w:r>
        <w:rPr>
          <w:color w:val="F2E851"/>
          <w:sz w:val="29"/>
          <w:szCs w:val="29"/>
        </w:rPr>
        <w:t>Coplan</w:t>
      </w:r>
      <w:proofErr w:type="spellEnd"/>
      <w:r>
        <w:rPr>
          <w:color w:val="F2E851"/>
          <w:sz w:val="29"/>
          <w:szCs w:val="29"/>
        </w:rPr>
        <w:t>,</w:t>
      </w:r>
      <w:r>
        <w:rPr>
          <w:color w:val="F2E851"/>
          <w:spacing w:val="70"/>
          <w:sz w:val="29"/>
          <w:szCs w:val="29"/>
        </w:rPr>
        <w:t xml:space="preserve"> </w:t>
      </w:r>
      <w:r>
        <w:rPr>
          <w:color w:val="F2E851"/>
          <w:sz w:val="29"/>
          <w:szCs w:val="29"/>
        </w:rPr>
        <w:t>N.</w:t>
      </w:r>
      <w:r>
        <w:rPr>
          <w:color w:val="F2E851"/>
          <w:spacing w:val="29"/>
          <w:sz w:val="29"/>
          <w:szCs w:val="29"/>
        </w:rPr>
        <w:t xml:space="preserve"> </w:t>
      </w:r>
      <w:proofErr w:type="spellStart"/>
      <w:r>
        <w:rPr>
          <w:color w:val="F2E851"/>
          <w:sz w:val="29"/>
          <w:szCs w:val="29"/>
        </w:rPr>
        <w:t>Sessle</w:t>
      </w:r>
      <w:r>
        <w:rPr>
          <w:color w:val="F2E851"/>
          <w:spacing w:val="-22"/>
          <w:sz w:val="29"/>
          <w:szCs w:val="29"/>
        </w:rPr>
        <w:t>r</w:t>
      </w:r>
      <w:proofErr w:type="spellEnd"/>
      <w:r>
        <w:rPr>
          <w:color w:val="F2E851"/>
          <w:sz w:val="29"/>
          <w:szCs w:val="29"/>
        </w:rPr>
        <w:t>,</w:t>
      </w:r>
      <w:r>
        <w:rPr>
          <w:color w:val="F2E851"/>
          <w:spacing w:val="-3"/>
          <w:sz w:val="29"/>
          <w:szCs w:val="29"/>
        </w:rPr>
        <w:t xml:space="preserve"> </w:t>
      </w:r>
      <w:r>
        <w:rPr>
          <w:color w:val="F2E851"/>
          <w:spacing w:val="-37"/>
          <w:sz w:val="29"/>
          <w:szCs w:val="29"/>
        </w:rPr>
        <w:t>V</w:t>
      </w:r>
      <w:r>
        <w:rPr>
          <w:color w:val="F2E851"/>
          <w:sz w:val="29"/>
          <w:szCs w:val="29"/>
        </w:rPr>
        <w:t>.</w:t>
      </w:r>
      <w:r>
        <w:rPr>
          <w:color w:val="F2E851"/>
          <w:spacing w:val="-5"/>
          <w:sz w:val="29"/>
          <w:szCs w:val="29"/>
        </w:rPr>
        <w:t xml:space="preserve"> </w:t>
      </w:r>
      <w:proofErr w:type="spellStart"/>
      <w:r>
        <w:rPr>
          <w:color w:val="F2E851"/>
          <w:w w:val="107"/>
          <w:sz w:val="29"/>
          <w:szCs w:val="29"/>
        </w:rPr>
        <w:t>H</w:t>
      </w:r>
      <w:r>
        <w:rPr>
          <w:color w:val="F2E851"/>
          <w:w w:val="112"/>
          <w:sz w:val="29"/>
          <w:szCs w:val="29"/>
        </w:rPr>
        <w:t>a</w:t>
      </w:r>
      <w:r>
        <w:rPr>
          <w:color w:val="F2E851"/>
          <w:w w:val="99"/>
          <w:sz w:val="29"/>
          <w:szCs w:val="29"/>
        </w:rPr>
        <w:t>rikris</w:t>
      </w:r>
      <w:r>
        <w:rPr>
          <w:color w:val="F2E851"/>
          <w:w w:val="110"/>
          <w:sz w:val="29"/>
          <w:szCs w:val="29"/>
        </w:rPr>
        <w:t>hn</w:t>
      </w:r>
      <w:r>
        <w:rPr>
          <w:color w:val="F2E851"/>
          <w:w w:val="112"/>
          <w:sz w:val="29"/>
          <w:szCs w:val="29"/>
        </w:rPr>
        <w:t>a</w:t>
      </w:r>
      <w:r>
        <w:rPr>
          <w:color w:val="F2E851"/>
          <w:w w:val="110"/>
          <w:sz w:val="29"/>
          <w:szCs w:val="29"/>
        </w:rPr>
        <w:t>n</w:t>
      </w:r>
      <w:proofErr w:type="spellEnd"/>
    </w:p>
    <w:p w:rsidR="00B31F4B" w:rsidRDefault="006D61A0">
      <w:pPr>
        <w:spacing w:before="59"/>
        <w:ind w:left="13800" w:right="13559"/>
        <w:jc w:val="center"/>
        <w:rPr>
          <w:sz w:val="24"/>
          <w:szCs w:val="24"/>
        </w:rPr>
      </w:pPr>
      <w:r>
        <w:pict>
          <v:shape id="_x0000_s1147" type="#_x0000_t75" style="position:absolute;left:0;text-align:left;margin-left:796.65pt;margin-top:37.1pt;width:758.6pt;height:16.15pt;z-index:-251656192;mso-position-horizontal-relative:page">
            <v:imagedata r:id="rId7" o:title=""/>
            <w10:wrap anchorx="page"/>
          </v:shape>
        </w:pict>
      </w:r>
      <w:proofErr w:type="gramStart"/>
      <w:r w:rsidR="009F3745">
        <w:rPr>
          <w:color w:val="F2E851"/>
          <w:sz w:val="24"/>
          <w:szCs w:val="24"/>
        </w:rPr>
        <w:t xml:space="preserve">Purdue </w:t>
      </w:r>
      <w:r w:rsidR="009F3745">
        <w:rPr>
          <w:color w:val="F2E851"/>
          <w:spacing w:val="20"/>
          <w:sz w:val="24"/>
          <w:szCs w:val="24"/>
        </w:rPr>
        <w:t xml:space="preserve"> </w:t>
      </w:r>
      <w:r w:rsidR="009F3745">
        <w:rPr>
          <w:color w:val="F2E851"/>
          <w:w w:val="110"/>
          <w:sz w:val="24"/>
          <w:szCs w:val="24"/>
        </w:rPr>
        <w:t>Pharma</w:t>
      </w:r>
      <w:proofErr w:type="gramEnd"/>
      <w:r w:rsidR="009F3745">
        <w:rPr>
          <w:color w:val="F2E851"/>
          <w:spacing w:val="2"/>
          <w:w w:val="110"/>
          <w:sz w:val="24"/>
          <w:szCs w:val="24"/>
        </w:rPr>
        <w:t xml:space="preserve"> </w:t>
      </w:r>
      <w:r w:rsidR="009F3745">
        <w:rPr>
          <w:color w:val="F2E851"/>
          <w:sz w:val="24"/>
          <w:szCs w:val="24"/>
        </w:rPr>
        <w:t>L.</w:t>
      </w:r>
      <w:r w:rsidR="009F3745">
        <w:rPr>
          <w:color w:val="F2E851"/>
          <w:spacing w:val="-32"/>
          <w:sz w:val="24"/>
          <w:szCs w:val="24"/>
        </w:rPr>
        <w:t>P</w:t>
      </w:r>
      <w:r w:rsidR="009F3745">
        <w:rPr>
          <w:color w:val="F2E851"/>
          <w:sz w:val="24"/>
          <w:szCs w:val="24"/>
        </w:rPr>
        <w:t>.,</w:t>
      </w:r>
      <w:r w:rsidR="009F3745">
        <w:rPr>
          <w:color w:val="F2E851"/>
          <w:spacing w:val="12"/>
          <w:sz w:val="24"/>
          <w:szCs w:val="24"/>
        </w:rPr>
        <w:t xml:space="preserve"> </w:t>
      </w:r>
      <w:r w:rsidR="009F3745">
        <w:rPr>
          <w:color w:val="F2E851"/>
          <w:sz w:val="24"/>
          <w:szCs w:val="24"/>
        </w:rPr>
        <w:t xml:space="preserve">Stamford, </w:t>
      </w:r>
      <w:r w:rsidR="009F3745">
        <w:rPr>
          <w:color w:val="F2E851"/>
          <w:spacing w:val="7"/>
          <w:sz w:val="24"/>
          <w:szCs w:val="24"/>
        </w:rPr>
        <w:t xml:space="preserve"> </w:t>
      </w:r>
      <w:r w:rsidR="009F3745">
        <w:rPr>
          <w:color w:val="F2E851"/>
          <w:w w:val="103"/>
          <w:sz w:val="24"/>
          <w:szCs w:val="24"/>
        </w:rPr>
        <w:t>C</w:t>
      </w:r>
      <w:r w:rsidR="009F3745">
        <w:rPr>
          <w:color w:val="F2E851"/>
          <w:w w:val="93"/>
          <w:sz w:val="24"/>
          <w:szCs w:val="24"/>
        </w:rPr>
        <w:t>T</w:t>
      </w:r>
    </w:p>
    <w:p w:rsidR="00B31F4B" w:rsidRDefault="00B31F4B">
      <w:pPr>
        <w:spacing w:before="2" w:line="180" w:lineRule="exact"/>
        <w:rPr>
          <w:sz w:val="19"/>
          <w:szCs w:val="19"/>
        </w:rPr>
      </w:pPr>
    </w:p>
    <w:p w:rsidR="00B31F4B" w:rsidRDefault="00B31F4B">
      <w:pPr>
        <w:spacing w:line="200" w:lineRule="exact"/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9"/>
        <w:gridCol w:w="157"/>
        <w:gridCol w:w="7536"/>
        <w:gridCol w:w="183"/>
        <w:gridCol w:w="6540"/>
        <w:gridCol w:w="8631"/>
      </w:tblGrid>
      <w:tr w:rsidR="00B31F4B">
        <w:trPr>
          <w:trHeight w:hRule="exact" w:val="323"/>
        </w:trPr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  <w:shd w:val="clear" w:color="auto" w:fill="2C5E8F"/>
          </w:tcPr>
          <w:p w:rsidR="00B31F4B" w:rsidRDefault="009F3745">
            <w:pPr>
              <w:spacing w:before="55"/>
              <w:ind w:left="3017" w:right="2973"/>
              <w:jc w:val="center"/>
            </w:pPr>
            <w:r>
              <w:rPr>
                <w:color w:val="FDFDFD"/>
                <w:spacing w:val="-5"/>
                <w:w w:val="94"/>
              </w:rPr>
              <w:t>B</w:t>
            </w:r>
            <w:r>
              <w:rPr>
                <w:color w:val="FDFDFD"/>
                <w:spacing w:val="-10"/>
                <w:w w:val="95"/>
              </w:rPr>
              <w:t>A</w:t>
            </w:r>
            <w:r>
              <w:rPr>
                <w:color w:val="FDFDFD"/>
                <w:w w:val="111"/>
              </w:rPr>
              <w:t>C</w:t>
            </w:r>
            <w:r>
              <w:rPr>
                <w:color w:val="FDFDFD"/>
                <w:spacing w:val="-7"/>
                <w:w w:val="95"/>
              </w:rPr>
              <w:t>K</w:t>
            </w:r>
            <w:r>
              <w:rPr>
                <w:color w:val="FDFDFD"/>
                <w:w w:val="110"/>
              </w:rPr>
              <w:t>G</w:t>
            </w:r>
            <w:r>
              <w:rPr>
                <w:color w:val="FDFDFD"/>
                <w:spacing w:val="-5"/>
                <w:w w:val="103"/>
              </w:rPr>
              <w:t>R</w:t>
            </w:r>
            <w:r>
              <w:rPr>
                <w:color w:val="FDFDFD"/>
                <w:spacing w:val="-2"/>
                <w:w w:val="126"/>
              </w:rPr>
              <w:t>O</w:t>
            </w:r>
            <w:r>
              <w:rPr>
                <w:color w:val="FDFDFD"/>
                <w:w w:val="110"/>
              </w:rPr>
              <w:t>UND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2C5E8F"/>
          </w:tcPr>
          <w:p w:rsidR="00B31F4B" w:rsidRDefault="009F3745">
            <w:pPr>
              <w:spacing w:before="60"/>
              <w:ind w:left="2894" w:right="2856"/>
              <w:jc w:val="center"/>
            </w:pPr>
            <w:r>
              <w:rPr>
                <w:color w:val="FDFDFD"/>
                <w:w w:val="109"/>
              </w:rPr>
              <w:t>M</w:t>
            </w:r>
            <w:r>
              <w:rPr>
                <w:color w:val="FDFDFD"/>
                <w:w w:val="84"/>
              </w:rPr>
              <w:t>E</w:t>
            </w:r>
            <w:r>
              <w:rPr>
                <w:color w:val="FDFDFD"/>
                <w:w w:val="93"/>
              </w:rPr>
              <w:t>T</w:t>
            </w:r>
            <w:r>
              <w:rPr>
                <w:color w:val="FDFDFD"/>
                <w:w w:val="110"/>
              </w:rPr>
              <w:t>H</w:t>
            </w:r>
            <w:r>
              <w:rPr>
                <w:color w:val="FDFDFD"/>
                <w:w w:val="126"/>
              </w:rPr>
              <w:t>O</w:t>
            </w:r>
            <w:r>
              <w:rPr>
                <w:color w:val="FDFDFD"/>
                <w:w w:val="110"/>
              </w:rPr>
              <w:t>D</w:t>
            </w:r>
            <w:r>
              <w:rPr>
                <w:color w:val="FDFDFD"/>
                <w:w w:val="102"/>
              </w:rPr>
              <w:t>S</w:t>
            </w:r>
            <w:r>
              <w:rPr>
                <w:color w:val="FDFDFD"/>
                <w:spacing w:val="1"/>
              </w:rPr>
              <w:t xml:space="preserve"> </w:t>
            </w:r>
            <w:r>
              <w:rPr>
                <w:color w:val="FDFDFD"/>
                <w:w w:val="102"/>
              </w:rPr>
              <w:t>(</w:t>
            </w:r>
            <w:r>
              <w:rPr>
                <w:color w:val="FDFDFD"/>
                <w:spacing w:val="-6"/>
                <w:w w:val="111"/>
                <w:sz w:val="15"/>
                <w:szCs w:val="15"/>
              </w:rPr>
              <w:t>C</w:t>
            </w:r>
            <w:r>
              <w:rPr>
                <w:color w:val="FDFDFD"/>
                <w:spacing w:val="-2"/>
                <w:w w:val="126"/>
                <w:sz w:val="15"/>
                <w:szCs w:val="15"/>
              </w:rPr>
              <w:t>O</w:t>
            </w:r>
            <w:r>
              <w:rPr>
                <w:color w:val="FDFDFD"/>
                <w:w w:val="110"/>
                <w:sz w:val="15"/>
                <w:szCs w:val="15"/>
              </w:rPr>
              <w:t>N</w:t>
            </w:r>
            <w:r>
              <w:rPr>
                <w:color w:val="FDFDFD"/>
                <w:spacing w:val="-16"/>
                <w:w w:val="93"/>
                <w:sz w:val="15"/>
                <w:szCs w:val="15"/>
              </w:rPr>
              <w:t>T</w:t>
            </w:r>
            <w:r>
              <w:rPr>
                <w:color w:val="FDFDFD"/>
                <w:w w:val="137"/>
              </w:rPr>
              <w:t>.</w:t>
            </w:r>
            <w:r>
              <w:rPr>
                <w:color w:val="FDFDFD"/>
                <w:w w:val="102"/>
              </w:rPr>
              <w:t>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2C5E8F"/>
          </w:tcPr>
          <w:p w:rsidR="00B31F4B" w:rsidRDefault="00B31F4B"/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2C5E8F"/>
          </w:tcPr>
          <w:p w:rsidR="00B31F4B" w:rsidRDefault="009F3745">
            <w:pPr>
              <w:spacing w:before="38"/>
              <w:ind w:left="136"/>
              <w:rPr>
                <w:sz w:val="24"/>
                <w:szCs w:val="24"/>
              </w:rPr>
            </w:pPr>
            <w:r>
              <w:rPr>
                <w:color w:val="FDFDFD"/>
                <w:w w:val="97"/>
                <w:sz w:val="24"/>
                <w:szCs w:val="24"/>
              </w:rPr>
              <w:t>RESU</w:t>
            </w:r>
            <w:r>
              <w:rPr>
                <w:color w:val="FDFDFD"/>
                <w:spacing w:val="-19"/>
                <w:w w:val="97"/>
                <w:sz w:val="24"/>
                <w:szCs w:val="24"/>
              </w:rPr>
              <w:t>L</w:t>
            </w:r>
            <w:r>
              <w:rPr>
                <w:color w:val="FDFDFD"/>
                <w:w w:val="97"/>
                <w:sz w:val="24"/>
                <w:szCs w:val="24"/>
              </w:rPr>
              <w:t>TS</w:t>
            </w:r>
            <w:r>
              <w:rPr>
                <w:color w:val="FDFDFD"/>
                <w:spacing w:val="4"/>
                <w:w w:val="97"/>
                <w:sz w:val="24"/>
                <w:szCs w:val="24"/>
              </w:rPr>
              <w:t xml:space="preserve"> </w:t>
            </w:r>
            <w:r>
              <w:rPr>
                <w:color w:val="FDFDFD"/>
                <w:w w:val="102"/>
                <w:sz w:val="24"/>
                <w:szCs w:val="24"/>
              </w:rPr>
              <w:t>(</w:t>
            </w:r>
            <w:r>
              <w:rPr>
                <w:color w:val="FDFDFD"/>
                <w:spacing w:val="-7"/>
                <w:w w:val="111"/>
                <w:sz w:val="18"/>
                <w:szCs w:val="18"/>
              </w:rPr>
              <w:t>C</w:t>
            </w:r>
            <w:r>
              <w:rPr>
                <w:color w:val="FDFDFD"/>
                <w:spacing w:val="-2"/>
                <w:w w:val="126"/>
                <w:sz w:val="18"/>
                <w:szCs w:val="18"/>
              </w:rPr>
              <w:t>O</w:t>
            </w:r>
            <w:r>
              <w:rPr>
                <w:color w:val="FDFDFD"/>
                <w:w w:val="110"/>
                <w:sz w:val="18"/>
                <w:szCs w:val="18"/>
              </w:rPr>
              <w:t>N</w:t>
            </w:r>
            <w:r>
              <w:rPr>
                <w:color w:val="FDFDFD"/>
                <w:spacing w:val="-19"/>
                <w:w w:val="93"/>
                <w:sz w:val="18"/>
                <w:szCs w:val="18"/>
              </w:rPr>
              <w:t>T</w:t>
            </w:r>
            <w:r>
              <w:rPr>
                <w:color w:val="FDFDFD"/>
                <w:w w:val="137"/>
                <w:sz w:val="24"/>
                <w:szCs w:val="24"/>
              </w:rPr>
              <w:t>.</w:t>
            </w:r>
            <w:r>
              <w:rPr>
                <w:color w:val="FDFDFD"/>
                <w:w w:val="102"/>
                <w:sz w:val="24"/>
                <w:szCs w:val="24"/>
              </w:rPr>
              <w:t>)</w:t>
            </w:r>
          </w:p>
        </w:tc>
      </w:tr>
      <w:tr w:rsidR="00B31F4B">
        <w:trPr>
          <w:trHeight w:hRule="exact" w:val="239"/>
        </w:trPr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before="26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MS PGothic" w:eastAsia="MS PGothic" w:hAnsi="MS PGothic" w:cs="MS PGothic"/>
                <w:color w:val="7D93C3"/>
                <w:w w:val="78"/>
                <w:sz w:val="15"/>
                <w:szCs w:val="15"/>
              </w:rPr>
              <w:t>■</w:t>
            </w:r>
            <w:r>
              <w:rPr>
                <w:rFonts w:ascii="MS PGothic" w:eastAsia="MS PGothic" w:hAnsi="MS PGothic" w:cs="MS PGothic"/>
                <w:color w:val="7D93C3"/>
                <w:spacing w:val="32"/>
                <w:w w:val="7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In</w:t>
            </w:r>
            <w:r>
              <w:rPr>
                <w:color w:val="363435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August</w:t>
            </w:r>
            <w:r>
              <w:rPr>
                <w:color w:val="36343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2010,</w:t>
            </w:r>
            <w:r>
              <w:rPr>
                <w:color w:val="363435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Purdue</w:t>
            </w:r>
            <w:r>
              <w:rPr>
                <w:color w:val="36343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Pharma</w:t>
            </w:r>
            <w:r>
              <w:rPr>
                <w:color w:val="36343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introduced</w:t>
            </w:r>
            <w:r>
              <w:rPr>
                <w:color w:val="363435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</w:t>
            </w:r>
            <w:r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reformulated</w:t>
            </w:r>
            <w:r>
              <w:rPr>
                <w:color w:val="363435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extended-release</w:t>
            </w:r>
            <w:r>
              <w:rPr>
                <w:color w:val="363435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oxycodone</w:t>
            </w:r>
            <w:r>
              <w:rPr>
                <w:color w:val="363435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(OxyContin</w:t>
            </w:r>
            <w:r>
              <w:rPr>
                <w:rFonts w:ascii="Arial" w:eastAsia="Arial" w:hAnsi="Arial" w:cs="Arial"/>
                <w:color w:val="363435"/>
                <w:position w:val="5"/>
                <w:sz w:val="9"/>
                <w:szCs w:val="9"/>
              </w:rPr>
              <w:t>®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)</w:t>
            </w:r>
            <w:r>
              <w:rPr>
                <w:color w:val="363435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2"/>
                <w:sz w:val="15"/>
                <w:szCs w:val="15"/>
              </w:rPr>
              <w:t>in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before="35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MS PGothic" w:eastAsia="MS PGothic" w:hAnsi="MS PGothic" w:cs="MS PGothic"/>
                <w:color w:val="7D93C3"/>
                <w:w w:val="78"/>
                <w:sz w:val="15"/>
                <w:szCs w:val="15"/>
              </w:rPr>
              <w:t>■</w:t>
            </w:r>
            <w:r>
              <w:rPr>
                <w:rFonts w:ascii="MS PGothic" w:eastAsia="MS PGothic" w:hAnsi="MS PGothic" w:cs="MS PGothic"/>
                <w:color w:val="7D93C3"/>
                <w:spacing w:val="32"/>
                <w:w w:val="7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Doctor</w:t>
            </w:r>
            <w:r>
              <w:rPr>
                <w:color w:val="36343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shopping</w:t>
            </w:r>
            <w:r>
              <w:rPr>
                <w:color w:val="363435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color w:val="363435"/>
                <w:w w:val="102"/>
                <w:sz w:val="15"/>
                <w:szCs w:val="15"/>
              </w:rPr>
              <w:t>hreshold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before="39"/>
              <w:ind w:left="10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Figure</w:t>
            </w:r>
            <w:r>
              <w:rPr>
                <w:b/>
                <w:color w:val="2C5E8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2.</w:t>
            </w:r>
            <w:r>
              <w:rPr>
                <w:b/>
                <w:color w:val="2C5E8F"/>
                <w:sz w:val="18"/>
                <w:szCs w:val="18"/>
              </w:rPr>
              <w:t xml:space="preserve"> </w:t>
            </w:r>
            <w:r>
              <w:rPr>
                <w:b/>
                <w:color w:val="2C5E8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Changes</w:t>
            </w:r>
            <w:r>
              <w:rPr>
                <w:b/>
                <w:color w:val="2C5E8F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in</w:t>
            </w:r>
            <w:r>
              <w:rPr>
                <w:b/>
                <w:color w:val="2C5E8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rates</w:t>
            </w:r>
            <w:r>
              <w:rPr>
                <w:b/>
                <w:color w:val="2C5E8F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of</w:t>
            </w:r>
            <w:r>
              <w:rPr>
                <w:b/>
                <w:color w:val="2C5E8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doctor-shopping</w:t>
            </w:r>
            <w:r>
              <w:rPr>
                <w:b/>
                <w:color w:val="2C5E8F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by</w:t>
            </w:r>
            <w:r>
              <w:rPr>
                <w:b/>
                <w:color w:val="2C5E8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age</w:t>
            </w:r>
            <w:r>
              <w:rPr>
                <w:b/>
                <w:color w:val="2C5E8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w w:val="10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color w:val="2C5E8F"/>
                <w:w w:val="10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color w:val="2C5E8F"/>
                <w:w w:val="103"/>
                <w:sz w:val="18"/>
                <w:szCs w:val="18"/>
              </w:rPr>
              <w:t>oup</w:t>
            </w:r>
          </w:p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B31F4B" w:rsidRDefault="009F3745">
            <w:pPr>
              <w:spacing w:before="48" w:line="200" w:lineRule="exact"/>
              <w:ind w:left="1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C5E8F"/>
                <w:spacing w:val="-1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abl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e</w:t>
            </w:r>
            <w:r>
              <w:rPr>
                <w:b/>
                <w:color w:val="2C5E8F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.</w:t>
            </w:r>
            <w:r>
              <w:rPr>
                <w:b/>
                <w:color w:val="2C5E8F"/>
                <w:sz w:val="18"/>
                <w:szCs w:val="18"/>
              </w:rPr>
              <w:t xml:space="preserve"> </w:t>
            </w:r>
            <w:r>
              <w:rPr>
                <w:b/>
                <w:color w:val="2C5E8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Chang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e</w:t>
            </w:r>
            <w:r>
              <w:rPr>
                <w:b/>
                <w:color w:val="2C5E8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n</w:t>
            </w:r>
            <w:r>
              <w:rPr>
                <w:b/>
                <w:color w:val="2C5E8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Rate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s</w:t>
            </w:r>
            <w:r>
              <w:rPr>
                <w:b/>
                <w:color w:val="2C5E8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f</w:t>
            </w:r>
            <w:r>
              <w:rPr>
                <w:b/>
                <w:color w:val="2C5E8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doctor-shoppin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g</w:t>
            </w:r>
            <w:r>
              <w:rPr>
                <w:b/>
                <w:color w:val="2C5E8F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(95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%</w:t>
            </w:r>
            <w:r>
              <w:rPr>
                <w:b/>
                <w:color w:val="2C5E8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)</w:t>
            </w:r>
            <w:r>
              <w:rPr>
                <w:b/>
                <w:color w:val="2C5E8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r</w:t>
            </w:r>
            <w:r>
              <w:rPr>
                <w:b/>
                <w:color w:val="2C5E8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OxyConti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n</w:t>
            </w:r>
            <w:r>
              <w:rPr>
                <w:b/>
                <w:color w:val="2C5E8F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sz w:val="18"/>
                <w:szCs w:val="18"/>
              </w:rPr>
              <w:t>Befor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e</w:t>
            </w:r>
            <w:r>
              <w:rPr>
                <w:b/>
                <w:color w:val="2C5E8F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12"/>
                <w:w w:val="10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w w:val="102"/>
                <w:sz w:val="18"/>
                <w:szCs w:val="18"/>
              </w:rPr>
              <w:t>ers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w w:val="10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color w:val="2C5E8F"/>
                <w:w w:val="102"/>
                <w:sz w:val="18"/>
                <w:szCs w:val="18"/>
              </w:rPr>
              <w:t>s</w:t>
            </w:r>
          </w:p>
        </w:tc>
      </w:tr>
      <w:tr w:rsidR="00B31F4B">
        <w:trPr>
          <w:trHeight w:hRule="exact" w:val="200"/>
        </w:trPr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before="1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the</w:t>
            </w:r>
            <w:proofErr w:type="gramEnd"/>
            <w:r>
              <w:rPr>
                <w:color w:val="363435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US,</w:t>
            </w:r>
            <w:r>
              <w:rPr>
                <w:color w:val="363435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which</w:t>
            </w:r>
            <w:r>
              <w:rPr>
                <w:color w:val="363435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is</w:t>
            </w:r>
            <w:r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intended</w:t>
            </w:r>
            <w:r>
              <w:rPr>
                <w:color w:val="363435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to</w:t>
            </w:r>
            <w:r>
              <w:rPr>
                <w:color w:val="363435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deter</w:t>
            </w:r>
            <w:r>
              <w:rPr>
                <w:color w:val="363435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crushing</w:t>
            </w:r>
            <w:r>
              <w:rPr>
                <w:color w:val="36343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and</w:t>
            </w:r>
            <w:r>
              <w:rPr>
                <w:color w:val="363435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forms</w:t>
            </w:r>
            <w:r>
              <w:rPr>
                <w:color w:val="363435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</w:t>
            </w:r>
            <w:r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gel</w:t>
            </w:r>
            <w:r>
              <w:rPr>
                <w:color w:val="363435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when</w:t>
            </w:r>
            <w:r>
              <w:rPr>
                <w:color w:val="363435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dissolved</w:t>
            </w:r>
            <w:r>
              <w:rPr>
                <w:color w:val="363435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to</w:t>
            </w:r>
            <w:r>
              <w:rPr>
                <w:color w:val="363435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deter</w:t>
            </w:r>
            <w:r>
              <w:rPr>
                <w:color w:val="363435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2"/>
                <w:sz w:val="15"/>
                <w:szCs w:val="15"/>
              </w:rPr>
              <w:t>abuse</w:t>
            </w:r>
            <w:r>
              <w:rPr>
                <w:rFonts w:ascii="Arial" w:eastAsia="Arial" w:hAnsi="Arial" w:cs="Arial"/>
                <w:color w:val="363435"/>
                <w:w w:val="103"/>
                <w:sz w:val="15"/>
                <w:szCs w:val="15"/>
              </w:rPr>
              <w:t>.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before="10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–</w:t>
            </w:r>
            <w:r>
              <w:rPr>
                <w:color w:val="363435"/>
                <w:sz w:val="15"/>
                <w:szCs w:val="15"/>
              </w:rPr>
              <w:t xml:space="preserve"> </w:t>
            </w:r>
            <w:r>
              <w:rPr>
                <w:color w:val="363435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Sum</w:t>
            </w:r>
            <w:r>
              <w:rPr>
                <w:color w:val="363435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total</w:t>
            </w:r>
            <w:r>
              <w:rPr>
                <w:color w:val="363435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number</w:t>
            </w:r>
            <w:r>
              <w:rPr>
                <w:color w:val="36343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of</w:t>
            </w:r>
            <w:r>
              <w:rPr>
                <w:color w:val="363435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unique</w:t>
            </w:r>
            <w:r>
              <w:rPr>
                <w:color w:val="36343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prescribers</w:t>
            </w:r>
            <w:r>
              <w:rPr>
                <w:color w:val="363435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and</w:t>
            </w:r>
            <w:r>
              <w:rPr>
                <w:color w:val="363435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pharmacies</w:t>
            </w:r>
            <w:r>
              <w:rPr>
                <w:color w:val="363435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across</w:t>
            </w:r>
            <w:r>
              <w:rPr>
                <w:color w:val="36343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all</w:t>
            </w:r>
            <w:r>
              <w:rPr>
                <w:color w:val="363435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overlap</w:t>
            </w:r>
            <w:r>
              <w:rPr>
                <w:color w:val="36343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events</w:t>
            </w:r>
            <w:r>
              <w:rPr>
                <w:color w:val="36343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in</w:t>
            </w:r>
            <w:r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six-month</w:t>
            </w:r>
            <w:r>
              <w:rPr>
                <w:color w:val="363435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2"/>
                <w:sz w:val="15"/>
                <w:szCs w:val="15"/>
              </w:rPr>
              <w:t>period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before="6"/>
              <w:ind w:left="16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before</w:t>
            </w:r>
            <w:r>
              <w:rPr>
                <w:b/>
                <w:color w:val="2C5E8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versus</w:t>
            </w:r>
            <w:r>
              <w:rPr>
                <w:b/>
                <w:color w:val="2C5E8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after</w:t>
            </w:r>
            <w:r>
              <w:rPr>
                <w:b/>
                <w:color w:val="2C5E8F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reformulation</w:t>
            </w:r>
            <w:r>
              <w:rPr>
                <w:b/>
                <w:color w:val="2C5E8F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z w:val="18"/>
                <w:szCs w:val="18"/>
              </w:rPr>
              <w:t>of</w:t>
            </w:r>
            <w:r>
              <w:rPr>
                <w:b/>
                <w:color w:val="2C5E8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w w:val="102"/>
                <w:sz w:val="18"/>
                <w:szCs w:val="18"/>
              </w:rPr>
              <w:t>OxyC</w:t>
            </w:r>
            <w:r>
              <w:rPr>
                <w:rFonts w:ascii="Arial" w:eastAsia="Arial" w:hAnsi="Arial" w:cs="Arial"/>
                <w:b/>
                <w:color w:val="2C5E8F"/>
                <w:w w:val="103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color w:val="2C5E8F"/>
                <w:w w:val="10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color w:val="2C5E8F"/>
                <w:w w:val="103"/>
                <w:sz w:val="18"/>
                <w:szCs w:val="18"/>
              </w:rPr>
              <w:t>in</w:t>
            </w:r>
          </w:p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B31F4B" w:rsidRDefault="009F3745">
            <w:pPr>
              <w:spacing w:before="15" w:line="200" w:lineRule="exact"/>
              <w:ind w:left="30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C5E8F"/>
                <w:spacing w:val="-2"/>
                <w:position w:val="-1"/>
                <w:sz w:val="18"/>
                <w:szCs w:val="18"/>
              </w:rPr>
              <w:t>Afte</w:t>
            </w:r>
            <w:r>
              <w:rPr>
                <w:rFonts w:ascii="Arial" w:eastAsia="Arial" w:hAnsi="Arial" w:cs="Arial"/>
                <w:b/>
                <w:color w:val="2C5E8F"/>
                <w:position w:val="-1"/>
                <w:sz w:val="18"/>
                <w:szCs w:val="18"/>
              </w:rPr>
              <w:t>r</w:t>
            </w:r>
            <w:r>
              <w:rPr>
                <w:b/>
                <w:color w:val="2C5E8F"/>
                <w:spacing w:val="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position w:val="-1"/>
                <w:sz w:val="18"/>
                <w:szCs w:val="18"/>
              </w:rPr>
              <w:t>Reformulatio</w:t>
            </w:r>
            <w:r>
              <w:rPr>
                <w:rFonts w:ascii="Arial" w:eastAsia="Arial" w:hAnsi="Arial" w:cs="Arial"/>
                <w:b/>
                <w:color w:val="2C5E8F"/>
                <w:position w:val="-1"/>
                <w:sz w:val="18"/>
                <w:szCs w:val="18"/>
              </w:rPr>
              <w:t>n</w:t>
            </w:r>
            <w:r>
              <w:rPr>
                <w:b/>
                <w:color w:val="2C5E8F"/>
                <w:spacing w:val="3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color w:val="2C5E8F"/>
                <w:position w:val="-1"/>
                <w:sz w:val="18"/>
                <w:szCs w:val="18"/>
              </w:rPr>
              <w:t>y</w:t>
            </w:r>
            <w:r>
              <w:rPr>
                <w:b/>
                <w:color w:val="2C5E8F"/>
                <w:spacing w:val="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position w:val="-1"/>
                <w:sz w:val="18"/>
                <w:szCs w:val="18"/>
              </w:rPr>
              <w:t>Shoppin</w:t>
            </w:r>
            <w:r>
              <w:rPr>
                <w:rFonts w:ascii="Arial" w:eastAsia="Arial" w:hAnsi="Arial" w:cs="Arial"/>
                <w:b/>
                <w:color w:val="2C5E8F"/>
                <w:position w:val="-1"/>
                <w:sz w:val="18"/>
                <w:szCs w:val="18"/>
              </w:rPr>
              <w:t>g</w:t>
            </w:r>
            <w:r>
              <w:rPr>
                <w:b/>
                <w:color w:val="2C5E8F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w w:val="103"/>
                <w:position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w w:val="102"/>
                <w:position w:val="-1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color w:val="2C5E8F"/>
                <w:spacing w:val="-2"/>
                <w:w w:val="103"/>
                <w:position w:val="-1"/>
                <w:sz w:val="18"/>
                <w:szCs w:val="18"/>
              </w:rPr>
              <w:t>hol</w:t>
            </w:r>
            <w:r>
              <w:rPr>
                <w:rFonts w:ascii="Arial" w:eastAsia="Arial" w:hAnsi="Arial" w:cs="Arial"/>
                <w:b/>
                <w:color w:val="2C5E8F"/>
                <w:w w:val="103"/>
                <w:position w:val="-1"/>
                <w:sz w:val="18"/>
                <w:szCs w:val="18"/>
              </w:rPr>
              <w:t>d</w:t>
            </w:r>
          </w:p>
        </w:tc>
      </w:tr>
      <w:tr w:rsidR="00B31F4B">
        <w:trPr>
          <w:trHeight w:hRule="exact" w:val="179"/>
        </w:trPr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line="180" w:lineRule="exact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MS PGothic" w:eastAsia="MS PGothic" w:hAnsi="MS PGothic" w:cs="MS PGothic"/>
                <w:color w:val="7D93C3"/>
                <w:w w:val="78"/>
                <w:position w:val="-1"/>
                <w:sz w:val="15"/>
                <w:szCs w:val="15"/>
              </w:rPr>
              <w:t>■</w:t>
            </w:r>
            <w:r>
              <w:rPr>
                <w:rFonts w:ascii="MS PGothic" w:eastAsia="MS PGothic" w:hAnsi="MS PGothic" w:cs="MS PGothic"/>
                <w:color w:val="7D93C3"/>
                <w:spacing w:val="32"/>
                <w:w w:val="7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The</w:t>
            </w:r>
            <w:r>
              <w:rPr>
                <w:color w:val="363435"/>
                <w:spacing w:val="1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introduction</w:t>
            </w:r>
            <w:r>
              <w:rPr>
                <w:color w:val="363435"/>
                <w:spacing w:val="2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of</w:t>
            </w:r>
            <w:r>
              <w:rPr>
                <w:color w:val="363435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reformulated</w:t>
            </w:r>
            <w:r>
              <w:rPr>
                <w:color w:val="363435"/>
                <w:spacing w:val="2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OxyContin</w:t>
            </w:r>
            <w:r>
              <w:rPr>
                <w:color w:val="363435"/>
                <w:spacing w:val="2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has</w:t>
            </w:r>
            <w:r>
              <w:rPr>
                <w:color w:val="363435"/>
                <w:spacing w:val="1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resulted</w:t>
            </w:r>
            <w:r>
              <w:rPr>
                <w:color w:val="363435"/>
                <w:spacing w:val="2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in</w:t>
            </w:r>
            <w:r>
              <w:rPr>
                <w:color w:val="363435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declines</w:t>
            </w:r>
            <w:r>
              <w:rPr>
                <w:color w:val="363435"/>
                <w:spacing w:val="2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in</w:t>
            </w:r>
            <w:r>
              <w:rPr>
                <w:color w:val="363435"/>
                <w:spacing w:val="1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indicators</w:t>
            </w:r>
            <w:r>
              <w:rPr>
                <w:color w:val="363435"/>
                <w:spacing w:val="2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position w:val="-1"/>
                <w:sz w:val="15"/>
                <w:szCs w:val="15"/>
              </w:rPr>
              <w:t>of</w:t>
            </w:r>
            <w:r>
              <w:rPr>
                <w:color w:val="363435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2"/>
                <w:position w:val="-1"/>
                <w:sz w:val="15"/>
                <w:szCs w:val="15"/>
              </w:rPr>
              <w:t>diversion</w:t>
            </w:r>
            <w:r>
              <w:rPr>
                <w:rFonts w:ascii="Arial" w:eastAsia="Arial" w:hAnsi="Arial" w:cs="Arial"/>
                <w:color w:val="363435"/>
                <w:w w:val="103"/>
                <w:position w:val="-1"/>
                <w:sz w:val="15"/>
                <w:szCs w:val="15"/>
              </w:rPr>
              <w:t>: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line="160" w:lineRule="exact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–</w:t>
            </w:r>
            <w:r>
              <w:rPr>
                <w:color w:val="363435"/>
                <w:sz w:val="15"/>
                <w:szCs w:val="15"/>
              </w:rPr>
              <w:t xml:space="preserve"> </w:t>
            </w:r>
            <w:r>
              <w:rPr>
                <w:color w:val="363435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If</w:t>
            </w:r>
            <w:r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number</w:t>
            </w:r>
            <w:r>
              <w:rPr>
                <w:color w:val="36343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of</w:t>
            </w:r>
            <w:r>
              <w:rPr>
                <w:color w:val="363435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prescribers/pharmacies</w:t>
            </w:r>
            <w:r>
              <w:rPr>
                <w:color w:val="363435"/>
                <w:sz w:val="15"/>
                <w:szCs w:val="15"/>
              </w:rPr>
              <w:t xml:space="preserve"> </w:t>
            </w:r>
            <w:r>
              <w:rPr>
                <w:color w:val="363435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reaches</w:t>
            </w:r>
            <w:r>
              <w:rPr>
                <w:color w:val="36343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</w:t>
            </w:r>
            <w:r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specified</w:t>
            </w:r>
            <w:r>
              <w:rPr>
                <w:color w:val="363435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threshold</w:t>
            </w:r>
            <w:r>
              <w:rPr>
                <w:color w:val="363435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then</w:t>
            </w:r>
            <w:r>
              <w:rPr>
                <w:color w:val="363435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patient</w:t>
            </w:r>
            <w:r>
              <w:rPr>
                <w:color w:val="36343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is</w:t>
            </w:r>
            <w:r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coded</w:t>
            </w:r>
            <w:r>
              <w:rPr>
                <w:color w:val="363435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as</w:t>
            </w:r>
            <w:r>
              <w:rPr>
                <w:color w:val="363435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positive</w:t>
            </w:r>
            <w:r>
              <w:rPr>
                <w:color w:val="36343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color w:val="363435"/>
                <w:w w:val="102"/>
                <w:sz w:val="15"/>
                <w:szCs w:val="15"/>
              </w:rPr>
              <w:t>or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B31F4B" w:rsidRDefault="00B31F4B"/>
        </w:tc>
      </w:tr>
      <w:tr w:rsidR="00B31F4B">
        <w:trPr>
          <w:trHeight w:hRule="exact" w:val="202"/>
        </w:trPr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9F3745">
            <w:pPr>
              <w:spacing w:before="47" w:line="160" w:lineRule="exact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•</w:t>
            </w:r>
            <w:r>
              <w:rPr>
                <w:color w:val="363435"/>
                <w:sz w:val="15"/>
                <w:szCs w:val="15"/>
              </w:rPr>
              <w:t xml:space="preserve">  </w:t>
            </w:r>
            <w:r>
              <w:rPr>
                <w:color w:val="36343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60%</w:t>
            </w:r>
            <w:r>
              <w:rPr>
                <w:color w:val="363435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reduction</w:t>
            </w:r>
            <w:r>
              <w:rPr>
                <w:color w:val="363435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in</w:t>
            </w:r>
            <w:r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reports</w:t>
            </w:r>
            <w:r>
              <w:rPr>
                <w:color w:val="36343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of</w:t>
            </w:r>
            <w:r>
              <w:rPr>
                <w:color w:val="363435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drug</w:t>
            </w:r>
            <w:r>
              <w:rPr>
                <w:color w:val="363435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diversion</w:t>
            </w:r>
            <w:r>
              <w:rPr>
                <w:color w:val="363435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by</w:t>
            </w:r>
            <w:r>
              <w:rPr>
                <w:color w:val="363435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law</w:t>
            </w:r>
            <w:r>
              <w:rPr>
                <w:color w:val="363435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color w:val="363435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color w:val="363435"/>
                <w:w w:val="102"/>
                <w:sz w:val="15"/>
                <w:szCs w:val="15"/>
              </w:rPr>
              <w:t>orcemen</w:t>
            </w:r>
            <w:r>
              <w:rPr>
                <w:rFonts w:ascii="Arial" w:eastAsia="Arial" w:hAnsi="Arial" w:cs="Arial"/>
                <w:color w:val="363435"/>
                <w:w w:val="103"/>
                <w:sz w:val="15"/>
                <w:szCs w:val="15"/>
              </w:rPr>
              <w:t>t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7536" w:type="dxa"/>
            <w:tcBorders>
              <w:top w:val="nil"/>
              <w:left w:val="nil"/>
              <w:bottom w:val="nil"/>
              <w:right w:val="single" w:sz="2" w:space="0" w:color="2C5E8F"/>
            </w:tcBorders>
          </w:tcPr>
          <w:p w:rsidR="00B31F4B" w:rsidRDefault="009F3745">
            <w:pPr>
              <w:spacing w:before="1"/>
              <w:ind w:left="4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63435"/>
                <w:sz w:val="15"/>
                <w:szCs w:val="15"/>
              </w:rPr>
              <w:t>doctor</w:t>
            </w:r>
            <w:r>
              <w:rPr>
                <w:color w:val="36343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w w:val="102"/>
                <w:sz w:val="15"/>
                <w:szCs w:val="15"/>
              </w:rPr>
              <w:t>shopping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B31F4B" w:rsidRDefault="00B31F4B"/>
        </w:tc>
        <w:tc>
          <w:tcPr>
            <w:tcW w:w="6540" w:type="dxa"/>
            <w:tcBorders>
              <w:top w:val="nil"/>
              <w:left w:val="single" w:sz="2" w:space="0" w:color="2C5E8F"/>
              <w:bottom w:val="nil"/>
              <w:right w:val="nil"/>
            </w:tcBorders>
            <w:shd w:val="clear" w:color="auto" w:fill="FDFDFD"/>
          </w:tcPr>
          <w:p w:rsidR="00B31F4B" w:rsidRDefault="00B31F4B"/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B31F4B" w:rsidRDefault="00B31F4B"/>
        </w:tc>
      </w:tr>
    </w:tbl>
    <w:p w:rsidR="00B31F4B" w:rsidRDefault="00B31F4B">
      <w:pPr>
        <w:sectPr w:rsidR="00B31F4B">
          <w:type w:val="continuous"/>
          <w:pgSz w:w="31660" w:h="13900" w:orient="landscape"/>
          <w:pgMar w:top="-20" w:right="440" w:bottom="280" w:left="200" w:header="720" w:footer="720" w:gutter="0"/>
          <w:cols w:space="720"/>
        </w:sectPr>
      </w:pPr>
    </w:p>
    <w:p w:rsidR="00B31F4B" w:rsidRDefault="006D61A0">
      <w:pPr>
        <w:spacing w:before="52" w:line="257" w:lineRule="auto"/>
        <w:ind w:left="728" w:right="188" w:hanging="185"/>
        <w:rPr>
          <w:rFonts w:ascii="Arial" w:eastAsia="Arial" w:hAnsi="Arial" w:cs="Arial"/>
          <w:sz w:val="15"/>
          <w:szCs w:val="15"/>
        </w:rPr>
      </w:pPr>
      <w:r>
        <w:lastRenderedPageBreak/>
        <w:pict>
          <v:shape id="_x0000_s1146" type="#_x0000_t75" style="position:absolute;left:0;text-align:left;margin-left:412.55pt;margin-top:-56.65pt;width:374.95pt;height:16.15pt;z-index:-251655168;mso-position-horizontal-relative:page">
            <v:imagedata r:id="rId8" o:title=""/>
            <w10:wrap anchorx="page"/>
          </v:shape>
        </w:pict>
      </w:r>
      <w:r w:rsidR="009F3745">
        <w:rPr>
          <w:rFonts w:ascii="Arial" w:eastAsia="Arial" w:hAnsi="Arial" w:cs="Arial"/>
          <w:color w:val="363435"/>
          <w:sz w:val="15"/>
          <w:szCs w:val="15"/>
        </w:rPr>
        <w:t>•</w:t>
      </w:r>
      <w:r w:rsidR="009F3745">
        <w:rPr>
          <w:color w:val="363435"/>
          <w:sz w:val="15"/>
          <w:szCs w:val="15"/>
        </w:rPr>
        <w:t xml:space="preserve">  </w:t>
      </w:r>
      <w:r w:rsidR="009F3745">
        <w:rPr>
          <w:color w:val="363435"/>
          <w:spacing w:val="20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80%</w:t>
      </w:r>
      <w:r w:rsidR="009F3745">
        <w:rPr>
          <w:color w:val="363435"/>
          <w:spacing w:val="16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reduction</w:t>
      </w:r>
      <w:r w:rsidR="009F3745">
        <w:rPr>
          <w:color w:val="363435"/>
          <w:spacing w:val="23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in</w:t>
      </w:r>
      <w:r w:rsidR="009F3745">
        <w:rPr>
          <w:color w:val="363435"/>
          <w:spacing w:val="1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prescriptions</w:t>
      </w:r>
      <w:r w:rsidR="009F3745">
        <w:rPr>
          <w:color w:val="363435"/>
          <w:spacing w:val="2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for</w:t>
      </w:r>
      <w:r w:rsidR="009F3745">
        <w:rPr>
          <w:color w:val="363435"/>
          <w:spacing w:val="14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high</w:t>
      </w:r>
      <w:r w:rsidR="009F3745">
        <w:rPr>
          <w:color w:val="363435"/>
          <w:spacing w:val="16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dosage</w:t>
      </w:r>
      <w:r w:rsidR="009F3745">
        <w:rPr>
          <w:color w:val="363435"/>
          <w:spacing w:val="20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OxyContin</w:t>
      </w:r>
      <w:r w:rsidR="009F3745">
        <w:rPr>
          <w:color w:val="363435"/>
          <w:spacing w:val="24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prescriptions</w:t>
      </w:r>
      <w:r w:rsidR="009F3745">
        <w:rPr>
          <w:color w:val="363435"/>
          <w:spacing w:val="2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by</w:t>
      </w:r>
      <w:r w:rsidR="009F3745">
        <w:rPr>
          <w:color w:val="363435"/>
          <w:spacing w:val="13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potentially</w:t>
      </w:r>
      <w:r w:rsidR="009F3745">
        <w:rPr>
          <w:color w:val="363435"/>
          <w:spacing w:val="24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w w:val="102"/>
          <w:sz w:val="15"/>
          <w:szCs w:val="15"/>
        </w:rPr>
        <w:t>problema</w:t>
      </w:r>
      <w:r w:rsidR="009F3745"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 w:rsidR="009F3745">
        <w:rPr>
          <w:rFonts w:ascii="Arial" w:eastAsia="Arial" w:hAnsi="Arial" w:cs="Arial"/>
          <w:color w:val="363435"/>
          <w:w w:val="102"/>
          <w:sz w:val="15"/>
          <w:szCs w:val="15"/>
        </w:rPr>
        <w:t>ic</w:t>
      </w:r>
      <w:r w:rsidR="009F3745">
        <w:rPr>
          <w:color w:val="363435"/>
          <w:w w:val="10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w w:val="102"/>
          <w:sz w:val="15"/>
          <w:szCs w:val="15"/>
        </w:rPr>
        <w:t>prescribers</w:t>
      </w:r>
    </w:p>
    <w:p w:rsidR="00B31F4B" w:rsidRDefault="009F3745">
      <w:pPr>
        <w:spacing w:before="4" w:line="250" w:lineRule="auto"/>
        <w:ind w:left="543" w:right="-26" w:hanging="18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Is</w:t>
      </w:r>
      <w:proofErr w:type="gramEnd"/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there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similar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decline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diversion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through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“doctor-shopping”</w:t>
      </w:r>
      <w:r>
        <w:rPr>
          <w:color w:val="363435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how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changes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rates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doc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or-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shopping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vary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by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age?</w:t>
      </w:r>
    </w:p>
    <w:p w:rsidR="00B31F4B" w:rsidRDefault="00B31F4B">
      <w:pPr>
        <w:spacing w:line="200" w:lineRule="exact"/>
      </w:pPr>
    </w:p>
    <w:p w:rsidR="00B31F4B" w:rsidRDefault="00B31F4B">
      <w:pPr>
        <w:spacing w:before="4" w:line="240" w:lineRule="exact"/>
        <w:rPr>
          <w:sz w:val="24"/>
          <w:szCs w:val="24"/>
        </w:rPr>
      </w:pPr>
    </w:p>
    <w:p w:rsidR="00B31F4B" w:rsidRDefault="006D61A0">
      <w:pPr>
        <w:ind w:left="3072"/>
      </w:pPr>
      <w:r>
        <w:pict>
          <v:group id="_x0000_s1143" style="position:absolute;left:0;text-align:left;margin-left:27.75pt;margin-top:-2.75pt;width:375.25pt;height:16.65pt;z-index:-251667456;mso-position-horizontal-relative:page" coordorigin="555,-55" coordsize="7505,333">
            <v:shape id="_x0000_s1145" style="position:absolute;left:549;top:-61;width:7515;height:343" coordorigin="549,-61" coordsize="7515,343" path="m8054,-50r-7494,l560,273r7494,l8054,-50xe" fillcolor="#2c5e8f" stroked="f">
              <v:path arrowok="t"/>
            </v:shape>
            <v:shape id="_x0000_s1144" type="#_x0000_t75" style="position:absolute;left:560;top:-50;width:7494;height:323">
              <v:imagedata r:id="rId9" o:title=""/>
            </v:shape>
            <w10:wrap anchorx="page"/>
          </v:group>
        </w:pict>
      </w:r>
      <w:r w:rsidR="009F3745">
        <w:rPr>
          <w:color w:val="FDFDFD"/>
          <w:w w:val="110"/>
        </w:rPr>
        <w:t>D</w:t>
      </w:r>
      <w:r w:rsidR="009F3745">
        <w:rPr>
          <w:color w:val="FDFDFD"/>
          <w:w w:val="126"/>
        </w:rPr>
        <w:t>O</w:t>
      </w:r>
      <w:r w:rsidR="009F3745">
        <w:rPr>
          <w:color w:val="FDFDFD"/>
          <w:w w:val="111"/>
        </w:rPr>
        <w:t>C</w:t>
      </w:r>
      <w:r w:rsidR="009F3745">
        <w:rPr>
          <w:color w:val="FDFDFD"/>
          <w:spacing w:val="-10"/>
          <w:w w:val="93"/>
        </w:rPr>
        <w:t>T</w:t>
      </w:r>
      <w:r w:rsidR="009F3745">
        <w:rPr>
          <w:color w:val="FDFDFD"/>
          <w:w w:val="126"/>
        </w:rPr>
        <w:t>O</w:t>
      </w:r>
      <w:r w:rsidR="009F3745">
        <w:rPr>
          <w:color w:val="FDFDFD"/>
          <w:spacing w:val="-10"/>
          <w:w w:val="103"/>
        </w:rPr>
        <w:t>R</w:t>
      </w:r>
      <w:r w:rsidR="009F3745">
        <w:rPr>
          <w:color w:val="FDFDFD"/>
          <w:w w:val="102"/>
        </w:rPr>
        <w:t>-S</w:t>
      </w:r>
      <w:r w:rsidR="009F3745">
        <w:rPr>
          <w:color w:val="FDFDFD"/>
          <w:w w:val="110"/>
        </w:rPr>
        <w:t>H</w:t>
      </w:r>
      <w:r w:rsidR="009F3745">
        <w:rPr>
          <w:color w:val="FDFDFD"/>
          <w:w w:val="126"/>
        </w:rPr>
        <w:t>O</w:t>
      </w:r>
      <w:r w:rsidR="009F3745">
        <w:rPr>
          <w:color w:val="FDFDFD"/>
          <w:w w:val="113"/>
        </w:rPr>
        <w:t>PP</w:t>
      </w:r>
      <w:r w:rsidR="009F3745">
        <w:rPr>
          <w:color w:val="FDFDFD"/>
          <w:w w:val="102"/>
        </w:rPr>
        <w:t>I</w:t>
      </w:r>
      <w:r w:rsidR="009F3745">
        <w:rPr>
          <w:color w:val="FDFDFD"/>
          <w:w w:val="110"/>
        </w:rPr>
        <w:t>NG</w:t>
      </w:r>
    </w:p>
    <w:p w:rsidR="00B31F4B" w:rsidRDefault="009F3745">
      <w:pPr>
        <w:spacing w:before="65"/>
        <w:ind w:left="36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Obtaining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prescriptions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from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multiple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prescribers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and/or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pharmacies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:</w:t>
      </w:r>
    </w:p>
    <w:p w:rsidR="00B31F4B" w:rsidRDefault="009F3745">
      <w:pPr>
        <w:spacing w:before="9"/>
        <w:ind w:left="55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z w:val="15"/>
          <w:szCs w:val="15"/>
        </w:rPr>
        <w:t>•</w:t>
      </w:r>
      <w:r>
        <w:rPr>
          <w:color w:val="363435"/>
          <w:sz w:val="15"/>
          <w:szCs w:val="15"/>
        </w:rPr>
        <w:t xml:space="preserve">  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personal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abuse</w:t>
      </w:r>
    </w:p>
    <w:p w:rsidR="00B31F4B" w:rsidRDefault="009F3745">
      <w:pPr>
        <w:spacing w:before="12"/>
        <w:ind w:left="55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z w:val="15"/>
          <w:szCs w:val="15"/>
        </w:rPr>
        <w:t>•</w:t>
      </w:r>
      <w:r>
        <w:rPr>
          <w:color w:val="363435"/>
          <w:sz w:val="15"/>
          <w:szCs w:val="15"/>
        </w:rPr>
        <w:t xml:space="preserve">  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distribution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to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others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who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intend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to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abuse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drugs</w:t>
      </w:r>
    </w:p>
    <w:p w:rsidR="00B31F4B" w:rsidRDefault="009F3745">
      <w:pPr>
        <w:spacing w:before="12" w:line="257" w:lineRule="auto"/>
        <w:ind w:left="735" w:right="233" w:hanging="18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z w:val="15"/>
          <w:szCs w:val="15"/>
        </w:rPr>
        <w:t>•</w:t>
      </w:r>
      <w:r>
        <w:rPr>
          <w:color w:val="363435"/>
          <w:sz w:val="15"/>
          <w:szCs w:val="15"/>
        </w:rPr>
        <w:t xml:space="preserve">  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Generally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involves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multiple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overlapping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prescriptions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from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more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than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one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prescriber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mul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iple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pharmacies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Cepeda</w:t>
      </w:r>
      <w:proofErr w:type="spellEnd"/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et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al.,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2012,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Journal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Clinical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P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harmacology)</w:t>
      </w:r>
    </w:p>
    <w:p w:rsidR="00B31F4B" w:rsidRDefault="009F3745">
      <w:pPr>
        <w:spacing w:line="140" w:lineRule="exact"/>
        <w:ind w:left="185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lastRenderedPageBreak/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Initial</w:t>
      </w:r>
      <w:proofErr w:type="gramEnd"/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threshold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=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at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least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2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prescribers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3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pharmacies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Cepeda</w:t>
      </w:r>
      <w:proofErr w:type="spellEnd"/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et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al.,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2012,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Journal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Clinical</w:t>
      </w:r>
    </w:p>
    <w:p w:rsidR="00B31F4B" w:rsidRDefault="009F3745">
      <w:pPr>
        <w:spacing w:before="12"/>
        <w:ind w:left="339" w:right="2157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w w:val="103"/>
          <w:sz w:val="15"/>
          <w:szCs w:val="15"/>
        </w:rPr>
        <w:t>P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harmacology</w:t>
      </w:r>
    </w:p>
    <w:p w:rsidR="00B31F4B" w:rsidRDefault="006D61A0">
      <w:pPr>
        <w:spacing w:before="12"/>
        <w:ind w:left="185"/>
        <w:rPr>
          <w:rFonts w:ascii="Arial" w:eastAsia="Arial" w:hAnsi="Arial" w:cs="Arial"/>
          <w:sz w:val="15"/>
          <w:szCs w:val="15"/>
        </w:rPr>
      </w:pPr>
      <w:r>
        <w:pict>
          <v:group id="_x0000_s1139" style="position:absolute;left:0;text-align:left;margin-left:410.2pt;margin-top:85.8pt;width:377.15pt;height:75.15pt;z-index:-251657216;mso-position-horizontal-relative:page" coordorigin="8204,1716" coordsize="7543,1503">
            <v:shape id="_x0000_s1142" style="position:absolute;left:8206;top:1749;width:7491;height:1409" coordorigin="8206,1749" coordsize="7491,1409" path="m8206,3157r7491,l15697,1749r-7491,l8206,3157xe" fillcolor="#fdfdfd" stroked="f">
              <v:path arrowok="t"/>
            </v:shape>
            <v:shape id="_x0000_s1141" type="#_x0000_t75" style="position:absolute;left:9522;top:1853;width:4846;height:1308">
              <v:imagedata r:id="rId10" o:title=""/>
            </v:shape>
            <v:shape id="_x0000_s1140" style="position:absolute;left:8242;top:1719;width:7503;height:1498" coordorigin="8242,1719" coordsize="7503,1498" path="m8242,3217r7502,l15744,1719r-7502,l8242,3217xe" filled="f" strokecolor="#2c5e8f" strokeweight=".09072mm">
              <v:path arrowok="t"/>
            </v:shape>
            <w10:wrap anchorx="page"/>
          </v:group>
        </w:pict>
      </w:r>
      <w:proofErr w:type="gramStart"/>
      <w:r w:rsidR="009F3745">
        <w:rPr>
          <w:rFonts w:ascii="Arial" w:eastAsia="Arial" w:hAnsi="Arial" w:cs="Arial"/>
          <w:color w:val="363435"/>
          <w:sz w:val="15"/>
          <w:szCs w:val="15"/>
        </w:rPr>
        <w:t>–</w:t>
      </w:r>
      <w:r w:rsidR="009F3745">
        <w:rPr>
          <w:color w:val="363435"/>
          <w:sz w:val="15"/>
          <w:szCs w:val="15"/>
        </w:rPr>
        <w:t xml:space="preserve"> </w:t>
      </w:r>
      <w:r w:rsidR="009F3745">
        <w:rPr>
          <w:color w:val="363435"/>
          <w:spacing w:val="26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All</w:t>
      </w:r>
      <w:proofErr w:type="gramEnd"/>
      <w:r w:rsidR="009F3745">
        <w:rPr>
          <w:color w:val="363435"/>
          <w:spacing w:val="14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combinations</w:t>
      </w:r>
      <w:r w:rsidR="009F3745">
        <w:rPr>
          <w:color w:val="363435"/>
          <w:spacing w:val="28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of</w:t>
      </w:r>
      <w:r w:rsidR="009F3745">
        <w:rPr>
          <w:color w:val="363435"/>
          <w:spacing w:val="13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prescribers</w:t>
      </w:r>
      <w:r w:rsidR="009F3745">
        <w:rPr>
          <w:color w:val="363435"/>
          <w:spacing w:val="25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and</w:t>
      </w:r>
      <w:r w:rsidR="009F3745">
        <w:rPr>
          <w:color w:val="363435"/>
          <w:spacing w:val="15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pharmacies</w:t>
      </w:r>
      <w:r w:rsidR="009F3745">
        <w:rPr>
          <w:color w:val="363435"/>
          <w:spacing w:val="25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w w:val="102"/>
          <w:sz w:val="15"/>
          <w:szCs w:val="15"/>
        </w:rPr>
        <w:t>examined</w:t>
      </w:r>
    </w:p>
    <w:p w:rsidR="00B31F4B" w:rsidRDefault="009F3745">
      <w:pPr>
        <w:spacing w:line="180" w:lineRule="exact"/>
        <w:ind w:left="-32" w:right="2130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position w:val="-1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Doctor</w:t>
      </w:r>
      <w:r>
        <w:rPr>
          <w:color w:val="363435"/>
          <w:spacing w:val="1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shopping</w:t>
      </w:r>
      <w:r>
        <w:rPr>
          <w:color w:val="363435"/>
          <w:spacing w:val="2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position w:val="-1"/>
          <w:sz w:val="15"/>
          <w:szCs w:val="15"/>
        </w:rPr>
        <w:t>ra</w:t>
      </w:r>
      <w:r>
        <w:rPr>
          <w:rFonts w:ascii="Arial" w:eastAsia="Arial" w:hAnsi="Arial" w:cs="Arial"/>
          <w:color w:val="363435"/>
          <w:w w:val="103"/>
          <w:position w:val="-1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position w:val="-1"/>
          <w:sz w:val="15"/>
          <w:szCs w:val="15"/>
        </w:rPr>
        <w:t>e</w:t>
      </w:r>
    </w:p>
    <w:p w:rsidR="00B31F4B" w:rsidRDefault="009F3745">
      <w:pPr>
        <w:spacing w:before="9" w:line="257" w:lineRule="auto"/>
        <w:ind w:left="370" w:right="15662" w:hanging="185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Number</w:t>
      </w:r>
      <w:proofErr w:type="gramEnd"/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shoppers/number</w:t>
      </w:r>
      <w:r>
        <w:rPr>
          <w:color w:val="363435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individuals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with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prescription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specified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product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speci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ied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time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in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erval</w:t>
      </w:r>
    </w:p>
    <w:p w:rsidR="00B31F4B" w:rsidRDefault="00B31F4B">
      <w:pPr>
        <w:spacing w:before="5" w:line="200" w:lineRule="exact"/>
      </w:pPr>
    </w:p>
    <w:p w:rsidR="00B31F4B" w:rsidRDefault="009F3745">
      <w:pPr>
        <w:spacing w:line="200" w:lineRule="exact"/>
        <w:ind w:left="571" w:right="16037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color w:val="2C5E8F"/>
          <w:sz w:val="18"/>
          <w:szCs w:val="18"/>
        </w:rPr>
        <w:t>Figure</w:t>
      </w:r>
      <w:r>
        <w:rPr>
          <w:b/>
          <w:color w:val="2C5E8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1.</w:t>
      </w:r>
      <w:proofErr w:type="gramEnd"/>
      <w:r>
        <w:rPr>
          <w:b/>
          <w:color w:val="2C5E8F"/>
          <w:sz w:val="18"/>
          <w:szCs w:val="18"/>
        </w:rPr>
        <w:t xml:space="preserve"> </w:t>
      </w:r>
      <w:r>
        <w:rPr>
          <w:b/>
          <w:color w:val="2C5E8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Doctor-shopping</w:t>
      </w:r>
      <w:r>
        <w:rPr>
          <w:b/>
          <w:color w:val="2C5E8F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example</w:t>
      </w:r>
      <w:r>
        <w:rPr>
          <w:b/>
          <w:color w:val="2C5E8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of</w:t>
      </w:r>
      <w:r>
        <w:rPr>
          <w:b/>
          <w:color w:val="2C5E8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a</w:t>
      </w:r>
      <w:r>
        <w:rPr>
          <w:b/>
          <w:color w:val="2C5E8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patient</w:t>
      </w:r>
      <w:r>
        <w:rPr>
          <w:b/>
          <w:color w:val="2C5E8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with</w:t>
      </w:r>
      <w:r>
        <w:rPr>
          <w:b/>
          <w:color w:val="2C5E8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two</w:t>
      </w:r>
      <w:r>
        <w:rPr>
          <w:b/>
          <w:color w:val="2C5E8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overlap</w:t>
      </w:r>
      <w:r>
        <w:rPr>
          <w:b/>
          <w:color w:val="2C5E8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w w:val="102"/>
          <w:sz w:val="18"/>
          <w:szCs w:val="18"/>
        </w:rPr>
        <w:t>eve</w:t>
      </w:r>
      <w:r>
        <w:rPr>
          <w:rFonts w:ascii="Arial" w:eastAsia="Arial" w:hAnsi="Arial" w:cs="Arial"/>
          <w:b/>
          <w:color w:val="2C5E8F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color w:val="2C5E8F"/>
          <w:w w:val="102"/>
          <w:sz w:val="18"/>
          <w:szCs w:val="18"/>
        </w:rPr>
        <w:t>ts</w:t>
      </w:r>
      <w:r>
        <w:rPr>
          <w:b/>
          <w:color w:val="2C5E8F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involving</w:t>
      </w:r>
      <w:r>
        <w:rPr>
          <w:b/>
          <w:color w:val="2C5E8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prescriptions</w:t>
      </w:r>
      <w:r>
        <w:rPr>
          <w:b/>
          <w:color w:val="2C5E8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from</w:t>
      </w:r>
      <w:r>
        <w:rPr>
          <w:b/>
          <w:color w:val="2C5E8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2</w:t>
      </w:r>
      <w:r>
        <w:rPr>
          <w:b/>
          <w:color w:val="2C5E8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unique</w:t>
      </w:r>
      <w:r>
        <w:rPr>
          <w:b/>
          <w:color w:val="2C5E8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prescribers</w:t>
      </w:r>
      <w:r>
        <w:rPr>
          <w:b/>
          <w:color w:val="2C5E8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w w:val="102"/>
          <w:sz w:val="18"/>
          <w:szCs w:val="18"/>
        </w:rPr>
        <w:t>a</w:t>
      </w:r>
      <w:r>
        <w:rPr>
          <w:rFonts w:ascii="Arial" w:eastAsia="Arial" w:hAnsi="Arial" w:cs="Arial"/>
          <w:b/>
          <w:color w:val="2C5E8F"/>
          <w:w w:val="103"/>
          <w:sz w:val="18"/>
          <w:szCs w:val="18"/>
        </w:rPr>
        <w:t>nd</w:t>
      </w:r>
    </w:p>
    <w:p w:rsidR="00B31F4B" w:rsidRDefault="009F3745">
      <w:pPr>
        <w:spacing w:line="200" w:lineRule="exact"/>
        <w:ind w:left="1833" w:right="17300"/>
        <w:jc w:val="center"/>
        <w:rPr>
          <w:rFonts w:ascii="Arial" w:eastAsia="Arial" w:hAnsi="Arial" w:cs="Arial"/>
          <w:sz w:val="18"/>
          <w:szCs w:val="18"/>
        </w:rPr>
        <w:sectPr w:rsidR="00B31F4B">
          <w:type w:val="continuous"/>
          <w:pgSz w:w="31660" w:h="13900" w:orient="landscape"/>
          <w:pgMar w:top="-20" w:right="440" w:bottom="280" w:left="200" w:header="720" w:footer="720" w:gutter="0"/>
          <w:cols w:num="2" w:space="720" w:equalWidth="0">
            <w:col w:w="7627" w:space="427"/>
            <w:col w:w="22966"/>
          </w:cols>
        </w:sectPr>
      </w:pPr>
      <w:r>
        <w:rPr>
          <w:rFonts w:ascii="Arial" w:eastAsia="Arial" w:hAnsi="Arial" w:cs="Arial"/>
          <w:b/>
          <w:color w:val="2C5E8F"/>
          <w:sz w:val="18"/>
          <w:szCs w:val="18"/>
        </w:rPr>
        <w:t>3</w:t>
      </w:r>
      <w:r>
        <w:rPr>
          <w:b/>
          <w:color w:val="2C5E8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unique</w:t>
      </w:r>
      <w:r>
        <w:rPr>
          <w:b/>
          <w:color w:val="2C5E8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pharmacies</w:t>
      </w:r>
      <w:r>
        <w:rPr>
          <w:b/>
          <w:color w:val="2C5E8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in</w:t>
      </w:r>
      <w:r>
        <w:rPr>
          <w:b/>
          <w:color w:val="2C5E8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a</w:t>
      </w:r>
      <w:r>
        <w:rPr>
          <w:b/>
          <w:color w:val="2C5E8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six-month</w:t>
      </w:r>
      <w:r>
        <w:rPr>
          <w:b/>
          <w:color w:val="2C5E8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w w:val="103"/>
          <w:sz w:val="18"/>
          <w:szCs w:val="18"/>
        </w:rPr>
        <w:t>p</w:t>
      </w:r>
      <w:r>
        <w:rPr>
          <w:rFonts w:ascii="Arial" w:eastAsia="Arial" w:hAnsi="Arial" w:cs="Arial"/>
          <w:b/>
          <w:color w:val="2C5E8F"/>
          <w:w w:val="102"/>
          <w:sz w:val="18"/>
          <w:szCs w:val="18"/>
        </w:rPr>
        <w:t>er</w:t>
      </w:r>
      <w:r>
        <w:rPr>
          <w:rFonts w:ascii="Arial" w:eastAsia="Arial" w:hAnsi="Arial" w:cs="Arial"/>
          <w:b/>
          <w:color w:val="2C5E8F"/>
          <w:w w:val="103"/>
          <w:sz w:val="18"/>
          <w:szCs w:val="18"/>
        </w:rPr>
        <w:t>iod</w:t>
      </w:r>
    </w:p>
    <w:p w:rsidR="00B31F4B" w:rsidRDefault="00B31F4B">
      <w:pPr>
        <w:spacing w:before="2" w:line="120" w:lineRule="exact"/>
        <w:rPr>
          <w:sz w:val="13"/>
          <w:szCs w:val="13"/>
        </w:rPr>
      </w:pPr>
    </w:p>
    <w:p w:rsidR="00B31F4B" w:rsidRDefault="00B31F4B">
      <w:pPr>
        <w:spacing w:line="200" w:lineRule="exact"/>
        <w:sectPr w:rsidR="00B31F4B">
          <w:type w:val="continuous"/>
          <w:pgSz w:w="31660" w:h="13900" w:orient="landscape"/>
          <w:pgMar w:top="-20" w:right="440" w:bottom="280" w:left="200" w:header="720" w:footer="720" w:gutter="0"/>
          <w:cols w:space="720"/>
        </w:sectPr>
      </w:pPr>
    </w:p>
    <w:p w:rsidR="00B31F4B" w:rsidRDefault="006D61A0">
      <w:pPr>
        <w:spacing w:before="32"/>
        <w:ind w:left="3510" w:right="3021"/>
        <w:jc w:val="center"/>
      </w:pPr>
      <w:r>
        <w:lastRenderedPageBreak/>
        <w:pict>
          <v:group id="_x0000_s1136" style="position:absolute;left:0;text-align:left;margin-left:28.8pt;margin-top:-1.15pt;width:375.2pt;height:16.65pt;z-index:-251665408;mso-position-horizontal-relative:page" coordorigin="576,-23" coordsize="7504,333">
            <v:shape id="_x0000_s1138" style="position:absolute;left:570;top:-29;width:7514;height:343" coordorigin="570,-29" coordsize="7514,343" path="m8074,-18r-7493,l581,305r7493,l8074,-18xe" fillcolor="#2c5e8f" stroked="f">
              <v:path arrowok="t"/>
            </v:shape>
            <v:shape id="_x0000_s1137" type="#_x0000_t75" style="position:absolute;left:581;top:-18;width:7494;height:323">
              <v:imagedata r:id="rId11" o:title=""/>
            </v:shape>
            <w10:wrap anchorx="page"/>
          </v:group>
        </w:pict>
      </w:r>
      <w:r w:rsidR="009F3745">
        <w:rPr>
          <w:color w:val="FDFDFD"/>
          <w:w w:val="126"/>
        </w:rPr>
        <w:t>O</w:t>
      </w:r>
      <w:r w:rsidR="009F3745">
        <w:rPr>
          <w:color w:val="FDFDFD"/>
          <w:w w:val="94"/>
        </w:rPr>
        <w:t>B</w:t>
      </w:r>
      <w:r w:rsidR="009F3745">
        <w:rPr>
          <w:color w:val="FDFDFD"/>
          <w:w w:val="88"/>
        </w:rPr>
        <w:t>J</w:t>
      </w:r>
      <w:r w:rsidR="009F3745">
        <w:rPr>
          <w:color w:val="FDFDFD"/>
          <w:w w:val="84"/>
        </w:rPr>
        <w:t>E</w:t>
      </w:r>
      <w:r w:rsidR="009F3745">
        <w:rPr>
          <w:color w:val="FDFDFD"/>
          <w:w w:val="111"/>
        </w:rPr>
        <w:t>C</w:t>
      </w:r>
      <w:r w:rsidR="009F3745">
        <w:rPr>
          <w:color w:val="FDFDFD"/>
          <w:w w:val="93"/>
        </w:rPr>
        <w:t>T</w:t>
      </w:r>
      <w:r w:rsidR="009F3745">
        <w:rPr>
          <w:color w:val="FDFDFD"/>
          <w:w w:val="102"/>
        </w:rPr>
        <w:t>I</w:t>
      </w:r>
      <w:r w:rsidR="009F3745">
        <w:rPr>
          <w:color w:val="FDFDFD"/>
          <w:w w:val="95"/>
        </w:rPr>
        <w:t>V</w:t>
      </w:r>
      <w:r w:rsidR="009F3745">
        <w:rPr>
          <w:color w:val="FDFDFD"/>
          <w:w w:val="84"/>
        </w:rPr>
        <w:t>E</w:t>
      </w:r>
      <w:r w:rsidR="009F3745">
        <w:rPr>
          <w:color w:val="FDFDFD"/>
          <w:w w:val="102"/>
        </w:rPr>
        <w:t>S</w:t>
      </w:r>
    </w:p>
    <w:p w:rsidR="00B31F4B" w:rsidRDefault="009F3745">
      <w:pPr>
        <w:spacing w:before="70" w:line="250" w:lineRule="auto"/>
        <w:ind w:left="567" w:right="-26" w:hanging="18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17"/>
          <w:sz w:val="15"/>
          <w:szCs w:val="15"/>
        </w:rPr>
        <w:t>T</w:t>
      </w:r>
      <w:r>
        <w:rPr>
          <w:rFonts w:ascii="Arial" w:eastAsia="Arial" w:hAnsi="Arial" w:cs="Arial"/>
          <w:color w:val="363435"/>
          <w:sz w:val="15"/>
          <w:szCs w:val="15"/>
        </w:rPr>
        <w:t>o</w:t>
      </w:r>
      <w:proofErr w:type="gramEnd"/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characterize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estimate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changes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age-specific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rates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doctor-shopping</w:t>
      </w:r>
      <w:r>
        <w:rPr>
          <w:color w:val="363435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OxyContin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her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opioids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before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versus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after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introduction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OxyContin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reformulated</w:t>
      </w:r>
      <w:r>
        <w:rPr>
          <w:color w:val="363435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with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abuse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deterrent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properties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A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ug</w:t>
      </w:r>
    </w:p>
    <w:p w:rsidR="00B31F4B" w:rsidRDefault="009F3745">
      <w:pPr>
        <w:spacing w:before="5"/>
        <w:ind w:left="56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w w:val="102"/>
          <w:sz w:val="15"/>
          <w:szCs w:val="15"/>
        </w:rPr>
        <w:t>2010</w:t>
      </w:r>
    </w:p>
    <w:p w:rsidR="00B31F4B" w:rsidRDefault="009F3745">
      <w:pPr>
        <w:spacing w:before="31" w:line="253" w:lineRule="auto"/>
        <w:ind w:left="567" w:right="189" w:hanging="18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17"/>
          <w:sz w:val="15"/>
          <w:szCs w:val="15"/>
        </w:rPr>
        <w:t>T</w:t>
      </w:r>
      <w:r>
        <w:rPr>
          <w:rFonts w:ascii="Arial" w:eastAsia="Arial" w:hAnsi="Arial" w:cs="Arial"/>
          <w:color w:val="363435"/>
          <w:sz w:val="15"/>
          <w:szCs w:val="15"/>
        </w:rPr>
        <w:t>o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compare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rates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doctor-shopping</w:t>
      </w:r>
      <w:r>
        <w:rPr>
          <w:color w:val="363435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OxyContin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other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single-entity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(SE)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opioid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products,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ft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en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abused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through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non-oral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routes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eg</w:t>
      </w:r>
      <w:proofErr w:type="spellEnd"/>
      <w:r>
        <w:rPr>
          <w:rFonts w:ascii="Arial" w:eastAsia="Arial" w:hAnsi="Arial" w:cs="Arial"/>
          <w:color w:val="363435"/>
          <w:sz w:val="15"/>
          <w:szCs w:val="15"/>
        </w:rPr>
        <w:t>,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snorting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injecting),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combination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opioid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products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(wi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h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acetaminophen</w:t>
      </w:r>
      <w:r>
        <w:rPr>
          <w:color w:val="363435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[A</w:t>
      </w:r>
      <w:r>
        <w:rPr>
          <w:rFonts w:ascii="Arial" w:eastAsia="Arial" w:hAnsi="Arial" w:cs="Arial"/>
          <w:color w:val="363435"/>
          <w:spacing w:val="-11"/>
          <w:sz w:val="15"/>
          <w:szCs w:val="15"/>
        </w:rPr>
        <w:t>P</w:t>
      </w:r>
      <w:r>
        <w:rPr>
          <w:rFonts w:ascii="Arial" w:eastAsia="Arial" w:hAnsi="Arial" w:cs="Arial"/>
          <w:color w:val="363435"/>
          <w:sz w:val="15"/>
          <w:szCs w:val="15"/>
        </w:rPr>
        <w:t>AP]),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often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abused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orally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by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ingesting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intact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able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s</w:t>
      </w:r>
    </w:p>
    <w:p w:rsidR="00B31F4B" w:rsidRDefault="009F3745">
      <w:pPr>
        <w:spacing w:before="22"/>
        <w:ind w:left="382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17"/>
          <w:sz w:val="15"/>
          <w:szCs w:val="15"/>
        </w:rPr>
        <w:t>T</w:t>
      </w:r>
      <w:r>
        <w:rPr>
          <w:rFonts w:ascii="Arial" w:eastAsia="Arial" w:hAnsi="Arial" w:cs="Arial"/>
          <w:color w:val="363435"/>
          <w:sz w:val="15"/>
          <w:szCs w:val="15"/>
        </w:rPr>
        <w:t>o</w:t>
      </w:r>
      <w:proofErr w:type="gramEnd"/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estimate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changes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shopping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by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additional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characteristics</w:t>
      </w:r>
      <w:r>
        <w:rPr>
          <w:color w:val="363435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associated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with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abuse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diversion</w:t>
      </w:r>
    </w:p>
    <w:p w:rsidR="00B31F4B" w:rsidRDefault="009F3745">
      <w:pPr>
        <w:spacing w:before="9"/>
        <w:ind w:left="567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Cash</w:t>
      </w:r>
      <w:proofErr w:type="gramEnd"/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paymen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</w:p>
    <w:p w:rsidR="00B31F4B" w:rsidRDefault="009F3745">
      <w:pPr>
        <w:spacing w:line="200" w:lineRule="exact"/>
      </w:pPr>
      <w:r>
        <w:br w:type="column"/>
      </w: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before="10" w:line="240" w:lineRule="exact"/>
        <w:rPr>
          <w:sz w:val="24"/>
          <w:szCs w:val="24"/>
        </w:rPr>
      </w:pPr>
    </w:p>
    <w:p w:rsidR="00B31F4B" w:rsidRDefault="006D61A0">
      <w:pPr>
        <w:ind w:left="2529" w:right="2509"/>
        <w:jc w:val="center"/>
      </w:pPr>
      <w:r>
        <w:pict>
          <v:group id="_x0000_s1133" style="position:absolute;left:0;text-align:left;margin-left:412.45pt;margin-top:-2.65pt;width:375.2pt;height:16.4pt;z-index:-251654144;mso-position-horizontal-relative:page" coordorigin="8249,-53" coordsize="7504,328">
            <v:shape id="_x0000_s1135" style="position:absolute;left:8241;top:-61;width:7520;height:343" coordorigin="8241,-61" coordsize="7520,343" path="m15750,-50r-7499,l8251,273r7499,l15750,-50xe" fillcolor="#2c5e8f" stroked="f">
              <v:path arrowok="t"/>
            </v:shape>
            <v:shape id="_x0000_s1134" type="#_x0000_t75" style="position:absolute;left:8251;top:-50;width:7499;height:323">
              <v:imagedata r:id="rId12" o:title=""/>
            </v:shape>
            <w10:wrap anchorx="page"/>
          </v:group>
        </w:pict>
      </w:r>
      <w:r w:rsidR="009F3745">
        <w:rPr>
          <w:color w:val="FDFDFD"/>
          <w:w w:val="103"/>
        </w:rPr>
        <w:t>R</w:t>
      </w:r>
      <w:r w:rsidR="009F3745">
        <w:rPr>
          <w:color w:val="FDFDFD"/>
          <w:w w:val="84"/>
        </w:rPr>
        <w:t>E</w:t>
      </w:r>
      <w:r w:rsidR="009F3745">
        <w:rPr>
          <w:color w:val="FDFDFD"/>
          <w:w w:val="102"/>
        </w:rPr>
        <w:t>S</w:t>
      </w:r>
      <w:r w:rsidR="009F3745">
        <w:rPr>
          <w:color w:val="FDFDFD"/>
          <w:w w:val="110"/>
        </w:rPr>
        <w:t>U</w:t>
      </w:r>
      <w:r w:rsidR="009F3745">
        <w:rPr>
          <w:color w:val="FDFDFD"/>
          <w:spacing w:val="-16"/>
          <w:w w:val="84"/>
        </w:rPr>
        <w:t>L</w:t>
      </w:r>
      <w:r w:rsidR="009F3745">
        <w:rPr>
          <w:color w:val="FDFDFD"/>
          <w:w w:val="93"/>
        </w:rPr>
        <w:t>T</w:t>
      </w:r>
      <w:r w:rsidR="009F3745">
        <w:rPr>
          <w:color w:val="FDFDFD"/>
          <w:w w:val="102"/>
        </w:rPr>
        <w:t>S</w:t>
      </w:r>
    </w:p>
    <w:p w:rsidR="00B31F4B" w:rsidRDefault="00B31F4B">
      <w:pPr>
        <w:spacing w:before="4" w:line="180" w:lineRule="exact"/>
        <w:rPr>
          <w:sz w:val="19"/>
          <w:szCs w:val="19"/>
        </w:rPr>
      </w:pPr>
    </w:p>
    <w:p w:rsidR="00B31F4B" w:rsidRDefault="009F3745">
      <w:pPr>
        <w:ind w:left="-34" w:right="-34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color w:val="2C5E8F"/>
          <w:spacing w:val="-14"/>
          <w:sz w:val="18"/>
          <w:szCs w:val="18"/>
        </w:rPr>
        <w:t>T</w:t>
      </w:r>
      <w:r>
        <w:rPr>
          <w:rFonts w:ascii="Arial" w:eastAsia="Arial" w:hAnsi="Arial" w:cs="Arial"/>
          <w:b/>
          <w:color w:val="2C5E8F"/>
          <w:sz w:val="18"/>
          <w:szCs w:val="18"/>
        </w:rPr>
        <w:t>able</w:t>
      </w:r>
      <w:r>
        <w:rPr>
          <w:b/>
          <w:color w:val="2C5E8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1.</w:t>
      </w:r>
      <w:proofErr w:type="gramEnd"/>
      <w:r>
        <w:rPr>
          <w:b/>
          <w:color w:val="2C5E8F"/>
          <w:sz w:val="18"/>
          <w:szCs w:val="18"/>
        </w:rPr>
        <w:t xml:space="preserve"> </w:t>
      </w:r>
      <w:r>
        <w:rPr>
          <w:b/>
          <w:color w:val="2C5E8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2"/>
          <w:sz w:val="18"/>
          <w:szCs w:val="18"/>
        </w:rPr>
        <w:t>IMS</w:t>
      </w:r>
      <w:r>
        <w:rPr>
          <w:rFonts w:ascii="Arial" w:eastAsia="Arial" w:hAnsi="Arial" w:cs="Arial"/>
          <w:b/>
          <w:color w:val="2C5E8F"/>
          <w:sz w:val="18"/>
          <w:szCs w:val="18"/>
        </w:rPr>
        <w:t>:</w:t>
      </w:r>
      <w:r>
        <w:rPr>
          <w:b/>
          <w:color w:val="2C5E8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2"/>
          <w:sz w:val="18"/>
          <w:szCs w:val="18"/>
        </w:rPr>
        <w:t>Rat</w:t>
      </w:r>
      <w:r>
        <w:rPr>
          <w:rFonts w:ascii="Arial" w:eastAsia="Arial" w:hAnsi="Arial" w:cs="Arial"/>
          <w:b/>
          <w:color w:val="2C5E8F"/>
          <w:sz w:val="18"/>
          <w:szCs w:val="18"/>
        </w:rPr>
        <w:t>e</w:t>
      </w:r>
      <w:r>
        <w:rPr>
          <w:b/>
          <w:color w:val="2C5E8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color w:val="2C5E8F"/>
          <w:sz w:val="18"/>
          <w:szCs w:val="18"/>
        </w:rPr>
        <w:t>f</w:t>
      </w:r>
      <w:r>
        <w:rPr>
          <w:b/>
          <w:color w:val="2C5E8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2"/>
          <w:sz w:val="18"/>
          <w:szCs w:val="18"/>
        </w:rPr>
        <w:t>Doctor-shoppin</w:t>
      </w:r>
      <w:r>
        <w:rPr>
          <w:rFonts w:ascii="Arial" w:eastAsia="Arial" w:hAnsi="Arial" w:cs="Arial"/>
          <w:b/>
          <w:color w:val="2C5E8F"/>
          <w:sz w:val="18"/>
          <w:szCs w:val="18"/>
        </w:rPr>
        <w:t>g</w:t>
      </w:r>
      <w:r>
        <w:rPr>
          <w:b/>
          <w:color w:val="2C5E8F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2"/>
          <w:sz w:val="18"/>
          <w:szCs w:val="18"/>
        </w:rPr>
        <w:t>fo</w:t>
      </w:r>
      <w:r>
        <w:rPr>
          <w:rFonts w:ascii="Arial" w:eastAsia="Arial" w:hAnsi="Arial" w:cs="Arial"/>
          <w:b/>
          <w:color w:val="2C5E8F"/>
          <w:sz w:val="18"/>
          <w:szCs w:val="18"/>
        </w:rPr>
        <w:t>r</w:t>
      </w:r>
      <w:r>
        <w:rPr>
          <w:b/>
          <w:color w:val="2C5E8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2"/>
          <w:sz w:val="18"/>
          <w:szCs w:val="18"/>
        </w:rPr>
        <w:t>OxyConti</w:t>
      </w:r>
      <w:r>
        <w:rPr>
          <w:rFonts w:ascii="Arial" w:eastAsia="Arial" w:hAnsi="Arial" w:cs="Arial"/>
          <w:b/>
          <w:color w:val="2C5E8F"/>
          <w:sz w:val="18"/>
          <w:szCs w:val="18"/>
        </w:rPr>
        <w:t>n</w:t>
      </w:r>
      <w:r>
        <w:rPr>
          <w:b/>
          <w:color w:val="2C5E8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color w:val="2C5E8F"/>
          <w:sz w:val="18"/>
          <w:szCs w:val="18"/>
        </w:rPr>
        <w:t>y</w:t>
      </w:r>
      <w:r>
        <w:rPr>
          <w:b/>
          <w:color w:val="2C5E8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color w:val="2C5E8F"/>
          <w:spacing w:val="-2"/>
          <w:sz w:val="18"/>
          <w:szCs w:val="18"/>
        </w:rPr>
        <w:t>im</w:t>
      </w:r>
      <w:r>
        <w:rPr>
          <w:rFonts w:ascii="Arial" w:eastAsia="Arial" w:hAnsi="Arial" w:cs="Arial"/>
          <w:b/>
          <w:color w:val="2C5E8F"/>
          <w:sz w:val="18"/>
          <w:szCs w:val="18"/>
        </w:rPr>
        <w:t>e</w:t>
      </w:r>
      <w:r>
        <w:rPr>
          <w:b/>
          <w:color w:val="2C5E8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2"/>
          <w:w w:val="103"/>
          <w:sz w:val="18"/>
          <w:szCs w:val="18"/>
        </w:rPr>
        <w:t>P</w:t>
      </w:r>
      <w:r>
        <w:rPr>
          <w:rFonts w:ascii="Arial" w:eastAsia="Arial" w:hAnsi="Arial" w:cs="Arial"/>
          <w:b/>
          <w:color w:val="2C5E8F"/>
          <w:spacing w:val="-2"/>
          <w:w w:val="102"/>
          <w:sz w:val="18"/>
          <w:szCs w:val="18"/>
        </w:rPr>
        <w:t>er</w:t>
      </w:r>
      <w:r>
        <w:rPr>
          <w:rFonts w:ascii="Arial" w:eastAsia="Arial" w:hAnsi="Arial" w:cs="Arial"/>
          <w:b/>
          <w:color w:val="2C5E8F"/>
          <w:spacing w:val="-2"/>
          <w:w w:val="103"/>
          <w:sz w:val="18"/>
          <w:szCs w:val="18"/>
        </w:rPr>
        <w:t>io</w:t>
      </w:r>
      <w:r>
        <w:rPr>
          <w:rFonts w:ascii="Arial" w:eastAsia="Arial" w:hAnsi="Arial" w:cs="Arial"/>
          <w:b/>
          <w:color w:val="2C5E8F"/>
          <w:w w:val="103"/>
          <w:sz w:val="18"/>
          <w:szCs w:val="18"/>
        </w:rPr>
        <w:t>d</w:t>
      </w:r>
    </w:p>
    <w:p w:rsidR="00B31F4B" w:rsidRDefault="009F3745">
      <w:pPr>
        <w:spacing w:before="3" w:line="180" w:lineRule="exact"/>
        <w:rPr>
          <w:sz w:val="19"/>
          <w:szCs w:val="19"/>
        </w:rPr>
      </w:pPr>
      <w:r>
        <w:br w:type="column"/>
      </w: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6D61A0">
      <w:pPr>
        <w:ind w:left="3080" w:right="3193"/>
        <w:jc w:val="center"/>
        <w:rPr>
          <w:sz w:val="24"/>
          <w:szCs w:val="24"/>
        </w:rPr>
      </w:pPr>
      <w:r>
        <w:pict>
          <v:group id="_x0000_s1130" style="position:absolute;left:0;text-align:left;margin-left:1180.4pt;margin-top:-3.25pt;width:375.25pt;height:20.35pt;z-index:-251663360;mso-position-horizontal-relative:page" coordorigin="23608,-65" coordsize="7505,407">
            <v:shape id="_x0000_s1132" style="position:absolute;left:23602;top:-70;width:7515;height:418" coordorigin="23602,-70" coordsize="7515,418" path="m31107,-60r-7494,l23613,337r7494,l31107,-60xe" fillcolor="#2c5e8f" stroked="f">
              <v:path arrowok="t"/>
            </v:shape>
            <v:shape id="_x0000_s1131" type="#_x0000_t75" style="position:absolute;left:23613;top:-60;width:7495;height:397">
              <v:imagedata r:id="rId13" o:title=""/>
            </v:shape>
            <w10:wrap anchorx="page"/>
          </v:group>
        </w:pict>
      </w:r>
      <w:r w:rsidR="009F3745">
        <w:rPr>
          <w:color w:val="FDFDFD"/>
          <w:w w:val="102"/>
          <w:sz w:val="24"/>
          <w:szCs w:val="24"/>
        </w:rPr>
        <w:t>S</w:t>
      </w:r>
      <w:r w:rsidR="009F3745">
        <w:rPr>
          <w:color w:val="FDFDFD"/>
          <w:spacing w:val="-6"/>
          <w:w w:val="110"/>
          <w:sz w:val="24"/>
          <w:szCs w:val="24"/>
        </w:rPr>
        <w:t>U</w:t>
      </w:r>
      <w:r w:rsidR="009F3745">
        <w:rPr>
          <w:color w:val="FDFDFD"/>
          <w:w w:val="109"/>
          <w:sz w:val="24"/>
          <w:szCs w:val="24"/>
        </w:rPr>
        <w:t>MM</w:t>
      </w:r>
      <w:r w:rsidR="009F3745">
        <w:rPr>
          <w:color w:val="FDFDFD"/>
          <w:w w:val="95"/>
          <w:sz w:val="24"/>
          <w:szCs w:val="24"/>
        </w:rPr>
        <w:t>A</w:t>
      </w:r>
      <w:r w:rsidR="009F3745">
        <w:rPr>
          <w:color w:val="FDFDFD"/>
          <w:spacing w:val="-12"/>
          <w:w w:val="103"/>
          <w:sz w:val="24"/>
          <w:szCs w:val="24"/>
        </w:rPr>
        <w:t>R</w:t>
      </w:r>
      <w:r w:rsidR="009F3745">
        <w:rPr>
          <w:color w:val="FDFDFD"/>
          <w:w w:val="87"/>
          <w:sz w:val="24"/>
          <w:szCs w:val="24"/>
        </w:rPr>
        <w:t>Y</w:t>
      </w:r>
    </w:p>
    <w:p w:rsidR="00B31F4B" w:rsidRDefault="006D61A0">
      <w:pPr>
        <w:spacing w:before="78" w:line="250" w:lineRule="auto"/>
        <w:ind w:left="185" w:right="383" w:hanging="185"/>
        <w:rPr>
          <w:rFonts w:ascii="Arial" w:eastAsia="Arial" w:hAnsi="Arial" w:cs="Arial"/>
          <w:sz w:val="15"/>
          <w:szCs w:val="15"/>
        </w:rPr>
      </w:pPr>
      <w:r>
        <w:pict>
          <v:group id="_x0000_s1126" style="position:absolute;left:0;text-align:left;margin-left:1180.55pt;margin-top:-213.1pt;width:374.8pt;height:184.35pt;z-index:-251658240;mso-position-horizontal-relative:page" coordorigin="23611,-4262" coordsize="7496,3687">
            <v:shape id="_x0000_s1129" style="position:absolute;left:31053;top:-4259;width:52;height:3682" coordorigin="31053,-4259" coordsize="52,3682" path="m31053,-577r52,l31105,-4259r-52,l31053,-577xe" fillcolor="#fdfdfd" stroked="f">
              <v:path arrowok="t"/>
            </v:shape>
            <v:shape id="_x0000_s1128" style="position:absolute;left:23614;top:-4259;width:115;height:3682" coordorigin="23614,-4259" coordsize="115,3682" path="m23614,-577r114,l23728,-4259r-114,l23614,-577xe" fillcolor="#fdfdfd" stroked="f">
              <v:path arrowok="t"/>
            </v:shape>
            <v:shape id="_x0000_s1127" style="position:absolute;left:23728;top:-5537;width:7324;height:5493" coordorigin="23728,-5537" coordsize="7324,5493" path="m31053,-4259r-7325,l23728,-577r7325,l31053,-4259xe" fillcolor="#fdfdfd" stroked="f">
              <v:path arrowok="t"/>
            </v:shape>
            <w10:wrap anchorx="page"/>
          </v:group>
        </w:pict>
      </w:r>
      <w:r w:rsidR="009F3745"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 w:rsidR="009F3745"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Declines</w:t>
      </w:r>
      <w:r w:rsidR="009F3745">
        <w:rPr>
          <w:color w:val="363435"/>
          <w:spacing w:val="21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in</w:t>
      </w:r>
      <w:r w:rsidR="009F3745">
        <w:rPr>
          <w:color w:val="363435"/>
          <w:spacing w:val="1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rates</w:t>
      </w:r>
      <w:r w:rsidR="009F3745">
        <w:rPr>
          <w:color w:val="363435"/>
          <w:spacing w:val="1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of</w:t>
      </w:r>
      <w:r w:rsidR="009F3745">
        <w:rPr>
          <w:color w:val="363435"/>
          <w:spacing w:val="13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doctor-shopping</w:t>
      </w:r>
      <w:r w:rsidR="009F3745">
        <w:rPr>
          <w:color w:val="363435"/>
          <w:spacing w:val="3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from</w:t>
      </w:r>
      <w:r w:rsidR="009F3745">
        <w:rPr>
          <w:color w:val="363435"/>
          <w:spacing w:val="16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1</w:t>
      </w:r>
      <w:r w:rsidR="009F3745">
        <w:rPr>
          <w:color w:val="363435"/>
          <w:spacing w:val="1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year</w:t>
      </w:r>
      <w:r w:rsidR="009F3745">
        <w:rPr>
          <w:color w:val="363435"/>
          <w:spacing w:val="16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before</w:t>
      </w:r>
      <w:r w:rsidR="009F3745">
        <w:rPr>
          <w:color w:val="363435"/>
          <w:spacing w:val="19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(July</w:t>
      </w:r>
      <w:r w:rsidR="009F3745">
        <w:rPr>
          <w:color w:val="363435"/>
          <w:spacing w:val="16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2009</w:t>
      </w:r>
      <w:r w:rsidR="009F3745">
        <w:rPr>
          <w:color w:val="363435"/>
          <w:spacing w:val="1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to</w:t>
      </w:r>
      <w:r w:rsidR="009F3745">
        <w:rPr>
          <w:color w:val="363435"/>
          <w:spacing w:val="13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June</w:t>
      </w:r>
      <w:r w:rsidR="009F3745">
        <w:rPr>
          <w:color w:val="363435"/>
          <w:spacing w:val="1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2010)</w:t>
      </w:r>
      <w:r w:rsidR="009F3745">
        <w:rPr>
          <w:color w:val="363435"/>
          <w:spacing w:val="18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to</w:t>
      </w:r>
      <w:r w:rsidR="009F3745">
        <w:rPr>
          <w:color w:val="363435"/>
          <w:spacing w:val="13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2.5</w:t>
      </w:r>
      <w:r w:rsidR="009F3745">
        <w:rPr>
          <w:color w:val="363435"/>
          <w:spacing w:val="15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years</w:t>
      </w:r>
      <w:r w:rsidR="009F3745">
        <w:rPr>
          <w:color w:val="363435"/>
          <w:spacing w:val="1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w w:val="102"/>
          <w:sz w:val="15"/>
          <w:szCs w:val="15"/>
        </w:rPr>
        <w:t>a</w:t>
      </w:r>
      <w:r w:rsidR="009F3745">
        <w:rPr>
          <w:rFonts w:ascii="Arial" w:eastAsia="Arial" w:hAnsi="Arial" w:cs="Arial"/>
          <w:color w:val="363435"/>
          <w:w w:val="103"/>
          <w:sz w:val="15"/>
          <w:szCs w:val="15"/>
        </w:rPr>
        <w:t>ft</w:t>
      </w:r>
      <w:r w:rsidR="009F3745">
        <w:rPr>
          <w:rFonts w:ascii="Arial" w:eastAsia="Arial" w:hAnsi="Arial" w:cs="Arial"/>
          <w:color w:val="363435"/>
          <w:w w:val="102"/>
          <w:sz w:val="15"/>
          <w:szCs w:val="15"/>
        </w:rPr>
        <w:t>er</w:t>
      </w:r>
      <w:r w:rsidR="009F3745">
        <w:rPr>
          <w:color w:val="363435"/>
          <w:w w:val="10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reformulation</w:t>
      </w:r>
      <w:r w:rsidR="009F3745">
        <w:rPr>
          <w:color w:val="363435"/>
          <w:spacing w:val="28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(January</w:t>
      </w:r>
      <w:r w:rsidR="009F3745">
        <w:rPr>
          <w:color w:val="363435"/>
          <w:spacing w:val="2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20</w:t>
      </w:r>
      <w:r w:rsidR="009F3745">
        <w:rPr>
          <w:rFonts w:ascii="Arial" w:eastAsia="Arial" w:hAnsi="Arial" w:cs="Arial"/>
          <w:color w:val="363435"/>
          <w:spacing w:val="-11"/>
          <w:sz w:val="15"/>
          <w:szCs w:val="15"/>
        </w:rPr>
        <w:t>1</w:t>
      </w:r>
      <w:r w:rsidR="009F3745">
        <w:rPr>
          <w:rFonts w:ascii="Arial" w:eastAsia="Arial" w:hAnsi="Arial" w:cs="Arial"/>
          <w:color w:val="363435"/>
          <w:sz w:val="15"/>
          <w:szCs w:val="15"/>
        </w:rPr>
        <w:t>1</w:t>
      </w:r>
      <w:r w:rsidR="009F3745">
        <w:rPr>
          <w:color w:val="363435"/>
          <w:spacing w:val="1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to</w:t>
      </w:r>
      <w:r w:rsidR="009F3745">
        <w:rPr>
          <w:color w:val="363435"/>
          <w:spacing w:val="13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June</w:t>
      </w:r>
      <w:r w:rsidR="009F3745">
        <w:rPr>
          <w:color w:val="363435"/>
          <w:spacing w:val="1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2013)</w:t>
      </w:r>
      <w:r w:rsidR="009F3745">
        <w:rPr>
          <w:color w:val="363435"/>
          <w:spacing w:val="18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were</w:t>
      </w:r>
      <w:r w:rsidR="009F3745">
        <w:rPr>
          <w:color w:val="363435"/>
          <w:spacing w:val="16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of</w:t>
      </w:r>
      <w:r w:rsidR="009F3745">
        <w:rPr>
          <w:color w:val="363435"/>
          <w:spacing w:val="13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larger</w:t>
      </w:r>
      <w:r w:rsidR="009F3745">
        <w:rPr>
          <w:color w:val="363435"/>
          <w:spacing w:val="18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magnitude</w:t>
      </w:r>
      <w:r w:rsidR="009F3745">
        <w:rPr>
          <w:color w:val="363435"/>
          <w:spacing w:val="24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for</w:t>
      </w:r>
      <w:r w:rsidR="009F3745">
        <w:rPr>
          <w:color w:val="363435"/>
          <w:spacing w:val="14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OxyContin</w:t>
      </w:r>
      <w:r w:rsidR="009F3745">
        <w:rPr>
          <w:color w:val="363435"/>
          <w:spacing w:val="24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than</w:t>
      </w:r>
      <w:r w:rsidR="009F3745">
        <w:rPr>
          <w:color w:val="363435"/>
          <w:spacing w:val="16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sz w:val="15"/>
          <w:szCs w:val="15"/>
        </w:rPr>
        <w:t>other</w:t>
      </w:r>
      <w:r w:rsidR="009F3745">
        <w:rPr>
          <w:color w:val="363435"/>
          <w:spacing w:val="17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w w:val="102"/>
          <w:sz w:val="15"/>
          <w:szCs w:val="15"/>
        </w:rPr>
        <w:t>opioids</w:t>
      </w:r>
      <w:r w:rsidR="009F3745"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</w:p>
    <w:p w:rsidR="00B31F4B" w:rsidRDefault="009F3745">
      <w:pPr>
        <w:spacing w:before="24" w:line="180" w:lineRule="exact"/>
        <w:rPr>
          <w:rFonts w:ascii="Arial" w:eastAsia="Arial" w:hAnsi="Arial" w:cs="Arial"/>
          <w:sz w:val="15"/>
          <w:szCs w:val="15"/>
        </w:rPr>
        <w:sectPr w:rsidR="00B31F4B">
          <w:type w:val="continuous"/>
          <w:pgSz w:w="31660" w:h="13900" w:orient="landscape"/>
          <w:pgMar w:top="-20" w:right="440" w:bottom="280" w:left="200" w:header="720" w:footer="720" w:gutter="0"/>
          <w:cols w:num="3" w:space="720" w:equalWidth="0">
            <w:col w:w="7767" w:space="1054"/>
            <w:col w:w="5939" w:space="8653"/>
            <w:col w:w="7607"/>
          </w:cols>
        </w:sectPr>
      </w:pPr>
      <w:r>
        <w:rPr>
          <w:rFonts w:ascii="MS PGothic" w:eastAsia="MS PGothic" w:hAnsi="MS PGothic" w:cs="MS PGothic"/>
          <w:color w:val="7D93C3"/>
          <w:w w:val="78"/>
          <w:position w:val="-3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Factors</w:t>
      </w:r>
      <w:r>
        <w:rPr>
          <w:color w:val="363435"/>
          <w:spacing w:val="21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that</w:t>
      </w:r>
      <w:r>
        <w:rPr>
          <w:color w:val="363435"/>
          <w:spacing w:val="16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have</w:t>
      </w:r>
      <w:r>
        <w:rPr>
          <w:color w:val="363435"/>
          <w:spacing w:val="17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been</w:t>
      </w:r>
      <w:r>
        <w:rPr>
          <w:color w:val="363435"/>
          <w:spacing w:val="17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previously</w:t>
      </w:r>
      <w:r>
        <w:rPr>
          <w:color w:val="363435"/>
          <w:spacing w:val="23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shown</w:t>
      </w:r>
      <w:r>
        <w:rPr>
          <w:color w:val="363435"/>
          <w:spacing w:val="19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to</w:t>
      </w:r>
      <w:r>
        <w:rPr>
          <w:color w:val="363435"/>
          <w:spacing w:val="13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be</w:t>
      </w:r>
      <w:r>
        <w:rPr>
          <w:color w:val="363435"/>
          <w:spacing w:val="13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associated</w:t>
      </w:r>
      <w:r>
        <w:rPr>
          <w:color w:val="363435"/>
          <w:spacing w:val="25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with</w:t>
      </w:r>
      <w:r>
        <w:rPr>
          <w:color w:val="363435"/>
          <w:spacing w:val="16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doctor-shopping</w:t>
      </w:r>
      <w:r>
        <w:rPr>
          <w:color w:val="363435"/>
          <w:spacing w:val="32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and</w:t>
      </w:r>
      <w:r>
        <w:rPr>
          <w:color w:val="363435"/>
          <w:spacing w:val="15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abuse</w:t>
      </w:r>
      <w:r>
        <w:rPr>
          <w:color w:val="363435"/>
          <w:spacing w:val="18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3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363435"/>
          <w:position w:val="-3"/>
          <w:sz w:val="15"/>
          <w:szCs w:val="15"/>
        </w:rPr>
        <w:t>Cepeda</w:t>
      </w:r>
      <w:proofErr w:type="spellEnd"/>
      <w:r>
        <w:rPr>
          <w:color w:val="363435"/>
          <w:spacing w:val="22"/>
          <w:position w:val="-3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w w:val="102"/>
          <w:position w:val="-3"/>
          <w:sz w:val="15"/>
          <w:szCs w:val="15"/>
        </w:rPr>
        <w:t>e</w:t>
      </w:r>
      <w:r>
        <w:rPr>
          <w:rFonts w:ascii="Arial" w:eastAsia="Arial" w:hAnsi="Arial" w:cs="Arial"/>
          <w:color w:val="363435"/>
          <w:w w:val="103"/>
          <w:position w:val="-3"/>
          <w:sz w:val="15"/>
          <w:szCs w:val="15"/>
        </w:rPr>
        <w:t>t</w:t>
      </w:r>
      <w:proofErr w:type="gramEnd"/>
    </w:p>
    <w:p w:rsidR="00B31F4B" w:rsidRDefault="009F3745">
      <w:pPr>
        <w:spacing w:line="160" w:lineRule="exact"/>
        <w:ind w:left="567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lastRenderedPageBreak/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High</w:t>
      </w:r>
      <w:proofErr w:type="gramEnd"/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dosage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s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reng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h</w:t>
      </w:r>
    </w:p>
    <w:p w:rsidR="00B31F4B" w:rsidRDefault="009F3745">
      <w:pPr>
        <w:spacing w:before="31" w:line="180" w:lineRule="atLeast"/>
        <w:ind w:left="567" w:right="-26" w:hanging="18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17"/>
          <w:sz w:val="15"/>
          <w:szCs w:val="15"/>
        </w:rPr>
        <w:t>T</w:t>
      </w:r>
      <w:r>
        <w:rPr>
          <w:rFonts w:ascii="Arial" w:eastAsia="Arial" w:hAnsi="Arial" w:cs="Arial"/>
          <w:color w:val="363435"/>
          <w:sz w:val="15"/>
          <w:szCs w:val="15"/>
        </w:rPr>
        <w:t>o</w:t>
      </w:r>
      <w:proofErr w:type="gramEnd"/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compare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magnitude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change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doctor-shopping</w:t>
      </w:r>
      <w:r>
        <w:rPr>
          <w:color w:val="363435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rates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more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versus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less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sensitive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hresholds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defining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doc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or-shopping</w:t>
      </w:r>
    </w:p>
    <w:p w:rsidR="00B31F4B" w:rsidRDefault="009F3745">
      <w:pPr>
        <w:spacing w:line="140" w:lineRule="exact"/>
        <w:ind w:left="366" w:right="366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FDFDFD"/>
          <w:w w:val="103"/>
          <w:sz w:val="16"/>
          <w:szCs w:val="16"/>
        </w:rPr>
        <w:lastRenderedPageBreak/>
        <w:t>P</w:t>
      </w:r>
      <w:r>
        <w:rPr>
          <w:rFonts w:ascii="Arial" w:eastAsia="Arial" w:hAnsi="Arial" w:cs="Arial"/>
          <w:b/>
          <w:color w:val="FDFDFD"/>
          <w:w w:val="102"/>
          <w:sz w:val="16"/>
          <w:szCs w:val="16"/>
        </w:rPr>
        <w:t>re-</w:t>
      </w:r>
    </w:p>
    <w:p w:rsidR="00B31F4B" w:rsidRDefault="006D61A0">
      <w:pPr>
        <w:spacing w:before="53"/>
        <w:ind w:left="-32" w:right="-32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090" style="position:absolute;left:0;text-align:left;margin-left:412.2pt;margin-top:-13pt;width:374.55pt;height:107.75pt;z-index:-251664384;mso-position-horizontal-relative:page" coordorigin="8244,-260" coordsize="7491,2155">
            <v:shape id="_x0000_s1125" style="position:absolute;left:8249;top:-254;width:7481;height:2144" coordorigin="8249,-254" coordsize="7481,2144" path="m8249,1890r7481,l15730,-254r-7481,l8249,1890xe" fillcolor="#fdfdfd" stroked="f">
              <v:path arrowok="t"/>
            </v:shape>
            <v:shape id="_x0000_s1124" style="position:absolute;left:8329;top:-331;width:7406;height:794" coordorigin="8329,-331" coordsize="7406,794" path="m15730,-254r-7401,l8329,462r7401,l15730,-254xe" fillcolor="#fdfdfd" stroked="f">
              <v:path arrowok="t"/>
            </v:shape>
            <v:shape id="_x0000_s1123" style="position:absolute;left:8576;top:-251;width:6789;height:552" coordorigin="8576,-251" coordsize="6789,552" path="m8576,301r6789,l15365,-251r-6789,l8576,301xe" fillcolor="#5685bf" stroked="f">
              <v:path arrowok="t"/>
            </v:shape>
            <v:shape id="_x0000_s1122" style="position:absolute;left:8576;top:301;width:1790;height:161" coordorigin="8576,301" coordsize="1790,161" path="m8576,462r1790,l10366,301r-1790,l8576,462xe" fillcolor="#5685bf" stroked="f">
              <v:path arrowok="t"/>
            </v:shape>
            <v:shape id="_x0000_s1121" type="#_x0000_t75" style="position:absolute;left:10362;top:293;width:5009;height:176">
              <v:imagedata r:id="rId14" o:title=""/>
            </v:shape>
            <v:shape id="_x0000_s1120" style="position:absolute;left:10366;top:-255;width:0;height:718" coordorigin="10366,-255" coordsize="0,718" path="m10366,-254r,716e" filled="f" strokecolor="#fdfdfd" strokeweight=".22033mm">
              <v:path arrowok="t"/>
            </v:shape>
            <v:shape id="_x0000_s1119" style="position:absolute;left:11971;top:-255;width:0;height:718" coordorigin="11971,-255" coordsize="0,718" path="m11971,-254r,716e" filled="f" strokecolor="#fdfdfd" strokeweight=".22033mm">
              <v:path arrowok="t"/>
            </v:shape>
            <v:shape id="_x0000_s1118" style="position:absolute;left:13637;top:-255;width:0;height:718" coordorigin="13637,-255" coordsize="0,718" path="m13637,-254r,716e" filled="f" strokecolor="#fdfdfd" strokeweight=".22033mm">
              <v:path arrowok="t"/>
            </v:shape>
            <v:shape id="_x0000_s1117" style="position:absolute;left:8571;top:301;width:6799;height:0" coordorigin="8571,301" coordsize="6799,0" path="m8571,301r6799,e" filled="f" strokecolor="#fdfdfd" strokeweight=".57958mm">
              <v:path arrowok="t"/>
            </v:shape>
            <v:shape id="_x0000_s1116" style="position:absolute;left:8576;top:-255;width:0;height:718" coordorigin="8576,-255" coordsize="0,718" path="m8576,-254r,716e" filled="f" strokecolor="#fdfdfd" strokeweight=".22033mm">
              <v:path arrowok="t"/>
            </v:shape>
            <v:shape id="_x0000_s1115" style="position:absolute;left:15365;top:-255;width:0;height:718" coordorigin="15365,-255" coordsize="0,718" path="m15365,-254r,716e" filled="f" strokecolor="#fdfdfd" strokeweight=".22033mm">
              <v:path arrowok="t"/>
            </v:shape>
            <v:shape id="_x0000_s1114" style="position:absolute;left:8571;top:-250;width:6799;height:0" coordorigin="8571,-250" coordsize="6799,0" path="m8571,-250r6799,e" filled="f" strokecolor="#fdfdfd" strokeweight=".22033mm">
              <v:path arrowok="t"/>
            </v:shape>
            <v:shape id="_x0000_s1113" style="position:absolute;left:8329;top:462;width:7406;height:794" coordorigin="8329,462" coordsize="7406,794" path="m15730,462r-7401,l8329,1255r7401,l15730,462xe" fillcolor="#fdfdfd" stroked="f">
              <v:path arrowok="t"/>
            </v:shape>
            <v:shape id="_x0000_s1112" style="position:absolute;left:8576;top:462;width:1790;height:296" coordorigin="8576,462" coordsize="1790,296" path="m10366,462r-1790,l8576,757r1790,l10366,462xe" fillcolor="#5685bf" stroked="f">
              <v:path arrowok="t"/>
            </v:shape>
            <v:shape id="_x0000_s1111" type="#_x0000_t75" style="position:absolute;left:10362;top:451;width:5009;height:314">
              <v:imagedata r:id="rId15" o:title=""/>
            </v:shape>
            <v:shape id="_x0000_s1110" style="position:absolute;left:8576;top:757;width:1790;height:498" coordorigin="8576,757" coordsize="1790,498" path="m8576,1255r1790,l10366,757r-1790,l8576,1255xe" fillcolor="#5685bf" stroked="f">
              <v:path arrowok="t"/>
            </v:shape>
            <v:shape id="_x0000_s1109" type="#_x0000_t75" style="position:absolute;left:10362;top:749;width:5009;height:511">
              <v:imagedata r:id="rId16" o:title=""/>
            </v:shape>
            <v:shape id="_x0000_s1108" style="position:absolute;left:10366;top:462;width:0;height:794" coordorigin="10366,462" coordsize="0,794" path="m10366,462r,793e" filled="f" strokecolor="#fdfdfd" strokeweight=".22033mm">
              <v:path arrowok="t"/>
            </v:shape>
            <v:shape id="_x0000_s1107" style="position:absolute;left:11971;top:462;width:0;height:794" coordorigin="11971,462" coordsize="0,794" path="m11971,462r,793e" filled="f" strokecolor="#fdfdfd" strokeweight=".22033mm">
              <v:path arrowok="t"/>
            </v:shape>
            <v:shape id="_x0000_s1106" style="position:absolute;left:13637;top:462;width:0;height:794" coordorigin="13637,462" coordsize="0,794" path="m13637,462r,793e" filled="f" strokecolor="#fdfdfd" strokeweight=".22033mm">
              <v:path arrowok="t"/>
            </v:shape>
            <v:shape id="_x0000_s1105" style="position:absolute;left:8571;top:758;width:6799;height:0" coordorigin="8571,758" coordsize="6799,0" path="m8571,758r6799,e" filled="f" strokecolor="#fdfdfd" strokeweight=".22033mm">
              <v:path arrowok="t"/>
            </v:shape>
            <v:shape id="_x0000_s1104" style="position:absolute;left:8576;top:462;width:0;height:794" coordorigin="8576,462" coordsize="0,794" path="m8576,462r,793e" filled="f" strokecolor="#fdfdfd" strokeweight=".22033mm">
              <v:path arrowok="t"/>
            </v:shape>
            <v:shape id="_x0000_s1103" style="position:absolute;left:15365;top:462;width:0;height:794" coordorigin="15365,462" coordsize="0,794" path="m15365,462r,793e" filled="f" strokecolor="#fdfdfd" strokeweight=".22033mm">
              <v:path arrowok="t"/>
            </v:shape>
            <v:shape id="_x0000_s1102" style="position:absolute;left:8329;top:1255;width:7406;height:794" coordorigin="8329,1255" coordsize="7406,794" path="m15730,1255r-7401,l8329,1890r7401,l15730,1255xe" fillcolor="#fdfdfd" stroked="f">
              <v:path arrowok="t"/>
            </v:shape>
            <v:shape id="_x0000_s1101" style="position:absolute;left:8576;top:1255;width:1790;height:166" coordorigin="8576,1255" coordsize="1790,166" path="m10366,1255r-1790,l8576,1421r1790,l10366,1255xe" fillcolor="#5685bf" stroked="f">
              <v:path arrowok="t"/>
            </v:shape>
            <v:shape id="_x0000_s1100" type="#_x0000_t75" style="position:absolute;left:10362;top:1242;width:5009;height:185">
              <v:imagedata r:id="rId17" o:title=""/>
            </v:shape>
            <v:shape id="_x0000_s1099" style="position:absolute;left:8576;top:1421;width:1790;height:427" coordorigin="8576,1421" coordsize="1790,427" path="m8576,1848r1790,l10366,1421r-1790,l8576,1848xe" fillcolor="#5685bf" stroked="f">
              <v:path arrowok="t"/>
            </v:shape>
            <v:shape id="_x0000_s1098" type="#_x0000_t75" style="position:absolute;left:10362;top:1412;width:5009;height:442">
              <v:imagedata r:id="rId18" o:title=""/>
            </v:shape>
            <v:shape id="_x0000_s1097" style="position:absolute;left:10366;top:1255;width:0;height:599" coordorigin="10366,1255" coordsize="0,599" path="m10366,1255r,598e" filled="f" strokecolor="#fdfdfd" strokeweight=".22033mm">
              <v:path arrowok="t"/>
            </v:shape>
            <v:shape id="_x0000_s1096" style="position:absolute;left:11971;top:1255;width:0;height:599" coordorigin="11971,1255" coordsize="0,599" path="m11971,1255r,598e" filled="f" strokecolor="#fdfdfd" strokeweight=".22033mm">
              <v:path arrowok="t"/>
            </v:shape>
            <v:shape id="_x0000_s1095" style="position:absolute;left:13637;top:1255;width:0;height:599" coordorigin="13637,1255" coordsize="0,599" path="m13637,1255r,598e" filled="f" strokecolor="#fdfdfd" strokeweight=".22033mm">
              <v:path arrowok="t"/>
            </v:shape>
            <v:shape id="_x0000_s1094" style="position:absolute;left:8571;top:1421;width:6799;height:0" coordorigin="8571,1421" coordsize="6799,0" path="m8571,1421r6799,e" filled="f" strokecolor="#fdfdfd" strokeweight=".22017mm">
              <v:path arrowok="t"/>
            </v:shape>
            <v:shape id="_x0000_s1093" style="position:absolute;left:8576;top:1255;width:0;height:599" coordorigin="8576,1255" coordsize="0,599" path="m8576,1255r,598e" filled="f" strokecolor="#fdfdfd" strokeweight=".22033mm">
              <v:path arrowok="t"/>
            </v:shape>
            <v:shape id="_x0000_s1092" style="position:absolute;left:15365;top:1255;width:0;height:599" coordorigin="15365,1255" coordsize="0,599" path="m15365,1255r,598e" filled="f" strokecolor="#fdfdfd" strokeweight=".22033mm">
              <v:path arrowok="t"/>
            </v:shape>
            <v:shape id="_x0000_s1091" style="position:absolute;left:8571;top:1848;width:6799;height:0" coordorigin="8571,1848" coordsize="6799,0" path="m8571,1848r6799,e" filled="f" strokecolor="#fdfdfd" strokeweight=".22053mm">
              <v:path arrowok="t"/>
            </v:shape>
            <w10:wrap anchorx="page"/>
          </v:group>
        </w:pict>
      </w:r>
      <w:r w:rsidR="009F3745">
        <w:rPr>
          <w:rFonts w:ascii="Arial" w:eastAsia="Arial" w:hAnsi="Arial" w:cs="Arial"/>
          <w:b/>
          <w:color w:val="FDFDFD"/>
          <w:w w:val="102"/>
          <w:sz w:val="16"/>
          <w:szCs w:val="16"/>
        </w:rPr>
        <w:t>Ref</w:t>
      </w:r>
      <w:r w:rsidR="009F3745">
        <w:rPr>
          <w:rFonts w:ascii="Arial" w:eastAsia="Arial" w:hAnsi="Arial" w:cs="Arial"/>
          <w:b/>
          <w:color w:val="FDFDFD"/>
          <w:w w:val="103"/>
          <w:sz w:val="16"/>
          <w:szCs w:val="16"/>
        </w:rPr>
        <w:t>o</w:t>
      </w:r>
      <w:r w:rsidR="009F3745">
        <w:rPr>
          <w:rFonts w:ascii="Arial" w:eastAsia="Arial" w:hAnsi="Arial" w:cs="Arial"/>
          <w:b/>
          <w:color w:val="FDFDFD"/>
          <w:w w:val="102"/>
          <w:sz w:val="16"/>
          <w:szCs w:val="16"/>
        </w:rPr>
        <w:t>rm</w:t>
      </w:r>
      <w:r w:rsidR="009F3745">
        <w:rPr>
          <w:rFonts w:ascii="Arial" w:eastAsia="Arial" w:hAnsi="Arial" w:cs="Arial"/>
          <w:b/>
          <w:color w:val="FDFDFD"/>
          <w:w w:val="103"/>
          <w:sz w:val="16"/>
          <w:szCs w:val="16"/>
        </w:rPr>
        <w:t>ul</w:t>
      </w:r>
      <w:r w:rsidR="009F3745">
        <w:rPr>
          <w:rFonts w:ascii="Arial" w:eastAsia="Arial" w:hAnsi="Arial" w:cs="Arial"/>
          <w:b/>
          <w:color w:val="FDFDFD"/>
          <w:w w:val="102"/>
          <w:sz w:val="16"/>
          <w:szCs w:val="16"/>
        </w:rPr>
        <w:t>at</w:t>
      </w:r>
      <w:r w:rsidR="009F3745">
        <w:rPr>
          <w:rFonts w:ascii="Arial" w:eastAsia="Arial" w:hAnsi="Arial" w:cs="Arial"/>
          <w:b/>
          <w:color w:val="FDFDFD"/>
          <w:w w:val="103"/>
          <w:sz w:val="16"/>
          <w:szCs w:val="16"/>
        </w:rPr>
        <w:t>ion</w:t>
      </w:r>
    </w:p>
    <w:p w:rsidR="00B31F4B" w:rsidRDefault="009F3745">
      <w:pPr>
        <w:spacing w:before="88"/>
        <w:ind w:right="-4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FDFDFD"/>
          <w:spacing w:val="-9"/>
          <w:w w:val="103"/>
          <w:sz w:val="16"/>
          <w:szCs w:val="16"/>
        </w:rPr>
        <w:lastRenderedPageBreak/>
        <w:t>T</w:t>
      </w:r>
      <w:r>
        <w:rPr>
          <w:rFonts w:ascii="Arial" w:eastAsia="Arial" w:hAnsi="Arial" w:cs="Arial"/>
          <w:b/>
          <w:color w:val="FDFDFD"/>
          <w:w w:val="102"/>
          <w:sz w:val="16"/>
          <w:szCs w:val="16"/>
        </w:rPr>
        <w:t>ra</w:t>
      </w:r>
      <w:r>
        <w:rPr>
          <w:rFonts w:ascii="Arial" w:eastAsia="Arial" w:hAnsi="Arial" w:cs="Arial"/>
          <w:b/>
          <w:color w:val="FDFDFD"/>
          <w:w w:val="103"/>
          <w:sz w:val="16"/>
          <w:szCs w:val="16"/>
        </w:rPr>
        <w:t>n</w:t>
      </w:r>
      <w:r>
        <w:rPr>
          <w:rFonts w:ascii="Arial" w:eastAsia="Arial" w:hAnsi="Arial" w:cs="Arial"/>
          <w:b/>
          <w:color w:val="FDFDFD"/>
          <w:w w:val="102"/>
          <w:sz w:val="16"/>
          <w:szCs w:val="16"/>
        </w:rPr>
        <w:t>s</w:t>
      </w:r>
      <w:r>
        <w:rPr>
          <w:rFonts w:ascii="Arial" w:eastAsia="Arial" w:hAnsi="Arial" w:cs="Arial"/>
          <w:b/>
          <w:color w:val="FDFDFD"/>
          <w:w w:val="103"/>
          <w:sz w:val="16"/>
          <w:szCs w:val="16"/>
        </w:rPr>
        <w:t>i</w:t>
      </w:r>
      <w:r>
        <w:rPr>
          <w:rFonts w:ascii="Arial" w:eastAsia="Arial" w:hAnsi="Arial" w:cs="Arial"/>
          <w:b/>
          <w:color w:val="FDFDFD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color w:val="FDFDFD"/>
          <w:w w:val="103"/>
          <w:sz w:val="16"/>
          <w:szCs w:val="16"/>
        </w:rPr>
        <w:t>ion</w:t>
      </w:r>
    </w:p>
    <w:p w:rsidR="00B31F4B" w:rsidRDefault="009F3745">
      <w:pPr>
        <w:spacing w:line="140" w:lineRule="exact"/>
        <w:ind w:left="320" w:right="320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FDFDFD"/>
          <w:w w:val="103"/>
          <w:sz w:val="16"/>
          <w:szCs w:val="16"/>
        </w:rPr>
        <w:lastRenderedPageBreak/>
        <w:t>Po</w:t>
      </w:r>
      <w:r>
        <w:rPr>
          <w:rFonts w:ascii="Arial" w:eastAsia="Arial" w:hAnsi="Arial" w:cs="Arial"/>
          <w:b/>
          <w:color w:val="FDFDFD"/>
          <w:w w:val="102"/>
          <w:sz w:val="16"/>
          <w:szCs w:val="16"/>
        </w:rPr>
        <w:t>st-</w:t>
      </w:r>
    </w:p>
    <w:p w:rsidR="00B31F4B" w:rsidRDefault="009F3745">
      <w:pPr>
        <w:spacing w:before="53"/>
        <w:ind w:left="-32" w:right="-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FDFDFD"/>
          <w:w w:val="102"/>
          <w:sz w:val="16"/>
          <w:szCs w:val="16"/>
        </w:rPr>
        <w:t>Ref</w:t>
      </w:r>
      <w:r>
        <w:rPr>
          <w:rFonts w:ascii="Arial" w:eastAsia="Arial" w:hAnsi="Arial" w:cs="Arial"/>
          <w:b/>
          <w:color w:val="FDFDFD"/>
          <w:w w:val="103"/>
          <w:sz w:val="16"/>
          <w:szCs w:val="16"/>
        </w:rPr>
        <w:t>o</w:t>
      </w:r>
      <w:r>
        <w:rPr>
          <w:rFonts w:ascii="Arial" w:eastAsia="Arial" w:hAnsi="Arial" w:cs="Arial"/>
          <w:b/>
          <w:color w:val="FDFDFD"/>
          <w:w w:val="102"/>
          <w:sz w:val="16"/>
          <w:szCs w:val="16"/>
        </w:rPr>
        <w:t>rm</w:t>
      </w:r>
      <w:r>
        <w:rPr>
          <w:rFonts w:ascii="Arial" w:eastAsia="Arial" w:hAnsi="Arial" w:cs="Arial"/>
          <w:b/>
          <w:color w:val="FDFDFD"/>
          <w:w w:val="103"/>
          <w:sz w:val="16"/>
          <w:szCs w:val="16"/>
        </w:rPr>
        <w:t>ul</w:t>
      </w:r>
      <w:r>
        <w:rPr>
          <w:rFonts w:ascii="Arial" w:eastAsia="Arial" w:hAnsi="Arial" w:cs="Arial"/>
          <w:b/>
          <w:color w:val="FDFDFD"/>
          <w:w w:val="102"/>
          <w:sz w:val="16"/>
          <w:szCs w:val="16"/>
        </w:rPr>
        <w:t>at</w:t>
      </w:r>
      <w:r>
        <w:rPr>
          <w:rFonts w:ascii="Arial" w:eastAsia="Arial" w:hAnsi="Arial" w:cs="Arial"/>
          <w:b/>
          <w:color w:val="FDFDFD"/>
          <w:w w:val="103"/>
          <w:sz w:val="16"/>
          <w:szCs w:val="16"/>
        </w:rPr>
        <w:t>ion</w:t>
      </w:r>
    </w:p>
    <w:p w:rsidR="00B31F4B" w:rsidRDefault="009F3745">
      <w:pPr>
        <w:spacing w:before="2" w:line="120" w:lineRule="exact"/>
        <w:rPr>
          <w:sz w:val="12"/>
          <w:szCs w:val="12"/>
        </w:rPr>
      </w:pPr>
      <w:r>
        <w:br w:type="column"/>
      </w:r>
    </w:p>
    <w:p w:rsidR="00B31F4B" w:rsidRDefault="00B31F4B">
      <w:pPr>
        <w:spacing w:line="200" w:lineRule="exact"/>
      </w:pPr>
    </w:p>
    <w:p w:rsidR="00B31F4B" w:rsidRDefault="009F3745">
      <w:pPr>
        <w:ind w:right="-4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color w:val="2C5E8F"/>
          <w:sz w:val="18"/>
          <w:szCs w:val="18"/>
        </w:rPr>
        <w:t>Figure</w:t>
      </w:r>
      <w:r>
        <w:rPr>
          <w:b/>
          <w:color w:val="2C5E8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3.</w:t>
      </w:r>
      <w:proofErr w:type="gramEnd"/>
      <w:r>
        <w:rPr>
          <w:b/>
          <w:color w:val="2C5E8F"/>
          <w:sz w:val="18"/>
          <w:szCs w:val="18"/>
        </w:rPr>
        <w:t xml:space="preserve"> </w:t>
      </w:r>
      <w:r>
        <w:rPr>
          <w:b/>
          <w:color w:val="2C5E8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Changes</w:t>
      </w:r>
      <w:r>
        <w:rPr>
          <w:b/>
          <w:color w:val="2C5E8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in</w:t>
      </w:r>
      <w:r>
        <w:rPr>
          <w:b/>
          <w:color w:val="2C5E8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rates</w:t>
      </w:r>
      <w:r>
        <w:rPr>
          <w:b/>
          <w:color w:val="2C5E8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of</w:t>
      </w:r>
      <w:r>
        <w:rPr>
          <w:b/>
          <w:color w:val="2C5E8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doctor-shopping</w:t>
      </w:r>
      <w:r>
        <w:rPr>
          <w:b/>
          <w:color w:val="2C5E8F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for</w:t>
      </w:r>
      <w:r>
        <w:rPr>
          <w:b/>
          <w:color w:val="2C5E8F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C5E8F"/>
          <w:sz w:val="18"/>
          <w:szCs w:val="18"/>
        </w:rPr>
        <w:t>Oxycontin</w:t>
      </w:r>
      <w:proofErr w:type="spellEnd"/>
      <w:r>
        <w:rPr>
          <w:b/>
          <w:color w:val="2C5E8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for</w:t>
      </w:r>
      <w:r>
        <w:rPr>
          <w:b/>
          <w:color w:val="2C5E8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overlap</w:t>
      </w:r>
      <w:r>
        <w:rPr>
          <w:b/>
          <w:color w:val="2C5E8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events</w:t>
      </w:r>
      <w:r>
        <w:rPr>
          <w:b/>
          <w:color w:val="2C5E8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w w:val="102"/>
          <w:sz w:val="18"/>
          <w:szCs w:val="18"/>
        </w:rPr>
        <w:t>t</w:t>
      </w:r>
      <w:r>
        <w:rPr>
          <w:rFonts w:ascii="Arial" w:eastAsia="Arial" w:hAnsi="Arial" w:cs="Arial"/>
          <w:b/>
          <w:color w:val="2C5E8F"/>
          <w:w w:val="103"/>
          <w:sz w:val="18"/>
          <w:szCs w:val="18"/>
        </w:rPr>
        <w:t>h</w:t>
      </w:r>
      <w:r>
        <w:rPr>
          <w:rFonts w:ascii="Arial" w:eastAsia="Arial" w:hAnsi="Arial" w:cs="Arial"/>
          <w:b/>
          <w:color w:val="2C5E8F"/>
          <w:w w:val="102"/>
          <w:sz w:val="18"/>
          <w:szCs w:val="18"/>
        </w:rPr>
        <w:t>at</w:t>
      </w:r>
    </w:p>
    <w:p w:rsidR="00B31F4B" w:rsidRDefault="009F3745">
      <w:pPr>
        <w:spacing w:before="31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363435"/>
          <w:sz w:val="15"/>
          <w:szCs w:val="15"/>
        </w:rPr>
        <w:lastRenderedPageBreak/>
        <w:t>al.,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2012,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Journal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Clinical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Pharmacology;</w:t>
      </w:r>
      <w:r>
        <w:rPr>
          <w:color w:val="363435"/>
          <w:spacing w:val="3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Coplan</w:t>
      </w:r>
      <w:proofErr w:type="spellEnd"/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et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al.,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2013,</w:t>
      </w:r>
      <w:r>
        <w:rPr>
          <w:color w:val="363435"/>
          <w:spacing w:val="18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Pharmacoepidemiology</w:t>
      </w:r>
      <w:proofErr w:type="spellEnd"/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proofErr w:type="gramEnd"/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Drug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S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a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e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y)</w:t>
      </w:r>
    </w:p>
    <w:p w:rsidR="00B31F4B" w:rsidRDefault="009F3745">
      <w:pPr>
        <w:spacing w:before="1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had</w:t>
      </w:r>
      <w:proofErr w:type="gramEnd"/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larger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declines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rates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pos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-re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ormula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ion</w:t>
      </w:r>
    </w:p>
    <w:p w:rsidR="00B31F4B" w:rsidRDefault="006D61A0">
      <w:pPr>
        <w:spacing w:before="12" w:line="140" w:lineRule="exact"/>
        <w:rPr>
          <w:rFonts w:ascii="Arial" w:eastAsia="Arial" w:hAnsi="Arial" w:cs="Arial"/>
          <w:sz w:val="15"/>
          <w:szCs w:val="15"/>
        </w:rPr>
        <w:sectPr w:rsidR="00B31F4B">
          <w:type w:val="continuous"/>
          <w:pgSz w:w="31660" w:h="13900" w:orient="landscape"/>
          <w:pgMar w:top="-20" w:right="440" w:bottom="280" w:left="200" w:header="720" w:footer="720" w:gutter="0"/>
          <w:cols w:num="6" w:space="720" w:equalWidth="0">
            <w:col w:w="7703" w:space="2707"/>
            <w:col w:w="1117" w:space="683"/>
            <w:col w:w="788" w:space="745"/>
            <w:col w:w="1117" w:space="914"/>
            <w:col w:w="7397" w:space="427"/>
            <w:col w:w="7422"/>
          </w:cols>
        </w:sectPr>
      </w:pPr>
      <w:bookmarkStart w:id="0" w:name="_GoBack"/>
      <w:r>
        <w:pict>
          <v:group id="_x0000_s1086" style="position:absolute;margin-left:796.55pt;margin-top:-271.35pt;width:374.5pt;height:261.5pt;z-index:-251659264;mso-position-horizontal-relative:page" coordorigin="15931,-5427" coordsize="7490,5230">
            <v:shape id="_x0000_s1089" style="position:absolute;left:15936;top:-5422;width:7480;height:5219" coordorigin="15936,-5422" coordsize="7480,5219" path="m15936,-203r7480,l23416,-5422r-7480,l15936,-203xe" fillcolor="#fdfdfd" stroked="f">
              <v:path arrowok="t"/>
            </v:shape>
            <v:shape id="_x0000_s1088" type="#_x0000_t75" style="position:absolute;left:17216;top:-5405;width:4875;height:5174">
              <v:imagedata r:id="rId19" o:title=""/>
            </v:shape>
            <v:shape id="_x0000_s1087" style="position:absolute;left:15933;top:-5425;width:7485;height:5225" coordorigin="15933,-5425" coordsize="7485,5225" path="m15933,-200r7485,l23418,-5425r-7485,l15933,-200xe" filled="f" strokecolor="#2c5e8f" strokeweight=".09072mm">
              <v:path arrowok="t"/>
            </v:shape>
            <w10:wrap anchorx="page"/>
          </v:group>
        </w:pict>
      </w:r>
      <w:bookmarkEnd w:id="0"/>
      <w:proofErr w:type="gramStart"/>
      <w:r w:rsidR="009F3745">
        <w:rPr>
          <w:rFonts w:ascii="Arial" w:eastAsia="Arial" w:hAnsi="Arial" w:cs="Arial"/>
          <w:color w:val="363435"/>
          <w:position w:val="-2"/>
          <w:sz w:val="15"/>
          <w:szCs w:val="15"/>
        </w:rPr>
        <w:t>–</w:t>
      </w:r>
      <w:r w:rsidR="009F3745">
        <w:rPr>
          <w:color w:val="363435"/>
          <w:position w:val="-2"/>
          <w:sz w:val="15"/>
          <w:szCs w:val="15"/>
        </w:rPr>
        <w:t xml:space="preserve"> </w:t>
      </w:r>
      <w:r w:rsidR="009F3745">
        <w:rPr>
          <w:color w:val="363435"/>
          <w:spacing w:val="26"/>
          <w:position w:val="-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position w:val="-2"/>
          <w:sz w:val="15"/>
          <w:szCs w:val="15"/>
        </w:rPr>
        <w:t>18</w:t>
      </w:r>
      <w:proofErr w:type="gramEnd"/>
      <w:r w:rsidR="009F3745">
        <w:rPr>
          <w:rFonts w:ascii="Arial" w:eastAsia="Arial" w:hAnsi="Arial" w:cs="Arial"/>
          <w:color w:val="363435"/>
          <w:position w:val="-2"/>
          <w:sz w:val="15"/>
          <w:szCs w:val="15"/>
        </w:rPr>
        <w:t>-29</w:t>
      </w:r>
      <w:r w:rsidR="009F3745">
        <w:rPr>
          <w:color w:val="363435"/>
          <w:spacing w:val="18"/>
          <w:position w:val="-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position w:val="-2"/>
          <w:sz w:val="15"/>
          <w:szCs w:val="15"/>
        </w:rPr>
        <w:t>years</w:t>
      </w:r>
      <w:r w:rsidR="009F3745">
        <w:rPr>
          <w:color w:val="363435"/>
          <w:spacing w:val="17"/>
          <w:position w:val="-2"/>
          <w:sz w:val="15"/>
          <w:szCs w:val="15"/>
        </w:rPr>
        <w:t xml:space="preserve"> </w:t>
      </w:r>
      <w:r w:rsidR="009F3745">
        <w:rPr>
          <w:rFonts w:ascii="Arial" w:eastAsia="Arial" w:hAnsi="Arial" w:cs="Arial"/>
          <w:color w:val="363435"/>
          <w:w w:val="102"/>
          <w:position w:val="-2"/>
          <w:sz w:val="15"/>
          <w:szCs w:val="15"/>
        </w:rPr>
        <w:t>old</w:t>
      </w:r>
    </w:p>
    <w:p w:rsidR="00B31F4B" w:rsidRDefault="00B31F4B">
      <w:pPr>
        <w:spacing w:line="200" w:lineRule="exact"/>
      </w:pPr>
    </w:p>
    <w:p w:rsidR="00B31F4B" w:rsidRDefault="00B31F4B">
      <w:pPr>
        <w:spacing w:before="16" w:line="200" w:lineRule="exact"/>
      </w:pPr>
    </w:p>
    <w:p w:rsidR="00B31F4B" w:rsidRDefault="006D61A0">
      <w:pPr>
        <w:spacing w:line="140" w:lineRule="exact"/>
        <w:jc w:val="right"/>
      </w:pPr>
      <w:r>
        <w:pict>
          <v:group id="_x0000_s1083" style="position:absolute;left:0;text-align:left;margin-left:28.35pt;margin-top:-2.75pt;width:375.45pt;height:16.65pt;z-index:-251662336;mso-position-horizontal-relative:page" coordorigin="567,-55" coordsize="7509,333">
            <v:shape id="_x0000_s1085" style="position:absolute;left:562;top:-61;width:7520;height:343" coordorigin="562,-61" coordsize="7520,343" path="m8071,-50r-7499,l572,273r7499,l8071,-50xe" fillcolor="#2c5e8f" stroked="f">
              <v:path arrowok="t"/>
            </v:shape>
            <v:shape id="_x0000_s1084" type="#_x0000_t75" style="position:absolute;left:572;top:-50;width:7499;height:323">
              <v:imagedata r:id="rId8" o:title=""/>
            </v:shape>
            <w10:wrap anchorx="page"/>
          </v:group>
        </w:pict>
      </w:r>
      <w:r w:rsidR="009F3745">
        <w:rPr>
          <w:color w:val="FDFDFD"/>
          <w:w w:val="109"/>
          <w:position w:val="-6"/>
        </w:rPr>
        <w:t>M</w:t>
      </w:r>
      <w:r w:rsidR="009F3745">
        <w:rPr>
          <w:color w:val="FDFDFD"/>
          <w:w w:val="84"/>
          <w:position w:val="-6"/>
        </w:rPr>
        <w:t>E</w:t>
      </w:r>
      <w:r w:rsidR="009F3745">
        <w:rPr>
          <w:color w:val="FDFDFD"/>
          <w:w w:val="93"/>
          <w:position w:val="-6"/>
        </w:rPr>
        <w:t>T</w:t>
      </w:r>
      <w:r w:rsidR="009F3745">
        <w:rPr>
          <w:color w:val="FDFDFD"/>
          <w:w w:val="110"/>
          <w:position w:val="-6"/>
        </w:rPr>
        <w:t>H</w:t>
      </w:r>
      <w:r w:rsidR="009F3745">
        <w:rPr>
          <w:color w:val="FDFDFD"/>
          <w:w w:val="126"/>
          <w:position w:val="-6"/>
        </w:rPr>
        <w:t>O</w:t>
      </w:r>
      <w:r w:rsidR="009F3745">
        <w:rPr>
          <w:color w:val="FDFDFD"/>
          <w:w w:val="110"/>
          <w:position w:val="-6"/>
        </w:rPr>
        <w:t>D</w:t>
      </w:r>
      <w:r w:rsidR="009F3745">
        <w:rPr>
          <w:color w:val="FDFDFD"/>
          <w:w w:val="102"/>
          <w:position w:val="-6"/>
        </w:rPr>
        <w:t>S</w:t>
      </w:r>
    </w:p>
    <w:p w:rsidR="00B31F4B" w:rsidRDefault="009F3745">
      <w:pPr>
        <w:spacing w:line="100" w:lineRule="exact"/>
        <w:ind w:left="106" w:right="108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b/>
          <w:color w:val="FDFDFD"/>
          <w:position w:val="1"/>
          <w:sz w:val="12"/>
          <w:szCs w:val="12"/>
        </w:rPr>
        <w:lastRenderedPageBreak/>
        <w:t>Number</w:t>
      </w:r>
      <w:r>
        <w:rPr>
          <w:rFonts w:ascii="Arial" w:eastAsia="Arial" w:hAnsi="Arial" w:cs="Arial"/>
          <w:b/>
          <w:color w:val="FDFDFD"/>
          <w:spacing w:val="9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position w:val="1"/>
          <w:sz w:val="12"/>
          <w:szCs w:val="12"/>
        </w:rPr>
        <w:t>of</w:t>
      </w:r>
      <w:r>
        <w:rPr>
          <w:rFonts w:ascii="Arial" w:eastAsia="Arial" w:hAnsi="Arial" w:cs="Arial"/>
          <w:b/>
          <w:color w:val="FDFDFD"/>
          <w:spacing w:val="5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w w:val="102"/>
          <w:position w:val="1"/>
          <w:sz w:val="12"/>
          <w:szCs w:val="12"/>
        </w:rPr>
        <w:t>Ox</w:t>
      </w:r>
      <w:r>
        <w:rPr>
          <w:rFonts w:ascii="Arial" w:eastAsia="Arial" w:hAnsi="Arial" w:cs="Arial"/>
          <w:b/>
          <w:color w:val="FDFDFD"/>
          <w:spacing w:val="-1"/>
          <w:w w:val="102"/>
          <w:position w:val="1"/>
          <w:sz w:val="12"/>
          <w:szCs w:val="12"/>
        </w:rPr>
        <w:t>y</w:t>
      </w:r>
      <w:r>
        <w:rPr>
          <w:rFonts w:ascii="Arial" w:eastAsia="Arial" w:hAnsi="Arial" w:cs="Arial"/>
          <w:b/>
          <w:color w:val="FDFDFD"/>
          <w:w w:val="102"/>
          <w:position w:val="1"/>
          <w:sz w:val="12"/>
          <w:szCs w:val="12"/>
        </w:rPr>
        <w:t>C</w:t>
      </w:r>
      <w:r>
        <w:rPr>
          <w:rFonts w:ascii="Arial" w:eastAsia="Arial" w:hAnsi="Arial" w:cs="Arial"/>
          <w:b/>
          <w:color w:val="FDFDFD"/>
          <w:w w:val="103"/>
          <w:position w:val="1"/>
          <w:sz w:val="12"/>
          <w:szCs w:val="12"/>
        </w:rPr>
        <w:t>on</w:t>
      </w:r>
      <w:r>
        <w:rPr>
          <w:rFonts w:ascii="Arial" w:eastAsia="Arial" w:hAnsi="Arial" w:cs="Arial"/>
          <w:b/>
          <w:color w:val="FDFDFD"/>
          <w:w w:val="102"/>
          <w:position w:val="1"/>
          <w:sz w:val="12"/>
          <w:szCs w:val="12"/>
        </w:rPr>
        <w:t>t</w:t>
      </w:r>
      <w:r>
        <w:rPr>
          <w:rFonts w:ascii="Arial" w:eastAsia="Arial" w:hAnsi="Arial" w:cs="Arial"/>
          <w:b/>
          <w:color w:val="FDFDFD"/>
          <w:w w:val="103"/>
          <w:position w:val="1"/>
          <w:sz w:val="12"/>
          <w:szCs w:val="12"/>
        </w:rPr>
        <w:t>in</w:t>
      </w:r>
    </w:p>
    <w:p w:rsidR="00B31F4B" w:rsidRDefault="009F3745">
      <w:pPr>
        <w:spacing w:before="39"/>
        <w:ind w:left="-29" w:right="-2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FDFDFD"/>
          <w:sz w:val="12"/>
          <w:szCs w:val="12"/>
        </w:rPr>
        <w:t>Patients</w:t>
      </w:r>
      <w:r>
        <w:rPr>
          <w:rFonts w:ascii="Arial" w:eastAsia="Arial" w:hAnsi="Arial" w:cs="Arial"/>
          <w:b/>
          <w:color w:val="FDFDFD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sz w:val="12"/>
          <w:szCs w:val="12"/>
        </w:rPr>
        <w:t>Included</w:t>
      </w:r>
      <w:r>
        <w:rPr>
          <w:rFonts w:ascii="Arial" w:eastAsia="Arial" w:hAnsi="Arial" w:cs="Arial"/>
          <w:b/>
          <w:color w:val="FDFDFD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sz w:val="12"/>
          <w:szCs w:val="12"/>
        </w:rPr>
        <w:t>in</w:t>
      </w:r>
      <w:r>
        <w:rPr>
          <w:rFonts w:ascii="Arial" w:eastAsia="Arial" w:hAnsi="Arial" w:cs="Arial"/>
          <w:b/>
          <w:color w:val="FDFDFD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w w:val="103"/>
          <w:sz w:val="12"/>
          <w:szCs w:val="12"/>
        </w:rPr>
        <w:t>S</w:t>
      </w:r>
      <w:r>
        <w:rPr>
          <w:rFonts w:ascii="Arial" w:eastAsia="Arial" w:hAnsi="Arial" w:cs="Arial"/>
          <w:b/>
          <w:color w:val="FDFDFD"/>
          <w:w w:val="102"/>
          <w:sz w:val="12"/>
          <w:szCs w:val="12"/>
        </w:rPr>
        <w:t>t</w:t>
      </w:r>
      <w:r>
        <w:rPr>
          <w:rFonts w:ascii="Arial" w:eastAsia="Arial" w:hAnsi="Arial" w:cs="Arial"/>
          <w:b/>
          <w:color w:val="FDFDFD"/>
          <w:w w:val="103"/>
          <w:sz w:val="12"/>
          <w:szCs w:val="12"/>
        </w:rPr>
        <w:t>ud</w:t>
      </w:r>
      <w:r>
        <w:rPr>
          <w:rFonts w:ascii="Arial" w:eastAsia="Arial" w:hAnsi="Arial" w:cs="Arial"/>
          <w:b/>
          <w:color w:val="FDFDFD"/>
          <w:w w:val="102"/>
          <w:sz w:val="12"/>
          <w:szCs w:val="12"/>
        </w:rPr>
        <w:t>y</w:t>
      </w:r>
    </w:p>
    <w:p w:rsidR="00B31F4B" w:rsidRDefault="00B31F4B">
      <w:pPr>
        <w:spacing w:before="5" w:line="140" w:lineRule="exact"/>
        <w:rPr>
          <w:sz w:val="15"/>
          <w:szCs w:val="15"/>
        </w:rPr>
      </w:pPr>
    </w:p>
    <w:p w:rsidR="00B31F4B" w:rsidRDefault="009F3745">
      <w:pPr>
        <w:spacing w:line="120" w:lineRule="exact"/>
        <w:ind w:left="6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FDFDFD"/>
          <w:position w:val="-1"/>
          <w:sz w:val="12"/>
          <w:szCs w:val="12"/>
        </w:rPr>
        <w:t>Number</w:t>
      </w:r>
      <w:r>
        <w:rPr>
          <w:rFonts w:ascii="Arial" w:eastAsia="Arial" w:hAnsi="Arial" w:cs="Arial"/>
          <w:b/>
          <w:color w:val="FDFDFD"/>
          <w:spacing w:val="11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position w:val="-1"/>
          <w:sz w:val="12"/>
          <w:szCs w:val="12"/>
        </w:rPr>
        <w:t>of</w:t>
      </w:r>
      <w:r>
        <w:rPr>
          <w:rFonts w:ascii="Arial" w:eastAsia="Arial" w:hAnsi="Arial" w:cs="Arial"/>
          <w:b/>
          <w:color w:val="FDFDFD"/>
          <w:spacing w:val="5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position w:val="-1"/>
          <w:sz w:val="12"/>
          <w:szCs w:val="12"/>
        </w:rPr>
        <w:t>Patients</w:t>
      </w:r>
      <w:r>
        <w:rPr>
          <w:rFonts w:ascii="Arial" w:eastAsia="Arial" w:hAnsi="Arial" w:cs="Arial"/>
          <w:b/>
          <w:color w:val="FDFDFD"/>
          <w:spacing w:val="12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spacing w:val="1"/>
          <w:w w:val="102"/>
          <w:position w:val="-1"/>
          <w:sz w:val="12"/>
          <w:szCs w:val="12"/>
        </w:rPr>
        <w:t>w</w:t>
      </w:r>
      <w:r>
        <w:rPr>
          <w:rFonts w:ascii="Arial" w:eastAsia="Arial" w:hAnsi="Arial" w:cs="Arial"/>
          <w:b/>
          <w:color w:val="FDFDFD"/>
          <w:w w:val="103"/>
          <w:position w:val="-1"/>
          <w:sz w:val="12"/>
          <w:szCs w:val="12"/>
        </w:rPr>
        <w:t>i</w:t>
      </w:r>
      <w:r>
        <w:rPr>
          <w:rFonts w:ascii="Arial" w:eastAsia="Arial" w:hAnsi="Arial" w:cs="Arial"/>
          <w:b/>
          <w:color w:val="FDFDFD"/>
          <w:w w:val="102"/>
          <w:position w:val="-1"/>
          <w:sz w:val="12"/>
          <w:szCs w:val="12"/>
        </w:rPr>
        <w:t>t</w:t>
      </w:r>
      <w:r>
        <w:rPr>
          <w:rFonts w:ascii="Arial" w:eastAsia="Arial" w:hAnsi="Arial" w:cs="Arial"/>
          <w:b/>
          <w:color w:val="FDFDFD"/>
          <w:w w:val="103"/>
          <w:position w:val="-1"/>
          <w:sz w:val="12"/>
          <w:szCs w:val="12"/>
        </w:rPr>
        <w:t>h</w:t>
      </w:r>
    </w:p>
    <w:p w:rsidR="00B31F4B" w:rsidRDefault="009F3745">
      <w:pPr>
        <w:spacing w:before="12"/>
        <w:ind w:right="-4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363435"/>
          <w:sz w:val="16"/>
          <w:szCs w:val="16"/>
        </w:rPr>
        <w:lastRenderedPageBreak/>
        <w:t xml:space="preserve">849,860                      </w:t>
      </w:r>
      <w:r>
        <w:rPr>
          <w:rFonts w:ascii="Arial" w:eastAsia="Arial" w:hAnsi="Arial" w:cs="Arial"/>
          <w:color w:val="363435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447,569                      </w:t>
      </w:r>
      <w:r>
        <w:rPr>
          <w:rFonts w:ascii="Arial" w:eastAsia="Arial" w:hAnsi="Arial" w:cs="Arial"/>
          <w:color w:val="363435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2</w:t>
      </w:r>
      <w:r>
        <w:rPr>
          <w:rFonts w:ascii="Arial" w:eastAsia="Arial" w:hAnsi="Arial" w:cs="Arial"/>
          <w:color w:val="363435"/>
          <w:w w:val="103"/>
          <w:sz w:val="16"/>
          <w:szCs w:val="16"/>
        </w:rPr>
        <w:t>,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130</w:t>
      </w:r>
      <w:r>
        <w:rPr>
          <w:rFonts w:ascii="Arial" w:eastAsia="Arial" w:hAnsi="Arial" w:cs="Arial"/>
          <w:color w:val="363435"/>
          <w:w w:val="103"/>
          <w:sz w:val="16"/>
          <w:szCs w:val="16"/>
        </w:rPr>
        <w:t>,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955</w:t>
      </w:r>
    </w:p>
    <w:p w:rsidR="00B31F4B" w:rsidRDefault="009F3745">
      <w:pPr>
        <w:spacing w:line="140" w:lineRule="exact"/>
        <w:ind w:left="-34" w:right="-34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lastRenderedPageBreak/>
        <w:t>involve</w:t>
      </w:r>
      <w:proofErr w:type="gramEnd"/>
      <w:r>
        <w:rPr>
          <w:b/>
          <w:color w:val="2C5E8F"/>
          <w:spacing w:val="2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at</w:t>
      </w:r>
      <w:r>
        <w:rPr>
          <w:b/>
          <w:color w:val="2C5E8F"/>
          <w:spacing w:val="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least</w:t>
      </w:r>
      <w:r>
        <w:rPr>
          <w:b/>
          <w:color w:val="2C5E8F"/>
          <w:spacing w:val="1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one</w:t>
      </w:r>
      <w:r>
        <w:rPr>
          <w:b/>
          <w:color w:val="2C5E8F"/>
          <w:spacing w:val="1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cash</w:t>
      </w:r>
      <w:r>
        <w:rPr>
          <w:b/>
          <w:color w:val="2C5E8F"/>
          <w:spacing w:val="1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payment,</w:t>
      </w:r>
      <w:r>
        <w:rPr>
          <w:b/>
          <w:color w:val="2C5E8F"/>
          <w:spacing w:val="2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80</w:t>
      </w:r>
      <w:r>
        <w:rPr>
          <w:b/>
          <w:color w:val="2C5E8F"/>
          <w:spacing w:val="1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mg</w:t>
      </w:r>
      <w:r>
        <w:rPr>
          <w:b/>
          <w:color w:val="2C5E8F"/>
          <w:spacing w:val="1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dosage</w:t>
      </w:r>
      <w:r>
        <w:rPr>
          <w:b/>
          <w:color w:val="2C5E8F"/>
          <w:spacing w:val="2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strength,</w:t>
      </w:r>
      <w:r>
        <w:rPr>
          <w:b/>
          <w:color w:val="2C5E8F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and</w:t>
      </w:r>
      <w:r>
        <w:rPr>
          <w:b/>
          <w:color w:val="2C5E8F"/>
          <w:spacing w:val="1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both</w:t>
      </w:r>
      <w:r>
        <w:rPr>
          <w:b/>
          <w:color w:val="2C5E8F"/>
          <w:spacing w:val="17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position w:val="1"/>
          <w:sz w:val="18"/>
          <w:szCs w:val="18"/>
        </w:rPr>
        <w:t>cash</w:t>
      </w:r>
      <w:r>
        <w:rPr>
          <w:b/>
          <w:color w:val="2C5E8F"/>
          <w:spacing w:val="1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w w:val="103"/>
          <w:position w:val="1"/>
          <w:sz w:val="18"/>
          <w:szCs w:val="18"/>
        </w:rPr>
        <w:t>p</w:t>
      </w:r>
      <w:r>
        <w:rPr>
          <w:rFonts w:ascii="Arial" w:eastAsia="Arial" w:hAnsi="Arial" w:cs="Arial"/>
          <w:b/>
          <w:color w:val="2C5E8F"/>
          <w:w w:val="102"/>
          <w:position w:val="1"/>
          <w:sz w:val="18"/>
          <w:szCs w:val="18"/>
        </w:rPr>
        <w:t>ayme</w:t>
      </w:r>
      <w:r>
        <w:rPr>
          <w:rFonts w:ascii="Arial" w:eastAsia="Arial" w:hAnsi="Arial" w:cs="Arial"/>
          <w:b/>
          <w:color w:val="2C5E8F"/>
          <w:w w:val="103"/>
          <w:position w:val="1"/>
          <w:sz w:val="18"/>
          <w:szCs w:val="18"/>
        </w:rPr>
        <w:t>n</w:t>
      </w:r>
      <w:r>
        <w:rPr>
          <w:rFonts w:ascii="Arial" w:eastAsia="Arial" w:hAnsi="Arial" w:cs="Arial"/>
          <w:b/>
          <w:color w:val="2C5E8F"/>
          <w:w w:val="102"/>
          <w:position w:val="1"/>
          <w:sz w:val="18"/>
          <w:szCs w:val="18"/>
        </w:rPr>
        <w:t>t</w:t>
      </w:r>
    </w:p>
    <w:p w:rsidR="00B31F4B" w:rsidRDefault="009F3745">
      <w:pPr>
        <w:spacing w:line="200" w:lineRule="exact"/>
        <w:ind w:left="892" w:right="892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color w:val="2C5E8F"/>
          <w:sz w:val="18"/>
          <w:szCs w:val="18"/>
        </w:rPr>
        <w:t>and</w:t>
      </w:r>
      <w:proofErr w:type="gramEnd"/>
      <w:r>
        <w:rPr>
          <w:b/>
          <w:color w:val="2C5E8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80</w:t>
      </w:r>
      <w:r>
        <w:rPr>
          <w:b/>
          <w:color w:val="2C5E8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mg</w:t>
      </w:r>
      <w:r>
        <w:rPr>
          <w:b/>
          <w:color w:val="2C5E8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dosage</w:t>
      </w:r>
      <w:r>
        <w:rPr>
          <w:b/>
          <w:color w:val="2C5E8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strength:</w:t>
      </w:r>
      <w:r>
        <w:rPr>
          <w:b/>
          <w:color w:val="2C5E8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a)</w:t>
      </w:r>
      <w:r>
        <w:rPr>
          <w:b/>
          <w:color w:val="2C5E8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All</w:t>
      </w:r>
      <w:r>
        <w:rPr>
          <w:b/>
          <w:color w:val="2C5E8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ages</w:t>
      </w:r>
      <w:r>
        <w:rPr>
          <w:b/>
          <w:color w:val="2C5E8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and</w:t>
      </w:r>
      <w:r>
        <w:rPr>
          <w:b/>
          <w:color w:val="2C5E8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b)</w:t>
      </w:r>
      <w:r>
        <w:rPr>
          <w:b/>
          <w:color w:val="2C5E8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18-29</w:t>
      </w:r>
      <w:r>
        <w:rPr>
          <w:b/>
          <w:color w:val="2C5E8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year</w:t>
      </w:r>
      <w:r>
        <w:rPr>
          <w:b/>
          <w:color w:val="2C5E8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w w:val="103"/>
          <w:sz w:val="18"/>
          <w:szCs w:val="18"/>
        </w:rPr>
        <w:t>old</w:t>
      </w:r>
      <w:r>
        <w:rPr>
          <w:rFonts w:ascii="Arial" w:eastAsia="Arial" w:hAnsi="Arial" w:cs="Arial"/>
          <w:b/>
          <w:color w:val="2C5E8F"/>
          <w:w w:val="102"/>
          <w:sz w:val="18"/>
          <w:szCs w:val="18"/>
        </w:rPr>
        <w:t>s</w:t>
      </w:r>
    </w:p>
    <w:p w:rsidR="00B31F4B" w:rsidRDefault="009F3745">
      <w:pPr>
        <w:spacing w:before="7"/>
        <w:ind w:left="185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lastRenderedPageBreak/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Cash</w:t>
      </w:r>
      <w:proofErr w:type="gramEnd"/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paymen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</w:p>
    <w:p w:rsidR="00B31F4B" w:rsidRDefault="009F3745">
      <w:pPr>
        <w:spacing w:before="12"/>
        <w:ind w:left="185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High</w:t>
      </w:r>
      <w:proofErr w:type="gramEnd"/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dosage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s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reng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h</w:t>
      </w:r>
    </w:p>
    <w:p w:rsidR="00B31F4B" w:rsidRDefault="009F3745">
      <w:pPr>
        <w:spacing w:before="31" w:line="160" w:lineRule="exact"/>
        <w:rPr>
          <w:rFonts w:ascii="Arial" w:eastAsia="Arial" w:hAnsi="Arial" w:cs="Arial"/>
          <w:sz w:val="15"/>
          <w:szCs w:val="15"/>
        </w:rPr>
        <w:sectPr w:rsidR="00B31F4B">
          <w:type w:val="continuous"/>
          <w:pgSz w:w="31660" w:h="13900" w:orient="landscape"/>
          <w:pgMar w:top="-20" w:right="440" w:bottom="280" w:left="200" w:header="720" w:footer="720" w:gutter="0"/>
          <w:cols w:num="5" w:space="720" w:equalWidth="0">
            <w:col w:w="4637" w:space="3846"/>
            <w:col w:w="1546" w:space="642"/>
            <w:col w:w="3997" w:space="1157"/>
            <w:col w:w="7295" w:space="293"/>
            <w:col w:w="7607"/>
          </w:cols>
        </w:sectPr>
      </w:pPr>
      <w:r>
        <w:rPr>
          <w:rFonts w:ascii="MS PGothic" w:eastAsia="MS PGothic" w:hAnsi="MS PGothic" w:cs="MS PGothic"/>
          <w:color w:val="7D93C3"/>
          <w:w w:val="78"/>
          <w:position w:val="-4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position w:val="-4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position w:val="-4"/>
          <w:sz w:val="15"/>
          <w:szCs w:val="15"/>
        </w:rPr>
        <w:t>The</w:t>
      </w:r>
      <w:proofErr w:type="gramEnd"/>
      <w:r>
        <w:rPr>
          <w:color w:val="363435"/>
          <w:spacing w:val="16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age-specific</w:t>
      </w:r>
      <w:r>
        <w:rPr>
          <w:color w:val="363435"/>
          <w:spacing w:val="26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profile</w:t>
      </w:r>
      <w:r>
        <w:rPr>
          <w:color w:val="363435"/>
          <w:spacing w:val="19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of</w:t>
      </w:r>
      <w:r>
        <w:rPr>
          <w:color w:val="363435"/>
          <w:spacing w:val="13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doctor-shopping</w:t>
      </w:r>
      <w:r>
        <w:rPr>
          <w:color w:val="363435"/>
          <w:spacing w:val="32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rates</w:t>
      </w:r>
      <w:r>
        <w:rPr>
          <w:color w:val="363435"/>
          <w:spacing w:val="17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of</w:t>
      </w:r>
      <w:r>
        <w:rPr>
          <w:color w:val="363435"/>
          <w:spacing w:val="13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OxyContin</w:t>
      </w:r>
      <w:r>
        <w:rPr>
          <w:color w:val="363435"/>
          <w:spacing w:val="24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was</w:t>
      </w:r>
      <w:r>
        <w:rPr>
          <w:color w:val="363435"/>
          <w:spacing w:val="15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consistent</w:t>
      </w:r>
      <w:r>
        <w:rPr>
          <w:color w:val="363435"/>
          <w:spacing w:val="24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with</w:t>
      </w:r>
      <w:r>
        <w:rPr>
          <w:color w:val="363435"/>
          <w:spacing w:val="16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that</w:t>
      </w:r>
      <w:r>
        <w:rPr>
          <w:color w:val="363435"/>
          <w:spacing w:val="16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of</w:t>
      </w:r>
      <w:r>
        <w:rPr>
          <w:color w:val="363435"/>
          <w:spacing w:val="13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4"/>
          <w:sz w:val="15"/>
          <w:szCs w:val="15"/>
        </w:rPr>
        <w:t>other</w:t>
      </w:r>
      <w:r>
        <w:rPr>
          <w:color w:val="363435"/>
          <w:spacing w:val="17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position w:val="-4"/>
          <w:sz w:val="15"/>
          <w:szCs w:val="15"/>
        </w:rPr>
        <w:t>single</w:t>
      </w:r>
    </w:p>
    <w:p w:rsidR="00B31F4B" w:rsidRDefault="006D61A0">
      <w:pPr>
        <w:spacing w:before="4" w:line="140" w:lineRule="exact"/>
        <w:rPr>
          <w:sz w:val="14"/>
          <w:szCs w:val="14"/>
        </w:rPr>
      </w:pPr>
      <w:r>
        <w:lastRenderedPageBreak/>
        <w:pict>
          <v:group id="_x0000_s1078" style="position:absolute;margin-left:1574.7pt;margin-top:339.9pt;width:7.35pt;height:14.55pt;z-index:-251646976;mso-position-horizontal-relative:page;mso-position-vertical-relative:page" coordorigin="31494,6798" coordsize="147,291">
            <v:shape id="_x0000_s1082" style="position:absolute;left:31567;top:6799;width:0;height:288" coordorigin="31567,6799" coordsize="0,288" path="m31567,6799r,288e" filled="f" strokeweight=".04536mm">
              <v:path arrowok="t"/>
            </v:shape>
            <v:shape id="_x0000_s1081" style="position:absolute;left:31495;top:6943;width:144;height:0" coordorigin="31495,6943" coordsize="144,0" path="m31639,6943r-144,e" filled="f" strokeweight=".04536mm">
              <v:path arrowok="t"/>
            </v:shape>
            <v:shape id="_x0000_s1080" style="position:absolute;left:31516;top:6892;width:103;height:103" coordorigin="31516,6892" coordsize="103,103" path="m31567,6994r-21,-4l31528,6976r-10,-19l31516,6943r5,-22l31534,6904r19,-10l31567,6892r22,4l31606,6910r11,19l31619,6943r-5,22l31601,6982r-19,10l31567,6994xe" filled="f" strokeweight=".04536mm">
              <v:path arrowok="t"/>
            </v:shape>
            <v:shape id="_x0000_s1079" style="position:absolute;left:31537;top:6912;width:62;height:62" coordorigin="31537,6912" coordsize="62,62" path="m31567,6974r5,l31591,6963r7,-20l31598,6939r-10,-19l31567,6912r-4,l31544,6923r-7,20l31537,6947r10,19l31567,6974xe" fillcolor="black" stroked="f">
              <v:path arrowok="t"/>
            </v:shape>
            <w10:wrap anchorx="page" anchory="page"/>
          </v:group>
        </w:pict>
      </w:r>
      <w:r>
        <w:pict>
          <v:group id="_x0000_s1073" style="position:absolute;margin-left:.95pt;margin-top:339.9pt;width:7.35pt;height:14.55pt;z-index:-251648000;mso-position-horizontal-relative:page;mso-position-vertical-relative:page" coordorigin="19,6798" coordsize="147,291">
            <v:shape id="_x0000_s1077" style="position:absolute;left:93;top:6799;width:0;height:288" coordorigin="93,6799" coordsize="0,288" path="m93,6799r,288e" filled="f" strokeweight=".04536mm">
              <v:path arrowok="t"/>
            </v:shape>
            <v:shape id="_x0000_s1076" style="position:absolute;left:21;top:6943;width:144;height:0" coordorigin="21,6943" coordsize="144,0" path="m165,6943r-144,e" filled="f" strokeweight=".04536mm">
              <v:path arrowok="t"/>
            </v:shape>
            <v:shape id="_x0000_s1075" style="position:absolute;left:41;top:6892;width:103;height:103" coordorigin="41,6892" coordsize="103,103" path="m93,6994r-22,-4l54,6976,43,6957r-2,-14l46,6921r13,-17l78,6894r15,-2l114,6896r18,14l142,6929r2,14l139,6965r-13,17l107,6992r-14,2xe" filled="f" strokeweight=".04536mm">
              <v:path arrowok="t"/>
            </v:shape>
            <v:shape id="_x0000_s1074" style="position:absolute;left:62;top:6912;width:62;height:62" coordorigin="62,6912" coordsize="62,62" path="m93,6974r4,l116,6963r7,-20l123,6939r-10,-19l93,6912r-5,l69,6923r-7,20l62,6947r10,19l93,6974xe" fillcolor="black" stroked="f">
              <v:path arrowok="t"/>
            </v:shape>
            <w10:wrap anchorx="page" anchory="page"/>
          </v:group>
        </w:pict>
      </w:r>
      <w:r>
        <w:pict>
          <v:group id="_x0000_s1068" style="position:absolute;margin-left:784.25pt;margin-top:686pt;width:14.55pt;height:7.35pt;z-index:-251649024;mso-position-horizontal-relative:page;mso-position-vertical-relative:page" coordorigin="15685,13720" coordsize="291,147">
            <v:shape id="_x0000_s1072" style="position:absolute;left:15686;top:13793;width:288;height:0" coordorigin="15686,13793" coordsize="288,0" path="m15686,13793r288,e" filled="f" strokeweight=".04536mm">
              <v:path arrowok="t"/>
            </v:shape>
            <v:shape id="_x0000_s1071" style="position:absolute;left:15830;top:13721;width:0;height:144" coordorigin="15830,13721" coordsize="0,144" path="m15830,13721r,144e" filled="f" strokeweight=".04536mm">
              <v:path arrowok="t"/>
            </v:shape>
            <v:shape id="_x0000_s1070" style="position:absolute;left:15779;top:13742;width:103;height:103" coordorigin="15779,13742" coordsize="103,103" path="m15881,13793r-4,22l15863,13832r-19,11l15830,13845r-22,-5l15791,13827r-10,-19l15779,13793r4,-21l15797,13754r19,-10l15830,13742r22,5l15869,13760r10,19l15881,13793xe" filled="f" strokeweight=".04536mm">
              <v:path arrowok="t"/>
            </v:shape>
            <v:shape id="_x0000_s1069" style="position:absolute;left:15799;top:13763;width:62;height:62" coordorigin="15799,13763" coordsize="62,62" path="m15861,13793r,-4l15850,13770r-20,-7l15826,13763r-19,10l15799,13793r,5l15810,13817r20,7l15834,13824r19,-10l15861,13793xe" fillcolor="black" stroked="f">
              <v:path arrowok="t"/>
            </v:shape>
            <w10:wrap anchorx="page" anchory="page"/>
          </v:group>
        </w:pict>
      </w:r>
      <w:r>
        <w:pict>
          <v:group id="_x0000_s1066" style="position:absolute;margin-left:1573.75pt;margin-top:680.4pt;width:9.25pt;height:0;z-index:-251650048;mso-position-horizontal-relative:page;mso-position-vertical-relative:page" coordorigin="31475,13608" coordsize="185,0">
            <v:shape id="_x0000_s1067" style="position:absolute;left:31475;top:13608;width:185;height:0" coordorigin="31475,13608" coordsize="185,0" path="m31475,13608r185,e" filled="f" strokeweight=".04536mm">
              <v:path arrowok="t"/>
            </v:shape>
            <w10:wrap anchorx="page" anchory="page"/>
          </v:group>
        </w:pict>
      </w:r>
      <w:r>
        <w:pict>
          <v:group id="_x0000_s1064" style="position:absolute;margin-left:1569.1pt;margin-top:685.05pt;width:0;height:9.25pt;z-index:-251651072;mso-position-horizontal-relative:page;mso-position-vertical-relative:page" coordorigin="31382,13701" coordsize="0,185">
            <v:shape id="_x0000_s1065" style="position:absolute;left:31382;top:13701;width:0;height:185" coordorigin="31382,13701" coordsize="0,185" path="m31382,13701r,185e" filled="f" strokeweight=".04536mm">
              <v:path arrowok="t"/>
            </v:shape>
            <w10:wrap anchorx="page" anchory="page"/>
          </v:group>
        </w:pict>
      </w:r>
      <w:r>
        <w:pict>
          <v:group id="_x0000_s1062" style="position:absolute;margin-left:0;margin-top:680.4pt;width:9.25pt;height:0;z-index:-251652096;mso-position-horizontal-relative:page;mso-position-vertical-relative:page" coordorigin=",13608" coordsize="185,0">
            <v:shape id="_x0000_s1063" style="position:absolute;top:13608;width:185;height:0" coordorigin=",13608" coordsize="185,0" path="m185,13608r-185,e" filled="f" strokeweight=".04536mm">
              <v:path arrowok="t"/>
            </v:shape>
            <w10:wrap anchorx="page" anchory="page"/>
          </v:group>
        </w:pict>
      </w:r>
      <w:r>
        <w:pict>
          <v:group id="_x0000_s1060" style="position:absolute;margin-left:13.9pt;margin-top:685.05pt;width:0;height:9.25pt;z-index:-251653120;mso-position-horizontal-relative:page;mso-position-vertical-relative:page" coordorigin="278,13701" coordsize="0,185">
            <v:shape id="_x0000_s1061" style="position:absolute;left:278;top:13701;width:0;height:185" coordorigin="278,13701" coordsize="0,185" path="m278,13701r,185e" filled="f" strokeweight=".04536mm">
              <v:path arrowok="t"/>
            </v:shape>
            <w10:wrap anchorx="page" anchory="page"/>
          </v:group>
        </w:pict>
      </w:r>
      <w:r>
        <w:pict>
          <v:group id="_x0000_s1049" style="position:absolute;margin-left:0;margin-top:0;width:1583pt;height:97.45pt;z-index:-251669504;mso-position-horizontal-relative:page;mso-position-vertical-relative:page" coordsize="31660,1949">
            <v:shape id="_x0000_s1059" style="position:absolute;left:221;top:221;width:31218;height:1734" coordorigin="221,221" coordsize="31218,1734" path="m31429,231l231,231r,1713l31429,1944r,-1713xe" fillcolor="#2c5e8f" stroked="f">
              <v:path arrowok="t"/>
            </v:shape>
            <v:shape id="_x0000_s1058" type="#_x0000_t75" style="position:absolute;left:231;top:231;width:31197;height:1713">
              <v:imagedata r:id="rId20" o:title=""/>
            </v:shape>
            <v:shape id="_x0000_s1057" style="position:absolute;left:278;width:0;height:185" coordorigin="278" coordsize="0,185" path="m278,185l278,e" filled="f" strokeweight=".04536mm">
              <v:path arrowok="t"/>
            </v:shape>
            <v:shape id="_x0000_s1056" style="position:absolute;top:278;width:185;height:0" coordorigin=",278" coordsize="185,0" path="m185,278l,278e" filled="f" strokeweight=".04536mm">
              <v:path arrowok="t"/>
            </v:shape>
            <v:shape id="_x0000_s1055" style="position:absolute;left:31382;width:0;height:185" coordorigin="31382" coordsize="0,185" path="m31382,185r,-185e" filled="f" strokeweight=".04536mm">
              <v:path arrowok="t"/>
            </v:shape>
            <v:shape id="_x0000_s1054" style="position:absolute;left:31475;top:278;width:185;height:0" coordorigin="31475,278" coordsize="185,0" path="m31475,278r185,e" filled="f" strokeweight=".04536mm">
              <v:path arrowok="t"/>
            </v:shape>
            <v:shape id="_x0000_s1053" style="position:absolute;left:15686;top:93;width:288;height:0" coordorigin="15686,93" coordsize="288,0" path="m15686,93r288,e" filled="f" strokeweight=".04536mm">
              <v:path arrowok="t"/>
            </v:shape>
            <v:shape id="_x0000_s1052" style="position:absolute;left:15830;top:21;width:0;height:144" coordorigin="15830,21" coordsize="0,144" path="m15830,21r,144e" filled="f" strokeweight=".04536mm">
              <v:path arrowok="t"/>
            </v:shape>
            <v:shape id="_x0000_s1051" style="position:absolute;left:15779;top:41;width:103;height:103" coordorigin="15779,41" coordsize="103,103" path="m15881,93r-4,21l15863,132r-19,10l15830,144r-22,-5l15791,126r-10,-19l15779,93r4,-22l15797,54r19,-11l15830,41r22,5l15869,59r10,19l15881,93xe" filled="f" strokeweight=".04536mm">
              <v:path arrowok="t"/>
            </v:shape>
            <v:shape id="_x0000_s1050" style="position:absolute;left:15799;top:62;width:62;height:62" coordorigin="15799,62" coordsize="62,62" path="m15861,93r,-5l15850,69r-20,-7l15826,62r-19,10l15799,93r,4l15810,116r20,7l15834,123r19,-10l15861,93xe" fillcolor="black" stroked="f">
              <v:path arrowok="t"/>
            </v:shape>
            <w10:wrap anchorx="page" anchory="page"/>
          </v:group>
        </w:pict>
      </w:r>
    </w:p>
    <w:p w:rsidR="00B31F4B" w:rsidRDefault="009F3745">
      <w:pPr>
        <w:ind w:left="383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Data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Source: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IMS</w:t>
      </w:r>
      <w:r>
        <w:rPr>
          <w:color w:val="363435"/>
          <w:spacing w:val="1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LRx</w:t>
      </w:r>
      <w:proofErr w:type="spellEnd"/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da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abase</w:t>
      </w:r>
    </w:p>
    <w:p w:rsidR="00B31F4B" w:rsidRDefault="009F3745">
      <w:pPr>
        <w:spacing w:before="9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Patient</w:t>
      </w:r>
      <w:proofErr w:type="gramEnd"/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de-identified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data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from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sample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IMS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Health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retail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universe</w:t>
      </w:r>
    </w:p>
    <w:p w:rsidR="00B31F4B" w:rsidRDefault="009F3745">
      <w:pPr>
        <w:spacing w:before="12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Direct</w:t>
      </w:r>
      <w:proofErr w:type="gramEnd"/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feeds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from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retail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pharmacies</w:t>
      </w:r>
    </w:p>
    <w:p w:rsidR="00B31F4B" w:rsidRDefault="009F3745">
      <w:pPr>
        <w:spacing w:before="12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Encryption</w:t>
      </w:r>
      <w:proofErr w:type="gramEnd"/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algorithm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to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de-identify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assign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each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patient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unique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I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D</w:t>
      </w:r>
    </w:p>
    <w:p w:rsidR="00B31F4B" w:rsidRDefault="009F3745">
      <w:pPr>
        <w:spacing w:before="12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Covers</w:t>
      </w:r>
      <w:proofErr w:type="gramEnd"/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approximately</w:t>
      </w:r>
      <w:r>
        <w:rPr>
          <w:color w:val="363435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65%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all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retail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prescriptions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filled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U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S</w:t>
      </w:r>
    </w:p>
    <w:p w:rsidR="00B31F4B" w:rsidRDefault="009F3745">
      <w:pPr>
        <w:spacing w:before="12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More</w:t>
      </w:r>
      <w:proofErr w:type="gramEnd"/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than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150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million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unique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de-identified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pa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ien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s</w:t>
      </w:r>
    </w:p>
    <w:p w:rsidR="00B31F4B" w:rsidRDefault="009F3745">
      <w:pPr>
        <w:spacing w:before="12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More</w:t>
      </w:r>
      <w:proofErr w:type="gramEnd"/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than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1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million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prescribers</w:t>
      </w:r>
    </w:p>
    <w:p w:rsidR="00B31F4B" w:rsidRDefault="009F3745">
      <w:pPr>
        <w:spacing w:line="180" w:lineRule="exact"/>
        <w:ind w:left="383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position w:val="-1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Estimated</w:t>
      </w:r>
      <w:r>
        <w:rPr>
          <w:color w:val="363435"/>
          <w:spacing w:val="2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rates</w:t>
      </w:r>
      <w:r>
        <w:rPr>
          <w:color w:val="363435"/>
          <w:spacing w:val="1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of</w:t>
      </w:r>
      <w:r>
        <w:rPr>
          <w:color w:val="363435"/>
          <w:spacing w:val="1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doctor</w:t>
      </w:r>
      <w:r>
        <w:rPr>
          <w:color w:val="363435"/>
          <w:spacing w:val="1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shopping</w:t>
      </w:r>
      <w:r>
        <w:rPr>
          <w:color w:val="363435"/>
          <w:spacing w:val="2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in</w:t>
      </w:r>
      <w:r>
        <w:rPr>
          <w:color w:val="363435"/>
          <w:spacing w:val="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six-month</w:t>
      </w:r>
      <w:r>
        <w:rPr>
          <w:color w:val="363435"/>
          <w:spacing w:val="2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intervals</w:t>
      </w:r>
      <w:r>
        <w:rPr>
          <w:color w:val="363435"/>
          <w:spacing w:val="2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before</w:t>
      </w:r>
      <w:r>
        <w:rPr>
          <w:color w:val="363435"/>
          <w:spacing w:val="1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and</w:t>
      </w:r>
      <w:r>
        <w:rPr>
          <w:color w:val="363435"/>
          <w:spacing w:val="1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after</w:t>
      </w:r>
      <w:r>
        <w:rPr>
          <w:color w:val="363435"/>
          <w:spacing w:val="1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introduction</w:t>
      </w:r>
      <w:r>
        <w:rPr>
          <w:color w:val="363435"/>
          <w:spacing w:val="2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of</w:t>
      </w:r>
      <w:r>
        <w:rPr>
          <w:color w:val="363435"/>
          <w:spacing w:val="1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position w:val="-1"/>
          <w:sz w:val="15"/>
          <w:szCs w:val="15"/>
        </w:rPr>
        <w:t>OR</w:t>
      </w:r>
      <w:r>
        <w:rPr>
          <w:rFonts w:ascii="Arial" w:eastAsia="Arial" w:hAnsi="Arial" w:cs="Arial"/>
          <w:color w:val="363435"/>
          <w:w w:val="103"/>
          <w:position w:val="-1"/>
          <w:sz w:val="15"/>
          <w:szCs w:val="15"/>
        </w:rPr>
        <w:t>F</w:t>
      </w:r>
    </w:p>
    <w:p w:rsidR="00B31F4B" w:rsidRDefault="009F3745">
      <w:pPr>
        <w:spacing w:before="9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</w:t>
      </w:r>
      <w:proofErr w:type="gramEnd"/>
      <w:r>
        <w:rPr>
          <w:rFonts w:ascii="Arial" w:eastAsia="Arial" w:hAnsi="Arial" w:cs="Arial"/>
          <w:color w:val="363435"/>
          <w:sz w:val="15"/>
          <w:szCs w:val="15"/>
        </w:rPr>
        <w:t>-reformulation:</w:t>
      </w:r>
      <w:r>
        <w:rPr>
          <w:color w:val="363435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July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2009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to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June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2010</w:t>
      </w:r>
    </w:p>
    <w:p w:rsidR="00B31F4B" w:rsidRDefault="009F3745">
      <w:pPr>
        <w:spacing w:before="12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363435"/>
          <w:sz w:val="15"/>
          <w:szCs w:val="15"/>
        </w:rPr>
        <w:t>ransition</w:t>
      </w:r>
      <w:proofErr w:type="gramEnd"/>
      <w:r>
        <w:rPr>
          <w:rFonts w:ascii="Arial" w:eastAsia="Arial" w:hAnsi="Arial" w:cs="Arial"/>
          <w:color w:val="363435"/>
          <w:sz w:val="15"/>
          <w:szCs w:val="15"/>
        </w:rPr>
        <w:t>: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July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to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December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2010</w:t>
      </w:r>
    </w:p>
    <w:p w:rsidR="00B31F4B" w:rsidRDefault="009F3745">
      <w:pPr>
        <w:spacing w:before="12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Post</w:t>
      </w:r>
      <w:proofErr w:type="gramEnd"/>
      <w:r>
        <w:rPr>
          <w:rFonts w:ascii="Arial" w:eastAsia="Arial" w:hAnsi="Arial" w:cs="Arial"/>
          <w:color w:val="363435"/>
          <w:sz w:val="15"/>
          <w:szCs w:val="15"/>
        </w:rPr>
        <w:t>-reformulation:</w:t>
      </w:r>
      <w:r>
        <w:rPr>
          <w:color w:val="363435"/>
          <w:sz w:val="15"/>
          <w:szCs w:val="15"/>
        </w:rPr>
        <w:t xml:space="preserve">  </w:t>
      </w:r>
      <w:r>
        <w:rPr>
          <w:rFonts w:ascii="Arial" w:eastAsia="Arial" w:hAnsi="Arial" w:cs="Arial"/>
          <w:color w:val="363435"/>
          <w:sz w:val="15"/>
          <w:szCs w:val="15"/>
        </w:rPr>
        <w:t>January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20</w:t>
      </w:r>
      <w:r>
        <w:rPr>
          <w:rFonts w:ascii="Arial" w:eastAsia="Arial" w:hAnsi="Arial" w:cs="Arial"/>
          <w:color w:val="363435"/>
          <w:spacing w:val="-11"/>
          <w:sz w:val="15"/>
          <w:szCs w:val="15"/>
        </w:rPr>
        <w:t>1</w:t>
      </w:r>
      <w:r>
        <w:rPr>
          <w:rFonts w:ascii="Arial" w:eastAsia="Arial" w:hAnsi="Arial" w:cs="Arial"/>
          <w:color w:val="363435"/>
          <w:sz w:val="15"/>
          <w:szCs w:val="15"/>
        </w:rPr>
        <w:t>1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to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June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2013</w:t>
      </w:r>
    </w:p>
    <w:p w:rsidR="00B31F4B" w:rsidRDefault="009F3745">
      <w:pPr>
        <w:spacing w:before="22" w:line="180" w:lineRule="exact"/>
        <w:ind w:left="568" w:right="53" w:hanging="18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For</w:t>
      </w:r>
      <w:proofErr w:type="gramEnd"/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each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six-month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calendar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period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(January-June,</w:t>
      </w:r>
      <w:r>
        <w:rPr>
          <w:color w:val="363435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July-December),</w:t>
      </w:r>
      <w:r>
        <w:rPr>
          <w:color w:val="363435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identify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all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possible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“overlap”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even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s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OxyContin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comparator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produc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s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:</w:t>
      </w:r>
    </w:p>
    <w:p w:rsidR="00B31F4B" w:rsidRDefault="009F3745">
      <w:pPr>
        <w:spacing w:before="8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Start</w:t>
      </w:r>
      <w:proofErr w:type="gramEnd"/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date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each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prescription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days</w:t>
      </w:r>
      <w:proofErr w:type="spellEnd"/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supply</w:t>
      </w:r>
    </w:p>
    <w:p w:rsidR="00B31F4B" w:rsidRDefault="009F3745">
      <w:pPr>
        <w:spacing w:before="12" w:line="257" w:lineRule="auto"/>
        <w:ind w:left="754" w:right="60" w:hanging="185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Overlapping</w:t>
      </w:r>
      <w:proofErr w:type="gramEnd"/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prescriptions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are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determined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by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multiple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prescriptions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same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patient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where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number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days</w:t>
      </w:r>
      <w:proofErr w:type="spellEnd"/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supply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prescriptions</w:t>
      </w:r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overlap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by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at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least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one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day</w:t>
      </w:r>
    </w:p>
    <w:p w:rsidR="00B31F4B" w:rsidRDefault="009F3745">
      <w:pPr>
        <w:ind w:left="569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Comparators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include: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Immediate-release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(IR)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single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entity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(SE)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oxycodone,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IR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oxycodone/A</w:t>
      </w:r>
      <w:r>
        <w:rPr>
          <w:rFonts w:ascii="Arial" w:eastAsia="Arial" w:hAnsi="Arial" w:cs="Arial"/>
          <w:color w:val="363435"/>
          <w:spacing w:val="-11"/>
          <w:sz w:val="15"/>
          <w:szCs w:val="15"/>
        </w:rPr>
        <w:t>P</w:t>
      </w:r>
      <w:r>
        <w:rPr>
          <w:rFonts w:ascii="Arial" w:eastAsia="Arial" w:hAnsi="Arial" w:cs="Arial"/>
          <w:color w:val="363435"/>
          <w:sz w:val="15"/>
          <w:szCs w:val="15"/>
        </w:rPr>
        <w:t>A</w:t>
      </w:r>
      <w:r>
        <w:rPr>
          <w:rFonts w:ascii="Arial" w:eastAsia="Arial" w:hAnsi="Arial" w:cs="Arial"/>
          <w:color w:val="363435"/>
          <w:spacing w:val="-20"/>
          <w:sz w:val="15"/>
          <w:szCs w:val="15"/>
        </w:rPr>
        <w:t>P</w:t>
      </w:r>
      <w:r>
        <w:rPr>
          <w:rFonts w:ascii="Arial" w:eastAsia="Arial" w:hAnsi="Arial" w:cs="Arial"/>
          <w:color w:val="363435"/>
          <w:sz w:val="15"/>
          <w:szCs w:val="15"/>
        </w:rPr>
        <w:t>,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I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R</w:t>
      </w:r>
    </w:p>
    <w:p w:rsidR="00B31F4B" w:rsidRDefault="006D61A0">
      <w:pPr>
        <w:spacing w:before="12"/>
        <w:ind w:left="754"/>
        <w:rPr>
          <w:rFonts w:ascii="Arial" w:eastAsia="Arial" w:hAnsi="Arial" w:cs="Arial"/>
          <w:sz w:val="15"/>
          <w:szCs w:val="15"/>
        </w:rPr>
      </w:pPr>
      <w:r>
        <w:pict>
          <v:shape id="_x0000_s1048" type="#_x0000_t202" style="position:absolute;left:0;text-align:left;margin-left:443.55pt;margin-top:6.85pt;width:362.6pt;height:28.35pt;z-index:-251670528;mso-position-horizontal-relative:page" filled="f" stroked="f">
            <v:textbox inset="0,0,0,0">
              <w:txbxContent>
                <w:p w:rsidR="00B31F4B" w:rsidRDefault="009F3745">
                  <w:pPr>
                    <w:spacing w:line="100" w:lineRule="exact"/>
                    <w:ind w:left="1156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63435"/>
                      <w:spacing w:val="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 xml:space="preserve">13%         </w:t>
                  </w:r>
                  <w:r>
                    <w:rPr>
                      <w:rFonts w:ascii="Arial" w:eastAsia="Arial" w:hAnsi="Arial" w:cs="Arial"/>
                      <w:color w:val="363435"/>
                      <w:spacing w:val="27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63435"/>
                      <w:spacing w:val="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 xml:space="preserve">10%      </w:t>
                  </w:r>
                  <w:r>
                    <w:rPr>
                      <w:rFonts w:ascii="Arial" w:eastAsia="Arial" w:hAnsi="Arial" w:cs="Arial"/>
                      <w:color w:val="363435"/>
                      <w:spacing w:val="17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-23</w:t>
                  </w:r>
                  <w:r>
                    <w:rPr>
                      <w:rFonts w:ascii="Arial" w:eastAsia="Arial" w:hAnsi="Arial" w:cs="Arial"/>
                      <w:color w:val="363435"/>
                      <w:spacing w:val="9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(-</w:t>
                  </w:r>
                  <w:proofErr w:type="gramStart"/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 xml:space="preserve">25 </w:t>
                  </w:r>
                  <w:r>
                    <w:rPr>
                      <w:rFonts w:ascii="Arial" w:eastAsia="Arial" w:hAnsi="Arial" w:cs="Arial"/>
                      <w:color w:val="363435"/>
                      <w:spacing w:val="1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-</w:t>
                  </w:r>
                  <w:proofErr w:type="gramEnd"/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 xml:space="preserve">21)    </w:t>
                  </w:r>
                  <w:r>
                    <w:rPr>
                      <w:rFonts w:ascii="Arial" w:eastAsia="Arial" w:hAnsi="Arial" w:cs="Arial"/>
                      <w:color w:val="363435"/>
                      <w:spacing w:val="1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63435"/>
                      <w:spacing w:val="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772</w:t>
                  </w:r>
                  <w:r>
                    <w:rPr>
                      <w:rFonts w:ascii="Arial" w:eastAsia="Arial" w:hAnsi="Arial" w:cs="Arial"/>
                      <w:color w:val="363435"/>
                      <w:spacing w:val="9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(0</w:t>
                  </w:r>
                  <w:r>
                    <w:rPr>
                      <w:rFonts w:ascii="Arial" w:eastAsia="Arial" w:hAnsi="Arial" w:cs="Arial"/>
                      <w:color w:val="363435"/>
                      <w:spacing w:val="7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75</w:t>
                  </w:r>
                  <w:r>
                    <w:rPr>
                      <w:rFonts w:ascii="Arial" w:eastAsia="Arial" w:hAnsi="Arial" w:cs="Arial"/>
                      <w:color w:val="363435"/>
                      <w:spacing w:val="2"/>
                      <w:sz w:val="11"/>
                      <w:szCs w:val="11"/>
                    </w:rPr>
                    <w:t>5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9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63435"/>
                      <w:spacing w:val="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>78</w:t>
                  </w:r>
                  <w:r>
                    <w:rPr>
                      <w:rFonts w:ascii="Arial" w:eastAsia="Arial" w:hAnsi="Arial" w:cs="Arial"/>
                      <w:color w:val="363435"/>
                      <w:spacing w:val="1"/>
                      <w:sz w:val="11"/>
                      <w:szCs w:val="11"/>
                    </w:rPr>
                    <w:t>9</w:t>
                  </w:r>
                  <w:r>
                    <w:rPr>
                      <w:rFonts w:ascii="Arial" w:eastAsia="Arial" w:hAnsi="Arial" w:cs="Arial"/>
                      <w:color w:val="363435"/>
                      <w:sz w:val="11"/>
                      <w:szCs w:val="11"/>
                    </w:rPr>
                    <w:t xml:space="preserve">)        </w:t>
                  </w:r>
                  <w:r>
                    <w:rPr>
                      <w:rFonts w:ascii="Arial" w:eastAsia="Arial" w:hAnsi="Arial" w:cs="Arial"/>
                      <w:color w:val="363435"/>
                      <w:spacing w:val="19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2"/>
                      <w:sz w:val="11"/>
                      <w:szCs w:val="11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63435"/>
                      <w:spacing w:val="3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w w:val="105"/>
                      <w:sz w:val="11"/>
                      <w:szCs w:val="11"/>
                    </w:rPr>
                    <w:t>65</w:t>
                  </w:r>
                </w:p>
              </w:txbxContent>
            </v:textbox>
            <w10:wrap anchorx="page"/>
          </v:shape>
        </w:pict>
      </w:r>
      <w:proofErr w:type="gramStart"/>
      <w:r w:rsidR="009F3745">
        <w:rPr>
          <w:rFonts w:ascii="Arial" w:eastAsia="Arial" w:hAnsi="Arial" w:cs="Arial"/>
          <w:color w:val="363435"/>
          <w:w w:val="102"/>
          <w:sz w:val="15"/>
          <w:szCs w:val="15"/>
        </w:rPr>
        <w:t>hydrocodone</w:t>
      </w:r>
      <w:r w:rsidR="009F3745">
        <w:rPr>
          <w:rFonts w:ascii="Arial" w:eastAsia="Arial" w:hAnsi="Arial" w:cs="Arial"/>
          <w:color w:val="363435"/>
          <w:w w:val="103"/>
          <w:sz w:val="15"/>
          <w:szCs w:val="15"/>
        </w:rPr>
        <w:t>/A</w:t>
      </w:r>
      <w:r w:rsidR="009F3745">
        <w:rPr>
          <w:rFonts w:ascii="Arial" w:eastAsia="Arial" w:hAnsi="Arial" w:cs="Arial"/>
          <w:color w:val="363435"/>
          <w:spacing w:val="-11"/>
          <w:w w:val="103"/>
          <w:sz w:val="15"/>
          <w:szCs w:val="15"/>
        </w:rPr>
        <w:t>P</w:t>
      </w:r>
      <w:r w:rsidR="009F3745">
        <w:rPr>
          <w:rFonts w:ascii="Arial" w:eastAsia="Arial" w:hAnsi="Arial" w:cs="Arial"/>
          <w:color w:val="363435"/>
          <w:w w:val="103"/>
          <w:sz w:val="15"/>
          <w:szCs w:val="15"/>
        </w:rPr>
        <w:t>AP</w:t>
      </w:r>
      <w:proofErr w:type="gramEnd"/>
    </w:p>
    <w:p w:rsidR="00B31F4B" w:rsidRDefault="009F3745">
      <w:pPr>
        <w:spacing w:line="180" w:lineRule="exact"/>
        <w:ind w:left="383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position w:val="-1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position w:val="-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position w:val="-1"/>
          <w:sz w:val="15"/>
          <w:szCs w:val="15"/>
        </w:rPr>
        <w:t>For</w:t>
      </w:r>
      <w:proofErr w:type="gramEnd"/>
      <w:r>
        <w:rPr>
          <w:color w:val="363435"/>
          <w:spacing w:val="1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each</w:t>
      </w:r>
      <w:r>
        <w:rPr>
          <w:color w:val="363435"/>
          <w:spacing w:val="1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5"/>
          <w:szCs w:val="15"/>
        </w:rPr>
        <w:t>overlap</w:t>
      </w:r>
      <w:r>
        <w:rPr>
          <w:color w:val="363435"/>
          <w:spacing w:val="2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position w:val="-1"/>
          <w:sz w:val="15"/>
          <w:szCs w:val="15"/>
        </w:rPr>
        <w:t>even</w:t>
      </w:r>
      <w:r>
        <w:rPr>
          <w:rFonts w:ascii="Arial" w:eastAsia="Arial" w:hAnsi="Arial" w:cs="Arial"/>
          <w:color w:val="363435"/>
          <w:w w:val="103"/>
          <w:position w:val="-1"/>
          <w:sz w:val="15"/>
          <w:szCs w:val="15"/>
        </w:rPr>
        <w:t>t</w:t>
      </w:r>
    </w:p>
    <w:p w:rsidR="00B31F4B" w:rsidRDefault="009F3745">
      <w:pPr>
        <w:spacing w:before="9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Count</w:t>
      </w:r>
      <w:proofErr w:type="gramEnd"/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number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unique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prescribers</w:t>
      </w:r>
    </w:p>
    <w:p w:rsidR="00B31F4B" w:rsidRDefault="009F3745">
      <w:pPr>
        <w:spacing w:before="12"/>
        <w:ind w:left="56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–</w:t>
      </w:r>
      <w:r>
        <w:rPr>
          <w:color w:val="363435"/>
          <w:sz w:val="15"/>
          <w:szCs w:val="15"/>
        </w:rPr>
        <w:t xml:space="preserve"> </w:t>
      </w:r>
      <w:r>
        <w:rPr>
          <w:color w:val="363435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Count</w:t>
      </w:r>
      <w:proofErr w:type="gramEnd"/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number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unique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pharmacies</w:t>
      </w:r>
    </w:p>
    <w:p w:rsidR="00B31F4B" w:rsidRDefault="009F3745">
      <w:pPr>
        <w:spacing w:before="11"/>
        <w:ind w:left="71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FDFDFD"/>
          <w:sz w:val="12"/>
          <w:szCs w:val="12"/>
        </w:rPr>
        <w:lastRenderedPageBreak/>
        <w:t>2+</w:t>
      </w:r>
      <w:r>
        <w:rPr>
          <w:rFonts w:ascii="Arial" w:eastAsia="Arial" w:hAnsi="Arial" w:cs="Arial"/>
          <w:b/>
          <w:color w:val="FDFDFD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sz w:val="12"/>
          <w:szCs w:val="12"/>
        </w:rPr>
        <w:t xml:space="preserve">Prescribers/                               </w:t>
      </w:r>
      <w:r>
        <w:rPr>
          <w:rFonts w:ascii="Arial" w:eastAsia="Arial" w:hAnsi="Arial" w:cs="Arial"/>
          <w:b/>
          <w:color w:val="FDFDFD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2,087                            </w:t>
      </w:r>
      <w:r>
        <w:rPr>
          <w:rFonts w:ascii="Arial" w:eastAsia="Arial" w:hAnsi="Arial" w:cs="Arial"/>
          <w:color w:val="363435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977                             </w:t>
      </w:r>
      <w:r>
        <w:rPr>
          <w:rFonts w:ascii="Arial" w:eastAsia="Arial" w:hAnsi="Arial" w:cs="Arial"/>
          <w:color w:val="363435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2</w:t>
      </w:r>
      <w:r>
        <w:rPr>
          <w:rFonts w:ascii="Arial" w:eastAsia="Arial" w:hAnsi="Arial" w:cs="Arial"/>
          <w:color w:val="363435"/>
          <w:w w:val="103"/>
          <w:sz w:val="16"/>
          <w:szCs w:val="16"/>
        </w:rPr>
        <w:t>,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606</w:t>
      </w:r>
    </w:p>
    <w:p w:rsidR="00B31F4B" w:rsidRDefault="006D61A0">
      <w:pPr>
        <w:spacing w:before="27"/>
        <w:ind w:left="724"/>
        <w:rPr>
          <w:rFonts w:ascii="Arial" w:eastAsia="Arial" w:hAnsi="Arial" w:cs="Arial"/>
          <w:sz w:val="12"/>
          <w:szCs w:val="12"/>
        </w:rPr>
      </w:pPr>
      <w:r>
        <w:pict>
          <v:shape id="_x0000_s1047" type="#_x0000_t202" style="position:absolute;left:0;text-align:left;margin-left:416.45pt;margin-top:-38.85pt;width:370.05pt;height:42.1pt;z-index:-251672576;mso-position-horizontal-relative:page" filled="f" stroked="f">
            <v:textbox inset="0,0,0,0">
              <w:txbxContent>
                <w:p w:rsidR="00B31F4B" w:rsidRDefault="009F3745">
                  <w:pPr>
                    <w:spacing w:line="100" w:lineRule="exact"/>
                    <w:ind w:left="489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DFDFD"/>
                      <w:sz w:val="12"/>
                      <w:szCs w:val="12"/>
                    </w:rPr>
                    <w:t>Number</w:t>
                  </w:r>
                  <w:r>
                    <w:rPr>
                      <w:rFonts w:ascii="Arial" w:eastAsia="Arial" w:hAnsi="Arial" w:cs="Arial"/>
                      <w:b/>
                      <w:color w:val="FDFDFD"/>
                      <w:spacing w:val="9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FDFDFD"/>
                      <w:w w:val="103"/>
                      <w:sz w:val="12"/>
                      <w:szCs w:val="1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color w:val="FDFDFD"/>
                      <w:w w:val="102"/>
                      <w:sz w:val="12"/>
                      <w:szCs w:val="12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>
          <v:shape id="_x0000_s1046" type="#_x0000_t202" style="position:absolute;left:0;text-align:left;margin-left:416.45pt;margin-top:2.5pt;width:370.05pt;height:32.5pt;z-index:-251671552;mso-position-horizontal-relative:page" filled="f" stroked="f">
            <v:textbox inset="0,0,0,0">
              <w:txbxContent>
                <w:p w:rsidR="00B31F4B" w:rsidRDefault="009F3745">
                  <w:pPr>
                    <w:spacing w:line="100" w:lineRule="exact"/>
                    <w:ind w:left="692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DFDFD"/>
                      <w:sz w:val="12"/>
                      <w:szCs w:val="12"/>
                    </w:rPr>
                    <w:t xml:space="preserve">3  </w:t>
                  </w:r>
                  <w:r>
                    <w:rPr>
                      <w:rFonts w:ascii="Arial" w:eastAsia="Arial" w:hAnsi="Arial" w:cs="Arial"/>
                      <w:b/>
                      <w:color w:val="FDFDFD"/>
                      <w:spacing w:val="7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FDFDFD"/>
                      <w:sz w:val="12"/>
                      <w:szCs w:val="12"/>
                    </w:rPr>
                    <w:t>Ph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FDFDFD"/>
                      <w:sz w:val="12"/>
                      <w:szCs w:val="12"/>
                    </w:rPr>
                    <w:t xml:space="preserve">          </w:t>
                  </w:r>
                  <w:r>
                    <w:rPr>
                      <w:rFonts w:ascii="Arial" w:eastAsia="Arial" w:hAnsi="Arial" w:cs="Arial"/>
                      <w:b/>
                      <w:color w:val="FDFDFD"/>
                      <w:spacing w:val="3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FDFDFD"/>
                      <w:w w:val="103"/>
                      <w:sz w:val="12"/>
                      <w:szCs w:val="12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 w:rsidR="009F3745">
        <w:rPr>
          <w:rFonts w:ascii="Arial" w:eastAsia="Arial" w:hAnsi="Arial" w:cs="Arial"/>
          <w:b/>
          <w:color w:val="FDFDFD"/>
          <w:sz w:val="12"/>
          <w:szCs w:val="12"/>
        </w:rPr>
        <w:t>3+</w:t>
      </w:r>
      <w:r w:rsidR="009F3745">
        <w:rPr>
          <w:rFonts w:ascii="Arial" w:eastAsia="Arial" w:hAnsi="Arial" w:cs="Arial"/>
          <w:b/>
          <w:color w:val="FDFDFD"/>
          <w:spacing w:val="3"/>
          <w:sz w:val="12"/>
          <w:szCs w:val="12"/>
        </w:rPr>
        <w:t xml:space="preserve"> </w:t>
      </w:r>
      <w:r w:rsidR="009F3745">
        <w:rPr>
          <w:rFonts w:ascii="Arial" w:eastAsia="Arial" w:hAnsi="Arial" w:cs="Arial"/>
          <w:b/>
          <w:color w:val="FDFDFD"/>
          <w:w w:val="103"/>
          <w:sz w:val="12"/>
          <w:szCs w:val="12"/>
        </w:rPr>
        <w:t>Ph</w:t>
      </w:r>
      <w:r w:rsidR="009F3745">
        <w:rPr>
          <w:rFonts w:ascii="Arial" w:eastAsia="Arial" w:hAnsi="Arial" w:cs="Arial"/>
          <w:b/>
          <w:color w:val="FDFDFD"/>
          <w:w w:val="102"/>
          <w:sz w:val="12"/>
          <w:szCs w:val="12"/>
        </w:rPr>
        <w:t>armac</w:t>
      </w:r>
      <w:r w:rsidR="009F3745">
        <w:rPr>
          <w:rFonts w:ascii="Arial" w:eastAsia="Arial" w:hAnsi="Arial" w:cs="Arial"/>
          <w:b/>
          <w:color w:val="FDFDFD"/>
          <w:w w:val="103"/>
          <w:sz w:val="12"/>
          <w:szCs w:val="12"/>
        </w:rPr>
        <w:t>i</w:t>
      </w:r>
      <w:r w:rsidR="009F3745">
        <w:rPr>
          <w:rFonts w:ascii="Arial" w:eastAsia="Arial" w:hAnsi="Arial" w:cs="Arial"/>
          <w:b/>
          <w:color w:val="FDFDFD"/>
          <w:w w:val="102"/>
          <w:sz w:val="12"/>
          <w:szCs w:val="12"/>
        </w:rPr>
        <w:t>es</w:t>
      </w:r>
    </w:p>
    <w:p w:rsidR="00B31F4B" w:rsidRDefault="00B31F4B">
      <w:pPr>
        <w:spacing w:before="2" w:line="180" w:lineRule="exact"/>
        <w:rPr>
          <w:sz w:val="19"/>
          <w:szCs w:val="19"/>
        </w:rPr>
      </w:pPr>
    </w:p>
    <w:p w:rsidR="00B31F4B" w:rsidRDefault="009F3745">
      <w:pPr>
        <w:ind w:left="496" w:right="93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FDFDFD"/>
          <w:sz w:val="12"/>
          <w:szCs w:val="12"/>
        </w:rPr>
        <w:t>Doctor-shopping</w:t>
      </w:r>
      <w:r>
        <w:rPr>
          <w:rFonts w:ascii="Arial" w:eastAsia="Arial" w:hAnsi="Arial" w:cs="Arial"/>
          <w:b/>
          <w:color w:val="FDFDFD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FDFDFD"/>
          <w:sz w:val="12"/>
          <w:szCs w:val="12"/>
        </w:rPr>
        <w:t xml:space="preserve">rate                        </w:t>
      </w:r>
      <w:r>
        <w:rPr>
          <w:rFonts w:ascii="Arial" w:eastAsia="Arial" w:hAnsi="Arial" w:cs="Arial"/>
          <w:b/>
          <w:color w:val="FDFDFD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0.25%                          </w:t>
      </w:r>
      <w:r>
        <w:rPr>
          <w:rFonts w:ascii="Arial" w:eastAsia="Arial" w:hAnsi="Arial" w:cs="Arial"/>
          <w:color w:val="363435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0.22%                         </w:t>
      </w:r>
      <w:r>
        <w:rPr>
          <w:rFonts w:ascii="Arial" w:eastAsia="Arial" w:hAnsi="Arial" w:cs="Arial"/>
          <w:color w:val="363435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0</w:t>
      </w:r>
      <w:r>
        <w:rPr>
          <w:rFonts w:ascii="Arial" w:eastAsia="Arial" w:hAnsi="Arial" w:cs="Arial"/>
          <w:color w:val="363435"/>
          <w:w w:val="103"/>
          <w:sz w:val="16"/>
          <w:szCs w:val="16"/>
        </w:rPr>
        <w:t>.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12%</w:t>
      </w:r>
    </w:p>
    <w:p w:rsidR="00B31F4B" w:rsidRDefault="00B31F4B">
      <w:pPr>
        <w:spacing w:line="200" w:lineRule="exact"/>
      </w:pPr>
    </w:p>
    <w:p w:rsidR="00B31F4B" w:rsidRDefault="00B31F4B">
      <w:pPr>
        <w:spacing w:before="6" w:line="280" w:lineRule="exact"/>
        <w:rPr>
          <w:sz w:val="28"/>
          <w:szCs w:val="28"/>
        </w:rPr>
      </w:pPr>
    </w:p>
    <w:p w:rsidR="00B31F4B" w:rsidRDefault="006D61A0">
      <w:pPr>
        <w:ind w:left="-36" w:right="-36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43" style="position:absolute;left:0;text-align:left;margin-left:443.65pt;margin-top:28.15pt;width:314.75pt;height:5.2pt;z-index:-251661312;mso-position-horizontal-relative:page" coordorigin="8873,563" coordsize="6295,104">
            <v:shape id="_x0000_s1045" type="#_x0000_t75" style="position:absolute;left:8871;top:562;width:7252;height:107">
              <v:imagedata r:id="rId21" o:title=""/>
            </v:shape>
            <v:shape id="_x0000_s1044" type="#_x0000_t75" style="position:absolute;left:8871;top:562;width:7252;height:107">
              <v:imagedata r:id="rId21" o:title=""/>
            </v:shape>
            <w10:wrap anchorx="page"/>
          </v:group>
        </w:pict>
      </w:r>
      <w:r>
        <w:pict>
          <v:shape id="_x0000_s1042" type="#_x0000_t202" style="position:absolute;left:0;text-align:left;margin-left:412.4pt;margin-top:28.15pt;width:374.9pt;height:115.2pt;z-index:-2516449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0"/>
                    <w:gridCol w:w="1002"/>
                    <w:gridCol w:w="646"/>
                    <w:gridCol w:w="657"/>
                    <w:gridCol w:w="788"/>
                    <w:gridCol w:w="1248"/>
                    <w:gridCol w:w="591"/>
                    <w:gridCol w:w="1368"/>
                    <w:gridCol w:w="579"/>
                  </w:tblGrid>
                  <w:tr w:rsidR="00B31F4B">
                    <w:trPr>
                      <w:trHeight w:hRule="exact" w:val="708"/>
                    </w:trPr>
                    <w:tc>
                      <w:tcPr>
                        <w:tcW w:w="620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/>
                    </w:tc>
                    <w:tc>
                      <w:tcPr>
                        <w:tcW w:w="6300" w:type="dxa"/>
                        <w:gridSpan w:val="7"/>
                        <w:tcBorders>
                          <w:top w:val="nil"/>
                          <w:left w:val="single" w:sz="8" w:space="0" w:color="5685BF"/>
                          <w:bottom w:val="single" w:sz="9" w:space="0" w:color="FDFDFD"/>
                          <w:right w:val="single" w:sz="8" w:space="0" w:color="5685BF"/>
                        </w:tcBorders>
                        <w:shd w:val="clear" w:color="auto" w:fill="5685BF"/>
                      </w:tcPr>
                      <w:p w:rsidR="00B31F4B" w:rsidRDefault="00B31F4B">
                        <w:pPr>
                          <w:spacing w:before="9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B31F4B" w:rsidRDefault="009F3745">
                        <w:pPr>
                          <w:ind w:left="120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Pre-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5"/>
                            <w:sz w:val="11"/>
                            <w:szCs w:val="11"/>
                          </w:rPr>
                          <w:t>Post-</w:t>
                        </w:r>
                      </w:p>
                      <w:p w:rsidR="00B31F4B" w:rsidRDefault="009F3745">
                        <w:pPr>
                          <w:spacing w:before="13" w:line="265" w:lineRule="auto"/>
                          <w:ind w:left="1049" w:right="295" w:firstLine="8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period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period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Percent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Ratio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of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Ratio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5"/>
                            <w:sz w:val="11"/>
                            <w:szCs w:val="11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(Jul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-1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’09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–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(Jan’11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–         change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Relative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Risk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Relative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Relative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5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6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5"/>
                            <w:sz w:val="11"/>
                            <w:szCs w:val="11"/>
                          </w:rPr>
                          <w:t xml:space="preserve">sk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June’10)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June’13)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(95%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CI)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(95%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CI)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 xml:space="preserve">Risk  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2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z w:val="11"/>
                            <w:szCs w:val="11"/>
                          </w:rPr>
                          <w:t>(95%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5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6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DFDFD"/>
                            <w:w w:val="105"/>
                            <w:sz w:val="11"/>
                            <w:szCs w:val="11"/>
                          </w:rPr>
                          <w:t>)</w:t>
                        </w:r>
                      </w:p>
                    </w:tc>
                    <w:tc>
                      <w:tcPr>
                        <w:tcW w:w="579" w:type="dxa"/>
                        <w:vMerge w:val="restart"/>
                        <w:tcBorders>
                          <w:top w:val="nil"/>
                          <w:left w:val="single" w:sz="8" w:space="0" w:color="5685BF"/>
                          <w:right w:val="nil"/>
                        </w:tcBorders>
                        <w:shd w:val="clear" w:color="auto" w:fill="FDFDFD"/>
                      </w:tcPr>
                      <w:p w:rsidR="00B31F4B" w:rsidRDefault="00B31F4B"/>
                    </w:tc>
                  </w:tr>
                  <w:tr w:rsidR="00B31F4B">
                    <w:trPr>
                      <w:trHeight w:hRule="exact" w:val="213"/>
                    </w:trPr>
                    <w:tc>
                      <w:tcPr>
                        <w:tcW w:w="620" w:type="dxa"/>
                        <w:vMerge/>
                        <w:tcBorders>
                          <w:left w:val="nil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/>
                    </w:tc>
                    <w:tc>
                      <w:tcPr>
                        <w:tcW w:w="6300" w:type="dxa"/>
                        <w:gridSpan w:val="7"/>
                        <w:tcBorders>
                          <w:top w:val="single" w:sz="9" w:space="0" w:color="FDFDFD"/>
                          <w:left w:val="single" w:sz="8" w:space="0" w:color="5685BF"/>
                          <w:bottom w:val="nil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15"/>
                          <w:ind w:left="277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z w:val="12"/>
                            <w:szCs w:val="12"/>
                          </w:rPr>
                          <w:t>All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2"/>
                            <w:szCs w:val="12"/>
                          </w:rPr>
                          <w:t>Doctor-Shopping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10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2"/>
                            <w:szCs w:val="12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2"/>
                            <w:szCs w:val="12"/>
                          </w:rPr>
                          <w:t>ts</w:t>
                        </w:r>
                      </w:p>
                    </w:tc>
                    <w:tc>
                      <w:tcPr>
                        <w:tcW w:w="579" w:type="dxa"/>
                        <w:vMerge/>
                        <w:tcBorders>
                          <w:left w:val="single" w:sz="8" w:space="0" w:color="5685BF"/>
                          <w:right w:val="nil"/>
                        </w:tcBorders>
                        <w:shd w:val="clear" w:color="auto" w:fill="FDFDFD"/>
                      </w:tcPr>
                      <w:p w:rsidR="00B31F4B" w:rsidRDefault="00B31F4B"/>
                    </w:tc>
                  </w:tr>
                  <w:tr w:rsidR="00B31F4B">
                    <w:trPr>
                      <w:trHeight w:hRule="exact" w:val="204"/>
                    </w:trPr>
                    <w:tc>
                      <w:tcPr>
                        <w:tcW w:w="620" w:type="dxa"/>
                        <w:vMerge/>
                        <w:tcBorders>
                          <w:left w:val="nil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/>
                    </w:tc>
                    <w:tc>
                      <w:tcPr>
                        <w:tcW w:w="1002" w:type="dxa"/>
                        <w:tcBorders>
                          <w:top w:val="single" w:sz="5" w:space="0" w:color="5282BC"/>
                          <w:left w:val="single" w:sz="8" w:space="0" w:color="5685BF"/>
                          <w:bottom w:val="single" w:sz="5" w:space="0" w:color="FDFDFD"/>
                          <w:right w:val="single" w:sz="9" w:space="0" w:color="5685BF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21"/>
                          <w:ind w:left="4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Ox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-1"/>
                            <w:w w:val="105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Cont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6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n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il"/>
                          <w:left w:val="single" w:sz="9" w:space="0" w:color="5685BF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75" w:line="120" w:lineRule="exact"/>
                          <w:ind w:left="14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0.25%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nil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75" w:line="120" w:lineRule="exact"/>
                          <w:ind w:left="15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12%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75" w:line="120" w:lineRule="exact"/>
                          <w:ind w:left="4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-50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9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(-53,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2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-47)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75" w:line="120" w:lineRule="exact"/>
                          <w:ind w:left="9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0.498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4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(0.470,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8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528)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/>
                    </w:tc>
                    <w:tc>
                      <w:tcPr>
                        <w:tcW w:w="1368" w:type="dxa"/>
                        <w:tcBorders>
                          <w:top w:val="nil"/>
                          <w:left w:val="single" w:sz="5" w:space="0" w:color="FDFDFD"/>
                          <w:bottom w:val="single" w:sz="5" w:space="0" w:color="FDFDFD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/>
                    </w:tc>
                    <w:tc>
                      <w:tcPr>
                        <w:tcW w:w="579" w:type="dxa"/>
                        <w:vMerge/>
                        <w:tcBorders>
                          <w:left w:val="single" w:sz="8" w:space="0" w:color="5685BF"/>
                          <w:right w:val="nil"/>
                        </w:tcBorders>
                        <w:shd w:val="clear" w:color="auto" w:fill="FDFDFD"/>
                      </w:tcPr>
                      <w:p w:rsidR="00B31F4B" w:rsidRDefault="00B31F4B"/>
                    </w:tc>
                  </w:tr>
                  <w:tr w:rsidR="00B31F4B">
                    <w:trPr>
                      <w:trHeight w:hRule="exact" w:val="322"/>
                    </w:trPr>
                    <w:tc>
                      <w:tcPr>
                        <w:tcW w:w="620" w:type="dxa"/>
                        <w:vMerge/>
                        <w:tcBorders>
                          <w:left w:val="nil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/>
                    </w:tc>
                    <w:tc>
                      <w:tcPr>
                        <w:tcW w:w="1002" w:type="dxa"/>
                        <w:tcBorders>
                          <w:top w:val="single" w:sz="5" w:space="0" w:color="FDFDFD"/>
                          <w:left w:val="single" w:sz="8" w:space="0" w:color="5685BF"/>
                          <w:bottom w:val="single" w:sz="5" w:space="0" w:color="FDFDFD"/>
                          <w:right w:val="single" w:sz="9" w:space="0" w:color="5685BF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11"/>
                          <w:ind w:left="4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z w:val="11"/>
                            <w:szCs w:val="11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SE</w:t>
                        </w:r>
                      </w:p>
                      <w:p w:rsidR="00B31F4B" w:rsidRDefault="009F3745">
                        <w:pPr>
                          <w:spacing w:before="34"/>
                          <w:ind w:left="4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ox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-1"/>
                            <w:w w:val="105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codone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5" w:space="0" w:color="FDFDFD"/>
                          <w:left w:val="single" w:sz="9" w:space="0" w:color="5685BF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14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0.34%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15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36%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20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4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(2,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8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9)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9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1.053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4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(1.022,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8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085)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172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47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B31F4B" w:rsidRDefault="009F3745">
                        <w:pPr>
                          <w:ind w:left="15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0.473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(0.443,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505)</w:t>
                        </w:r>
                      </w:p>
                    </w:tc>
                    <w:tc>
                      <w:tcPr>
                        <w:tcW w:w="579" w:type="dxa"/>
                        <w:vMerge/>
                        <w:tcBorders>
                          <w:left w:val="single" w:sz="8" w:space="0" w:color="5685BF"/>
                          <w:right w:val="nil"/>
                        </w:tcBorders>
                        <w:shd w:val="clear" w:color="auto" w:fill="FDFDFD"/>
                      </w:tcPr>
                      <w:p w:rsidR="00B31F4B" w:rsidRDefault="00B31F4B"/>
                    </w:tc>
                  </w:tr>
                  <w:tr w:rsidR="00B31F4B">
                    <w:trPr>
                      <w:trHeight w:hRule="exact" w:val="346"/>
                    </w:trPr>
                    <w:tc>
                      <w:tcPr>
                        <w:tcW w:w="620" w:type="dxa"/>
                        <w:vMerge/>
                        <w:tcBorders>
                          <w:left w:val="nil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/>
                    </w:tc>
                    <w:tc>
                      <w:tcPr>
                        <w:tcW w:w="1002" w:type="dxa"/>
                        <w:tcBorders>
                          <w:top w:val="single" w:sz="5" w:space="0" w:color="FDFDFD"/>
                          <w:left w:val="single" w:sz="8" w:space="0" w:color="5685BF"/>
                          <w:bottom w:val="single" w:sz="5" w:space="0" w:color="FDFDFD"/>
                          <w:right w:val="single" w:sz="9" w:space="0" w:color="5685BF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23"/>
                          <w:ind w:left="4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Ox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-1"/>
                            <w:w w:val="105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codone</w:t>
                        </w:r>
                      </w:p>
                      <w:p w:rsidR="00B31F4B" w:rsidRDefault="009F3745">
                        <w:pPr>
                          <w:spacing w:before="34"/>
                          <w:ind w:left="4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APAP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5" w:space="0" w:color="FDFDFD"/>
                          <w:left w:val="single" w:sz="9" w:space="0" w:color="5685BF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11"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21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13%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11"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22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10%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11"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8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 xml:space="preserve">23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5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 xml:space="preserve">-  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0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-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11"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94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 xml:space="preserve">0.     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7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 xml:space="preserve">(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6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position w:val="-1"/>
                            <w:sz w:val="11"/>
                            <w:szCs w:val="11"/>
                          </w:rPr>
                          <w:t xml:space="preserve">.755, 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7"/>
                            <w:position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789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11"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17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position w:val="-1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5" w:space="0" w:color="FDFDFD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6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31F4B" w:rsidRDefault="009F3745">
                        <w:pPr>
                          <w:ind w:left="15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0.645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(0.60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0.68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"/>
                            <w:w w:val="105"/>
                            <w:sz w:val="11"/>
                            <w:szCs w:val="1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)</w:t>
                        </w:r>
                      </w:p>
                    </w:tc>
                    <w:tc>
                      <w:tcPr>
                        <w:tcW w:w="579" w:type="dxa"/>
                        <w:vMerge/>
                        <w:tcBorders>
                          <w:left w:val="single" w:sz="8" w:space="0" w:color="5685BF"/>
                          <w:right w:val="nil"/>
                        </w:tcBorders>
                        <w:shd w:val="clear" w:color="auto" w:fill="FDFDFD"/>
                      </w:tcPr>
                      <w:p w:rsidR="00B31F4B" w:rsidRDefault="00B31F4B"/>
                    </w:tc>
                  </w:tr>
                  <w:tr w:rsidR="00B31F4B">
                    <w:trPr>
                      <w:trHeight w:hRule="exact" w:val="457"/>
                    </w:trPr>
                    <w:tc>
                      <w:tcPr>
                        <w:tcW w:w="620" w:type="dxa"/>
                        <w:vMerge/>
                        <w:tcBorders>
                          <w:left w:val="nil"/>
                          <w:bottom w:val="nil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/>
                    </w:tc>
                    <w:tc>
                      <w:tcPr>
                        <w:tcW w:w="1002" w:type="dxa"/>
                        <w:tcBorders>
                          <w:top w:val="single" w:sz="5" w:space="0" w:color="FDFDFD"/>
                          <w:left w:val="single" w:sz="8" w:space="0" w:color="5685BF"/>
                          <w:bottom w:val="single" w:sz="8" w:space="0" w:color="5685BF"/>
                          <w:right w:val="single" w:sz="9" w:space="0" w:color="FDFDFD"/>
                        </w:tcBorders>
                        <w:shd w:val="clear" w:color="auto" w:fill="FDFDFD"/>
                      </w:tcPr>
                      <w:p w:rsidR="00B31F4B" w:rsidRDefault="009F3745">
                        <w:pPr>
                          <w:spacing w:before="75"/>
                          <w:ind w:left="4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-1"/>
                            <w:w w:val="105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droco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spacing w:val="1"/>
                            <w:w w:val="105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one</w:t>
                        </w:r>
                      </w:p>
                      <w:p w:rsidR="00B31F4B" w:rsidRDefault="009F3745">
                        <w:pPr>
                          <w:spacing w:before="34"/>
                          <w:ind w:left="4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3435"/>
                            <w:w w:val="105"/>
                            <w:sz w:val="11"/>
                            <w:szCs w:val="11"/>
                          </w:rPr>
                          <w:t>APAP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5" w:space="0" w:color="FDFDFD"/>
                          <w:left w:val="single" w:sz="9" w:space="0" w:color="FDFDFD"/>
                          <w:bottom w:val="single" w:sz="8" w:space="0" w:color="5685BF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31F4B" w:rsidRDefault="00B31F4B">
                        <w:pPr>
                          <w:spacing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14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0.15%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8" w:space="0" w:color="5685BF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31F4B" w:rsidRDefault="00B31F4B">
                        <w:pPr>
                          <w:spacing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155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13%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8" w:space="0" w:color="5685BF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31F4B" w:rsidRDefault="00B31F4B">
                        <w:pPr>
                          <w:spacing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64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-13(-14,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2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-12)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8" w:space="0" w:color="5685BF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31F4B" w:rsidRDefault="00B31F4B">
                        <w:pPr>
                          <w:spacing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9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0.866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(0.856,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1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876)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8" w:space="0" w:color="5685BF"/>
                          <w:right w:val="single" w:sz="5" w:space="0" w:color="FDFDFD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31F4B" w:rsidRDefault="00B31F4B">
                        <w:pPr>
                          <w:spacing w:line="200" w:lineRule="exact"/>
                        </w:pPr>
                      </w:p>
                      <w:p w:rsidR="00B31F4B" w:rsidRDefault="009F3745">
                        <w:pPr>
                          <w:spacing w:line="120" w:lineRule="exact"/>
                          <w:ind w:left="172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6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58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5" w:space="0" w:color="FDFDFD"/>
                          <w:left w:val="single" w:sz="5" w:space="0" w:color="FDFDFD"/>
                          <w:bottom w:val="single" w:sz="8" w:space="0" w:color="5685BF"/>
                          <w:right w:val="single" w:sz="8" w:space="0" w:color="5685BF"/>
                        </w:tcBorders>
                        <w:shd w:val="clear" w:color="auto" w:fill="FDFDFD"/>
                      </w:tcPr>
                      <w:p w:rsidR="00B31F4B" w:rsidRDefault="00B31F4B">
                        <w:pPr>
                          <w:spacing w:before="1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31F4B" w:rsidRDefault="009F3745">
                        <w:pPr>
                          <w:ind w:left="237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11"/>
                            <w:szCs w:val="11"/>
                          </w:rPr>
                          <w:t>0.575(0.542,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pacing w:val="3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w w:val="105"/>
                            <w:sz w:val="11"/>
                            <w:szCs w:val="11"/>
                          </w:rPr>
                          <w:t>0.609)</w:t>
                        </w:r>
                      </w:p>
                    </w:tc>
                    <w:tc>
                      <w:tcPr>
                        <w:tcW w:w="579" w:type="dxa"/>
                        <w:vMerge/>
                        <w:tcBorders>
                          <w:left w:val="single" w:sz="8" w:space="0" w:color="5685BF"/>
                          <w:bottom w:val="single" w:sz="5" w:space="0" w:color="5282BC"/>
                          <w:right w:val="nil"/>
                        </w:tcBorders>
                        <w:shd w:val="clear" w:color="auto" w:fill="FDFDFD"/>
                      </w:tcPr>
                      <w:p w:rsidR="00B31F4B" w:rsidRDefault="00B31F4B"/>
                    </w:tc>
                  </w:tr>
                  <w:tr w:rsidR="00B31F4B">
                    <w:trPr>
                      <w:trHeight w:hRule="exact" w:val="54"/>
                    </w:trPr>
                    <w:tc>
                      <w:tcPr>
                        <w:tcW w:w="7498" w:type="dxa"/>
                        <w:gridSpan w:val="9"/>
                        <w:tcBorders>
                          <w:top w:val="single" w:sz="8" w:space="0" w:color="5685BF"/>
                          <w:left w:val="nil"/>
                          <w:bottom w:val="nil"/>
                          <w:right w:val="nil"/>
                        </w:tcBorders>
                        <w:shd w:val="clear" w:color="auto" w:fill="FDFDFD"/>
                      </w:tcPr>
                      <w:p w:rsidR="00B31F4B" w:rsidRDefault="00B31F4B"/>
                    </w:tc>
                  </w:tr>
                </w:tbl>
                <w:p w:rsidR="00B31F4B" w:rsidRDefault="00B31F4B"/>
              </w:txbxContent>
            </v:textbox>
            <w10:wrap anchorx="page"/>
          </v:shape>
        </w:pict>
      </w:r>
      <w:proofErr w:type="gramStart"/>
      <w:r w:rsidR="009F3745">
        <w:rPr>
          <w:rFonts w:ascii="Arial" w:eastAsia="Arial" w:hAnsi="Arial" w:cs="Arial"/>
          <w:b/>
          <w:color w:val="2C5E8F"/>
          <w:spacing w:val="-14"/>
          <w:sz w:val="18"/>
          <w:szCs w:val="18"/>
        </w:rPr>
        <w:t>T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able</w:t>
      </w:r>
      <w:r w:rsidR="009F3745">
        <w:rPr>
          <w:b/>
          <w:color w:val="2C5E8F"/>
          <w:spacing w:val="18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2.</w:t>
      </w:r>
      <w:proofErr w:type="gramEnd"/>
      <w:r w:rsidR="009F3745">
        <w:rPr>
          <w:b/>
          <w:color w:val="2C5E8F"/>
          <w:sz w:val="18"/>
          <w:szCs w:val="18"/>
        </w:rPr>
        <w:t xml:space="preserve"> </w:t>
      </w:r>
      <w:r w:rsidR="009F3745">
        <w:rPr>
          <w:b/>
          <w:color w:val="2C5E8F"/>
          <w:spacing w:val="6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Change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s</w:t>
      </w:r>
      <w:r w:rsidR="009F3745">
        <w:rPr>
          <w:b/>
          <w:color w:val="2C5E8F"/>
          <w:spacing w:val="19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i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n</w:t>
      </w:r>
      <w:r w:rsidR="009F3745">
        <w:rPr>
          <w:b/>
          <w:color w:val="2C5E8F"/>
          <w:spacing w:val="6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Rate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s</w:t>
      </w:r>
      <w:r w:rsidR="009F3745">
        <w:rPr>
          <w:b/>
          <w:color w:val="2C5E8F"/>
          <w:spacing w:val="11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o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f</w:t>
      </w:r>
      <w:r w:rsidR="009F3745">
        <w:rPr>
          <w:b/>
          <w:color w:val="2C5E8F"/>
          <w:spacing w:val="5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Doctor-shoppin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g</w:t>
      </w:r>
      <w:r w:rsidR="009F3745">
        <w:rPr>
          <w:b/>
          <w:color w:val="2C5E8F"/>
          <w:spacing w:val="39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fo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r</w:t>
      </w:r>
      <w:r w:rsidR="009F3745">
        <w:rPr>
          <w:b/>
          <w:color w:val="2C5E8F"/>
          <w:spacing w:val="7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OxyConti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n</w:t>
      </w:r>
      <w:r w:rsidR="009F3745">
        <w:rPr>
          <w:b/>
          <w:color w:val="2C5E8F"/>
          <w:spacing w:val="23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an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d</w:t>
      </w:r>
      <w:r w:rsidR="009F3745">
        <w:rPr>
          <w:b/>
          <w:color w:val="2C5E8F"/>
          <w:spacing w:val="10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Opioi</w:t>
      </w:r>
      <w:r w:rsidR="009F3745">
        <w:rPr>
          <w:rFonts w:ascii="Arial" w:eastAsia="Arial" w:hAnsi="Arial" w:cs="Arial"/>
          <w:b/>
          <w:color w:val="2C5E8F"/>
          <w:sz w:val="18"/>
          <w:szCs w:val="18"/>
        </w:rPr>
        <w:t>d</w:t>
      </w:r>
      <w:r w:rsidR="009F3745">
        <w:rPr>
          <w:b/>
          <w:color w:val="2C5E8F"/>
          <w:spacing w:val="17"/>
          <w:sz w:val="18"/>
          <w:szCs w:val="18"/>
        </w:rPr>
        <w:t xml:space="preserve"> </w:t>
      </w:r>
      <w:r w:rsidR="009F3745">
        <w:rPr>
          <w:rFonts w:ascii="Arial" w:eastAsia="Arial" w:hAnsi="Arial" w:cs="Arial"/>
          <w:b/>
          <w:color w:val="2C5E8F"/>
          <w:spacing w:val="-3"/>
          <w:w w:val="102"/>
          <w:sz w:val="18"/>
          <w:szCs w:val="18"/>
        </w:rPr>
        <w:t>C</w:t>
      </w:r>
      <w:r w:rsidR="009F3745">
        <w:rPr>
          <w:rFonts w:ascii="Arial" w:eastAsia="Arial" w:hAnsi="Arial" w:cs="Arial"/>
          <w:b/>
          <w:color w:val="2C5E8F"/>
          <w:spacing w:val="-3"/>
          <w:w w:val="103"/>
          <w:sz w:val="18"/>
          <w:szCs w:val="18"/>
        </w:rPr>
        <w:t>o</w:t>
      </w:r>
      <w:r w:rsidR="009F3745">
        <w:rPr>
          <w:rFonts w:ascii="Arial" w:eastAsia="Arial" w:hAnsi="Arial" w:cs="Arial"/>
          <w:b/>
          <w:color w:val="2C5E8F"/>
          <w:spacing w:val="-3"/>
          <w:w w:val="102"/>
          <w:sz w:val="18"/>
          <w:szCs w:val="18"/>
        </w:rPr>
        <w:t>m</w:t>
      </w:r>
      <w:r w:rsidR="009F3745">
        <w:rPr>
          <w:rFonts w:ascii="Arial" w:eastAsia="Arial" w:hAnsi="Arial" w:cs="Arial"/>
          <w:b/>
          <w:color w:val="2C5E8F"/>
          <w:spacing w:val="-3"/>
          <w:w w:val="103"/>
          <w:sz w:val="18"/>
          <w:szCs w:val="18"/>
        </w:rPr>
        <w:t>p</w:t>
      </w:r>
      <w:r w:rsidR="009F3745">
        <w:rPr>
          <w:rFonts w:ascii="Arial" w:eastAsia="Arial" w:hAnsi="Arial" w:cs="Arial"/>
          <w:b/>
          <w:color w:val="2C5E8F"/>
          <w:spacing w:val="-3"/>
          <w:w w:val="102"/>
          <w:sz w:val="18"/>
          <w:szCs w:val="18"/>
        </w:rPr>
        <w:t>arat</w:t>
      </w:r>
      <w:r w:rsidR="009F3745">
        <w:rPr>
          <w:rFonts w:ascii="Arial" w:eastAsia="Arial" w:hAnsi="Arial" w:cs="Arial"/>
          <w:b/>
          <w:color w:val="2C5E8F"/>
          <w:spacing w:val="-3"/>
          <w:w w:val="103"/>
          <w:sz w:val="18"/>
          <w:szCs w:val="18"/>
        </w:rPr>
        <w:t>o</w:t>
      </w:r>
      <w:r w:rsidR="009F3745">
        <w:rPr>
          <w:rFonts w:ascii="Arial" w:eastAsia="Arial" w:hAnsi="Arial" w:cs="Arial"/>
          <w:b/>
          <w:color w:val="2C5E8F"/>
          <w:spacing w:val="-3"/>
          <w:w w:val="102"/>
          <w:sz w:val="18"/>
          <w:szCs w:val="18"/>
        </w:rPr>
        <w:t>r</w:t>
      </w:r>
      <w:r w:rsidR="009F3745">
        <w:rPr>
          <w:rFonts w:ascii="Arial" w:eastAsia="Arial" w:hAnsi="Arial" w:cs="Arial"/>
          <w:b/>
          <w:color w:val="2C5E8F"/>
          <w:w w:val="102"/>
          <w:sz w:val="18"/>
          <w:szCs w:val="18"/>
        </w:rPr>
        <w:t>s</w:t>
      </w:r>
    </w:p>
    <w:p w:rsidR="00B31F4B" w:rsidRDefault="009F3745">
      <w:pPr>
        <w:spacing w:line="200" w:lineRule="exact"/>
        <w:ind w:left="1926" w:right="192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color w:val="2C5E8F"/>
          <w:sz w:val="18"/>
          <w:szCs w:val="18"/>
        </w:rPr>
        <w:t>t</w:t>
      </w:r>
      <w:proofErr w:type="gramEnd"/>
      <w:r>
        <w:rPr>
          <w:b/>
          <w:color w:val="2C5E8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leas</w:t>
      </w:r>
      <w:r>
        <w:rPr>
          <w:rFonts w:ascii="Arial" w:eastAsia="Arial" w:hAnsi="Arial" w:cs="Arial"/>
          <w:b/>
          <w:color w:val="2C5E8F"/>
          <w:sz w:val="18"/>
          <w:szCs w:val="18"/>
        </w:rPr>
        <w:t>t</w:t>
      </w:r>
      <w:r>
        <w:rPr>
          <w:b/>
          <w:color w:val="2C5E8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2</w:t>
      </w:r>
      <w:r>
        <w:rPr>
          <w:b/>
          <w:color w:val="2C5E8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prescriber</w:t>
      </w:r>
      <w:r>
        <w:rPr>
          <w:rFonts w:ascii="Arial" w:eastAsia="Arial" w:hAnsi="Arial" w:cs="Arial"/>
          <w:b/>
          <w:color w:val="2C5E8F"/>
          <w:sz w:val="18"/>
          <w:szCs w:val="18"/>
        </w:rPr>
        <w:t>s</w:t>
      </w:r>
      <w:r>
        <w:rPr>
          <w:b/>
          <w:color w:val="2C5E8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3"/>
          <w:sz w:val="18"/>
          <w:szCs w:val="18"/>
        </w:rPr>
        <w:t>an</w:t>
      </w:r>
      <w:r>
        <w:rPr>
          <w:rFonts w:ascii="Arial" w:eastAsia="Arial" w:hAnsi="Arial" w:cs="Arial"/>
          <w:b/>
          <w:color w:val="2C5E8F"/>
          <w:sz w:val="18"/>
          <w:szCs w:val="18"/>
        </w:rPr>
        <w:t>d</w:t>
      </w:r>
      <w:r>
        <w:rPr>
          <w:b/>
          <w:color w:val="2C5E8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z w:val="18"/>
          <w:szCs w:val="18"/>
        </w:rPr>
        <w:t>3</w:t>
      </w:r>
      <w:r>
        <w:rPr>
          <w:b/>
          <w:color w:val="2C5E8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C5E8F"/>
          <w:spacing w:val="-3"/>
          <w:w w:val="103"/>
          <w:sz w:val="18"/>
          <w:szCs w:val="18"/>
        </w:rPr>
        <w:t>ph</w:t>
      </w:r>
      <w:r>
        <w:rPr>
          <w:rFonts w:ascii="Arial" w:eastAsia="Arial" w:hAnsi="Arial" w:cs="Arial"/>
          <w:b/>
          <w:color w:val="2C5E8F"/>
          <w:spacing w:val="-3"/>
          <w:w w:val="102"/>
          <w:sz w:val="18"/>
          <w:szCs w:val="18"/>
        </w:rPr>
        <w:t>armac</w:t>
      </w:r>
      <w:r>
        <w:rPr>
          <w:rFonts w:ascii="Arial" w:eastAsia="Arial" w:hAnsi="Arial" w:cs="Arial"/>
          <w:b/>
          <w:color w:val="2C5E8F"/>
          <w:spacing w:val="-3"/>
          <w:w w:val="103"/>
          <w:sz w:val="18"/>
          <w:szCs w:val="18"/>
        </w:rPr>
        <w:t>i</w:t>
      </w:r>
      <w:r>
        <w:rPr>
          <w:rFonts w:ascii="Arial" w:eastAsia="Arial" w:hAnsi="Arial" w:cs="Arial"/>
          <w:b/>
          <w:color w:val="2C5E8F"/>
          <w:spacing w:val="-3"/>
          <w:w w:val="102"/>
          <w:sz w:val="18"/>
          <w:szCs w:val="18"/>
        </w:rPr>
        <w:t>es</w:t>
      </w:r>
      <w:r>
        <w:rPr>
          <w:rFonts w:ascii="Arial" w:eastAsia="Arial" w:hAnsi="Arial" w:cs="Arial"/>
          <w:b/>
          <w:color w:val="2C5E8F"/>
          <w:w w:val="102"/>
          <w:sz w:val="18"/>
          <w:szCs w:val="18"/>
        </w:rPr>
        <w:t>)</w:t>
      </w:r>
    </w:p>
    <w:p w:rsidR="00B31F4B" w:rsidRDefault="009F3745">
      <w:pPr>
        <w:spacing w:line="120" w:lineRule="exact"/>
        <w:ind w:left="186" w:right="183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b/>
          <w:color w:val="363435"/>
          <w:sz w:val="12"/>
          <w:szCs w:val="12"/>
        </w:rPr>
        <w:lastRenderedPageBreak/>
        <w:t>All</w:t>
      </w:r>
      <w:r>
        <w:rPr>
          <w:b/>
          <w:color w:val="363435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363435"/>
          <w:w w:val="102"/>
          <w:sz w:val="12"/>
          <w:szCs w:val="12"/>
        </w:rPr>
        <w:t>A</w:t>
      </w:r>
      <w:r>
        <w:rPr>
          <w:rFonts w:ascii="Arial" w:eastAsia="Arial" w:hAnsi="Arial" w:cs="Arial"/>
          <w:b/>
          <w:color w:val="363435"/>
          <w:w w:val="103"/>
          <w:sz w:val="12"/>
          <w:szCs w:val="12"/>
        </w:rPr>
        <w:t>g</w:t>
      </w:r>
      <w:r>
        <w:rPr>
          <w:rFonts w:ascii="Arial" w:eastAsia="Arial" w:hAnsi="Arial" w:cs="Arial"/>
          <w:b/>
          <w:color w:val="363435"/>
          <w:w w:val="102"/>
          <w:sz w:val="12"/>
          <w:szCs w:val="12"/>
        </w:rPr>
        <w:t>es</w:t>
      </w:r>
    </w:p>
    <w:p w:rsidR="00B31F4B" w:rsidRDefault="00B31F4B">
      <w:pPr>
        <w:spacing w:before="3" w:line="120" w:lineRule="exact"/>
        <w:rPr>
          <w:sz w:val="13"/>
          <w:szCs w:val="13"/>
        </w:rPr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6D61A0">
      <w:pPr>
        <w:ind w:left="-29" w:right="-29"/>
        <w:jc w:val="center"/>
        <w:rPr>
          <w:rFonts w:ascii="Arial" w:eastAsia="Arial" w:hAnsi="Arial" w:cs="Arial"/>
          <w:sz w:val="12"/>
          <w:szCs w:val="12"/>
        </w:rPr>
      </w:pPr>
      <w:r>
        <w:pict>
          <v:group id="_x0000_s1029" style="position:absolute;left:0;text-align:left;margin-left:443.35pt;margin-top:-107.95pt;width:728.65pt;height:207.8pt;z-index:-251660288;mso-position-horizontal-relative:page" coordorigin="8867,-2159" coordsize="14573,4156">
            <v:shape id="_x0000_s1041" type="#_x0000_t75" style="position:absolute;left:8867;top:432;width:6306;height:204">
              <v:imagedata r:id="rId22" o:title=""/>
            </v:shape>
            <v:shape id="_x0000_s1040" type="#_x0000_t75" style="position:absolute;left:8867;top:432;width:6306;height:204">
              <v:imagedata r:id="rId23" o:title=""/>
            </v:shape>
            <v:shape id="_x0000_s1039" type="#_x0000_t75" style="position:absolute;left:8867;top:653;width:7256;height:820">
              <v:imagedata r:id="rId24" o:title=""/>
            </v:shape>
            <v:shape id="_x0000_s1038" type="#_x0000_t75" style="position:absolute;left:8867;top:653;width:7256;height:820">
              <v:imagedata r:id="rId25" o:title=""/>
            </v:shape>
            <v:shape id="_x0000_s1037" style="position:absolute;left:9856;top:630;width:24;height:841" coordorigin="9856,630" coordsize="24,841" path="m9880,654r-24,l9859,1471r21,l9880,654xe" fillcolor="#fdfdfd" stroked="f">
              <v:path arrowok="t"/>
            </v:shape>
            <v:shape id="_x0000_s1036" type="#_x0000_t75" style="position:absolute;left:8867;top:1468;width:7256;height:514">
              <v:imagedata r:id="rId26" o:title=""/>
            </v:shape>
            <v:shape id="_x0000_s1035" type="#_x0000_t75" style="position:absolute;left:8867;top:1517;width:6306;height:466">
              <v:imagedata r:id="rId27" o:title=""/>
            </v:shape>
            <v:shape id="_x0000_s1034" style="position:absolute;left:15930;top:-2154;width:7504;height:4145" coordorigin="15930,-2154" coordsize="7504,4145" path="m15930,1991r7504,l23434,-2154r-7504,l15930,1991xe" fillcolor="#fdfdfd" stroked="f">
              <v:path arrowok="t"/>
            </v:shape>
            <v:shape id="_x0000_s1033" type="#_x0000_t75" style="position:absolute;left:17938;top:-2079;width:3487;height:4044">
              <v:imagedata r:id="rId28" o:title=""/>
            </v:shape>
            <v:shape id="_x0000_s1032" style="position:absolute;left:15928;top:-2157;width:7509;height:4150" coordorigin="15928,-2157" coordsize="7509,4150" path="m15928,1994r7509,l23437,-2157r-7509,l15928,1994xe" filled="f" strokecolor="#2c5e8f" strokeweight=".09072mm">
              <v:path arrowok="t"/>
            </v:shape>
            <v:shape id="_x0000_s1031" style="position:absolute;left:15957;top:-2053;width:7444;height:158" coordorigin="15957,-2053" coordsize="7444,158" path="m15957,-1896r7443,l23400,-2053r-7443,l15957,-1896xe" fillcolor="#fdfdfd" stroked="f">
              <v:path arrowok="t"/>
            </v:shape>
            <v:shape id="_x0000_s1030" style="position:absolute;left:15955;top:18;width:7444;height:158" coordorigin="15955,18" coordsize="7444,158" path="m15955,175r7444,l23399,18r-7444,l15955,175xe" fillcolor="#fdfdfd" stroked="f">
              <v:path arrowok="t"/>
            </v:shape>
            <w10:wrap anchorx="page"/>
          </v:group>
        </w:pict>
      </w:r>
      <w:r w:rsidR="009F3745">
        <w:rPr>
          <w:rFonts w:ascii="Arial" w:eastAsia="Arial" w:hAnsi="Arial" w:cs="Arial"/>
          <w:b/>
          <w:color w:val="363435"/>
          <w:sz w:val="12"/>
          <w:szCs w:val="12"/>
        </w:rPr>
        <w:t>18-29</w:t>
      </w:r>
      <w:r w:rsidR="009F3745">
        <w:rPr>
          <w:b/>
          <w:color w:val="363435"/>
          <w:spacing w:val="8"/>
          <w:sz w:val="12"/>
          <w:szCs w:val="12"/>
        </w:rPr>
        <w:t xml:space="preserve"> </w:t>
      </w:r>
      <w:r w:rsidR="009F3745">
        <w:rPr>
          <w:rFonts w:ascii="Arial" w:eastAsia="Arial" w:hAnsi="Arial" w:cs="Arial"/>
          <w:b/>
          <w:color w:val="363435"/>
          <w:spacing w:val="-7"/>
          <w:sz w:val="12"/>
          <w:szCs w:val="12"/>
        </w:rPr>
        <w:t>Y</w:t>
      </w:r>
      <w:r w:rsidR="009F3745">
        <w:rPr>
          <w:rFonts w:ascii="Arial" w:eastAsia="Arial" w:hAnsi="Arial" w:cs="Arial"/>
          <w:b/>
          <w:color w:val="363435"/>
          <w:sz w:val="12"/>
          <w:szCs w:val="12"/>
        </w:rPr>
        <w:t>ears</w:t>
      </w:r>
      <w:r w:rsidR="009F3745">
        <w:rPr>
          <w:b/>
          <w:color w:val="363435"/>
          <w:spacing w:val="11"/>
          <w:sz w:val="12"/>
          <w:szCs w:val="12"/>
        </w:rPr>
        <w:t xml:space="preserve"> </w:t>
      </w:r>
      <w:r w:rsidR="009F3745">
        <w:rPr>
          <w:rFonts w:ascii="Arial" w:eastAsia="Arial" w:hAnsi="Arial" w:cs="Arial"/>
          <w:b/>
          <w:color w:val="363435"/>
          <w:w w:val="102"/>
          <w:sz w:val="12"/>
          <w:szCs w:val="12"/>
        </w:rPr>
        <w:t>O</w:t>
      </w:r>
      <w:r w:rsidR="009F3745">
        <w:rPr>
          <w:rFonts w:ascii="Arial" w:eastAsia="Arial" w:hAnsi="Arial" w:cs="Arial"/>
          <w:b/>
          <w:color w:val="363435"/>
          <w:w w:val="103"/>
          <w:sz w:val="12"/>
          <w:szCs w:val="12"/>
        </w:rPr>
        <w:t>ld</w:t>
      </w:r>
    </w:p>
    <w:p w:rsidR="00B31F4B" w:rsidRDefault="009F3745">
      <w:pPr>
        <w:spacing w:before="41" w:line="257" w:lineRule="auto"/>
        <w:ind w:left="190" w:right="106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lastRenderedPageBreak/>
        <w:t>entity</w:t>
      </w:r>
      <w:proofErr w:type="gramEnd"/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opioids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(IR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single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entity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oxycodone)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before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reformulation</w:t>
      </w:r>
      <w:r>
        <w:rPr>
          <w:color w:val="363435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but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was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more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similar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to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opioid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combina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ion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products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(hydrocodone</w:t>
      </w:r>
      <w:r>
        <w:rPr>
          <w:color w:val="363435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oxycodone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with</w:t>
      </w:r>
      <w:r>
        <w:rPr>
          <w:color w:val="363435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</w:t>
      </w:r>
      <w:r>
        <w:rPr>
          <w:rFonts w:ascii="Arial" w:eastAsia="Arial" w:hAnsi="Arial" w:cs="Arial"/>
          <w:color w:val="363435"/>
          <w:spacing w:val="-11"/>
          <w:sz w:val="15"/>
          <w:szCs w:val="15"/>
        </w:rPr>
        <w:t>P</w:t>
      </w:r>
      <w:r>
        <w:rPr>
          <w:rFonts w:ascii="Arial" w:eastAsia="Arial" w:hAnsi="Arial" w:cs="Arial"/>
          <w:color w:val="363435"/>
          <w:sz w:val="15"/>
          <w:szCs w:val="15"/>
        </w:rPr>
        <w:t>AP)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after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re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f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ormula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ion</w:t>
      </w:r>
    </w:p>
    <w:p w:rsidR="00B31F4B" w:rsidRDefault="009F3745">
      <w:pPr>
        <w:spacing w:before="19"/>
        <w:ind w:left="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Magnitude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decline</w:t>
      </w:r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doctor-shopping</w:t>
      </w:r>
      <w:r>
        <w:rPr>
          <w:color w:val="363435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rates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increased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as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threshold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doctor-shopping</w:t>
      </w:r>
      <w:r>
        <w:rPr>
          <w:color w:val="363435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increased</w:t>
      </w:r>
    </w:p>
    <w:p w:rsidR="00B31F4B" w:rsidRDefault="00B31F4B">
      <w:pPr>
        <w:spacing w:before="3" w:line="180" w:lineRule="exact"/>
        <w:rPr>
          <w:sz w:val="19"/>
          <w:szCs w:val="19"/>
        </w:rPr>
      </w:pPr>
    </w:p>
    <w:p w:rsidR="00B31F4B" w:rsidRDefault="00B31F4B">
      <w:pPr>
        <w:spacing w:line="200" w:lineRule="exact"/>
      </w:pPr>
    </w:p>
    <w:p w:rsidR="00B31F4B" w:rsidRDefault="006D61A0">
      <w:pPr>
        <w:ind w:left="2799" w:right="2911"/>
        <w:jc w:val="center"/>
        <w:rPr>
          <w:sz w:val="24"/>
          <w:szCs w:val="24"/>
        </w:rPr>
      </w:pPr>
      <w:r>
        <w:pict>
          <v:group id="_x0000_s1026" style="position:absolute;left:0;text-align:left;margin-left:1180.3pt;margin-top:-3.25pt;width:375.2pt;height:20.35pt;z-index:-251666432;mso-position-horizontal-relative:page" coordorigin="23606,-65" coordsize="7504,407">
            <v:shape id="_x0000_s1028" style="position:absolute;left:23601;top:-70;width:7514;height:418" coordorigin="23601,-70" coordsize="7514,418" path="m31105,-60r-7494,l23611,337r7494,l31105,-60xe" fillcolor="#2c5e8f" stroked="f">
              <v:path arrowok="t"/>
            </v:shape>
            <v:shape id="_x0000_s1027" type="#_x0000_t75" style="position:absolute;left:23611;top:-60;width:7494;height:397">
              <v:imagedata r:id="rId29" o:title=""/>
            </v:shape>
            <w10:wrap anchorx="page"/>
          </v:group>
        </w:pict>
      </w:r>
      <w:r w:rsidR="009F3745">
        <w:rPr>
          <w:color w:val="FDFDFD"/>
          <w:spacing w:val="-10"/>
          <w:w w:val="111"/>
          <w:sz w:val="24"/>
          <w:szCs w:val="24"/>
        </w:rPr>
        <w:t>C</w:t>
      </w:r>
      <w:r w:rsidR="009F3745">
        <w:rPr>
          <w:color w:val="FDFDFD"/>
          <w:spacing w:val="-2"/>
          <w:w w:val="126"/>
          <w:sz w:val="24"/>
          <w:szCs w:val="24"/>
        </w:rPr>
        <w:t>O</w:t>
      </w:r>
      <w:r w:rsidR="009F3745">
        <w:rPr>
          <w:color w:val="FDFDFD"/>
          <w:w w:val="110"/>
          <w:sz w:val="24"/>
          <w:szCs w:val="24"/>
        </w:rPr>
        <w:t>N</w:t>
      </w:r>
      <w:r w:rsidR="009F3745">
        <w:rPr>
          <w:color w:val="FDFDFD"/>
          <w:w w:val="111"/>
          <w:sz w:val="24"/>
          <w:szCs w:val="24"/>
        </w:rPr>
        <w:t>C</w:t>
      </w:r>
      <w:r w:rsidR="009F3745">
        <w:rPr>
          <w:color w:val="FDFDFD"/>
          <w:spacing w:val="-10"/>
          <w:w w:val="84"/>
          <w:sz w:val="24"/>
          <w:szCs w:val="24"/>
        </w:rPr>
        <w:t>L</w:t>
      </w:r>
      <w:r w:rsidR="009F3745">
        <w:rPr>
          <w:color w:val="FDFDFD"/>
          <w:w w:val="110"/>
          <w:sz w:val="24"/>
          <w:szCs w:val="24"/>
        </w:rPr>
        <w:t>U</w:t>
      </w:r>
      <w:r w:rsidR="009F3745">
        <w:rPr>
          <w:color w:val="FDFDFD"/>
          <w:w w:val="102"/>
          <w:sz w:val="24"/>
          <w:szCs w:val="24"/>
        </w:rPr>
        <w:t>SI</w:t>
      </w:r>
      <w:r w:rsidR="009F3745">
        <w:rPr>
          <w:color w:val="FDFDFD"/>
          <w:spacing w:val="-2"/>
          <w:w w:val="126"/>
          <w:sz w:val="24"/>
          <w:szCs w:val="24"/>
        </w:rPr>
        <w:t>O</w:t>
      </w:r>
      <w:r w:rsidR="009F3745">
        <w:rPr>
          <w:color w:val="FDFDFD"/>
          <w:w w:val="110"/>
          <w:sz w:val="24"/>
          <w:szCs w:val="24"/>
        </w:rPr>
        <w:t>N</w:t>
      </w:r>
      <w:r w:rsidR="009F3745">
        <w:rPr>
          <w:color w:val="FDFDFD"/>
          <w:w w:val="102"/>
          <w:sz w:val="24"/>
          <w:szCs w:val="24"/>
        </w:rPr>
        <w:t>S</w:t>
      </w:r>
    </w:p>
    <w:p w:rsidR="00B31F4B" w:rsidRDefault="009F3745">
      <w:pPr>
        <w:spacing w:before="97" w:line="250" w:lineRule="auto"/>
        <w:ind w:left="195" w:right="522" w:hanging="18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Larger</w:t>
      </w:r>
      <w:proofErr w:type="gramEnd"/>
      <w:r>
        <w:rPr>
          <w:color w:val="363435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declines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characteristics</w:t>
      </w:r>
      <w:r>
        <w:rPr>
          <w:color w:val="363435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associated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with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abuse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diversion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supports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construct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validity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f</w:t>
      </w:r>
      <w:r>
        <w:rPr>
          <w:color w:val="363435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changes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rates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doctor-shopping</w:t>
      </w:r>
      <w:r>
        <w:rPr>
          <w:color w:val="363435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for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reformulated</w:t>
      </w:r>
      <w:r>
        <w:rPr>
          <w:color w:val="363435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OxyCon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in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</w:p>
    <w:p w:rsidR="00B31F4B" w:rsidRDefault="009F3745">
      <w:pPr>
        <w:spacing w:before="24" w:line="250" w:lineRule="auto"/>
        <w:ind w:left="195" w:right="505" w:hanging="185"/>
        <w:rPr>
          <w:rFonts w:ascii="Arial" w:eastAsia="Arial" w:hAnsi="Arial" w:cs="Arial"/>
          <w:sz w:val="15"/>
          <w:szCs w:val="15"/>
        </w:rPr>
      </w:pPr>
      <w:r>
        <w:rPr>
          <w:rFonts w:ascii="MS PGothic" w:eastAsia="MS PGothic" w:hAnsi="MS PGothic" w:cs="MS PGothic"/>
          <w:color w:val="7D93C3"/>
          <w:w w:val="78"/>
          <w:sz w:val="15"/>
          <w:szCs w:val="15"/>
        </w:rPr>
        <w:t>■</w:t>
      </w:r>
      <w:r>
        <w:rPr>
          <w:rFonts w:ascii="MS PGothic" w:eastAsia="MS PGothic" w:hAnsi="MS PGothic" w:cs="MS PGothic"/>
          <w:color w:val="7D93C3"/>
          <w:spacing w:val="32"/>
          <w:w w:val="7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5"/>
          <w:szCs w:val="15"/>
        </w:rPr>
        <w:t>The</w:t>
      </w:r>
      <w:proofErr w:type="gramEnd"/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reduction</w:t>
      </w:r>
      <w:r>
        <w:rPr>
          <w:color w:val="363435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in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doctor-shopping</w:t>
      </w:r>
      <w:r>
        <w:rPr>
          <w:color w:val="363435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supports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hypothesis</w:t>
      </w:r>
      <w:r>
        <w:rPr>
          <w:color w:val="363435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that</w:t>
      </w:r>
      <w:r>
        <w:rPr>
          <w:color w:val="363435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the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reformulation</w:t>
      </w:r>
      <w:r>
        <w:rPr>
          <w:color w:val="363435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of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OxyContin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de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t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ers</w:t>
      </w:r>
      <w:r>
        <w:rPr>
          <w:color w:val="363435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abuse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line="200" w:lineRule="exact"/>
      </w:pPr>
    </w:p>
    <w:p w:rsidR="00B31F4B" w:rsidRDefault="00B31F4B">
      <w:pPr>
        <w:spacing w:before="2" w:line="220" w:lineRule="exact"/>
        <w:rPr>
          <w:sz w:val="22"/>
          <w:szCs w:val="22"/>
        </w:rPr>
      </w:pPr>
    </w:p>
    <w:p w:rsidR="00B31F4B" w:rsidRDefault="009F3745">
      <w:pPr>
        <w:rPr>
          <w:sz w:val="24"/>
          <w:szCs w:val="24"/>
        </w:rPr>
      </w:pPr>
      <w:r>
        <w:rPr>
          <w:color w:val="7D93C3"/>
          <w:w w:val="117"/>
          <w:sz w:val="24"/>
          <w:szCs w:val="24"/>
        </w:rPr>
        <w:t>Disclosu</w:t>
      </w:r>
      <w:r>
        <w:rPr>
          <w:color w:val="7D93C3"/>
          <w:spacing w:val="-5"/>
          <w:w w:val="117"/>
          <w:sz w:val="24"/>
          <w:szCs w:val="24"/>
        </w:rPr>
        <w:t>r</w:t>
      </w:r>
      <w:r>
        <w:rPr>
          <w:color w:val="7D93C3"/>
          <w:w w:val="117"/>
          <w:sz w:val="24"/>
          <w:szCs w:val="24"/>
        </w:rPr>
        <w:t>e</w:t>
      </w:r>
      <w:r>
        <w:rPr>
          <w:color w:val="7D93C3"/>
          <w:spacing w:val="-6"/>
          <w:w w:val="117"/>
          <w:sz w:val="24"/>
          <w:szCs w:val="24"/>
        </w:rPr>
        <w:t xml:space="preserve"> </w:t>
      </w:r>
      <w:r>
        <w:rPr>
          <w:color w:val="7D93C3"/>
          <w:w w:val="102"/>
          <w:sz w:val="24"/>
          <w:szCs w:val="24"/>
        </w:rPr>
        <w:t>S</w:t>
      </w:r>
      <w:r>
        <w:rPr>
          <w:color w:val="7D93C3"/>
          <w:spacing w:val="5"/>
          <w:w w:val="123"/>
          <w:sz w:val="24"/>
          <w:szCs w:val="24"/>
        </w:rPr>
        <w:t>t</w:t>
      </w:r>
      <w:r>
        <w:rPr>
          <w:color w:val="7D93C3"/>
          <w:w w:val="116"/>
          <w:sz w:val="24"/>
          <w:szCs w:val="24"/>
        </w:rPr>
        <w:t>a</w:t>
      </w:r>
      <w:r>
        <w:rPr>
          <w:color w:val="7D93C3"/>
          <w:spacing w:val="-4"/>
          <w:w w:val="123"/>
          <w:sz w:val="24"/>
          <w:szCs w:val="24"/>
        </w:rPr>
        <w:t>t</w:t>
      </w:r>
      <w:r>
        <w:rPr>
          <w:color w:val="7D93C3"/>
          <w:w w:val="129"/>
          <w:sz w:val="24"/>
          <w:szCs w:val="24"/>
        </w:rPr>
        <w:t>e</w:t>
      </w:r>
      <w:r>
        <w:rPr>
          <w:color w:val="7D93C3"/>
          <w:w w:val="117"/>
          <w:sz w:val="24"/>
          <w:szCs w:val="24"/>
        </w:rPr>
        <w:t>m</w:t>
      </w:r>
      <w:r>
        <w:rPr>
          <w:color w:val="7D93C3"/>
          <w:w w:val="129"/>
          <w:sz w:val="24"/>
          <w:szCs w:val="24"/>
        </w:rPr>
        <w:t>e</w:t>
      </w:r>
      <w:r>
        <w:rPr>
          <w:color w:val="7D93C3"/>
          <w:w w:val="125"/>
          <w:sz w:val="24"/>
          <w:szCs w:val="24"/>
        </w:rPr>
        <w:t>n</w:t>
      </w:r>
      <w:r>
        <w:rPr>
          <w:color w:val="7D93C3"/>
          <w:w w:val="123"/>
          <w:sz w:val="24"/>
          <w:szCs w:val="24"/>
        </w:rPr>
        <w:t>t</w:t>
      </w:r>
    </w:p>
    <w:p w:rsidR="00B31F4B" w:rsidRDefault="009F3745">
      <w:pPr>
        <w:spacing w:before="22"/>
        <w:ind w:left="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z w:val="15"/>
          <w:szCs w:val="15"/>
        </w:rPr>
        <w:t>This</w:t>
      </w:r>
      <w:r>
        <w:rPr>
          <w:color w:val="363435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study</w:t>
      </w:r>
      <w:r>
        <w:rPr>
          <w:color w:val="363435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was</w:t>
      </w:r>
      <w:r>
        <w:rPr>
          <w:color w:val="363435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funded</w:t>
      </w:r>
      <w:r>
        <w:rPr>
          <w:color w:val="363435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by</w:t>
      </w:r>
      <w:r>
        <w:rPr>
          <w:color w:val="363435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Purdue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Pharma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Chilcoat</w:t>
      </w:r>
      <w:proofErr w:type="spellEnd"/>
      <w:r>
        <w:rPr>
          <w:rFonts w:ascii="Arial" w:eastAsia="Arial" w:hAnsi="Arial" w:cs="Arial"/>
          <w:color w:val="363435"/>
          <w:sz w:val="15"/>
          <w:szCs w:val="15"/>
        </w:rPr>
        <w:t>,</w:t>
      </w:r>
      <w:r>
        <w:rPr>
          <w:color w:val="363435"/>
          <w:spacing w:val="2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Coplan</w:t>
      </w:r>
      <w:proofErr w:type="spellEnd"/>
      <w:r>
        <w:rPr>
          <w:rFonts w:ascii="Arial" w:eastAsia="Arial" w:hAnsi="Arial" w:cs="Arial"/>
          <w:color w:val="363435"/>
          <w:sz w:val="15"/>
          <w:szCs w:val="15"/>
        </w:rPr>
        <w:t>,</w:t>
      </w:r>
      <w:r>
        <w:rPr>
          <w:color w:val="363435"/>
          <w:spacing w:val="2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Sessle</w:t>
      </w:r>
      <w:r>
        <w:rPr>
          <w:rFonts w:ascii="Arial" w:eastAsia="Arial" w:hAnsi="Arial" w:cs="Arial"/>
          <w:color w:val="363435"/>
          <w:spacing w:val="-9"/>
          <w:sz w:val="15"/>
          <w:szCs w:val="15"/>
        </w:rPr>
        <w:t>r</w:t>
      </w:r>
      <w:proofErr w:type="spellEnd"/>
      <w:r>
        <w:rPr>
          <w:rFonts w:ascii="Arial" w:eastAsia="Arial" w:hAnsi="Arial" w:cs="Arial"/>
          <w:color w:val="363435"/>
          <w:sz w:val="15"/>
          <w:szCs w:val="15"/>
        </w:rPr>
        <w:t>,</w:t>
      </w:r>
      <w:r>
        <w:rPr>
          <w:color w:val="363435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and</w:t>
      </w:r>
      <w:r>
        <w:rPr>
          <w:color w:val="363435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5"/>
          <w:szCs w:val="15"/>
        </w:rPr>
        <w:t>Harikrishnan</w:t>
      </w:r>
      <w:proofErr w:type="spellEnd"/>
      <w:r>
        <w:rPr>
          <w:color w:val="363435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are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employees</w:t>
      </w:r>
      <w:r>
        <w:rPr>
          <w:color w:val="363435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o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f</w:t>
      </w:r>
    </w:p>
    <w:p w:rsidR="00B31F4B" w:rsidRDefault="009F3745">
      <w:pPr>
        <w:spacing w:before="12"/>
        <w:ind w:left="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z w:val="15"/>
          <w:szCs w:val="15"/>
        </w:rPr>
        <w:t>Purdue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z w:val="15"/>
          <w:szCs w:val="15"/>
        </w:rPr>
        <w:t>Pharma</w:t>
      </w:r>
      <w:r>
        <w:rPr>
          <w:color w:val="363435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w w:val="102"/>
          <w:sz w:val="15"/>
          <w:szCs w:val="15"/>
        </w:rPr>
        <w:t>L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  <w:r>
        <w:rPr>
          <w:rFonts w:ascii="Arial" w:eastAsia="Arial" w:hAnsi="Arial" w:cs="Arial"/>
          <w:color w:val="363435"/>
          <w:spacing w:val="-20"/>
          <w:w w:val="103"/>
          <w:sz w:val="15"/>
          <w:szCs w:val="15"/>
        </w:rPr>
        <w:t>P</w:t>
      </w:r>
      <w:r>
        <w:rPr>
          <w:rFonts w:ascii="Arial" w:eastAsia="Arial" w:hAnsi="Arial" w:cs="Arial"/>
          <w:color w:val="363435"/>
          <w:w w:val="103"/>
          <w:sz w:val="15"/>
          <w:szCs w:val="15"/>
        </w:rPr>
        <w:t>.</w:t>
      </w:r>
    </w:p>
    <w:p w:rsidR="00B31F4B" w:rsidRDefault="00B31F4B">
      <w:pPr>
        <w:spacing w:line="200" w:lineRule="exact"/>
      </w:pPr>
    </w:p>
    <w:p w:rsidR="00B31F4B" w:rsidRDefault="00B31F4B">
      <w:pPr>
        <w:spacing w:before="8" w:line="200" w:lineRule="exact"/>
      </w:pPr>
    </w:p>
    <w:p w:rsidR="00B31F4B" w:rsidRDefault="009F3745">
      <w:pPr>
        <w:ind w:left="2981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363435"/>
          <w:sz w:val="8"/>
          <w:szCs w:val="8"/>
        </w:rPr>
        <w:t>Presented</w:t>
      </w:r>
      <w:r>
        <w:rPr>
          <w:color w:val="363435"/>
          <w:spacing w:val="13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at</w:t>
      </w:r>
      <w:r>
        <w:rPr>
          <w:color w:val="363435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the</w:t>
      </w:r>
      <w:r>
        <w:rPr>
          <w:color w:val="363435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College</w:t>
      </w:r>
      <w:r>
        <w:rPr>
          <w:color w:val="363435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on</w:t>
      </w:r>
      <w:r>
        <w:rPr>
          <w:color w:val="363435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Problems</w:t>
      </w:r>
      <w:r>
        <w:rPr>
          <w:color w:val="363435"/>
          <w:spacing w:val="12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of</w:t>
      </w:r>
      <w:r>
        <w:rPr>
          <w:color w:val="363435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Drug</w:t>
      </w:r>
      <w:r>
        <w:rPr>
          <w:color w:val="363435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Dependence</w:t>
      </w:r>
      <w:r>
        <w:rPr>
          <w:color w:val="363435"/>
          <w:spacing w:val="14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77th</w:t>
      </w:r>
      <w:r>
        <w:rPr>
          <w:color w:val="363435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Annual</w:t>
      </w:r>
      <w:r>
        <w:rPr>
          <w:color w:val="363435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Scientific</w:t>
      </w:r>
      <w:r>
        <w:rPr>
          <w:color w:val="363435"/>
          <w:spacing w:val="12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Meeting,</w:t>
      </w:r>
      <w:r>
        <w:rPr>
          <w:color w:val="363435"/>
          <w:spacing w:val="12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Phoenix,</w:t>
      </w:r>
      <w:r>
        <w:rPr>
          <w:color w:val="363435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AZ,</w:t>
      </w:r>
      <w:r>
        <w:rPr>
          <w:color w:val="363435"/>
          <w:spacing w:val="9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June</w:t>
      </w:r>
      <w:r>
        <w:rPr>
          <w:color w:val="363435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sz w:val="8"/>
          <w:szCs w:val="8"/>
        </w:rPr>
        <w:t>13-18,</w:t>
      </w:r>
      <w:r>
        <w:rPr>
          <w:color w:val="363435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color w:val="363435"/>
          <w:w w:val="102"/>
          <w:sz w:val="8"/>
          <w:szCs w:val="8"/>
        </w:rPr>
        <w:t>2015</w:t>
      </w:r>
    </w:p>
    <w:sectPr w:rsidR="00B31F4B">
      <w:type w:val="continuous"/>
      <w:pgSz w:w="31660" w:h="13900" w:orient="landscape"/>
      <w:pgMar w:top="-20" w:right="440" w:bottom="280" w:left="200" w:header="720" w:footer="720" w:gutter="0"/>
      <w:cols w:num="4" w:space="720" w:equalWidth="0">
        <w:col w:w="7856" w:space="242"/>
        <w:col w:w="7402" w:space="3519"/>
        <w:col w:w="918" w:space="3472"/>
        <w:col w:w="7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6483"/>
    <w:multiLevelType w:val="multilevel"/>
    <w:tmpl w:val="80ACE2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31F4B"/>
    <w:rsid w:val="006D61A0"/>
    <w:rsid w:val="009F3745"/>
    <w:rsid w:val="00B3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jpe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image" Target="media/image11.png"/>
  <Relationship Id="rId17" Type="http://schemas.openxmlformats.org/officeDocument/2006/relationships/image" Target="media/image12.png"/>
  <Relationship Id="rId18" Type="http://schemas.openxmlformats.org/officeDocument/2006/relationships/image" Target="media/image13.png"/>
  <Relationship Id="rId19" Type="http://schemas.openxmlformats.org/officeDocument/2006/relationships/image" Target="media/image14.jpeg"/>
  <Relationship Id="rId2" Type="http://schemas.openxmlformats.org/officeDocument/2006/relationships/styles" Target="styles.xml"/>
  <Relationship Id="rId20" Type="http://schemas.openxmlformats.org/officeDocument/2006/relationships/image" Target="media/image15.png"/>
  <Relationship Id="rId21" Type="http://schemas.openxmlformats.org/officeDocument/2006/relationships/image" Target="media/image16.png"/>
  <Relationship Id="rId22" Type="http://schemas.openxmlformats.org/officeDocument/2006/relationships/image" Target="media/image17.png"/>
  <Relationship Id="rId23" Type="http://schemas.openxmlformats.org/officeDocument/2006/relationships/image" Target="media/image18.png"/>
  <Relationship Id="rId24" Type="http://schemas.openxmlformats.org/officeDocument/2006/relationships/image" Target="media/image19.png"/>
  <Relationship Id="rId25" Type="http://schemas.openxmlformats.org/officeDocument/2006/relationships/image" Target="media/image20.png"/>
  <Relationship Id="rId26" Type="http://schemas.openxmlformats.org/officeDocument/2006/relationships/image" Target="media/image21.png"/>
  <Relationship Id="rId27" Type="http://schemas.openxmlformats.org/officeDocument/2006/relationships/image" Target="media/image22.png"/>
  <Relationship Id="rId28" Type="http://schemas.openxmlformats.org/officeDocument/2006/relationships/image" Target="media/image23.jpeg"/>
  <Relationship Id="rId29" Type="http://schemas.openxmlformats.org/officeDocument/2006/relationships/image" Target="media/image24.png"/>
  <Relationship Id="rId3" Type="http://schemas.microsoft.com/office/2007/relationships/stylesWithEffects" Target="stylesWithEffects.xml"/>
  <Relationship Id="rId30" Type="http://schemas.openxmlformats.org/officeDocument/2006/relationships/fontTable" Target="fontTable.xml"/>
  <Relationship Id="rId31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2015-10-13T19:02:00Z</dcterms:created>
  <dc:creator>Mello, Phil (DPH)</dc:creator>
  <lastModifiedBy>AutoBVT</lastModifiedBy>
  <dcterms:modified xsi:type="dcterms:W3CDTF">2015-10-15T13:40:00Z</dcterms:modified>
  <revision>3</revision>
</coreProperties>
</file>