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6ED5" w14:textId="2F747C01" w:rsidR="000B1D34" w:rsidRDefault="000B1D34" w:rsidP="000B1D34">
      <w:pPr>
        <w:outlineLvl w:val="0"/>
        <w:rPr>
          <w:rFonts w:ascii="Times New Roman" w:hAnsi="Times New Roman" w:cs="Times New Roman"/>
          <w:sz w:val="24"/>
          <w:szCs w:val="24"/>
        </w:rPr>
      </w:pPr>
    </w:p>
    <w:p w14:paraId="22C60443" w14:textId="77777777" w:rsidR="00710C94" w:rsidRDefault="00710C94" w:rsidP="000B1D34">
      <w:pPr>
        <w:outlineLvl w:val="0"/>
        <w:rPr>
          <w:rFonts w:ascii="Times New Roman" w:hAnsi="Times New Roman" w:cs="Times New Roman"/>
          <w:sz w:val="24"/>
          <w:szCs w:val="24"/>
        </w:rPr>
      </w:pPr>
    </w:p>
    <w:p w14:paraId="2DFA4A90" w14:textId="7F7B21F0" w:rsidR="000B1D34" w:rsidRPr="000B1D34" w:rsidRDefault="00A46EDC" w:rsidP="000B1D34">
      <w:pPr>
        <w:outlineLvl w:val="0"/>
        <w:rPr>
          <w:rFonts w:ascii="Times New Roman" w:hAnsi="Times New Roman" w:cs="Times New Roman"/>
          <w:sz w:val="24"/>
          <w:szCs w:val="24"/>
        </w:rPr>
      </w:pPr>
      <w:r>
        <w:rPr>
          <w:rFonts w:ascii="Times New Roman" w:hAnsi="Times New Roman" w:cs="Times New Roman"/>
          <w:sz w:val="24"/>
          <w:szCs w:val="24"/>
        </w:rPr>
        <w:t>June 2, 2025</w:t>
      </w:r>
    </w:p>
    <w:p w14:paraId="7BEEBB04" w14:textId="77777777" w:rsidR="000B1D34" w:rsidRPr="000B1D34" w:rsidRDefault="000B1D34">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B1D34" w:rsidRPr="000B1D34" w14:paraId="2BD7C2D7" w14:textId="77777777" w:rsidTr="000B1D34">
        <w:tc>
          <w:tcPr>
            <w:tcW w:w="4675" w:type="dxa"/>
          </w:tcPr>
          <w:p w14:paraId="73B1B333" w14:textId="5B919AFE" w:rsidR="000B1D34" w:rsidRPr="000B1D34" w:rsidRDefault="000B1D34" w:rsidP="000B1D34">
            <w:pPr>
              <w:ind w:left="-90"/>
              <w:outlineLvl w:val="0"/>
              <w:rPr>
                <w:rFonts w:ascii="Times New Roman" w:hAnsi="Times New Roman" w:cs="Times New Roman"/>
                <w:sz w:val="24"/>
                <w:szCs w:val="24"/>
              </w:rPr>
            </w:pPr>
            <w:r w:rsidRPr="000B1D34">
              <w:rPr>
                <w:rFonts w:ascii="Times New Roman" w:hAnsi="Times New Roman" w:cs="Times New Roman"/>
                <w:sz w:val="24"/>
                <w:szCs w:val="24"/>
              </w:rPr>
              <w:t>Chair</w:t>
            </w:r>
            <w:r w:rsidR="00871651">
              <w:rPr>
                <w:rFonts w:ascii="Times New Roman" w:hAnsi="Times New Roman" w:cs="Times New Roman"/>
                <w:sz w:val="24"/>
                <w:szCs w:val="24"/>
              </w:rPr>
              <w:t>,</w:t>
            </w:r>
            <w:r w:rsidR="00C810CC">
              <w:rPr>
                <w:rFonts w:ascii="Times New Roman" w:hAnsi="Times New Roman" w:cs="Times New Roman"/>
                <w:sz w:val="24"/>
                <w:szCs w:val="24"/>
              </w:rPr>
              <w:t xml:space="preserve"> </w:t>
            </w:r>
            <w:r w:rsidR="00AF2DDF">
              <w:rPr>
                <w:rFonts w:ascii="Times New Roman" w:hAnsi="Times New Roman" w:cs="Times New Roman"/>
                <w:sz w:val="24"/>
                <w:szCs w:val="24"/>
              </w:rPr>
              <w:t>Cindy Friedman</w:t>
            </w:r>
          </w:p>
          <w:p w14:paraId="03349136" w14:textId="10296C1B" w:rsidR="000B1D34" w:rsidRPr="000B1D34" w:rsidRDefault="000B1D34" w:rsidP="000B1D34">
            <w:pPr>
              <w:ind w:left="-90"/>
              <w:rPr>
                <w:rFonts w:ascii="Times New Roman" w:hAnsi="Times New Roman" w:cs="Times New Roman"/>
                <w:sz w:val="24"/>
                <w:szCs w:val="24"/>
              </w:rPr>
            </w:pPr>
            <w:r w:rsidRPr="000B1D34">
              <w:rPr>
                <w:rFonts w:ascii="Times New Roman" w:hAnsi="Times New Roman" w:cs="Times New Roman"/>
                <w:sz w:val="24"/>
                <w:szCs w:val="24"/>
              </w:rPr>
              <w:fldChar w:fldCharType="begin"/>
            </w:r>
            <w:r w:rsidRPr="000B1D34">
              <w:rPr>
                <w:rFonts w:ascii="Times New Roman" w:hAnsi="Times New Roman" w:cs="Times New Roman"/>
                <w:sz w:val="24"/>
                <w:szCs w:val="24"/>
              </w:rPr>
              <w:instrText xml:space="preserve"> MERGEFIELD Company </w:instrText>
            </w:r>
            <w:r w:rsidRPr="000B1D34">
              <w:rPr>
                <w:rFonts w:ascii="Times New Roman" w:hAnsi="Times New Roman" w:cs="Times New Roman"/>
                <w:sz w:val="24"/>
                <w:szCs w:val="24"/>
              </w:rPr>
              <w:fldChar w:fldCharType="separate"/>
            </w:r>
            <w:r w:rsidRPr="000B1D34">
              <w:rPr>
                <w:rFonts w:ascii="Times New Roman" w:hAnsi="Times New Roman" w:cs="Times New Roman"/>
                <w:sz w:val="24"/>
                <w:szCs w:val="24"/>
              </w:rPr>
              <w:t xml:space="preserve">Senate </w:t>
            </w:r>
            <w:r w:rsidR="00871651">
              <w:rPr>
                <w:rFonts w:ascii="Times New Roman" w:hAnsi="Times New Roman" w:cs="Times New Roman"/>
                <w:sz w:val="24"/>
                <w:szCs w:val="24"/>
              </w:rPr>
              <w:t>Chair, Joint Committee on Health Care Financing</w:t>
            </w:r>
            <w:r w:rsidRPr="000B1D34">
              <w:rPr>
                <w:rFonts w:ascii="Times New Roman" w:hAnsi="Times New Roman" w:cs="Times New Roman"/>
                <w:sz w:val="24"/>
                <w:szCs w:val="24"/>
              </w:rPr>
              <w:fldChar w:fldCharType="end"/>
            </w:r>
          </w:p>
          <w:p w14:paraId="12B36477" w14:textId="35CB99D9" w:rsidR="000B1D34" w:rsidRPr="000B1D34" w:rsidRDefault="000B1D34" w:rsidP="000B1D34">
            <w:pPr>
              <w:ind w:left="-90"/>
              <w:rPr>
                <w:rFonts w:ascii="Times New Roman" w:hAnsi="Times New Roman" w:cs="Times New Roman"/>
                <w:sz w:val="24"/>
                <w:szCs w:val="24"/>
              </w:rPr>
            </w:pPr>
            <w:r w:rsidRPr="000B1D34">
              <w:rPr>
                <w:rFonts w:ascii="Times New Roman" w:hAnsi="Times New Roman" w:cs="Times New Roman"/>
                <w:sz w:val="24"/>
                <w:szCs w:val="24"/>
              </w:rPr>
              <w:fldChar w:fldCharType="begin"/>
            </w:r>
            <w:r w:rsidRPr="000B1D34">
              <w:rPr>
                <w:rFonts w:ascii="Times New Roman" w:hAnsi="Times New Roman" w:cs="Times New Roman"/>
                <w:sz w:val="24"/>
                <w:szCs w:val="24"/>
              </w:rPr>
              <w:instrText xml:space="preserve"> MERGEFIELD Address1 </w:instrText>
            </w:r>
            <w:r w:rsidRPr="000B1D34">
              <w:rPr>
                <w:rFonts w:ascii="Times New Roman" w:hAnsi="Times New Roman" w:cs="Times New Roman"/>
                <w:sz w:val="24"/>
                <w:szCs w:val="24"/>
              </w:rPr>
              <w:fldChar w:fldCharType="separate"/>
            </w:r>
            <w:r w:rsidRPr="000B1D34">
              <w:rPr>
                <w:rFonts w:ascii="Times New Roman" w:hAnsi="Times New Roman" w:cs="Times New Roman"/>
                <w:sz w:val="24"/>
                <w:szCs w:val="24"/>
              </w:rPr>
              <w:t>State House</w:t>
            </w:r>
            <w:r w:rsidRPr="000B1D34">
              <w:rPr>
                <w:rFonts w:ascii="Times New Roman" w:hAnsi="Times New Roman" w:cs="Times New Roman"/>
                <w:sz w:val="24"/>
                <w:szCs w:val="24"/>
              </w:rPr>
              <w:fldChar w:fldCharType="end"/>
            </w:r>
            <w:r w:rsidRPr="000B1D34">
              <w:rPr>
                <w:rFonts w:ascii="Times New Roman" w:hAnsi="Times New Roman" w:cs="Times New Roman"/>
                <w:sz w:val="24"/>
                <w:szCs w:val="24"/>
              </w:rPr>
              <w:t xml:space="preserve">, </w:t>
            </w:r>
            <w:r w:rsidR="006C2005">
              <w:rPr>
                <w:rFonts w:ascii="Times New Roman" w:hAnsi="Times New Roman" w:cs="Times New Roman"/>
                <w:sz w:val="24"/>
                <w:szCs w:val="24"/>
              </w:rPr>
              <w:t>Room 313</w:t>
            </w:r>
          </w:p>
          <w:p w14:paraId="30938851" w14:textId="7BE2F3EC" w:rsidR="000B1D34" w:rsidRPr="000B1D34" w:rsidRDefault="000B1D34" w:rsidP="000B1D34">
            <w:pPr>
              <w:pStyle w:val="BodyText"/>
              <w:ind w:left="-90"/>
              <w:rPr>
                <w:sz w:val="24"/>
              </w:rPr>
            </w:pPr>
            <w:r w:rsidRPr="000B1D34">
              <w:rPr>
                <w:sz w:val="24"/>
              </w:rPr>
              <w:fldChar w:fldCharType="begin"/>
            </w:r>
            <w:r w:rsidRPr="000B1D34">
              <w:rPr>
                <w:sz w:val="24"/>
              </w:rPr>
              <w:instrText xml:space="preserve"> MERGEFIELD City </w:instrText>
            </w:r>
            <w:r w:rsidRPr="000B1D34">
              <w:rPr>
                <w:sz w:val="24"/>
              </w:rPr>
              <w:fldChar w:fldCharType="separate"/>
            </w:r>
            <w:r w:rsidRPr="000B1D34">
              <w:rPr>
                <w:sz w:val="24"/>
              </w:rPr>
              <w:t>Boston</w:t>
            </w:r>
            <w:r w:rsidRPr="000B1D34">
              <w:rPr>
                <w:sz w:val="24"/>
              </w:rPr>
              <w:fldChar w:fldCharType="end"/>
            </w:r>
            <w:r w:rsidRPr="000B1D34">
              <w:rPr>
                <w:sz w:val="24"/>
              </w:rPr>
              <w:t xml:space="preserve">, </w:t>
            </w:r>
            <w:r w:rsidRPr="000B1D34">
              <w:rPr>
                <w:sz w:val="24"/>
              </w:rPr>
              <w:fldChar w:fldCharType="begin"/>
            </w:r>
            <w:r w:rsidRPr="000B1D34">
              <w:rPr>
                <w:sz w:val="24"/>
              </w:rPr>
              <w:instrText xml:space="preserve"> MERGEFIELD State </w:instrText>
            </w:r>
            <w:r w:rsidRPr="000B1D34">
              <w:rPr>
                <w:sz w:val="24"/>
              </w:rPr>
              <w:fldChar w:fldCharType="separate"/>
            </w:r>
            <w:r w:rsidRPr="000B1D34">
              <w:rPr>
                <w:sz w:val="24"/>
              </w:rPr>
              <w:t>MA</w:t>
            </w:r>
            <w:r w:rsidRPr="000B1D34">
              <w:rPr>
                <w:sz w:val="24"/>
              </w:rPr>
              <w:fldChar w:fldCharType="end"/>
            </w:r>
            <w:r w:rsidRPr="000B1D34">
              <w:rPr>
                <w:sz w:val="24"/>
              </w:rPr>
              <w:t xml:space="preserve"> </w:t>
            </w:r>
            <w:r w:rsidRPr="000B1D34">
              <w:rPr>
                <w:sz w:val="24"/>
              </w:rPr>
              <w:fldChar w:fldCharType="begin"/>
            </w:r>
            <w:r w:rsidRPr="000B1D34">
              <w:rPr>
                <w:sz w:val="24"/>
              </w:rPr>
              <w:instrText xml:space="preserve"> MERGEFIELD PostalCode </w:instrText>
            </w:r>
            <w:r w:rsidRPr="000B1D34">
              <w:rPr>
                <w:sz w:val="24"/>
              </w:rPr>
              <w:fldChar w:fldCharType="separate"/>
            </w:r>
            <w:r w:rsidRPr="000B1D34">
              <w:rPr>
                <w:sz w:val="24"/>
              </w:rPr>
              <w:t>02133</w:t>
            </w:r>
            <w:r w:rsidRPr="000B1D34">
              <w:rPr>
                <w:sz w:val="24"/>
              </w:rPr>
              <w:fldChar w:fldCharType="end"/>
            </w:r>
          </w:p>
        </w:tc>
        <w:tc>
          <w:tcPr>
            <w:tcW w:w="4675" w:type="dxa"/>
          </w:tcPr>
          <w:p w14:paraId="394020B1" w14:textId="6F241D69" w:rsidR="000B1D34" w:rsidRPr="000B1D34" w:rsidRDefault="000B1D34" w:rsidP="000B1D34">
            <w:pPr>
              <w:outlineLvl w:val="0"/>
              <w:rPr>
                <w:rFonts w:ascii="Times New Roman" w:hAnsi="Times New Roman" w:cs="Times New Roman"/>
                <w:sz w:val="24"/>
                <w:szCs w:val="24"/>
              </w:rPr>
            </w:pPr>
            <w:r w:rsidRPr="000B1D34">
              <w:rPr>
                <w:rFonts w:ascii="Times New Roman" w:hAnsi="Times New Roman" w:cs="Times New Roman"/>
                <w:sz w:val="24"/>
                <w:szCs w:val="24"/>
              </w:rPr>
              <w:t>Chair</w:t>
            </w:r>
            <w:r w:rsidR="006C2005">
              <w:rPr>
                <w:rFonts w:ascii="Times New Roman" w:hAnsi="Times New Roman" w:cs="Times New Roman"/>
                <w:sz w:val="24"/>
                <w:szCs w:val="24"/>
              </w:rPr>
              <w:t>, John Lawn</w:t>
            </w:r>
          </w:p>
          <w:p w14:paraId="6C32F546" w14:textId="0F8C8EA4" w:rsidR="000B1D34" w:rsidRPr="000B1D34" w:rsidRDefault="000B1D34" w:rsidP="000B1D34">
            <w:pPr>
              <w:outlineLvl w:val="0"/>
              <w:rPr>
                <w:rFonts w:ascii="Times New Roman" w:hAnsi="Times New Roman" w:cs="Times New Roman"/>
                <w:sz w:val="24"/>
                <w:szCs w:val="24"/>
              </w:rPr>
            </w:pPr>
            <w:r w:rsidRPr="000B1D34">
              <w:rPr>
                <w:rFonts w:ascii="Times New Roman" w:hAnsi="Times New Roman" w:cs="Times New Roman"/>
                <w:sz w:val="24"/>
                <w:szCs w:val="24"/>
              </w:rPr>
              <w:t xml:space="preserve">House </w:t>
            </w:r>
            <w:r w:rsidR="006C2005">
              <w:rPr>
                <w:rFonts w:ascii="Times New Roman" w:hAnsi="Times New Roman" w:cs="Times New Roman"/>
                <w:sz w:val="24"/>
                <w:szCs w:val="24"/>
              </w:rPr>
              <w:t>Chair, Joint Committee on Health Care Financing</w:t>
            </w:r>
          </w:p>
          <w:p w14:paraId="79F86980" w14:textId="5B926B90" w:rsidR="000B1D34" w:rsidRPr="000B1D34" w:rsidRDefault="000B1D34" w:rsidP="000B1D34">
            <w:pPr>
              <w:outlineLvl w:val="0"/>
              <w:rPr>
                <w:rFonts w:ascii="Times New Roman" w:hAnsi="Times New Roman" w:cs="Times New Roman"/>
                <w:sz w:val="24"/>
                <w:szCs w:val="24"/>
              </w:rPr>
            </w:pPr>
            <w:r w:rsidRPr="000B1D34">
              <w:rPr>
                <w:rFonts w:ascii="Times New Roman" w:hAnsi="Times New Roman" w:cs="Times New Roman"/>
                <w:sz w:val="24"/>
                <w:szCs w:val="24"/>
              </w:rPr>
              <w:t>State House, Room 2</w:t>
            </w:r>
            <w:r w:rsidR="00ED79D5">
              <w:rPr>
                <w:rFonts w:ascii="Times New Roman" w:hAnsi="Times New Roman" w:cs="Times New Roman"/>
                <w:sz w:val="24"/>
                <w:szCs w:val="24"/>
              </w:rPr>
              <w:t>36</w:t>
            </w:r>
          </w:p>
          <w:p w14:paraId="26E149C5" w14:textId="216BF909" w:rsidR="000B1D34" w:rsidRPr="000B1D34" w:rsidRDefault="000B1D34" w:rsidP="000B1D34">
            <w:pPr>
              <w:outlineLvl w:val="0"/>
              <w:rPr>
                <w:rFonts w:ascii="Times New Roman" w:hAnsi="Times New Roman" w:cs="Times New Roman"/>
                <w:sz w:val="24"/>
                <w:szCs w:val="24"/>
              </w:rPr>
            </w:pPr>
            <w:r w:rsidRPr="000B1D34">
              <w:rPr>
                <w:rFonts w:ascii="Times New Roman" w:hAnsi="Times New Roman" w:cs="Times New Roman"/>
                <w:sz w:val="24"/>
                <w:szCs w:val="24"/>
              </w:rPr>
              <w:t>Boston, MA 02133</w:t>
            </w:r>
          </w:p>
        </w:tc>
      </w:tr>
      <w:tr w:rsidR="00ED79D5" w:rsidRPr="000B1D34" w14:paraId="7F6DEC68" w14:textId="77777777" w:rsidTr="000B1D34">
        <w:tc>
          <w:tcPr>
            <w:tcW w:w="4675" w:type="dxa"/>
          </w:tcPr>
          <w:p w14:paraId="5776790F" w14:textId="77777777" w:rsidR="00384984" w:rsidRDefault="00384984" w:rsidP="00384984">
            <w:pPr>
              <w:outlineLvl w:val="0"/>
              <w:rPr>
                <w:rFonts w:ascii="Times New Roman" w:hAnsi="Times New Roman" w:cs="Times New Roman"/>
                <w:sz w:val="24"/>
                <w:szCs w:val="24"/>
              </w:rPr>
            </w:pPr>
          </w:p>
          <w:p w14:paraId="072741EA" w14:textId="77777777" w:rsidR="00ED79D5" w:rsidRDefault="00ED79D5" w:rsidP="000B1D34">
            <w:pPr>
              <w:ind w:left="-90"/>
              <w:outlineLvl w:val="0"/>
              <w:rPr>
                <w:rFonts w:ascii="Times New Roman" w:hAnsi="Times New Roman" w:cs="Times New Roman"/>
                <w:sz w:val="24"/>
                <w:szCs w:val="24"/>
              </w:rPr>
            </w:pPr>
            <w:r>
              <w:rPr>
                <w:rFonts w:ascii="Times New Roman" w:hAnsi="Times New Roman" w:cs="Times New Roman"/>
                <w:sz w:val="24"/>
                <w:szCs w:val="24"/>
              </w:rPr>
              <w:t>Chair, John Velis</w:t>
            </w:r>
          </w:p>
          <w:p w14:paraId="5D32083C" w14:textId="77777777" w:rsidR="00ED79D5" w:rsidRDefault="00ED79D5" w:rsidP="000B1D34">
            <w:pPr>
              <w:ind w:left="-90"/>
              <w:outlineLvl w:val="0"/>
              <w:rPr>
                <w:rFonts w:ascii="Times New Roman" w:hAnsi="Times New Roman" w:cs="Times New Roman"/>
                <w:sz w:val="24"/>
                <w:szCs w:val="24"/>
              </w:rPr>
            </w:pPr>
            <w:r>
              <w:rPr>
                <w:rFonts w:ascii="Times New Roman" w:hAnsi="Times New Roman" w:cs="Times New Roman"/>
                <w:sz w:val="24"/>
                <w:szCs w:val="24"/>
              </w:rPr>
              <w:t xml:space="preserve">Senate Chair, Joint Committee on </w:t>
            </w:r>
            <w:r w:rsidR="00E8089E">
              <w:rPr>
                <w:rFonts w:ascii="Times New Roman" w:hAnsi="Times New Roman" w:cs="Times New Roman"/>
                <w:sz w:val="24"/>
                <w:szCs w:val="24"/>
              </w:rPr>
              <w:t>Mental Health, Substance Use and Recovery</w:t>
            </w:r>
          </w:p>
          <w:p w14:paraId="4EF18138" w14:textId="77777777" w:rsidR="00E8089E" w:rsidRDefault="00E8089E" w:rsidP="000B1D34">
            <w:pPr>
              <w:ind w:left="-90"/>
              <w:outlineLvl w:val="0"/>
              <w:rPr>
                <w:rFonts w:ascii="Times New Roman" w:hAnsi="Times New Roman" w:cs="Times New Roman"/>
                <w:sz w:val="24"/>
                <w:szCs w:val="24"/>
              </w:rPr>
            </w:pPr>
            <w:r>
              <w:rPr>
                <w:rFonts w:ascii="Times New Roman" w:hAnsi="Times New Roman" w:cs="Times New Roman"/>
                <w:sz w:val="24"/>
                <w:szCs w:val="24"/>
              </w:rPr>
              <w:t>State House, Room 513</w:t>
            </w:r>
          </w:p>
          <w:p w14:paraId="79504C12" w14:textId="702535CF" w:rsidR="00E8089E" w:rsidRPr="000B1D34" w:rsidRDefault="00E8089E" w:rsidP="000B1D34">
            <w:pPr>
              <w:ind w:left="-90"/>
              <w:outlineLvl w:val="0"/>
              <w:rPr>
                <w:rFonts w:ascii="Times New Roman" w:hAnsi="Times New Roman" w:cs="Times New Roman"/>
                <w:sz w:val="24"/>
                <w:szCs w:val="24"/>
              </w:rPr>
            </w:pPr>
            <w:r>
              <w:rPr>
                <w:rFonts w:ascii="Times New Roman" w:hAnsi="Times New Roman" w:cs="Times New Roman"/>
                <w:sz w:val="24"/>
                <w:szCs w:val="24"/>
              </w:rPr>
              <w:t>Boston, MA 02133</w:t>
            </w:r>
          </w:p>
        </w:tc>
        <w:tc>
          <w:tcPr>
            <w:tcW w:w="4675" w:type="dxa"/>
          </w:tcPr>
          <w:p w14:paraId="47904454" w14:textId="77777777" w:rsidR="00ED79D5" w:rsidRDefault="00ED79D5" w:rsidP="000B1D34">
            <w:pPr>
              <w:outlineLvl w:val="0"/>
              <w:rPr>
                <w:rFonts w:ascii="Times New Roman" w:hAnsi="Times New Roman" w:cs="Times New Roman"/>
                <w:sz w:val="24"/>
                <w:szCs w:val="24"/>
              </w:rPr>
            </w:pPr>
          </w:p>
          <w:p w14:paraId="049A252F" w14:textId="07CB2112" w:rsidR="00E8089E" w:rsidRDefault="00E8089E" w:rsidP="00E8089E">
            <w:pPr>
              <w:ind w:left="-90"/>
              <w:outlineLvl w:val="0"/>
              <w:rPr>
                <w:rFonts w:ascii="Times New Roman" w:hAnsi="Times New Roman" w:cs="Times New Roman"/>
                <w:sz w:val="24"/>
                <w:szCs w:val="24"/>
              </w:rPr>
            </w:pPr>
            <w:r>
              <w:rPr>
                <w:rFonts w:ascii="Times New Roman" w:hAnsi="Times New Roman" w:cs="Times New Roman"/>
                <w:sz w:val="24"/>
                <w:szCs w:val="24"/>
              </w:rPr>
              <w:t>Chair, Mindy Domb</w:t>
            </w:r>
          </w:p>
          <w:p w14:paraId="2891274F" w14:textId="17D572BE" w:rsidR="00E8089E" w:rsidRDefault="00E8089E" w:rsidP="00E8089E">
            <w:pPr>
              <w:ind w:left="-90"/>
              <w:outlineLvl w:val="0"/>
              <w:rPr>
                <w:rFonts w:ascii="Times New Roman" w:hAnsi="Times New Roman" w:cs="Times New Roman"/>
                <w:sz w:val="24"/>
                <w:szCs w:val="24"/>
              </w:rPr>
            </w:pPr>
            <w:r>
              <w:rPr>
                <w:rFonts w:ascii="Times New Roman" w:hAnsi="Times New Roman" w:cs="Times New Roman"/>
                <w:sz w:val="24"/>
                <w:szCs w:val="24"/>
              </w:rPr>
              <w:t>House Chair, Joint Committee on Mental Health, Substance Use and Recovery</w:t>
            </w:r>
          </w:p>
          <w:p w14:paraId="39A950FC" w14:textId="3D9854BE" w:rsidR="00E8089E" w:rsidRDefault="00E8089E" w:rsidP="00E8089E">
            <w:pPr>
              <w:ind w:left="-90"/>
              <w:outlineLvl w:val="0"/>
              <w:rPr>
                <w:rFonts w:ascii="Times New Roman" w:hAnsi="Times New Roman" w:cs="Times New Roman"/>
                <w:sz w:val="24"/>
                <w:szCs w:val="24"/>
              </w:rPr>
            </w:pPr>
            <w:r>
              <w:rPr>
                <w:rFonts w:ascii="Times New Roman" w:hAnsi="Times New Roman" w:cs="Times New Roman"/>
                <w:sz w:val="24"/>
                <w:szCs w:val="24"/>
              </w:rPr>
              <w:t xml:space="preserve">State House, Room </w:t>
            </w:r>
            <w:r w:rsidR="00F627B3">
              <w:rPr>
                <w:rFonts w:ascii="Times New Roman" w:hAnsi="Times New Roman" w:cs="Times New Roman"/>
                <w:sz w:val="24"/>
                <w:szCs w:val="24"/>
              </w:rPr>
              <w:t>3</w:t>
            </w:r>
            <w:r>
              <w:rPr>
                <w:rFonts w:ascii="Times New Roman" w:hAnsi="Times New Roman" w:cs="Times New Roman"/>
                <w:sz w:val="24"/>
                <w:szCs w:val="24"/>
              </w:rPr>
              <w:t>3</w:t>
            </w:r>
          </w:p>
          <w:p w14:paraId="18834800" w14:textId="288CB931" w:rsidR="00E8089E" w:rsidRPr="000B1D34" w:rsidRDefault="00E8089E" w:rsidP="00E8089E">
            <w:pPr>
              <w:ind w:left="-90"/>
              <w:outlineLvl w:val="0"/>
              <w:rPr>
                <w:rFonts w:ascii="Times New Roman" w:hAnsi="Times New Roman" w:cs="Times New Roman"/>
                <w:sz w:val="24"/>
                <w:szCs w:val="24"/>
              </w:rPr>
            </w:pPr>
            <w:r>
              <w:rPr>
                <w:rFonts w:ascii="Times New Roman" w:hAnsi="Times New Roman" w:cs="Times New Roman"/>
                <w:sz w:val="24"/>
                <w:szCs w:val="24"/>
              </w:rPr>
              <w:t>Boston, MA 02133</w:t>
            </w:r>
          </w:p>
        </w:tc>
      </w:tr>
    </w:tbl>
    <w:p w14:paraId="677793C6" w14:textId="4AE4D028" w:rsidR="000B1D34" w:rsidRDefault="000B1D34" w:rsidP="000B1D34">
      <w:pPr>
        <w:outlineLvl w:val="0"/>
        <w:rPr>
          <w:rFonts w:ascii="Times New Roman" w:hAnsi="Times New Roman" w:cs="Times New Roman"/>
          <w:sz w:val="24"/>
          <w:szCs w:val="24"/>
        </w:rPr>
      </w:pPr>
    </w:p>
    <w:p w14:paraId="47126539" w14:textId="77777777" w:rsidR="000B1D34" w:rsidRPr="000B1D34" w:rsidRDefault="000B1D34" w:rsidP="000B1D34">
      <w:pPr>
        <w:outlineLvl w:val="0"/>
        <w:rPr>
          <w:rFonts w:ascii="Times New Roman" w:hAnsi="Times New Roman" w:cs="Times New Roman"/>
          <w:sz w:val="24"/>
          <w:szCs w:val="24"/>
        </w:rPr>
      </w:pPr>
    </w:p>
    <w:p w14:paraId="7051D575" w14:textId="050F1856" w:rsidR="000B1D34" w:rsidRPr="00384984" w:rsidRDefault="000B1D34" w:rsidP="00384984">
      <w:pPr>
        <w:spacing w:line="276" w:lineRule="auto"/>
        <w:jc w:val="both"/>
        <w:outlineLvl w:val="0"/>
        <w:rPr>
          <w:rFonts w:ascii="Times New Roman" w:hAnsi="Times New Roman" w:cs="Times New Roman"/>
          <w:sz w:val="24"/>
          <w:szCs w:val="24"/>
        </w:rPr>
      </w:pPr>
      <w:r w:rsidRPr="00384984">
        <w:rPr>
          <w:rFonts w:ascii="Times New Roman" w:hAnsi="Times New Roman" w:cs="Times New Roman"/>
          <w:sz w:val="24"/>
          <w:szCs w:val="24"/>
        </w:rPr>
        <w:t>Dear Chairs</w:t>
      </w:r>
      <w:r w:rsidR="00F627B3" w:rsidRPr="00384984">
        <w:rPr>
          <w:rFonts w:ascii="Times New Roman" w:hAnsi="Times New Roman" w:cs="Times New Roman"/>
          <w:sz w:val="24"/>
          <w:szCs w:val="24"/>
        </w:rPr>
        <w:t xml:space="preserve">, </w:t>
      </w:r>
    </w:p>
    <w:p w14:paraId="098CF89A" w14:textId="77777777" w:rsidR="00384984" w:rsidRPr="00384984" w:rsidRDefault="00384984" w:rsidP="00384984">
      <w:pPr>
        <w:spacing w:line="276" w:lineRule="auto"/>
        <w:jc w:val="both"/>
        <w:outlineLvl w:val="0"/>
        <w:rPr>
          <w:rFonts w:ascii="Times New Roman" w:hAnsi="Times New Roman" w:cs="Times New Roman"/>
          <w:sz w:val="24"/>
          <w:szCs w:val="24"/>
        </w:rPr>
      </w:pPr>
    </w:p>
    <w:p w14:paraId="32A445EF" w14:textId="5BEF61EF" w:rsidR="008A36F4" w:rsidRPr="00384984" w:rsidRDefault="008A36F4" w:rsidP="00384984">
      <w:pPr>
        <w:spacing w:line="276" w:lineRule="auto"/>
        <w:jc w:val="both"/>
        <w:outlineLvl w:val="0"/>
        <w:rPr>
          <w:rFonts w:ascii="Times New Roman" w:hAnsi="Times New Roman" w:cs="Times New Roman"/>
          <w:sz w:val="24"/>
          <w:szCs w:val="24"/>
        </w:rPr>
      </w:pPr>
      <w:r w:rsidRPr="00384984">
        <w:rPr>
          <w:rFonts w:ascii="Times New Roman" w:hAnsi="Times New Roman" w:cs="Times New Roman"/>
          <w:sz w:val="24"/>
          <w:szCs w:val="24"/>
        </w:rPr>
        <w:t xml:space="preserve">The Executive Office of Health and Human Services (EOHHS) Office of Medicaid (MassHealth) </w:t>
      </w:r>
    </w:p>
    <w:p w14:paraId="631BBD9C" w14:textId="77777777" w:rsidR="008A36F4" w:rsidRPr="00384984" w:rsidRDefault="008A36F4" w:rsidP="00384984">
      <w:pPr>
        <w:spacing w:line="276" w:lineRule="auto"/>
        <w:jc w:val="both"/>
        <w:outlineLvl w:val="0"/>
        <w:rPr>
          <w:rFonts w:ascii="Times New Roman" w:hAnsi="Times New Roman" w:cs="Times New Roman"/>
          <w:sz w:val="24"/>
          <w:szCs w:val="24"/>
        </w:rPr>
      </w:pPr>
      <w:r w:rsidRPr="00384984">
        <w:rPr>
          <w:rFonts w:ascii="Times New Roman" w:hAnsi="Times New Roman" w:cs="Times New Roman"/>
          <w:sz w:val="24"/>
          <w:szCs w:val="24"/>
        </w:rPr>
        <w:t xml:space="preserve">submits this report to the Legislature in conformance with Section 80 of Chapter 118E of the </w:t>
      </w:r>
    </w:p>
    <w:p w14:paraId="3A45F711" w14:textId="77777777" w:rsidR="008A36F4" w:rsidRPr="00384984" w:rsidRDefault="008A36F4" w:rsidP="00384984">
      <w:pPr>
        <w:spacing w:line="276" w:lineRule="auto"/>
        <w:jc w:val="both"/>
        <w:outlineLvl w:val="0"/>
        <w:rPr>
          <w:rFonts w:ascii="Times New Roman" w:hAnsi="Times New Roman" w:cs="Times New Roman"/>
          <w:sz w:val="24"/>
          <w:szCs w:val="24"/>
        </w:rPr>
      </w:pPr>
      <w:r w:rsidRPr="00384984">
        <w:rPr>
          <w:rFonts w:ascii="Times New Roman" w:hAnsi="Times New Roman" w:cs="Times New Roman"/>
          <w:sz w:val="24"/>
          <w:szCs w:val="24"/>
        </w:rPr>
        <w:t xml:space="preserve">Massachusetts General Laws. </w:t>
      </w:r>
    </w:p>
    <w:p w14:paraId="0588D94A" w14:textId="77777777" w:rsidR="008A36F4" w:rsidRPr="00384984" w:rsidRDefault="008A36F4" w:rsidP="00384984">
      <w:pPr>
        <w:spacing w:line="276" w:lineRule="auto"/>
        <w:jc w:val="both"/>
        <w:outlineLvl w:val="0"/>
        <w:rPr>
          <w:rFonts w:ascii="Times New Roman" w:hAnsi="Times New Roman" w:cs="Times New Roman"/>
          <w:sz w:val="24"/>
          <w:szCs w:val="24"/>
        </w:rPr>
      </w:pPr>
    </w:p>
    <w:p w14:paraId="6B32DB31" w14:textId="2F00671D" w:rsidR="008A36F4" w:rsidRPr="00384984" w:rsidRDefault="008A36F4" w:rsidP="00384984">
      <w:pPr>
        <w:spacing w:line="276" w:lineRule="auto"/>
        <w:jc w:val="both"/>
        <w:outlineLvl w:val="0"/>
        <w:rPr>
          <w:rFonts w:ascii="Times New Roman" w:hAnsi="Times New Roman" w:cs="Times New Roman"/>
          <w:sz w:val="24"/>
          <w:szCs w:val="24"/>
        </w:rPr>
      </w:pPr>
      <w:r w:rsidRPr="2DF700F0">
        <w:rPr>
          <w:rFonts w:ascii="Times New Roman" w:hAnsi="Times New Roman" w:cs="Times New Roman"/>
          <w:sz w:val="24"/>
          <w:szCs w:val="24"/>
        </w:rPr>
        <w:t>Under Section 265 of Chapter 224 of the Acts of 2012, the Office of Medicaid was authorized to promulgate regulations requiring any Medicaid health plan, managed care organization (MCO)</w:t>
      </w:r>
    </w:p>
    <w:p w14:paraId="4481A5A5" w14:textId="77777777" w:rsidR="00384984" w:rsidRPr="00384984" w:rsidRDefault="008A36F4" w:rsidP="00384984">
      <w:pPr>
        <w:spacing w:line="276" w:lineRule="auto"/>
        <w:jc w:val="both"/>
        <w:outlineLvl w:val="0"/>
        <w:rPr>
          <w:rFonts w:ascii="Times New Roman" w:hAnsi="Times New Roman" w:cs="Times New Roman"/>
          <w:sz w:val="24"/>
          <w:szCs w:val="24"/>
        </w:rPr>
      </w:pPr>
      <w:r w:rsidRPr="00384984">
        <w:rPr>
          <w:rFonts w:ascii="Times New Roman" w:hAnsi="Times New Roman" w:cs="Times New Roman"/>
          <w:sz w:val="24"/>
          <w:szCs w:val="24"/>
        </w:rPr>
        <w:t>and their health plans, and any behavioral health management firms and third-party administrators that are under contract with a Medicaid MCO, to comply with the federal Paul Wellstone and Pete Domenici Mental Health Parity and Addiction Equity Act of 2008 (“the federal Act”) and applicable state mental health parity laws, effective for contracts on or after January 1, 2013.</w:t>
      </w:r>
      <w:r w:rsidR="00384984" w:rsidRPr="00384984">
        <w:rPr>
          <w:rFonts w:ascii="Times New Roman" w:hAnsi="Times New Roman" w:cs="Times New Roman"/>
          <w:sz w:val="24"/>
          <w:szCs w:val="24"/>
        </w:rPr>
        <w:t xml:space="preserve"> </w:t>
      </w:r>
    </w:p>
    <w:p w14:paraId="260E0C0A" w14:textId="77777777" w:rsidR="00384984" w:rsidRPr="00384984" w:rsidRDefault="00384984" w:rsidP="00384984">
      <w:pPr>
        <w:spacing w:line="276" w:lineRule="auto"/>
        <w:jc w:val="both"/>
        <w:outlineLvl w:val="0"/>
        <w:rPr>
          <w:rFonts w:ascii="Times New Roman" w:hAnsi="Times New Roman" w:cs="Times New Roman"/>
          <w:sz w:val="24"/>
          <w:szCs w:val="24"/>
        </w:rPr>
      </w:pPr>
    </w:p>
    <w:p w14:paraId="5ED78269" w14:textId="0E1000DE" w:rsidR="008A36F4" w:rsidRPr="00384984" w:rsidRDefault="008A36F4" w:rsidP="00384984">
      <w:pPr>
        <w:spacing w:line="276" w:lineRule="auto"/>
        <w:jc w:val="both"/>
        <w:outlineLvl w:val="0"/>
        <w:rPr>
          <w:rFonts w:ascii="Times New Roman" w:hAnsi="Times New Roman" w:cs="Times New Roman"/>
          <w:sz w:val="24"/>
          <w:szCs w:val="24"/>
        </w:rPr>
      </w:pPr>
      <w:r w:rsidRPr="00384984">
        <w:rPr>
          <w:rFonts w:ascii="Times New Roman" w:hAnsi="Times New Roman" w:cs="Times New Roman"/>
          <w:sz w:val="24"/>
          <w:szCs w:val="24"/>
        </w:rPr>
        <w:t xml:space="preserve">Section 80 of Chapter 118E of the Massachusetts General Laws requires MassHealth to perform a mental health parity compliance examination of each Medicaid managed care organization, </w:t>
      </w:r>
    </w:p>
    <w:p w14:paraId="0CB2EEB5" w14:textId="77777777" w:rsidR="008A36F4" w:rsidRPr="00384984" w:rsidRDefault="008A36F4" w:rsidP="00384984">
      <w:pPr>
        <w:spacing w:line="276" w:lineRule="auto"/>
        <w:jc w:val="both"/>
        <w:outlineLvl w:val="0"/>
        <w:rPr>
          <w:rFonts w:ascii="Times New Roman" w:hAnsi="Times New Roman" w:cs="Times New Roman"/>
          <w:sz w:val="24"/>
          <w:szCs w:val="24"/>
        </w:rPr>
      </w:pPr>
      <w:r w:rsidRPr="00384984">
        <w:rPr>
          <w:rFonts w:ascii="Times New Roman" w:hAnsi="Times New Roman" w:cs="Times New Roman"/>
          <w:sz w:val="24"/>
          <w:szCs w:val="24"/>
        </w:rPr>
        <w:t xml:space="preserve">accountable care organization or other entity contracted with the agency that manages or </w:t>
      </w:r>
    </w:p>
    <w:p w14:paraId="477C5332" w14:textId="77777777" w:rsidR="008A36F4" w:rsidRPr="00384984" w:rsidRDefault="008A36F4" w:rsidP="00384984">
      <w:pPr>
        <w:spacing w:line="276" w:lineRule="auto"/>
        <w:jc w:val="both"/>
        <w:outlineLvl w:val="0"/>
        <w:rPr>
          <w:rFonts w:ascii="Times New Roman" w:hAnsi="Times New Roman" w:cs="Times New Roman"/>
          <w:sz w:val="24"/>
          <w:szCs w:val="24"/>
        </w:rPr>
      </w:pPr>
      <w:r w:rsidRPr="00384984">
        <w:rPr>
          <w:rFonts w:ascii="Times New Roman" w:hAnsi="Times New Roman" w:cs="Times New Roman"/>
          <w:sz w:val="24"/>
          <w:szCs w:val="24"/>
        </w:rPr>
        <w:t xml:space="preserve">administers mental health and substance use disorder benefits (collectively, “managed care </w:t>
      </w:r>
    </w:p>
    <w:p w14:paraId="07907CE9" w14:textId="77777777" w:rsidR="008A36F4" w:rsidRPr="00384984" w:rsidRDefault="008A36F4" w:rsidP="00384984">
      <w:pPr>
        <w:spacing w:line="276" w:lineRule="auto"/>
        <w:jc w:val="both"/>
        <w:outlineLvl w:val="0"/>
        <w:rPr>
          <w:rFonts w:ascii="Times New Roman" w:hAnsi="Times New Roman" w:cs="Times New Roman"/>
          <w:sz w:val="24"/>
          <w:szCs w:val="24"/>
        </w:rPr>
      </w:pPr>
      <w:r w:rsidRPr="00384984">
        <w:rPr>
          <w:rFonts w:ascii="Times New Roman" w:hAnsi="Times New Roman" w:cs="Times New Roman"/>
          <w:sz w:val="24"/>
          <w:szCs w:val="24"/>
        </w:rPr>
        <w:t xml:space="preserve">plans”) for the division at least once every 4 years. The law also requires MassHealth to collect </w:t>
      </w:r>
    </w:p>
    <w:p w14:paraId="55F05EB8" w14:textId="1BA33AD7" w:rsidR="000B1D34" w:rsidRPr="00384984" w:rsidRDefault="008A36F4" w:rsidP="00384984">
      <w:pPr>
        <w:spacing w:line="276" w:lineRule="auto"/>
        <w:jc w:val="both"/>
        <w:outlineLvl w:val="0"/>
        <w:rPr>
          <w:rFonts w:ascii="Times New Roman" w:hAnsi="Times New Roman" w:cs="Times New Roman"/>
          <w:sz w:val="24"/>
          <w:szCs w:val="24"/>
        </w:rPr>
      </w:pPr>
      <w:r w:rsidRPr="2DF700F0">
        <w:rPr>
          <w:rFonts w:ascii="Times New Roman" w:hAnsi="Times New Roman" w:cs="Times New Roman"/>
          <w:sz w:val="24"/>
          <w:szCs w:val="24"/>
        </w:rPr>
        <w:t>annual reports from its managed care plans relating to mental health parity compliance.</w:t>
      </w:r>
      <w:r w:rsidR="00384984" w:rsidRPr="2DF700F0">
        <w:rPr>
          <w:rFonts w:ascii="Times New Roman" w:hAnsi="Times New Roman" w:cs="Times New Roman"/>
          <w:sz w:val="24"/>
          <w:szCs w:val="24"/>
        </w:rPr>
        <w:t xml:space="preserve"> </w:t>
      </w:r>
      <w:r w:rsidRPr="2DF700F0">
        <w:rPr>
          <w:rFonts w:ascii="Times New Roman" w:hAnsi="Times New Roman" w:cs="Times New Roman"/>
          <w:sz w:val="24"/>
          <w:szCs w:val="24"/>
        </w:rPr>
        <w:t>MassHealth is required to submit an annual report summarizing these reports to the legislature by</w:t>
      </w:r>
      <w:r w:rsidR="440D4973" w:rsidRPr="2DF700F0">
        <w:rPr>
          <w:rFonts w:ascii="Times New Roman" w:hAnsi="Times New Roman" w:cs="Times New Roman"/>
          <w:sz w:val="24"/>
          <w:szCs w:val="24"/>
        </w:rPr>
        <w:t xml:space="preserve"> </w:t>
      </w:r>
      <w:r w:rsidRPr="2DF700F0">
        <w:rPr>
          <w:rFonts w:ascii="Times New Roman" w:hAnsi="Times New Roman" w:cs="Times New Roman"/>
          <w:sz w:val="24"/>
          <w:szCs w:val="24"/>
        </w:rPr>
        <w:t>December 1 of each year.</w:t>
      </w:r>
    </w:p>
    <w:p w14:paraId="0B9A30A1" w14:textId="77777777" w:rsidR="00384984" w:rsidRPr="00384984" w:rsidRDefault="00384984" w:rsidP="00384984">
      <w:pPr>
        <w:spacing w:line="276" w:lineRule="auto"/>
        <w:jc w:val="both"/>
        <w:outlineLvl w:val="0"/>
        <w:rPr>
          <w:rFonts w:ascii="Times New Roman" w:hAnsi="Times New Roman" w:cs="Times New Roman"/>
          <w:sz w:val="24"/>
          <w:szCs w:val="24"/>
        </w:rPr>
      </w:pPr>
    </w:p>
    <w:p w14:paraId="20D4E323" w14:textId="4B7CBE37" w:rsidR="000B1D34" w:rsidRPr="00384984" w:rsidRDefault="000B1D34" w:rsidP="00384984">
      <w:pPr>
        <w:spacing w:line="276" w:lineRule="auto"/>
        <w:jc w:val="both"/>
        <w:outlineLvl w:val="0"/>
        <w:rPr>
          <w:rFonts w:ascii="Times New Roman" w:hAnsi="Times New Roman" w:cs="Times New Roman"/>
          <w:sz w:val="24"/>
          <w:szCs w:val="24"/>
        </w:rPr>
      </w:pPr>
      <w:r w:rsidRPr="00384984">
        <w:rPr>
          <w:rFonts w:ascii="Times New Roman" w:hAnsi="Times New Roman" w:cs="Times New Roman"/>
          <w:sz w:val="24"/>
          <w:szCs w:val="24"/>
        </w:rPr>
        <w:t xml:space="preserve">I hope you find the attached materials useful and informative. Please feel free to contact Sarah Nordberg at </w:t>
      </w:r>
      <w:hyperlink r:id="rId11" w:history="1">
        <w:r w:rsidRPr="00384984">
          <w:rPr>
            <w:rStyle w:val="Hyperlink"/>
            <w:rFonts w:ascii="Times New Roman" w:hAnsi="Times New Roman" w:cs="Times New Roman"/>
            <w:sz w:val="24"/>
            <w:szCs w:val="24"/>
          </w:rPr>
          <w:t>Sarah.Nordberg@mass.gov</w:t>
        </w:r>
      </w:hyperlink>
      <w:r w:rsidRPr="00384984">
        <w:rPr>
          <w:rFonts w:ascii="Times New Roman" w:hAnsi="Times New Roman" w:cs="Times New Roman"/>
          <w:sz w:val="24"/>
          <w:szCs w:val="24"/>
        </w:rPr>
        <w:t xml:space="preserve"> if you have any questions.</w:t>
      </w:r>
    </w:p>
    <w:p w14:paraId="467D2C6F" w14:textId="77777777" w:rsidR="000B1D34" w:rsidRPr="00384984" w:rsidRDefault="000B1D34" w:rsidP="00384984">
      <w:pPr>
        <w:spacing w:line="276" w:lineRule="auto"/>
        <w:jc w:val="both"/>
        <w:outlineLvl w:val="0"/>
        <w:rPr>
          <w:rFonts w:ascii="Times New Roman" w:hAnsi="Times New Roman" w:cs="Times New Roman"/>
          <w:sz w:val="24"/>
          <w:szCs w:val="24"/>
        </w:rPr>
      </w:pPr>
    </w:p>
    <w:p w14:paraId="02B68344" w14:textId="4B2651B0" w:rsidR="00384984" w:rsidRPr="00384984" w:rsidRDefault="000B1D34" w:rsidP="00384984">
      <w:pPr>
        <w:spacing w:line="276" w:lineRule="auto"/>
        <w:jc w:val="both"/>
        <w:outlineLvl w:val="0"/>
        <w:rPr>
          <w:rFonts w:ascii="Times New Roman" w:hAnsi="Times New Roman" w:cs="Times New Roman"/>
          <w:sz w:val="24"/>
          <w:szCs w:val="24"/>
        </w:rPr>
      </w:pPr>
      <w:r w:rsidRPr="2DF700F0">
        <w:rPr>
          <w:rFonts w:ascii="Times New Roman" w:hAnsi="Times New Roman" w:cs="Times New Roman"/>
          <w:sz w:val="24"/>
          <w:szCs w:val="24"/>
        </w:rPr>
        <w:t>Sincerely</w:t>
      </w:r>
      <w:r w:rsidR="08CC5A1D" w:rsidRPr="2DF700F0">
        <w:rPr>
          <w:rFonts w:ascii="Times New Roman" w:hAnsi="Times New Roman" w:cs="Times New Roman"/>
          <w:sz w:val="24"/>
          <w:szCs w:val="24"/>
        </w:rPr>
        <w:t>,</w:t>
      </w:r>
    </w:p>
    <w:p w14:paraId="2C6BB6B3" w14:textId="7201961D" w:rsidR="2DF700F0" w:rsidRDefault="2DF700F0" w:rsidP="2DF700F0">
      <w:pPr>
        <w:spacing w:line="276" w:lineRule="auto"/>
        <w:jc w:val="both"/>
        <w:outlineLvl w:val="0"/>
        <w:rPr>
          <w:rFonts w:ascii="Times New Roman" w:hAnsi="Times New Roman" w:cs="Times New Roman"/>
          <w:sz w:val="24"/>
          <w:szCs w:val="24"/>
        </w:rPr>
      </w:pPr>
    </w:p>
    <w:p w14:paraId="638E1B0A" w14:textId="7892E234" w:rsidR="000B1D34" w:rsidRPr="00384984" w:rsidRDefault="000B1D34" w:rsidP="00384984">
      <w:pPr>
        <w:spacing w:line="276" w:lineRule="auto"/>
        <w:jc w:val="both"/>
        <w:outlineLvl w:val="0"/>
        <w:rPr>
          <w:rFonts w:ascii="Times New Roman" w:hAnsi="Times New Roman" w:cs="Times New Roman"/>
          <w:sz w:val="24"/>
          <w:szCs w:val="24"/>
        </w:rPr>
      </w:pPr>
      <w:r w:rsidRPr="00384984">
        <w:rPr>
          <w:rFonts w:ascii="Times New Roman" w:hAnsi="Times New Roman" w:cs="Times New Roman"/>
          <w:sz w:val="24"/>
          <w:szCs w:val="24"/>
        </w:rPr>
        <w:t xml:space="preserve">Mike Levine </w:t>
      </w:r>
    </w:p>
    <w:p w14:paraId="0F89625C" w14:textId="623ADEF9" w:rsidR="000B1D34" w:rsidRPr="00384984" w:rsidRDefault="000B1D34" w:rsidP="00384984">
      <w:pPr>
        <w:spacing w:line="276" w:lineRule="auto"/>
        <w:jc w:val="both"/>
        <w:outlineLvl w:val="0"/>
        <w:rPr>
          <w:rFonts w:ascii="Times New Roman" w:hAnsi="Times New Roman" w:cs="Times New Roman"/>
          <w:sz w:val="24"/>
          <w:szCs w:val="24"/>
        </w:rPr>
      </w:pPr>
      <w:r w:rsidRPr="00384984">
        <w:rPr>
          <w:rFonts w:ascii="Times New Roman" w:hAnsi="Times New Roman" w:cs="Times New Roman"/>
          <w:sz w:val="24"/>
          <w:szCs w:val="24"/>
        </w:rPr>
        <w:t>cc:  Kathleen E. Walsh</w:t>
      </w:r>
    </w:p>
    <w:p w14:paraId="261A9896" w14:textId="77777777" w:rsidR="000B1D34" w:rsidRPr="00384984" w:rsidRDefault="000B1D34" w:rsidP="00384984">
      <w:pPr>
        <w:spacing w:line="276" w:lineRule="auto"/>
        <w:jc w:val="both"/>
        <w:rPr>
          <w:rFonts w:ascii="Times New Roman" w:hAnsi="Times New Roman" w:cs="Times New Roman"/>
          <w:sz w:val="24"/>
          <w:szCs w:val="24"/>
        </w:rPr>
      </w:pPr>
    </w:p>
    <w:sectPr w:rsidR="000B1D34" w:rsidRPr="00384984" w:rsidSect="00EE4CAE">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0D61" w14:textId="77777777" w:rsidR="004B09E4" w:rsidRDefault="004B09E4" w:rsidP="00153DCE">
      <w:r>
        <w:separator/>
      </w:r>
    </w:p>
  </w:endnote>
  <w:endnote w:type="continuationSeparator" w:id="0">
    <w:p w14:paraId="5CFD37DA" w14:textId="77777777" w:rsidR="004B09E4" w:rsidRDefault="004B09E4"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1147" w14:textId="77777777" w:rsidR="004B09E4" w:rsidRDefault="004B09E4" w:rsidP="00153DCE">
      <w:r>
        <w:separator/>
      </w:r>
    </w:p>
  </w:footnote>
  <w:footnote w:type="continuationSeparator" w:id="0">
    <w:p w14:paraId="7C45E6EF" w14:textId="77777777" w:rsidR="004B09E4" w:rsidRDefault="004B09E4"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1CC32B1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25B7EB9">
            <v:shapetype id="_x0000_t202" coordsize="21600,21600" o:spt="202" path="m,l,21600r21600,l21600,xe" w14:anchorId="3A881FAB">
              <v:stroke joinstyle="miter"/>
              <v:path gradientshapeok="t" o:connecttype="rect"/>
            </v:shapetype>
            <v:shape id="Text Box 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v:textbox style="mso-fit-shape-to-text:t">
                <w:txbxContent>
                  <w:p w:rsidR="00EE4CAE" w:rsidP="00EE4CAE" w:rsidRDefault="00B623EB" w14:paraId="671B5202" w14:textId="0680045B">
                    <w:pPr>
                      <w:pStyle w:val="Header"/>
                      <w:jc w:val="center"/>
                      <w:rPr>
                        <w:color w:val="1F497D" w:themeColor="text2"/>
                        <w:sz w:val="20"/>
                      </w:rPr>
                    </w:pPr>
                    <w:r>
                      <w:rPr>
                        <w:color w:val="1F497D" w:themeColor="text2"/>
                      </w:rPr>
                      <w:t xml:space="preserve">EXECUTIVE </w:t>
                    </w:r>
                    <w:r w:rsidRPr="00153DCE" w:rsidR="00EE4CAE">
                      <w:rPr>
                        <w:color w:val="1F497D" w:themeColor="text2"/>
                      </w:rPr>
                      <w:t>O</w:t>
                    </w:r>
                    <w:r w:rsidRPr="00B623EB" w:rsidR="00EE4CAE">
                      <w:rPr>
                        <w:color w:val="1F497D" w:themeColor="text2"/>
                      </w:rPr>
                      <w:t>F</w:t>
                    </w:r>
                    <w:r w:rsidRPr="005B5D35" w:rsidR="00EE4CAE">
                      <w:rPr>
                        <w:color w:val="1F497D" w:themeColor="text2"/>
                      </w:rPr>
                      <w:t xml:space="preserve">FICE OF </w:t>
                    </w:r>
                    <w:r w:rsidRPr="005B5D35">
                      <w:rPr>
                        <w:color w:val="1F497D" w:themeColor="text2"/>
                      </w:rPr>
                      <w:t>HEALTH AND HUMAN SERVICES</w:t>
                    </w:r>
                  </w:p>
                  <w:p w:rsidR="00EE4CAE" w:rsidP="00EE4CAE" w:rsidRDefault="00EE4CAE" w14:paraId="17E0ACF0" w14:textId="551538E6">
                    <w:pPr>
                      <w:pStyle w:val="Header"/>
                      <w:jc w:val="center"/>
                      <w:rPr>
                        <w:b/>
                        <w:color w:val="1F497D" w:themeColor="text2"/>
                      </w:rPr>
                    </w:pPr>
                    <w:r w:rsidRPr="00153DCE">
                      <w:rPr>
                        <w:b/>
                        <w:color w:val="1F497D" w:themeColor="text2"/>
                      </w:rPr>
                      <w:t>COMMONWEALTH OF MASSACHUSETTS</w:t>
                    </w:r>
                  </w:p>
                  <w:p w:rsidRPr="005F66F1" w:rsidR="005F66F1" w:rsidP="00EE4CAE" w:rsidRDefault="005F66F1" w14:paraId="2F31995A" w14:textId="49F3E620">
                    <w:pPr>
                      <w:pStyle w:val="Header"/>
                      <w:jc w:val="center"/>
                      <w:rPr>
                        <w:bCs/>
                        <w:color w:val="1F497D" w:themeColor="text2"/>
                      </w:rPr>
                    </w:pPr>
                    <w:r w:rsidRPr="005F66F1">
                      <w:rPr>
                        <w:bCs/>
                        <w:color w:val="1F497D" w:themeColor="text2"/>
                      </w:rPr>
                      <w:t>OFFICE OF MEDICAID</w:t>
                    </w:r>
                  </w:p>
                  <w:p w:rsidRPr="00153DCE" w:rsidR="00E10A6E" w:rsidP="00E10A6E" w:rsidRDefault="00E10A6E" w14:paraId="10DC2ED7" w14:textId="77777777">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rsidRPr="00153DCE" w:rsidR="00EE4CAE" w:rsidP="003113E4" w:rsidRDefault="00EE4CAE" w14:paraId="672A6659" w14:textId="012AD99A">
                    <w:pPr>
                      <w:pStyle w:val="Header"/>
                      <w:rPr>
                        <w:color w:val="1F497D" w:themeColor="text2"/>
                      </w:rPr>
                    </w:pPr>
                  </w:p>
                  <w:p w:rsidR="00EE4CAE" w:rsidP="006718AB" w:rsidRDefault="00EE4CAE" w14:paraId="0A37501D" w14:textId="196D1C7F">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64AAB5A7" wp14:editId="65C24863">
          <wp:simplePos x="0" y="0"/>
          <wp:positionH relativeFrom="column">
            <wp:posOffset>4775200</wp:posOffset>
          </wp:positionH>
          <wp:positionV relativeFrom="paragraph">
            <wp:posOffset>127000</wp:posOffset>
          </wp:positionV>
          <wp:extent cx="1179576" cy="621792"/>
          <wp:effectExtent l="0" t="0" r="190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397443">
    <w:abstractNumId w:val="0"/>
  </w:num>
  <w:num w:numId="2" w16cid:durableId="66535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B1D34"/>
    <w:rsid w:val="000B3478"/>
    <w:rsid w:val="00127B4A"/>
    <w:rsid w:val="00134791"/>
    <w:rsid w:val="00153DCE"/>
    <w:rsid w:val="00154CA9"/>
    <w:rsid w:val="00193348"/>
    <w:rsid w:val="001A7742"/>
    <w:rsid w:val="001D628B"/>
    <w:rsid w:val="00266B97"/>
    <w:rsid w:val="00293243"/>
    <w:rsid w:val="003113E4"/>
    <w:rsid w:val="0033130A"/>
    <w:rsid w:val="00351564"/>
    <w:rsid w:val="00384984"/>
    <w:rsid w:val="003A3882"/>
    <w:rsid w:val="003F6AAE"/>
    <w:rsid w:val="00443CDB"/>
    <w:rsid w:val="00465E5A"/>
    <w:rsid w:val="004B09E4"/>
    <w:rsid w:val="0053555D"/>
    <w:rsid w:val="0056474D"/>
    <w:rsid w:val="0057224E"/>
    <w:rsid w:val="00585302"/>
    <w:rsid w:val="00597C39"/>
    <w:rsid w:val="005B5D35"/>
    <w:rsid w:val="005E2EAC"/>
    <w:rsid w:val="005F20AC"/>
    <w:rsid w:val="005F66F1"/>
    <w:rsid w:val="00607406"/>
    <w:rsid w:val="00610585"/>
    <w:rsid w:val="0064272D"/>
    <w:rsid w:val="006718AB"/>
    <w:rsid w:val="006B1D87"/>
    <w:rsid w:val="006B6EE0"/>
    <w:rsid w:val="006C2005"/>
    <w:rsid w:val="006E5DED"/>
    <w:rsid w:val="0070235D"/>
    <w:rsid w:val="00710C94"/>
    <w:rsid w:val="00720C4F"/>
    <w:rsid w:val="00734039"/>
    <w:rsid w:val="00782360"/>
    <w:rsid w:val="007B48C3"/>
    <w:rsid w:val="007F04B8"/>
    <w:rsid w:val="00800711"/>
    <w:rsid w:val="008436FD"/>
    <w:rsid w:val="00871651"/>
    <w:rsid w:val="00892FBB"/>
    <w:rsid w:val="008A36F4"/>
    <w:rsid w:val="008A50C9"/>
    <w:rsid w:val="00917B98"/>
    <w:rsid w:val="00964EDE"/>
    <w:rsid w:val="009A7CD0"/>
    <w:rsid w:val="00A06F80"/>
    <w:rsid w:val="00A34C8D"/>
    <w:rsid w:val="00A46EDC"/>
    <w:rsid w:val="00AB33D8"/>
    <w:rsid w:val="00AF2DDF"/>
    <w:rsid w:val="00B623EB"/>
    <w:rsid w:val="00BA26FD"/>
    <w:rsid w:val="00BA6D03"/>
    <w:rsid w:val="00C400D6"/>
    <w:rsid w:val="00C810CC"/>
    <w:rsid w:val="00C87BF7"/>
    <w:rsid w:val="00CC5B0B"/>
    <w:rsid w:val="00CF5B3F"/>
    <w:rsid w:val="00D160CC"/>
    <w:rsid w:val="00D5182F"/>
    <w:rsid w:val="00D57672"/>
    <w:rsid w:val="00D63172"/>
    <w:rsid w:val="00D761F6"/>
    <w:rsid w:val="00E10A6E"/>
    <w:rsid w:val="00E168D6"/>
    <w:rsid w:val="00E27559"/>
    <w:rsid w:val="00E320F9"/>
    <w:rsid w:val="00E327D7"/>
    <w:rsid w:val="00E56BD5"/>
    <w:rsid w:val="00E74BC2"/>
    <w:rsid w:val="00E8089E"/>
    <w:rsid w:val="00E92AC9"/>
    <w:rsid w:val="00E97253"/>
    <w:rsid w:val="00ED1DA2"/>
    <w:rsid w:val="00ED79D5"/>
    <w:rsid w:val="00EE4CAE"/>
    <w:rsid w:val="00F44C98"/>
    <w:rsid w:val="00F627B3"/>
    <w:rsid w:val="00F65E52"/>
    <w:rsid w:val="00F8728D"/>
    <w:rsid w:val="00FB216E"/>
    <w:rsid w:val="00FE4AA0"/>
    <w:rsid w:val="08CC5A1D"/>
    <w:rsid w:val="2BF88A66"/>
    <w:rsid w:val="2DF700F0"/>
    <w:rsid w:val="31E90AC1"/>
    <w:rsid w:val="440D4973"/>
    <w:rsid w:val="4DC8EBD4"/>
    <w:rsid w:val="77B9AEC9"/>
    <w:rsid w:val="7A5290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DBB99292-3C87-4AA6-82C8-F791F816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paragraph" w:styleId="NormalWeb">
    <w:name w:val="Normal (Web)"/>
    <w:basedOn w:val="Normal"/>
    <w:rsid w:val="000B1D34"/>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0B1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1D34"/>
    <w:rPr>
      <w:rFonts w:ascii="Times New Roman" w:eastAsia="Times New Roman" w:hAnsi="Times New Roman" w:cs="Times New Roman"/>
      <w:szCs w:val="24"/>
    </w:rPr>
  </w:style>
  <w:style w:type="character" w:customStyle="1" w:styleId="BodyTextChar">
    <w:name w:val="Body Text Char"/>
    <w:basedOn w:val="DefaultParagraphFont"/>
    <w:link w:val="BodyText"/>
    <w:rsid w:val="000B1D34"/>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Nordberg@mas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5" ma:contentTypeDescription="Create a new document." ma:contentTypeScope="" ma:versionID="926bc4261ba473012d10c2994085a35e">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ebf1ad8d8ba0afce75f2db41a75a8a45"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description="Brief description or note to give context before opening file. "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3083f0-d352-495a-b011-790bbddb8b4f" xsi:nil="true"/>
    <lcf76f155ced4ddcb4097134ff3c332f xmlns="196d572f-d072-48f3-88e9-aa412ca7ea5e">
      <Terms xmlns="http://schemas.microsoft.com/office/infopath/2007/PartnerControls"/>
    </lcf76f155ced4ddcb4097134ff3c332f>
    <Notes xmlns="196d572f-d072-48f3-88e9-aa412ca7ea5e" xsi:nil="true"/>
  </documentManagement>
</p:properties>
</file>

<file path=customXml/itemProps1.xml><?xml version="1.0" encoding="utf-8"?>
<ds:datastoreItem xmlns:ds="http://schemas.openxmlformats.org/officeDocument/2006/customXml" ds:itemID="{DEFE5538-18EF-49EB-8343-89DE9F6B6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6d3083f0-d352-495a-b011-790bbddb8b4f"/>
    <ds:schemaRef ds:uri="196d572f-d072-48f3-88e9-aa412ca7ea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2001</Characters>
  <Application>Microsoft Office Word</Application>
  <DocSecurity>4</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Nordberg, Sarah (EHS)</cp:lastModifiedBy>
  <cp:revision>16</cp:revision>
  <cp:lastPrinted>2023-03-01T20:48:00Z</cp:lastPrinted>
  <dcterms:created xsi:type="dcterms:W3CDTF">2023-12-27T18:11:00Z</dcterms:created>
  <dcterms:modified xsi:type="dcterms:W3CDTF">2025-06-02T16:36:00Z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Order">
    <vt:r8>9600</vt:r8>
  </property>
  <property fmtid="{D5CDD505-2E9C-101B-9397-08002B2CF9AE}" pid="4" name="MediaServiceImageTags">
    <vt:lpwstr/>
  </property>
</Properties>
</file>