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A8F46A9" w:rsidR="00420069" w:rsidRPr="00A67C8C" w:rsidRDefault="00E91E5A" w:rsidP="27EE50C1">
      <w:pPr>
        <w:spacing w:after="0" w:line="240" w:lineRule="auto"/>
        <w:contextualSpacing/>
        <w:jc w:val="center"/>
        <w:rPr>
          <w:b/>
          <w:bCs/>
          <w:lang w:val="pt-BR"/>
        </w:rPr>
      </w:pPr>
      <w:r w:rsidRPr="27EE50C1">
        <w:rPr>
          <w:b/>
          <w:bCs/>
          <w:lang w:val="pt-BR"/>
        </w:rPr>
        <w:t xml:space="preserve">Grupo de Trabalho para Acesso Equitativo ao </w:t>
      </w:r>
      <w:r>
        <w:rPr>
          <w:b/>
          <w:bCs/>
          <w:lang w:val="pt-BR"/>
        </w:rPr>
        <w:t>Charles River</w:t>
      </w:r>
    </w:p>
    <w:p w14:paraId="1FE5B0AF" w14:textId="3EF9F5A8" w:rsidR="4E0D58F3" w:rsidRPr="00A67C8C" w:rsidRDefault="00E91E5A" w:rsidP="27EE50C1">
      <w:pPr>
        <w:spacing w:after="0" w:line="240" w:lineRule="auto"/>
        <w:contextualSpacing/>
        <w:jc w:val="center"/>
        <w:rPr>
          <w:b/>
          <w:bCs/>
          <w:lang w:val="pt-BR"/>
        </w:rPr>
      </w:pPr>
      <w:r w:rsidRPr="27EE50C1">
        <w:rPr>
          <w:b/>
          <w:bCs/>
          <w:lang w:val="pt-BR"/>
        </w:rPr>
        <w:t xml:space="preserve">Reunião </w:t>
      </w:r>
      <w:r w:rsidR="00A67C8C">
        <w:rPr>
          <w:b/>
          <w:bCs/>
          <w:lang w:val="pt-BR"/>
        </w:rPr>
        <w:t>Inicial</w:t>
      </w:r>
    </w:p>
    <w:p w14:paraId="6CE2BC0C" w14:textId="28E5A8AC" w:rsidR="4E0D58F3" w:rsidRPr="00A67C8C" w:rsidRDefault="00E91E5A" w:rsidP="27EE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Aptos" w:eastAsia="Aptos" w:hAnsi="Aptos" w:cs="Aptos"/>
          <w:lang w:val="pt-BR"/>
        </w:rPr>
      </w:pPr>
      <w:r w:rsidRPr="27EE50C1">
        <w:rPr>
          <w:b/>
          <w:bCs/>
          <w:lang w:val="pt-BR"/>
        </w:rPr>
        <w:t xml:space="preserve">14 de agosto de 2025 </w:t>
      </w:r>
      <w:r w:rsidR="7C3156DC" w:rsidRPr="27EE50C1">
        <w:rPr>
          <w:rFonts w:ascii="Aptos" w:eastAsia="Aptos" w:hAnsi="Aptos" w:cs="Aptos"/>
          <w:b/>
          <w:bCs/>
          <w:color w:val="000000" w:themeColor="text1"/>
          <w:lang w:val="pt-BR"/>
        </w:rPr>
        <w:t>Início: 12h00 EDT</w:t>
      </w:r>
    </w:p>
    <w:p w14:paraId="6A4F17DF" w14:textId="60D4409B" w:rsidR="4E0D58F3" w:rsidRPr="00A67C8C" w:rsidRDefault="00E91E5A" w:rsidP="27EE50C1">
      <w:pPr>
        <w:spacing w:after="0" w:line="240" w:lineRule="auto"/>
        <w:contextualSpacing/>
        <w:jc w:val="center"/>
        <w:rPr>
          <w:b/>
          <w:bCs/>
          <w:lang w:val="pt-BR"/>
        </w:rPr>
      </w:pPr>
      <w:r w:rsidRPr="00A67C8C">
        <w:rPr>
          <w:b/>
          <w:bCs/>
          <w:lang w:val="pt-BR"/>
        </w:rPr>
        <w:t xml:space="preserve"> </w:t>
      </w:r>
    </w:p>
    <w:p w14:paraId="41D343B3" w14:textId="656377E7" w:rsidR="4E0D58F3" w:rsidRDefault="0363A049" w:rsidP="27EE50C1">
      <w:pPr>
        <w:spacing w:after="0" w:line="240" w:lineRule="auto"/>
        <w:contextualSpacing/>
        <w:jc w:val="center"/>
        <w:rPr>
          <w:b/>
          <w:bCs/>
        </w:rPr>
      </w:pPr>
      <w:r w:rsidRPr="17DD0848">
        <w:rPr>
          <w:b/>
          <w:bCs/>
          <w:lang w:val="pt-BR"/>
        </w:rPr>
        <w:t xml:space="preserve">Atas de </w:t>
      </w:r>
      <w:r w:rsidR="00A67C8C">
        <w:rPr>
          <w:b/>
          <w:bCs/>
          <w:lang w:val="pt-BR"/>
        </w:rPr>
        <w:t>R</w:t>
      </w:r>
      <w:r w:rsidRPr="17DD0848">
        <w:rPr>
          <w:b/>
          <w:bCs/>
          <w:lang w:val="pt-BR"/>
        </w:rPr>
        <w:t xml:space="preserve">eunião </w:t>
      </w:r>
    </w:p>
    <w:p w14:paraId="16C98A28" w14:textId="11FA8A66" w:rsidR="27EE50C1" w:rsidRDefault="27EE50C1" w:rsidP="27EE50C1">
      <w:pPr>
        <w:spacing w:after="0" w:line="240" w:lineRule="auto"/>
        <w:contextualSpacing/>
        <w:jc w:val="center"/>
        <w:rPr>
          <w:b/>
          <w:bCs/>
        </w:rPr>
      </w:pPr>
    </w:p>
    <w:p w14:paraId="0C58145D" w14:textId="2D8E6186" w:rsidR="0847EF87" w:rsidRPr="00A67C8C" w:rsidRDefault="00E91E5A" w:rsidP="27EE50C1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 w:rsidRPr="27EE50C1">
        <w:rPr>
          <w:b/>
          <w:bCs/>
          <w:color w:val="000000" w:themeColor="text1"/>
          <w:lang w:val="pt-BR"/>
        </w:rPr>
        <w:t>Boas-vindas, Chamada de Presença, Revisão da Pauta da Reunião</w:t>
      </w:r>
    </w:p>
    <w:p w14:paraId="3864138D" w14:textId="3BA22673" w:rsidR="2240FAB5" w:rsidRDefault="78D1A69A" w:rsidP="6A4EB92B">
      <w:pPr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  <w:lang w:val="pt-BR"/>
        </w:rPr>
        <w:t xml:space="preserve">Monika Roy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6A4EB92B">
        <w:rPr>
          <w:color w:val="000000" w:themeColor="text1"/>
          <w:lang w:val="pt-BR"/>
        </w:rPr>
        <w:t xml:space="preserve"> presente</w:t>
      </w:r>
    </w:p>
    <w:p w14:paraId="576A1D3C" w14:textId="52DC93F1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Logan Bailey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20DC8407" w14:textId="7E7A47FA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Derrick Neal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Ausente </w:t>
      </w:r>
    </w:p>
    <w:p w14:paraId="3AD5009A" w14:textId="5E2D4324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Kyle Vangel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4F8FF154" w14:textId="18CD7A49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Ken Reeves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159F9571" w14:textId="1ECB639F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Jeremy D. Battle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Ausente </w:t>
      </w:r>
    </w:p>
    <w:p w14:paraId="4B35B920" w14:textId="112C5C13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Galen Mook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6C163A35" w14:textId="3DCE4E6D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Laura Jasinski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093FFB2C" w14:textId="0A3E4576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Angela DeSousa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Ausente</w:t>
      </w:r>
    </w:p>
    <w:p w14:paraId="317CA8F0" w14:textId="050C106D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>Franziska "Fran" Amacher - Ausente</w:t>
      </w:r>
    </w:p>
    <w:p w14:paraId="12001183" w14:textId="4C16B861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Lawrence Adkins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10DAA3CF" w14:textId="6AFFE934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Sheila Headley-Burwell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3087FBAE" w14:textId="6819F55E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Zarriah Jackson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Ausente</w:t>
      </w:r>
    </w:p>
    <w:p w14:paraId="6A99C40A" w14:textId="22BD3119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Valerie Bonds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Ausente</w:t>
      </w:r>
    </w:p>
    <w:p w14:paraId="28E912C7" w14:textId="0082FB7E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Steven Miller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388E6AA1" w14:textId="66E920EE" w:rsidR="2240FAB5" w:rsidRDefault="00E91E5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t xml:space="preserve">Denise Haynes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Presente</w:t>
      </w:r>
    </w:p>
    <w:p w14:paraId="0ADEB14E" w14:textId="398E2E52" w:rsidR="2240FAB5" w:rsidRDefault="78D1A69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  <w:lang w:val="pt-BR"/>
        </w:rPr>
        <w:t xml:space="preserve">Thomas Leonard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6A4EB92B">
        <w:rPr>
          <w:color w:val="000000" w:themeColor="text1"/>
          <w:lang w:val="pt-BR"/>
        </w:rPr>
        <w:t xml:space="preserve"> Presente</w:t>
      </w:r>
    </w:p>
    <w:p w14:paraId="7EB2E8D6" w14:textId="0FE8D2C7" w:rsidR="2240FAB5" w:rsidRDefault="1FB3FDB6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  <w:lang w:val="pt-BR"/>
        </w:rPr>
        <w:t xml:space="preserve">Jonathan Guzman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6A4EB92B">
        <w:rPr>
          <w:color w:val="000000" w:themeColor="text1"/>
          <w:lang w:val="pt-BR"/>
        </w:rPr>
        <w:t xml:space="preserve"> Presente</w:t>
      </w:r>
      <w:r w:rsidRPr="6A4EB92B">
        <w:rPr>
          <w:color w:val="000000" w:themeColor="text1"/>
          <w:lang w:val="pt-BR"/>
        </w:rPr>
        <w:br/>
      </w:r>
    </w:p>
    <w:p w14:paraId="7E6CABE4" w14:textId="7B50DAA9" w:rsidR="677BE5E2" w:rsidRPr="00A67C8C" w:rsidRDefault="00E91E5A" w:rsidP="27EE50C1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 w:rsidRPr="27EE50C1">
        <w:rPr>
          <w:b/>
          <w:bCs/>
          <w:color w:val="000000" w:themeColor="text1"/>
          <w:lang w:val="pt-BR"/>
        </w:rPr>
        <w:t>Apresentações dos Membros do Grupo de Trabalho</w:t>
      </w:r>
    </w:p>
    <w:p w14:paraId="03BC5389" w14:textId="0995EBCF" w:rsidR="27EE50C1" w:rsidRPr="00A67C8C" w:rsidRDefault="27EE50C1" w:rsidP="27EE50C1">
      <w:pPr>
        <w:pStyle w:val="ListParagraph"/>
        <w:spacing w:after="0" w:line="240" w:lineRule="auto"/>
        <w:rPr>
          <w:lang w:val="pt-BR"/>
        </w:rPr>
      </w:pPr>
    </w:p>
    <w:p w14:paraId="132EADAD" w14:textId="66F45F68" w:rsidR="677BE5E2" w:rsidRPr="00A67C8C" w:rsidRDefault="00E91E5A" w:rsidP="27EE50C1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 w:rsidRPr="27EE50C1">
        <w:rPr>
          <w:b/>
          <w:bCs/>
          <w:color w:val="000000" w:themeColor="text1"/>
          <w:lang w:val="pt-BR"/>
        </w:rPr>
        <w:t xml:space="preserve">Normas do Grupo de Trabalho do </w:t>
      </w:r>
      <w:r>
        <w:rPr>
          <w:b/>
          <w:bCs/>
          <w:color w:val="000000" w:themeColor="text1"/>
          <w:lang w:val="pt-BR"/>
        </w:rPr>
        <w:t>Charles River</w:t>
      </w:r>
      <w:r w:rsidRPr="27EE50C1">
        <w:rPr>
          <w:b/>
          <w:bCs/>
          <w:color w:val="000000" w:themeColor="text1"/>
          <w:lang w:val="pt-BR"/>
        </w:rPr>
        <w:t xml:space="preserve"> (CRTF)  </w:t>
      </w:r>
    </w:p>
    <w:p w14:paraId="5DB99F27" w14:textId="48DA918A" w:rsidR="2240FAB5" w:rsidRPr="00A67C8C" w:rsidRDefault="00E91E5A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Perguntas de esclarecimento sobre a Lei de Reuniões Públicas </w:t>
      </w:r>
      <w:r w:rsidR="00A67C8C">
        <w:rPr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confirmação de que este grupo de trabalho se reunirá em reuniões públicas</w:t>
      </w:r>
      <w:r w:rsidR="00A60A17">
        <w:rPr>
          <w:color w:val="000000" w:themeColor="text1"/>
          <w:lang w:val="tr-TR"/>
        </w:rPr>
        <w:t>.</w:t>
      </w:r>
    </w:p>
    <w:p w14:paraId="597E2A75" w14:textId="6750866F" w:rsidR="2240FAB5" w:rsidRPr="00A67C8C" w:rsidRDefault="00E91E5A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Comentário de que 3 reuniões não são suficientes e de que os membros do público não tiveram participação suficiente no processo, na pauta etc. </w:t>
      </w:r>
    </w:p>
    <w:p w14:paraId="35BC0746" w14:textId="040E332D" w:rsidR="2240FAB5" w:rsidRPr="00A67C8C" w:rsidRDefault="00E91E5A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Confirmação de que não há limite para reuniões, 3 é o mínimo</w:t>
      </w:r>
      <w:r w:rsidR="00A60A17">
        <w:rPr>
          <w:color w:val="000000" w:themeColor="text1"/>
          <w:lang w:val="pt-BR"/>
        </w:rPr>
        <w:t>.</w:t>
      </w:r>
      <w:r w:rsidRPr="27EE50C1">
        <w:rPr>
          <w:color w:val="000000" w:themeColor="text1"/>
          <w:lang w:val="pt-BR"/>
        </w:rPr>
        <w:t xml:space="preserve"> </w:t>
      </w:r>
    </w:p>
    <w:p w14:paraId="7A6FCD47" w14:textId="0E450C01" w:rsidR="2240FAB5" w:rsidRPr="00A67C8C" w:rsidRDefault="00E91E5A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Ênfase em audiências públicas para ouvir adicionalmente a opinião do público</w:t>
      </w:r>
      <w:r w:rsidR="00A60A17">
        <w:rPr>
          <w:color w:val="000000" w:themeColor="text1"/>
          <w:lang w:val="pt-BR"/>
        </w:rPr>
        <w:t>.</w:t>
      </w:r>
    </w:p>
    <w:p w14:paraId="367FD903" w14:textId="7BC98C20" w:rsidR="2240FAB5" w:rsidRPr="00A67C8C" w:rsidRDefault="00E91E5A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Pergunta sobre como se espera que os membros do grupo de trabalho deem prioridade às “pessoas na linha de frente”</w:t>
      </w:r>
      <w:r w:rsidR="00A60A17">
        <w:rPr>
          <w:color w:val="000000" w:themeColor="text1"/>
          <w:lang w:val="pt-BR"/>
        </w:rPr>
        <w:t>.</w:t>
      </w:r>
    </w:p>
    <w:p w14:paraId="782D5933" w14:textId="7E1195C4" w:rsidR="2240FAB5" w:rsidRPr="00A67C8C" w:rsidRDefault="00E91E5A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>Alerta sobre mudanças de zoneamento e a necessidade de que os membros do grupo de trabalho estejam cientes de alterações que possam impactar os moradores de Cambridge</w:t>
      </w:r>
      <w:r w:rsidR="00A60A17">
        <w:rPr>
          <w:color w:val="000000" w:themeColor="text1"/>
          <w:lang w:val="pt-BR"/>
        </w:rPr>
        <w:t>.</w:t>
      </w:r>
    </w:p>
    <w:p w14:paraId="31EAC77A" w14:textId="03AB8102" w:rsidR="2240FAB5" w:rsidRPr="00A67C8C" w:rsidRDefault="34733DF4" w:rsidP="6A4EB92B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Observação pós-reunião dos </w:t>
      </w:r>
      <w:r w:rsidR="00A67C8C">
        <w:rPr>
          <w:color w:val="000000" w:themeColor="text1"/>
          <w:lang w:val="pt-BR"/>
        </w:rPr>
        <w:t xml:space="preserve">demais </w:t>
      </w:r>
      <w:r w:rsidRPr="6A4EB92B">
        <w:rPr>
          <w:color w:val="000000" w:themeColor="text1"/>
          <w:lang w:val="pt-BR"/>
        </w:rPr>
        <w:t>presidentes do grupo de trabalho: as mudanças de zoneamento de Cambridge não estão dentro da jurisdição ou do escopo do CRTF</w:t>
      </w:r>
      <w:r w:rsidR="00A60A17">
        <w:rPr>
          <w:color w:val="000000" w:themeColor="text1"/>
          <w:lang w:val="pt-BR"/>
        </w:rPr>
        <w:t>.</w:t>
      </w:r>
    </w:p>
    <w:p w14:paraId="547835BC" w14:textId="2B7582CD" w:rsidR="2240FAB5" w:rsidRPr="00A67C8C" w:rsidRDefault="00E91E5A" w:rsidP="27EE50C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lastRenderedPageBreak/>
        <w:t xml:space="preserve">Pergunta sobre quem é definido como “parte interessada”?  </w:t>
      </w:r>
    </w:p>
    <w:p w14:paraId="07D820C7" w14:textId="1916AC5D" w:rsidR="2240FAB5" w:rsidRPr="00A67C8C" w:rsidRDefault="0073338F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Qualquer pessoa que solicite acesso pode se tornar uma parte interessada? </w:t>
      </w:r>
    </w:p>
    <w:p w14:paraId="7E87DB59" w14:textId="585B5650" w:rsidR="2240FAB5" w:rsidRPr="00A67C8C" w:rsidRDefault="00E91E5A" w:rsidP="27EE50C1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Quem são as partes interessadas atualmente identificadas? </w:t>
      </w:r>
    </w:p>
    <w:p w14:paraId="1947E012" w14:textId="3598FBA5" w:rsidR="2240FAB5" w:rsidRPr="00A67C8C" w:rsidRDefault="00E91E5A" w:rsidP="27EE50C1">
      <w:pPr>
        <w:pStyle w:val="ListParagraph"/>
        <w:numPr>
          <w:ilvl w:val="3"/>
          <w:numId w:val="4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Onde está definido quem eles são e como se tornam partes interessadas? </w:t>
      </w:r>
    </w:p>
    <w:p w14:paraId="0990CB80" w14:textId="2338E925" w:rsidR="2240FAB5" w:rsidRPr="00A67C8C" w:rsidRDefault="2B420E27" w:rsidP="6A4EB92B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pt-BR"/>
        </w:rPr>
      </w:pPr>
      <w:r>
        <w:rPr>
          <w:lang w:val="pt-BR"/>
        </w:rPr>
        <w:t>Sugestão de que este poderia ser um item de discussão na próxima reunião do grupo de trabalho</w:t>
      </w:r>
      <w:r w:rsidR="00A60A17">
        <w:rPr>
          <w:lang w:val="pt-BR"/>
        </w:rPr>
        <w:t>.</w:t>
      </w:r>
      <w:r>
        <w:rPr>
          <w:lang w:val="pt-BR"/>
        </w:rPr>
        <w:br/>
      </w:r>
    </w:p>
    <w:p w14:paraId="06BAEF41" w14:textId="08D621DF" w:rsidR="62CD8E07" w:rsidRPr="00A67C8C" w:rsidRDefault="00E91E5A" w:rsidP="27EE50C1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b/>
          <w:bCs/>
          <w:color w:val="000000" w:themeColor="text1"/>
          <w:lang w:val="pt-BR"/>
        </w:rPr>
        <w:t>Visão geral do projeto do Conselho de Planejamento da Área Metropolitana</w:t>
      </w:r>
    </w:p>
    <w:p w14:paraId="557B4777" w14:textId="241AC376" w:rsidR="62CD8E07" w:rsidRDefault="00E91E5A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 w:rsidRPr="27EE50C1">
        <w:rPr>
          <w:b/>
          <w:bCs/>
          <w:color w:val="000000" w:themeColor="text1"/>
          <w:lang w:val="pt-BR"/>
        </w:rPr>
        <w:t xml:space="preserve">Escopo do Trabalho </w:t>
      </w:r>
    </w:p>
    <w:p w14:paraId="6C4DFDA7" w14:textId="2B4EC917" w:rsidR="62CD8E07" w:rsidRDefault="00E91E5A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 w:rsidRPr="27EE50C1">
        <w:rPr>
          <w:b/>
          <w:bCs/>
          <w:color w:val="000000" w:themeColor="text1"/>
          <w:lang w:val="pt-BR"/>
        </w:rPr>
        <w:t>Revisão de Funções e Responsabilidades</w:t>
      </w:r>
    </w:p>
    <w:p w14:paraId="3E3687BF" w14:textId="53D29B5A" w:rsidR="62CD8E07" w:rsidRDefault="00E91E5A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 w:rsidRPr="27EE50C1">
        <w:rPr>
          <w:b/>
          <w:bCs/>
          <w:color w:val="000000" w:themeColor="text1"/>
          <w:lang w:val="pt-BR"/>
        </w:rPr>
        <w:t>Cronograma</w:t>
      </w:r>
    </w:p>
    <w:p w14:paraId="6931D7AC" w14:textId="5CDDAC16" w:rsidR="62CD8E07" w:rsidRDefault="00E91E5A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</w:rPr>
      </w:pPr>
      <w:r w:rsidRPr="27EE50C1">
        <w:rPr>
          <w:b/>
          <w:bCs/>
          <w:color w:val="000000" w:themeColor="text1"/>
          <w:lang w:val="pt-BR"/>
        </w:rPr>
        <w:t>Estrutura da Audiência Pública</w:t>
      </w:r>
    </w:p>
    <w:p w14:paraId="64FFE825" w14:textId="37B47F7A" w:rsidR="27EE50C1" w:rsidRDefault="27EE50C1" w:rsidP="27EE50C1">
      <w:pPr>
        <w:pStyle w:val="ListParagraph"/>
        <w:spacing w:after="0" w:line="240" w:lineRule="auto"/>
        <w:rPr>
          <w:color w:val="000000" w:themeColor="text1"/>
        </w:rPr>
      </w:pPr>
    </w:p>
    <w:p w14:paraId="0F6CEE71" w14:textId="07BB6AF1" w:rsidR="62CD8E07" w:rsidRPr="00A67C8C" w:rsidRDefault="00E91E5A" w:rsidP="27EE50C1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 w:rsidRPr="6A4EB92B">
        <w:rPr>
          <w:b/>
          <w:bCs/>
          <w:color w:val="000000" w:themeColor="text1"/>
          <w:lang w:val="pt-BR"/>
        </w:rPr>
        <w:t xml:space="preserve">Perguntas e </w:t>
      </w:r>
      <w:r w:rsidR="00A67C8C">
        <w:rPr>
          <w:b/>
          <w:bCs/>
          <w:color w:val="000000" w:themeColor="text1"/>
          <w:lang w:val="pt-BR"/>
        </w:rPr>
        <w:t>C</w:t>
      </w:r>
      <w:r w:rsidRPr="6A4EB92B">
        <w:rPr>
          <w:b/>
          <w:bCs/>
          <w:color w:val="000000" w:themeColor="text1"/>
          <w:lang w:val="pt-BR"/>
        </w:rPr>
        <w:t xml:space="preserve">omentários dos </w:t>
      </w:r>
      <w:r w:rsidR="00A67C8C">
        <w:rPr>
          <w:b/>
          <w:bCs/>
          <w:color w:val="000000" w:themeColor="text1"/>
          <w:lang w:val="pt-BR"/>
        </w:rPr>
        <w:t>M</w:t>
      </w:r>
      <w:r w:rsidRPr="6A4EB92B">
        <w:rPr>
          <w:b/>
          <w:bCs/>
          <w:color w:val="000000" w:themeColor="text1"/>
          <w:lang w:val="pt-BR"/>
        </w:rPr>
        <w:t>embros d</w:t>
      </w:r>
      <w:r w:rsidR="00A67C8C">
        <w:rPr>
          <w:b/>
          <w:bCs/>
          <w:color w:val="000000" w:themeColor="text1"/>
          <w:lang w:val="pt-BR"/>
        </w:rPr>
        <w:t>o Grupo de Trabalho</w:t>
      </w:r>
    </w:p>
    <w:p w14:paraId="3ED44735" w14:textId="192F5D2F" w:rsidR="2240FAB5" w:rsidRPr="00A67C8C" w:rsidRDefault="003143DC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>Sugeriu participar de uma das reuniões da Allston Civic. Reuniões mensais da associação para fornecer uma atualização sobre este grupo de trabalho e essas metas.</w:t>
      </w:r>
    </w:p>
    <w:p w14:paraId="172E6410" w14:textId="595506C2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>Falta: contexto histórico de Cambridge e do bairro Riverside</w:t>
      </w:r>
      <w:r w:rsidR="00A60A17">
        <w:rPr>
          <w:color w:val="000000" w:themeColor="text1"/>
          <w:lang w:val="pt-BR"/>
        </w:rPr>
        <w:t>.</w:t>
      </w:r>
      <w:r w:rsidRPr="6A4EB92B">
        <w:rPr>
          <w:color w:val="000000" w:themeColor="text1"/>
          <w:lang w:val="pt-BR"/>
        </w:rPr>
        <w:t xml:space="preserve">  </w:t>
      </w:r>
    </w:p>
    <w:p w14:paraId="3328613F" w14:textId="16FB568C" w:rsidR="2240FAB5" w:rsidRPr="00A60A17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Bairro negro histórico no rio</w:t>
      </w:r>
      <w:r w:rsidR="00A60A17">
        <w:rPr>
          <w:color w:val="000000" w:themeColor="text1"/>
          <w:lang w:val="pt-BR"/>
        </w:rPr>
        <w:t>.</w:t>
      </w:r>
    </w:p>
    <w:p w14:paraId="315013BD" w14:textId="4333F57A" w:rsidR="2240FAB5" w:rsidRPr="00A67C8C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A profundidade das raízes deste bairro junto ao rio precisa ser compreendida dentro de um contexto histórico</w:t>
      </w:r>
      <w:r w:rsidR="00A60A17">
        <w:rPr>
          <w:color w:val="000000" w:themeColor="text1"/>
          <w:lang w:val="pt-BR"/>
        </w:rPr>
        <w:t>.</w:t>
      </w:r>
    </w:p>
    <w:p w14:paraId="5E9F5643" w14:textId="3B5D2123" w:rsidR="2240FAB5" w:rsidRPr="00A67C8C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Espero que alguém descubra como construir uma compreensão geral mais ampla desse contexto e como chegamos aqui historicamente - o que ajudaria a informar o processo geral e o </w:t>
      </w:r>
      <w:r w:rsidR="00A67C8C" w:rsidRPr="27EE50C1">
        <w:rPr>
          <w:color w:val="000000" w:themeColor="text1"/>
          <w:lang w:val="pt-BR"/>
        </w:rPr>
        <w:t>produto</w:t>
      </w:r>
      <w:r w:rsidR="00A60A17">
        <w:rPr>
          <w:color w:val="000000" w:themeColor="text1"/>
          <w:lang w:val="pt-BR"/>
        </w:rPr>
        <w:t>.</w:t>
      </w:r>
    </w:p>
    <w:p w14:paraId="14E87F9B" w14:textId="7DD1D2F1" w:rsidR="2240FAB5" w:rsidRPr="00A67C8C" w:rsidRDefault="002E7211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O cronograma parece muito apertada. </w:t>
      </w:r>
    </w:p>
    <w:p w14:paraId="5FEB7FC6" w14:textId="2FE37638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O propósito de nos reunirmos surgiu de muitas discussões no bairro Riverside – nada disso é realmente abordado aqui, e temos muitos membros do CRTF que não são diretamente impactados. </w:t>
      </w:r>
    </w:p>
    <w:p w14:paraId="3334BB03" w14:textId="733D2260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>Qual é o objetivo do CRTF? Isso quer dizer "Como podemos colaborar melhor com o Departamento de Conservação e Recreação (DCR)? Ou isso é para colocar questões táticas no papel a fim de tentar resolvê-las?"</w:t>
      </w:r>
    </w:p>
    <w:p w14:paraId="7D9B1007" w14:textId="29ECCD48" w:rsidR="2240FAB5" w:rsidRPr="00A67C8C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Ex.: Head of the Charles</w:t>
      </w:r>
      <w:r w:rsidR="00A67C8C">
        <w:rPr>
          <w:color w:val="000000" w:themeColor="text1"/>
          <w:lang w:val="pt-BR"/>
        </w:rPr>
        <w:t xml:space="preserve"> (evento de remo)</w:t>
      </w:r>
      <w:r w:rsidRPr="27EE50C1">
        <w:rPr>
          <w:color w:val="000000" w:themeColor="text1"/>
          <w:lang w:val="pt-BR"/>
        </w:rPr>
        <w:t xml:space="preserve">, juventude e o rio, mutirões de limpeza – coisas que impactam as pessoas que moram a até uma milha do rio. </w:t>
      </w:r>
    </w:p>
    <w:p w14:paraId="267B785B" w14:textId="6F0983C1" w:rsidR="2240FAB5" w:rsidRPr="00A67C8C" w:rsidRDefault="006F7AFE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 Desejo de que o final disso tenha um resultado que faça sentido para todos nós</w:t>
      </w:r>
    </w:p>
    <w:p w14:paraId="421E6A20" w14:textId="3E131807" w:rsidR="2240FAB5" w:rsidRPr="00A67C8C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Os residentes de Riverside já trabalham nisso há 3,5 anos </w:t>
      </w:r>
    </w:p>
    <w:p w14:paraId="75A8E2B6" w14:textId="4E7A748B" w:rsidR="2240FAB5" w:rsidRPr="00A67C8C" w:rsidRDefault="44F7E76F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 xml:space="preserve">Os moradores do bairro de Riverside nunca estiveram de fato envolvidos nos processos que afetam o bairro - tanto com decisões passadas quanto com a formação </w:t>
      </w:r>
      <w:r w:rsidR="00A67C8C">
        <w:rPr>
          <w:color w:val="000000" w:themeColor="text1"/>
          <w:lang w:val="pt-BR"/>
        </w:rPr>
        <w:t>desse grupo de trabalho</w:t>
      </w:r>
      <w:r w:rsidRPr="6A4EB92B">
        <w:rPr>
          <w:color w:val="000000" w:themeColor="text1"/>
          <w:lang w:val="pt-BR"/>
        </w:rPr>
        <w:t xml:space="preserve"> </w:t>
      </w:r>
    </w:p>
    <w:p w14:paraId="7BF0D8DD" w14:textId="151A20FF" w:rsidR="2240FAB5" w:rsidRPr="00A67C8C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O conteúdo está </w:t>
      </w:r>
      <w:r w:rsidR="00A60A17" w:rsidRPr="6A4EB92B">
        <w:rPr>
          <w:color w:val="000000" w:themeColor="text1"/>
          <w:lang w:val="pt-BR"/>
        </w:rPr>
        <w:t>"</w:t>
      </w:r>
      <w:r w:rsidRPr="27EE50C1">
        <w:rPr>
          <w:color w:val="000000" w:themeColor="text1"/>
          <w:lang w:val="pt-BR"/>
        </w:rPr>
        <w:t>fora dos trilhos</w:t>
      </w:r>
      <w:r w:rsidR="00A60A17" w:rsidRPr="6A4EB92B">
        <w:rPr>
          <w:color w:val="000000" w:themeColor="text1"/>
          <w:lang w:val="pt-BR"/>
        </w:rPr>
        <w:t>"</w:t>
      </w:r>
      <w:r w:rsidR="00A60A17">
        <w:rPr>
          <w:color w:val="000000" w:themeColor="text1"/>
          <w:lang w:val="pt-BR"/>
        </w:rPr>
        <w:t>.</w:t>
      </w:r>
    </w:p>
    <w:p w14:paraId="626F5908" w14:textId="28194F0E" w:rsidR="2240FAB5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</w:rPr>
      </w:pPr>
      <w:r w:rsidRPr="27EE50C1">
        <w:rPr>
          <w:color w:val="000000" w:themeColor="text1"/>
          <w:lang w:val="pt-BR"/>
        </w:rPr>
        <w:lastRenderedPageBreak/>
        <w:t>Prazo irreal</w:t>
      </w:r>
      <w:r w:rsidR="00A60A17">
        <w:rPr>
          <w:color w:val="000000" w:themeColor="text1"/>
          <w:lang w:val="tr-TR"/>
        </w:rPr>
        <w:t>.</w:t>
      </w:r>
    </w:p>
    <w:p w14:paraId="35190348" w14:textId="41917FBB" w:rsidR="2240FAB5" w:rsidRPr="00A60A17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Esse processo precisa ser repensado</w:t>
      </w:r>
      <w:r w:rsidR="00A60A17">
        <w:rPr>
          <w:color w:val="000000" w:themeColor="text1"/>
          <w:lang w:val="pt-BR"/>
        </w:rPr>
        <w:t>.</w:t>
      </w:r>
    </w:p>
    <w:p w14:paraId="7D7DAB05" w14:textId="2F8509F8" w:rsidR="2240FAB5" w:rsidRPr="00A67C8C" w:rsidRDefault="00E91E5A" w:rsidP="27EE50C1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As reuniões precisam ser mais longas</w:t>
      </w:r>
      <w:r w:rsidR="00A60A17">
        <w:rPr>
          <w:color w:val="000000" w:themeColor="text1"/>
          <w:lang w:val="pt-BR"/>
        </w:rPr>
        <w:t>.</w:t>
      </w:r>
    </w:p>
    <w:p w14:paraId="3E098DEB" w14:textId="55C8D198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Crítica ao chat como parte da Lei de Reuniões Públicas </w:t>
      </w:r>
      <w:r w:rsidR="00A60A17">
        <w:rPr>
          <w:color w:val="000000" w:themeColor="text1"/>
          <w:lang w:val="pt-BR"/>
        </w:rPr>
        <w:t>-</w:t>
      </w:r>
      <w:r w:rsidRPr="27EE50C1">
        <w:rPr>
          <w:color w:val="000000" w:themeColor="text1"/>
          <w:lang w:val="pt-BR"/>
        </w:rPr>
        <w:t xml:space="preserve"> desejo de que o chat seja incorporado ao processo para que as pessoas possam utilizá-lo. </w:t>
      </w:r>
    </w:p>
    <w:p w14:paraId="674E3661" w14:textId="4E4F9691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Seria útil entrar em contato com a Comissão Histórica de Cambridge para fornecer uma visão geral histórica</w:t>
      </w:r>
      <w:r w:rsidR="00A60A17">
        <w:rPr>
          <w:color w:val="000000" w:themeColor="text1"/>
          <w:lang w:val="pt-BR"/>
        </w:rPr>
        <w:t>.</w:t>
      </w:r>
    </w:p>
    <w:p w14:paraId="03169D2F" w14:textId="3ACDBEBC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 xml:space="preserve">Ênfase de outros participantes em ter alguém da comunidade de Riverside para apresentar uma visão geral da história da região. </w:t>
      </w:r>
    </w:p>
    <w:p w14:paraId="69F3F4C9" w14:textId="4241D3D9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27EE50C1">
        <w:rPr>
          <w:color w:val="000000" w:themeColor="text1"/>
          <w:lang w:val="pt-BR"/>
        </w:rPr>
        <w:t>Solicitação de envio antecipado de documentos e maior legibilidade dos documentos</w:t>
      </w:r>
      <w:r w:rsidR="00A60A17">
        <w:rPr>
          <w:color w:val="000000" w:themeColor="text1"/>
          <w:lang w:val="pt-BR"/>
        </w:rPr>
        <w:t>.</w:t>
      </w:r>
    </w:p>
    <w:p w14:paraId="6F6464A1" w14:textId="31FAA98E" w:rsidR="2240FAB5" w:rsidRPr="00A67C8C" w:rsidRDefault="00E91E5A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>Comentário do chat: É ótimo receber este pontapé inicial hoje, e há muitas perguntas a serem compartilhadas neste momento; mas o tempo acabou???</w:t>
      </w:r>
    </w:p>
    <w:p w14:paraId="3048417B" w14:textId="43B47DE9" w:rsidR="2240FAB5" w:rsidRDefault="65879A74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 w:rsidRPr="6A4EB92B">
        <w:rPr>
          <w:color w:val="000000" w:themeColor="text1"/>
          <w:lang w:val="pt-BR"/>
        </w:rPr>
        <w:t>Comentário do chat: Alguém poderia, por favor, esclarecer - parece que o principal propósito deste grupo de trabalho é definir o escopo e os métodos de coleta de contribuições do público, que fornecerão a principal base de insumos para a elaboração do relatório final e das recomendações... em vez de a principal função deste grupo de trabalho ser discutir e criar o conteúdo que será incluído nesse relatório/recomendações.</w:t>
      </w:r>
      <w:r w:rsidR="00A60A17">
        <w:rPr>
          <w:color w:val="000000" w:themeColor="text1"/>
          <w:lang w:val="pt-BR"/>
        </w:rPr>
        <w:br/>
      </w:r>
      <w:r w:rsidRPr="6A4EB92B">
        <w:rPr>
          <w:color w:val="000000" w:themeColor="text1"/>
          <w:lang w:val="pt-BR"/>
        </w:rPr>
        <w:t>Está correto?</w:t>
      </w:r>
    </w:p>
    <w:p w14:paraId="53BAED02" w14:textId="025687B2" w:rsidR="2240FAB5" w:rsidRPr="00A67C8C" w:rsidRDefault="29579645" w:rsidP="27EE50C1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pt-BR"/>
        </w:rPr>
      </w:pPr>
      <w:r w:rsidRPr="6A4EB92B">
        <w:rPr>
          <w:color w:val="000000" w:themeColor="text1"/>
          <w:lang w:val="pt-BR"/>
        </w:rPr>
        <w:t>Comentário do chat: Sem questionar o trabalho de sua equipe, há uma grande lacuna e o PIRR (Princípios que Impactam os Moradores de Riverside) tem contribuições relevantes pendentes.</w:t>
      </w:r>
    </w:p>
    <w:p w14:paraId="02FB46C2" w14:textId="5E1D2396" w:rsidR="2240FAB5" w:rsidRPr="00A67C8C" w:rsidRDefault="2240FAB5" w:rsidP="27EE50C1">
      <w:pPr>
        <w:pStyle w:val="ListParagraph"/>
        <w:spacing w:after="0" w:line="240" w:lineRule="auto"/>
        <w:ind w:left="1440"/>
        <w:rPr>
          <w:color w:val="000000" w:themeColor="text1"/>
          <w:lang w:val="pt-BR"/>
        </w:rPr>
      </w:pPr>
    </w:p>
    <w:p w14:paraId="4FA76823" w14:textId="7E4CB9BF" w:rsidR="2240FAB5" w:rsidRPr="00A67C8C" w:rsidRDefault="00E91E5A" w:rsidP="27EE50C1">
      <w:pPr>
        <w:pStyle w:val="ListParagraph"/>
        <w:numPr>
          <w:ilvl w:val="0"/>
          <w:numId w:val="9"/>
        </w:numPr>
        <w:spacing w:after="0" w:line="240" w:lineRule="auto"/>
        <w:rPr>
          <w:lang w:val="pt-BR"/>
        </w:rPr>
      </w:pPr>
      <w:r w:rsidRPr="27EE50C1">
        <w:rPr>
          <w:b/>
          <w:bCs/>
          <w:color w:val="000000" w:themeColor="text1"/>
          <w:lang w:val="pt-BR"/>
        </w:rPr>
        <w:t>Comentários do público (conforme o tempo permitir)</w:t>
      </w:r>
    </w:p>
    <w:p w14:paraId="3EE427E1" w14:textId="40C490A5" w:rsidR="2240FAB5" w:rsidRPr="00A67C8C" w:rsidRDefault="2240FAB5" w:rsidP="27EE50C1">
      <w:pPr>
        <w:pStyle w:val="ListParagraph"/>
        <w:spacing w:after="0" w:line="240" w:lineRule="auto"/>
        <w:rPr>
          <w:lang w:val="pt-BR"/>
        </w:rPr>
      </w:pPr>
    </w:p>
    <w:p w14:paraId="726A433F" w14:textId="5DDB6457" w:rsidR="2240FAB5" w:rsidRDefault="00E91E5A" w:rsidP="27EE50C1">
      <w:pPr>
        <w:pStyle w:val="ListParagraph"/>
        <w:numPr>
          <w:ilvl w:val="0"/>
          <w:numId w:val="9"/>
        </w:numPr>
        <w:spacing w:after="0" w:line="240" w:lineRule="auto"/>
      </w:pPr>
      <w:r w:rsidRPr="27EE50C1">
        <w:rPr>
          <w:b/>
          <w:bCs/>
          <w:color w:val="000000" w:themeColor="text1"/>
          <w:lang w:val="pt-BR"/>
        </w:rPr>
        <w:t>Encerra</w:t>
      </w:r>
      <w:r w:rsidR="00A60A17">
        <w:rPr>
          <w:b/>
          <w:bCs/>
          <w:color w:val="000000" w:themeColor="text1"/>
          <w:lang w:val="pt-BR"/>
        </w:rPr>
        <w:t>mento</w:t>
      </w:r>
      <w:r w:rsidRPr="27EE50C1">
        <w:rPr>
          <w:b/>
          <w:bCs/>
          <w:color w:val="000000" w:themeColor="text1"/>
          <w:lang w:val="pt-BR"/>
        </w:rPr>
        <w:t xml:space="preserve">  </w:t>
      </w:r>
    </w:p>
    <w:p w14:paraId="259326FB" w14:textId="03BFB447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Monika Roy </w:t>
      </w:r>
      <w:r w:rsidR="00A60A17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Sim</w:t>
      </w:r>
    </w:p>
    <w:p w14:paraId="67931480" w14:textId="623FAB26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Logan Bailey - Ausente</w:t>
      </w:r>
    </w:p>
    <w:p w14:paraId="3217DB75" w14:textId="6EA74351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Derrick Neal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Ausente </w:t>
      </w:r>
    </w:p>
    <w:p w14:paraId="4B9C51E3" w14:textId="52EA5DFB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Kyle Vangel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Sim</w:t>
      </w:r>
    </w:p>
    <w:p w14:paraId="07E76EC0" w14:textId="5786FF94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Ken Reeves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Sim</w:t>
      </w:r>
    </w:p>
    <w:p w14:paraId="3A6638F4" w14:textId="2546A410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Jeremy D. Battle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Ausente</w:t>
      </w:r>
    </w:p>
    <w:p w14:paraId="4E065345" w14:textId="54A78042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Galen Mook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Sim</w:t>
      </w:r>
    </w:p>
    <w:p w14:paraId="413969E9" w14:textId="50DBFFDA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Laura Jasinski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Sim</w:t>
      </w:r>
    </w:p>
    <w:p w14:paraId="3A362A8B" w14:textId="1EFB3D47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Angela DeSousa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Ausente</w:t>
      </w:r>
    </w:p>
    <w:p w14:paraId="35D1886F" w14:textId="6E80223F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Franziska "Fran" Amacher - Ausente</w:t>
      </w:r>
    </w:p>
    <w:p w14:paraId="6BAFB36C" w14:textId="5DEA8D63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Lawrence Adkins - Sim, Não</w:t>
      </w:r>
    </w:p>
    <w:p w14:paraId="4E9BFFDB" w14:textId="5C93C2FD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Sheila Headley-Burwell - Sim</w:t>
      </w:r>
    </w:p>
    <w:p w14:paraId="514BB4A0" w14:textId="1E938D6E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Zarriah Jackson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Ausente</w:t>
      </w:r>
    </w:p>
    <w:p w14:paraId="1D23AACD" w14:textId="51014A53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Valerie Bonds </w:t>
      </w:r>
      <w:r w:rsidR="00A60A17" w:rsidRPr="27EE50C1">
        <w:rPr>
          <w:rFonts w:ascii="Aptos" w:eastAsia="Aptos" w:hAnsi="Aptos" w:cs="Aptos"/>
          <w:color w:val="000000" w:themeColor="text1"/>
          <w:lang w:val="pt-BR"/>
        </w:rPr>
        <w:t>-</w:t>
      </w:r>
      <w:r w:rsidRPr="27EE50C1">
        <w:rPr>
          <w:rFonts w:ascii="Aptos" w:eastAsia="Aptos" w:hAnsi="Aptos" w:cs="Aptos"/>
          <w:color w:val="000000" w:themeColor="text1"/>
          <w:lang w:val="pt-BR"/>
        </w:rPr>
        <w:t xml:space="preserve"> Ausente</w:t>
      </w:r>
    </w:p>
    <w:p w14:paraId="257BB431" w14:textId="0AE5B554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lastRenderedPageBreak/>
        <w:t>Steven Miller – Sim</w:t>
      </w:r>
    </w:p>
    <w:p w14:paraId="0FB024FB" w14:textId="1F468A65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Denise Haynes – Sim</w:t>
      </w:r>
    </w:p>
    <w:p w14:paraId="7B5EBE56" w14:textId="1DE3FBA4" w:rsidR="2240FAB5" w:rsidRDefault="00E91E5A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Thomas Leonard – Sim</w:t>
      </w:r>
    </w:p>
    <w:p w14:paraId="4948B57B" w14:textId="39F62210" w:rsidR="2240FAB5" w:rsidRDefault="00E91E5A" w:rsidP="27EE50C1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7EE50C1">
        <w:rPr>
          <w:rFonts w:ascii="Aptos" w:eastAsia="Aptos" w:hAnsi="Aptos" w:cs="Aptos"/>
          <w:color w:val="000000" w:themeColor="text1"/>
          <w:lang w:val="pt-BR"/>
        </w:rPr>
        <w:t>Jonathan Guzman– Sim</w:t>
      </w:r>
    </w:p>
    <w:p w14:paraId="6F5C2FD7" w14:textId="6AF1ECB2" w:rsidR="2240FAB5" w:rsidRDefault="2240FAB5" w:rsidP="27EE50C1">
      <w:pPr>
        <w:spacing w:after="0" w:line="240" w:lineRule="auto"/>
        <w:ind w:left="720"/>
        <w:contextualSpacing/>
        <w:rPr>
          <w:color w:val="000000" w:themeColor="text1"/>
        </w:rPr>
      </w:pPr>
    </w:p>
    <w:p w14:paraId="22C6E554" w14:textId="672D4E38" w:rsidR="2240FAB5" w:rsidRDefault="2240FAB5" w:rsidP="27EE50C1">
      <w:pPr>
        <w:spacing w:after="0" w:line="240" w:lineRule="auto"/>
        <w:contextualSpacing/>
        <w:jc w:val="center"/>
        <w:rPr>
          <w:color w:val="000000" w:themeColor="text1"/>
        </w:rPr>
      </w:pPr>
    </w:p>
    <w:p w14:paraId="1EC5EAE4" w14:textId="52A56E11" w:rsidR="2240FAB5" w:rsidRDefault="2240FAB5" w:rsidP="27EE50C1">
      <w:pPr>
        <w:spacing w:after="0" w:line="240" w:lineRule="auto"/>
        <w:contextualSpacing/>
        <w:rPr>
          <w:b/>
          <w:bCs/>
        </w:rPr>
      </w:pPr>
    </w:p>
    <w:sectPr w:rsidR="2240F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E76E"/>
    <w:multiLevelType w:val="hybridMultilevel"/>
    <w:tmpl w:val="83F01878"/>
    <w:lvl w:ilvl="0" w:tplc="59FA2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CC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6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C2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8D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E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4A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0F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6A93"/>
    <w:multiLevelType w:val="hybridMultilevel"/>
    <w:tmpl w:val="5516A044"/>
    <w:lvl w:ilvl="0" w:tplc="55DE97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72A6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05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F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E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A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06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0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E7A3"/>
    <w:multiLevelType w:val="hybridMultilevel"/>
    <w:tmpl w:val="3CA04652"/>
    <w:lvl w:ilvl="0" w:tplc="5718A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0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8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0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A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82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8E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0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CF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6758"/>
    <w:multiLevelType w:val="hybridMultilevel"/>
    <w:tmpl w:val="3F728A3A"/>
    <w:lvl w:ilvl="0" w:tplc="74B4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8700C">
      <w:start w:val="1"/>
      <w:numFmt w:val="lowerLetter"/>
      <w:lvlText w:val="%2."/>
      <w:lvlJc w:val="left"/>
      <w:pPr>
        <w:ind w:left="1440" w:hanging="360"/>
      </w:pPr>
    </w:lvl>
    <w:lvl w:ilvl="2" w:tplc="E6E09BBC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3C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6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A9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29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EB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E01A"/>
    <w:multiLevelType w:val="hybridMultilevel"/>
    <w:tmpl w:val="5776D9AE"/>
    <w:lvl w:ilvl="0" w:tplc="B7E8C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E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E4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E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CC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6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26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4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C4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9A97"/>
    <w:multiLevelType w:val="hybridMultilevel"/>
    <w:tmpl w:val="D5E09EF2"/>
    <w:lvl w:ilvl="0" w:tplc="B5E4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1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E1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E9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A3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B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03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8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5E04C"/>
    <w:multiLevelType w:val="hybridMultilevel"/>
    <w:tmpl w:val="C040FDE6"/>
    <w:lvl w:ilvl="0" w:tplc="CB7AB1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7484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4B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68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40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4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A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23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0F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E31"/>
    <w:multiLevelType w:val="hybridMultilevel"/>
    <w:tmpl w:val="D1A2CA50"/>
    <w:lvl w:ilvl="0" w:tplc="34144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63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42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6D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21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01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A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C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4E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0D68"/>
    <w:multiLevelType w:val="hybridMultilevel"/>
    <w:tmpl w:val="3AE613DE"/>
    <w:lvl w:ilvl="0" w:tplc="53AC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60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09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2D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68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2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5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7606">
    <w:abstractNumId w:val="6"/>
  </w:num>
  <w:num w:numId="2" w16cid:durableId="869535730">
    <w:abstractNumId w:val="2"/>
  </w:num>
  <w:num w:numId="3" w16cid:durableId="108665975">
    <w:abstractNumId w:val="0"/>
  </w:num>
  <w:num w:numId="4" w16cid:durableId="92748114">
    <w:abstractNumId w:val="5"/>
  </w:num>
  <w:num w:numId="5" w16cid:durableId="1837498472">
    <w:abstractNumId w:val="8"/>
  </w:num>
  <w:num w:numId="6" w16cid:durableId="1525051645">
    <w:abstractNumId w:val="4"/>
  </w:num>
  <w:num w:numId="7" w16cid:durableId="1937129410">
    <w:abstractNumId w:val="7"/>
  </w:num>
  <w:num w:numId="8" w16cid:durableId="1680352265">
    <w:abstractNumId w:val="1"/>
  </w:num>
  <w:num w:numId="9" w16cid:durableId="64246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zMjUxNDezMDWwMLRQ0lEKTi0uzszPAykwrAUA/FckPCwAAAA="/>
  </w:docVars>
  <w:rsids>
    <w:rsidRoot w:val="0FDBD868"/>
    <w:rsid w:val="00226D51"/>
    <w:rsid w:val="002E7211"/>
    <w:rsid w:val="003143DC"/>
    <w:rsid w:val="003F69F5"/>
    <w:rsid w:val="00420069"/>
    <w:rsid w:val="0042221A"/>
    <w:rsid w:val="004F02BD"/>
    <w:rsid w:val="005A4357"/>
    <w:rsid w:val="005A7C50"/>
    <w:rsid w:val="006F7AFE"/>
    <w:rsid w:val="0073338F"/>
    <w:rsid w:val="009476EA"/>
    <w:rsid w:val="00A60A17"/>
    <w:rsid w:val="00A67C8C"/>
    <w:rsid w:val="00B40589"/>
    <w:rsid w:val="00B77264"/>
    <w:rsid w:val="00E91E5A"/>
    <w:rsid w:val="00F912F4"/>
    <w:rsid w:val="0190349F"/>
    <w:rsid w:val="02233AA9"/>
    <w:rsid w:val="0363A049"/>
    <w:rsid w:val="07C530E7"/>
    <w:rsid w:val="0847EF87"/>
    <w:rsid w:val="0924F00C"/>
    <w:rsid w:val="0B28AB4F"/>
    <w:rsid w:val="0B805197"/>
    <w:rsid w:val="0CDB3EC7"/>
    <w:rsid w:val="0F6500EC"/>
    <w:rsid w:val="0FDBD868"/>
    <w:rsid w:val="126B516D"/>
    <w:rsid w:val="1553E2C5"/>
    <w:rsid w:val="16270AEA"/>
    <w:rsid w:val="17C66257"/>
    <w:rsid w:val="17DD0848"/>
    <w:rsid w:val="1C8504BC"/>
    <w:rsid w:val="1E496750"/>
    <w:rsid w:val="1FB3FDB6"/>
    <w:rsid w:val="21486278"/>
    <w:rsid w:val="22253C80"/>
    <w:rsid w:val="2240FAB5"/>
    <w:rsid w:val="2377FDD5"/>
    <w:rsid w:val="23852403"/>
    <w:rsid w:val="257E93D9"/>
    <w:rsid w:val="270950D0"/>
    <w:rsid w:val="27EE50C1"/>
    <w:rsid w:val="29579645"/>
    <w:rsid w:val="2B09F3B8"/>
    <w:rsid w:val="2B420E27"/>
    <w:rsid w:val="2BF42A45"/>
    <w:rsid w:val="2D8A83C2"/>
    <w:rsid w:val="2FA0E557"/>
    <w:rsid w:val="2FC99CCB"/>
    <w:rsid w:val="31F72C98"/>
    <w:rsid w:val="34733DF4"/>
    <w:rsid w:val="35AD539A"/>
    <w:rsid w:val="37356630"/>
    <w:rsid w:val="384F6C9B"/>
    <w:rsid w:val="38F43142"/>
    <w:rsid w:val="3C12E5AD"/>
    <w:rsid w:val="3CEB0D37"/>
    <w:rsid w:val="3E2CD49C"/>
    <w:rsid w:val="3EF8C8BE"/>
    <w:rsid w:val="40B9ABAA"/>
    <w:rsid w:val="40CD6082"/>
    <w:rsid w:val="41219C56"/>
    <w:rsid w:val="44F7E76F"/>
    <w:rsid w:val="462B0DEF"/>
    <w:rsid w:val="4678BC2F"/>
    <w:rsid w:val="4799448D"/>
    <w:rsid w:val="487A7795"/>
    <w:rsid w:val="490ADA99"/>
    <w:rsid w:val="4933D25F"/>
    <w:rsid w:val="49E18E53"/>
    <w:rsid w:val="4E0D58F3"/>
    <w:rsid w:val="4FD88623"/>
    <w:rsid w:val="5347DFD8"/>
    <w:rsid w:val="5449271A"/>
    <w:rsid w:val="545912F3"/>
    <w:rsid w:val="545957BF"/>
    <w:rsid w:val="55C31CC5"/>
    <w:rsid w:val="56CA1357"/>
    <w:rsid w:val="586433CF"/>
    <w:rsid w:val="59B3A1C9"/>
    <w:rsid w:val="5DAA3FE5"/>
    <w:rsid w:val="5E503C60"/>
    <w:rsid w:val="5ECF9757"/>
    <w:rsid w:val="5EDC2FBB"/>
    <w:rsid w:val="618A01B0"/>
    <w:rsid w:val="62CD8E07"/>
    <w:rsid w:val="635066C4"/>
    <w:rsid w:val="637AC530"/>
    <w:rsid w:val="6410C3FE"/>
    <w:rsid w:val="65879A74"/>
    <w:rsid w:val="677BE5E2"/>
    <w:rsid w:val="6A47E452"/>
    <w:rsid w:val="6A4EB92B"/>
    <w:rsid w:val="6C1613BB"/>
    <w:rsid w:val="6D868686"/>
    <w:rsid w:val="6F6546B8"/>
    <w:rsid w:val="6FDF480A"/>
    <w:rsid w:val="75B04428"/>
    <w:rsid w:val="76A5CE1F"/>
    <w:rsid w:val="7805645D"/>
    <w:rsid w:val="784FEE6F"/>
    <w:rsid w:val="78D1A69A"/>
    <w:rsid w:val="7AD7D96F"/>
    <w:rsid w:val="7C3156DC"/>
    <w:rsid w:val="7C6F7A4E"/>
    <w:rsid w:val="7D5EF282"/>
    <w:rsid w:val="7E7C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868"/>
  <w15:chartTrackingRefBased/>
  <w15:docId w15:val="{77251963-FAB6-4E48-A1F5-A22F83AE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90349F"/>
    <w:pPr>
      <w:ind w:left="720"/>
      <w:contextualSpacing/>
    </w:pPr>
  </w:style>
  <w:style w:type="paragraph" w:styleId="Revision">
    <w:name w:val="Revision"/>
    <w:hidden/>
    <w:uiPriority w:val="99"/>
    <w:semiHidden/>
    <w:rsid w:val="005A7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E044A-3735-4928-B0D9-D672F10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9E6E5-B035-4382-B572-4DD8CA858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555DB-F723-4101-A2A4-EC84C2EFD6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942</Words>
  <Characters>4571</Characters>
  <Application>Microsoft Office Word</Application>
  <DocSecurity>0</DocSecurity>
  <Lines>138</Lines>
  <Paragraphs>112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Gomes</dc:creator>
  <cp:keywords>Certified Translator</cp:keywords>
  <cp:lastModifiedBy>Emily P</cp:lastModifiedBy>
  <cp:revision>3</cp:revision>
  <dcterms:created xsi:type="dcterms:W3CDTF">2025-09-29T13:21:00Z</dcterms:created>
  <dcterms:modified xsi:type="dcterms:W3CDTF">2025-09-30T13:57:00Z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