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6F973" w14:textId="08644F52" w:rsidR="00B75507" w:rsidRDefault="004A6207" w:rsidP="004A6207">
      <w:pPr>
        <w:bidi/>
        <w:spacing w:after="0" w:line="240" w:lineRule="auto"/>
        <w:rPr>
          <w:rFonts w:ascii="Times New Roman" w:eastAsia="Times New Roman" w:hAnsi="Times New Roman" w:cs="Times New Roman"/>
          <w:b/>
          <w:bCs/>
          <w:color w:val="000000" w:themeColor="text1"/>
          <w:sz w:val="22"/>
          <w:szCs w:val="22"/>
        </w:rPr>
      </w:pPr>
      <w:r>
        <w:rPr>
          <w:rFonts w:ascii="Times New Roman" w:eastAsia="Times New Roman" w:hAnsi="Times New Roman" w:cs="Times New Roman" w:hint="cs"/>
          <w:b/>
          <w:bCs/>
          <w:sz w:val="22"/>
          <w:szCs w:val="22"/>
          <w:rtl/>
        </w:rPr>
        <w:t xml:space="preserve">فريق عمل </w:t>
      </w:r>
      <w:r w:rsidR="168925D5" w:rsidRPr="7852652A">
        <w:rPr>
          <w:rFonts w:ascii="Times New Roman" w:eastAsia="Times New Roman" w:hAnsi="Times New Roman" w:cs="Times New Roman"/>
          <w:b/>
          <w:bCs/>
          <w:sz w:val="22"/>
          <w:szCs w:val="22"/>
        </w:rPr>
        <w:t>Charles River</w:t>
      </w:r>
    </w:p>
    <w:p w14:paraId="4B37356E" w14:textId="0BF26240" w:rsidR="00B75507" w:rsidRDefault="004A6207" w:rsidP="004A6207">
      <w:pPr>
        <w:bidi/>
        <w:spacing w:after="0" w:line="240" w:lineRule="auto"/>
        <w:rPr>
          <w:rFonts w:ascii="Times New Roman" w:eastAsia="Times New Roman" w:hAnsi="Times New Roman" w:cs="Times New Roman"/>
          <w:b/>
          <w:bCs/>
          <w:color w:val="000000" w:themeColor="text1"/>
          <w:sz w:val="22"/>
          <w:szCs w:val="22"/>
        </w:rPr>
      </w:pPr>
      <w:r>
        <w:rPr>
          <w:rFonts w:ascii="Times New Roman" w:eastAsia="Times New Roman" w:hAnsi="Times New Roman" w:cs="Times New Roman" w:hint="cs"/>
          <w:b/>
          <w:bCs/>
          <w:sz w:val="22"/>
          <w:szCs w:val="22"/>
          <w:rtl/>
        </w:rPr>
        <w:t>اجتماع رقم 5</w:t>
      </w:r>
    </w:p>
    <w:p w14:paraId="6908F07B" w14:textId="70632F34" w:rsidR="00B75507" w:rsidRDefault="004A6207" w:rsidP="004A6207">
      <w:pPr>
        <w:bidi/>
        <w:spacing w:after="0" w:line="240" w:lineRule="auto"/>
        <w:rPr>
          <w:rFonts w:ascii="Times New Roman" w:eastAsia="Times New Roman" w:hAnsi="Times New Roman" w:cs="Times New Roman"/>
          <w:b/>
          <w:bCs/>
          <w:color w:val="000000" w:themeColor="text1"/>
          <w:sz w:val="22"/>
          <w:szCs w:val="22"/>
        </w:rPr>
      </w:pPr>
      <w:r>
        <w:rPr>
          <w:rFonts w:ascii="Times New Roman" w:eastAsia="Times New Roman" w:hAnsi="Times New Roman" w:cs="Times New Roman" w:hint="cs"/>
          <w:b/>
          <w:bCs/>
          <w:sz w:val="22"/>
          <w:szCs w:val="22"/>
          <w:rtl/>
        </w:rPr>
        <w:t>1 ديسمبر، 2025، 12:30 ظهرًا</w:t>
      </w:r>
    </w:p>
    <w:p w14:paraId="6DFA4118" w14:textId="0C582557" w:rsidR="00B75507" w:rsidRDefault="004A6207" w:rsidP="004A6207">
      <w:pPr>
        <w:bidi/>
        <w:spacing w:after="0" w:line="240" w:lineRule="auto"/>
        <w:rPr>
          <w:rFonts w:ascii="Times New Roman" w:eastAsia="Times New Roman" w:hAnsi="Times New Roman" w:cs="Times New Roman"/>
          <w:b/>
          <w:bCs/>
          <w:color w:val="000000" w:themeColor="text1"/>
          <w:sz w:val="22"/>
          <w:szCs w:val="22"/>
        </w:rPr>
      </w:pPr>
      <w:r>
        <w:rPr>
          <w:rFonts w:ascii="Times New Roman" w:eastAsia="Times New Roman" w:hAnsi="Times New Roman" w:cs="Times New Roman" w:hint="cs"/>
          <w:b/>
          <w:bCs/>
          <w:sz w:val="22"/>
          <w:szCs w:val="22"/>
          <w:rtl/>
        </w:rPr>
        <w:t xml:space="preserve">مسودة </w:t>
      </w:r>
      <w:r w:rsidR="0066504C">
        <w:rPr>
          <w:rFonts w:ascii="Times New Roman" w:eastAsia="Times New Roman" w:hAnsi="Times New Roman" w:cs="Times New Roman" w:hint="cs"/>
          <w:b/>
          <w:bCs/>
          <w:sz w:val="22"/>
          <w:szCs w:val="22"/>
          <w:rtl/>
        </w:rPr>
        <w:t>محاضر</w:t>
      </w:r>
      <w:r>
        <w:rPr>
          <w:rFonts w:ascii="Times New Roman" w:eastAsia="Times New Roman" w:hAnsi="Times New Roman" w:cs="Times New Roman" w:hint="cs"/>
          <w:b/>
          <w:bCs/>
          <w:sz w:val="22"/>
          <w:szCs w:val="22"/>
          <w:rtl/>
        </w:rPr>
        <w:t xml:space="preserve"> أو </w:t>
      </w:r>
      <w:r w:rsidR="0066504C">
        <w:rPr>
          <w:rFonts w:ascii="Times New Roman" w:eastAsia="Times New Roman" w:hAnsi="Times New Roman" w:cs="Times New Roman" w:hint="cs"/>
          <w:b/>
          <w:bCs/>
          <w:sz w:val="22"/>
          <w:szCs w:val="22"/>
          <w:rtl/>
        </w:rPr>
        <w:t>دقائق</w:t>
      </w:r>
      <w:r>
        <w:rPr>
          <w:rFonts w:ascii="Times New Roman" w:eastAsia="Times New Roman" w:hAnsi="Times New Roman" w:cs="Times New Roman" w:hint="cs"/>
          <w:b/>
          <w:bCs/>
          <w:sz w:val="22"/>
          <w:szCs w:val="22"/>
          <w:rtl/>
        </w:rPr>
        <w:t xml:space="preserve"> الاجتماع</w:t>
      </w:r>
    </w:p>
    <w:p w14:paraId="583777FF" w14:textId="04BECEF3" w:rsidR="00B75507" w:rsidRDefault="00B75507" w:rsidP="004A6207">
      <w:pPr>
        <w:bidi/>
        <w:spacing w:after="0" w:line="240" w:lineRule="auto"/>
        <w:contextualSpacing/>
        <w:rPr>
          <w:rFonts w:ascii="Times New Roman" w:eastAsia="Times New Roman" w:hAnsi="Times New Roman" w:cs="Times New Roman"/>
          <w:b/>
          <w:bCs/>
          <w:color w:val="000000" w:themeColor="text1"/>
          <w:sz w:val="22"/>
          <w:szCs w:val="22"/>
        </w:rPr>
      </w:pPr>
    </w:p>
    <w:p w14:paraId="4104D056" w14:textId="7EA1CD65" w:rsidR="00B75507" w:rsidRDefault="004A6207" w:rsidP="004A6207">
      <w:pPr>
        <w:pStyle w:val="Heading2"/>
        <w:bidi/>
        <w:rPr>
          <w:rFonts w:ascii="Times New Roman" w:eastAsia="Times New Roman" w:hAnsi="Times New Roman" w:cs="Times New Roman"/>
          <w:b/>
          <w:bCs/>
          <w:color w:val="000000" w:themeColor="text1"/>
          <w:sz w:val="22"/>
          <w:szCs w:val="22"/>
        </w:rPr>
      </w:pPr>
      <w:r>
        <w:rPr>
          <w:rFonts w:ascii="Times New Roman" w:eastAsia="Times New Roman" w:hAnsi="Times New Roman" w:cs="Times New Roman" w:hint="cs"/>
          <w:color w:val="auto"/>
          <w:sz w:val="22"/>
          <w:szCs w:val="22"/>
          <w:rtl/>
        </w:rPr>
        <w:t>جدول الأعمال</w:t>
      </w:r>
    </w:p>
    <w:p w14:paraId="4AE5F4E4" w14:textId="77777777" w:rsidR="004A6207" w:rsidRPr="004A6207" w:rsidRDefault="004A6207" w:rsidP="004A6207">
      <w:pPr>
        <w:pStyle w:val="ListParagraph"/>
        <w:numPr>
          <w:ilvl w:val="0"/>
          <w:numId w:val="12"/>
        </w:numPr>
        <w:shd w:val="clear" w:color="auto" w:fill="FFFFFF" w:themeFill="background1"/>
        <w:bidi/>
        <w:spacing w:after="0"/>
        <w:rPr>
          <w:rFonts w:ascii="Times New Roman" w:eastAsia="Times New Roman" w:hAnsi="Times New Roman" w:cs="Times New Roman"/>
          <w:color w:val="000000" w:themeColor="text1"/>
          <w:sz w:val="22"/>
          <w:szCs w:val="22"/>
        </w:rPr>
      </w:pPr>
      <w:r w:rsidRPr="004A6207">
        <w:rPr>
          <w:rFonts w:ascii="Times New Roman" w:eastAsia="Times New Roman" w:hAnsi="Times New Roman" w:cs="Times New Roman" w:hint="cs"/>
          <w:color w:val="000000" w:themeColor="text1"/>
          <w:sz w:val="22"/>
          <w:szCs w:val="22"/>
          <w:rtl/>
        </w:rPr>
        <w:t>الترحيب وتسجيل الحضور</w:t>
      </w:r>
    </w:p>
    <w:p w14:paraId="72F0A9DD" w14:textId="2C833FB7" w:rsidR="004A6207" w:rsidRDefault="004A6207" w:rsidP="004A6207">
      <w:pPr>
        <w:pStyle w:val="ListParagraph"/>
        <w:numPr>
          <w:ilvl w:val="0"/>
          <w:numId w:val="12"/>
        </w:numPr>
        <w:shd w:val="clear" w:color="auto" w:fill="FFFFFF" w:themeFill="background1"/>
        <w:bidi/>
        <w:spacing w:after="0"/>
        <w:rPr>
          <w:rFonts w:ascii="Times New Roman" w:eastAsia="Times New Roman" w:hAnsi="Times New Roman" w:cs="Times New Roman"/>
          <w:color w:val="000000" w:themeColor="text1"/>
          <w:sz w:val="22"/>
          <w:szCs w:val="22"/>
        </w:rPr>
      </w:pPr>
      <w:r w:rsidRPr="004A6207">
        <w:rPr>
          <w:rFonts w:ascii="Times New Roman" w:eastAsia="Times New Roman" w:hAnsi="Times New Roman" w:cs="Times New Roman" w:hint="cs"/>
          <w:color w:val="000000" w:themeColor="text1"/>
          <w:sz w:val="22"/>
          <w:szCs w:val="22"/>
          <w:rtl/>
        </w:rPr>
        <w:t>مراجعة محاضر أو دقائق اجتماع</w:t>
      </w:r>
      <w:r>
        <w:rPr>
          <w:rFonts w:ascii="Times New Roman" w:eastAsia="Times New Roman" w:hAnsi="Times New Roman" w:cs="Times New Roman" w:hint="cs"/>
          <w:color w:val="000000" w:themeColor="text1"/>
          <w:sz w:val="22"/>
          <w:szCs w:val="22"/>
          <w:rtl/>
        </w:rPr>
        <w:t xml:space="preserve"> رقم 4 في</w:t>
      </w:r>
      <w:r w:rsidRPr="004A6207">
        <w:rPr>
          <w:rFonts w:ascii="Times New Roman" w:eastAsia="Times New Roman" w:hAnsi="Times New Roman" w:cs="Times New Roman" w:hint="cs"/>
          <w:color w:val="000000" w:themeColor="text1"/>
          <w:sz w:val="22"/>
          <w:szCs w:val="22"/>
          <w:rtl/>
        </w:rPr>
        <w:t xml:space="preserve"> </w:t>
      </w:r>
      <w:r>
        <w:rPr>
          <w:rFonts w:ascii="Times New Roman" w:eastAsia="Times New Roman" w:hAnsi="Times New Roman" w:cs="Times New Roman" w:hint="cs"/>
          <w:color w:val="000000" w:themeColor="text1"/>
          <w:sz w:val="22"/>
          <w:szCs w:val="22"/>
          <w:rtl/>
        </w:rPr>
        <w:t>3 نوفمبر</w:t>
      </w:r>
      <w:r w:rsidRPr="004A6207">
        <w:rPr>
          <w:rFonts w:ascii="Times New Roman" w:eastAsia="Times New Roman" w:hAnsi="Times New Roman" w:cs="Times New Roman" w:hint="cs"/>
          <w:color w:val="000000" w:themeColor="text1"/>
          <w:sz w:val="22"/>
          <w:szCs w:val="22"/>
          <w:rtl/>
        </w:rPr>
        <w:t xml:space="preserve"> [تصويت]</w:t>
      </w:r>
    </w:p>
    <w:p w14:paraId="1C77D771" w14:textId="0C539A21" w:rsidR="004A6207" w:rsidRDefault="004A6207" w:rsidP="004A6207">
      <w:pPr>
        <w:pStyle w:val="ListParagraph"/>
        <w:numPr>
          <w:ilvl w:val="0"/>
          <w:numId w:val="12"/>
        </w:numPr>
        <w:shd w:val="clear" w:color="auto" w:fill="FFFFFF" w:themeFill="background1"/>
        <w:bidi/>
        <w:spacing w:after="0"/>
        <w:rPr>
          <w:rFonts w:ascii="Times New Roman" w:eastAsia="Times New Roman" w:hAnsi="Times New Roman" w:cs="Times New Roman"/>
          <w:color w:val="000000" w:themeColor="text1"/>
          <w:sz w:val="22"/>
          <w:szCs w:val="22"/>
        </w:rPr>
      </w:pPr>
      <w:r>
        <w:rPr>
          <w:rFonts w:ascii="Times New Roman" w:eastAsia="Times New Roman" w:hAnsi="Times New Roman" w:cs="Times New Roman" w:hint="cs"/>
          <w:color w:val="000000" w:themeColor="text1"/>
          <w:sz w:val="22"/>
          <w:szCs w:val="22"/>
          <w:rtl/>
        </w:rPr>
        <w:t>نظرة عامة على إجراءات الاجتماع</w:t>
      </w:r>
    </w:p>
    <w:p w14:paraId="7E4C9D74" w14:textId="146CE210" w:rsidR="004A6207" w:rsidRDefault="004A6207" w:rsidP="004A6207">
      <w:pPr>
        <w:pStyle w:val="ListParagraph"/>
        <w:numPr>
          <w:ilvl w:val="0"/>
          <w:numId w:val="12"/>
        </w:numPr>
        <w:shd w:val="clear" w:color="auto" w:fill="FFFFFF" w:themeFill="background1"/>
        <w:bidi/>
        <w:spacing w:after="0"/>
        <w:rPr>
          <w:rFonts w:ascii="Times New Roman" w:eastAsia="Times New Roman" w:hAnsi="Times New Roman" w:cs="Times New Roman"/>
          <w:color w:val="000000" w:themeColor="text1"/>
          <w:sz w:val="22"/>
          <w:szCs w:val="22"/>
        </w:rPr>
      </w:pPr>
      <w:r w:rsidRPr="004A6207">
        <w:rPr>
          <w:rFonts w:ascii="Times New Roman" w:eastAsia="Times New Roman" w:hAnsi="Times New Roman" w:cs="Times New Roman" w:hint="cs"/>
          <w:color w:val="000000" w:themeColor="text1"/>
          <w:sz w:val="22"/>
          <w:szCs w:val="22"/>
          <w:rtl/>
        </w:rPr>
        <w:t>مناقشة التوصيات الأولية للتقرير النهائي الخاص بفريق العمل</w:t>
      </w:r>
      <w:r>
        <w:rPr>
          <w:rFonts w:ascii="Times New Roman" w:eastAsia="Times New Roman" w:hAnsi="Times New Roman" w:cs="Times New Roman" w:hint="cs"/>
          <w:color w:val="000000" w:themeColor="text1"/>
          <w:sz w:val="22"/>
          <w:szCs w:val="22"/>
          <w:rtl/>
        </w:rPr>
        <w:t xml:space="preserve"> (</w:t>
      </w:r>
      <w:r w:rsidR="00876B18">
        <w:rPr>
          <w:rFonts w:ascii="Times New Roman" w:eastAsia="Times New Roman" w:hAnsi="Times New Roman" w:cs="Times New Roman" w:hint="cs"/>
          <w:color w:val="000000" w:themeColor="text1"/>
          <w:sz w:val="22"/>
          <w:szCs w:val="22"/>
          <w:rtl/>
        </w:rPr>
        <w:t xml:space="preserve">بند </w:t>
      </w:r>
      <w:r w:rsidR="00641EB3">
        <w:rPr>
          <w:rFonts w:ascii="Times New Roman" w:eastAsia="Times New Roman" w:hAnsi="Times New Roman" w:cs="Times New Roman" w:hint="cs"/>
          <w:color w:val="000000" w:themeColor="text1"/>
          <w:sz w:val="22"/>
          <w:szCs w:val="22"/>
          <w:rtl/>
        </w:rPr>
        <w:t>مؤجل</w:t>
      </w:r>
      <w:r w:rsidR="00876B18">
        <w:rPr>
          <w:rFonts w:ascii="Times New Roman" w:eastAsia="Times New Roman" w:hAnsi="Times New Roman" w:cs="Times New Roman" w:hint="cs"/>
          <w:color w:val="000000" w:themeColor="text1"/>
          <w:sz w:val="22"/>
          <w:szCs w:val="22"/>
          <w:rtl/>
        </w:rPr>
        <w:t xml:space="preserve"> من اجتماع فريق العمل رقم 4)</w:t>
      </w:r>
    </w:p>
    <w:p w14:paraId="324D7B26" w14:textId="77777777" w:rsidR="00876B18" w:rsidRDefault="00876B18" w:rsidP="00876B18">
      <w:pPr>
        <w:pStyle w:val="ListParagraph"/>
        <w:numPr>
          <w:ilvl w:val="0"/>
          <w:numId w:val="12"/>
        </w:numPr>
        <w:shd w:val="clear" w:color="auto" w:fill="FFFFFF" w:themeFill="background1"/>
        <w:bidi/>
        <w:spacing w:after="0"/>
        <w:rPr>
          <w:rFonts w:ascii="Times New Roman" w:eastAsia="Times New Roman" w:hAnsi="Times New Roman" w:cs="Times New Roman"/>
          <w:color w:val="000000" w:themeColor="text1"/>
          <w:sz w:val="22"/>
          <w:szCs w:val="22"/>
        </w:rPr>
      </w:pPr>
      <w:r>
        <w:rPr>
          <w:rFonts w:ascii="Times New Roman" w:eastAsia="Times New Roman" w:hAnsi="Times New Roman" w:cs="Times New Roman" w:hint="cs"/>
          <w:color w:val="000000" w:themeColor="text1"/>
          <w:sz w:val="22"/>
          <w:szCs w:val="22"/>
          <w:rtl/>
        </w:rPr>
        <w:t xml:space="preserve">تحديث ومناقشة الاستبيان الخاص بـ </w:t>
      </w:r>
      <w:r>
        <w:rPr>
          <w:rFonts w:ascii="Times New Roman" w:eastAsia="Times New Roman" w:hAnsi="Times New Roman" w:cs="Times New Roman"/>
          <w:color w:val="000000" w:themeColor="text1"/>
          <w:sz w:val="22"/>
          <w:szCs w:val="22"/>
        </w:rPr>
        <w:t>CRTF</w:t>
      </w:r>
    </w:p>
    <w:p w14:paraId="3AB84D6D" w14:textId="77777777" w:rsidR="00876B18" w:rsidRDefault="00876B18" w:rsidP="00876B18">
      <w:pPr>
        <w:pStyle w:val="ListParagraph"/>
        <w:numPr>
          <w:ilvl w:val="0"/>
          <w:numId w:val="12"/>
        </w:numPr>
        <w:shd w:val="clear" w:color="auto" w:fill="FFFFFF" w:themeFill="background1"/>
        <w:bidi/>
        <w:spacing w:after="0"/>
        <w:rPr>
          <w:rFonts w:ascii="Times New Roman" w:eastAsia="Times New Roman" w:hAnsi="Times New Roman" w:cs="Times New Roman"/>
          <w:color w:val="000000" w:themeColor="text1"/>
          <w:sz w:val="22"/>
          <w:szCs w:val="22"/>
        </w:rPr>
      </w:pPr>
      <w:r>
        <w:rPr>
          <w:rFonts w:ascii="Times New Roman" w:eastAsia="Times New Roman" w:hAnsi="Times New Roman" w:cs="Times New Roman" w:hint="cs"/>
          <w:color w:val="000000" w:themeColor="text1"/>
          <w:sz w:val="22"/>
          <w:szCs w:val="22"/>
          <w:rtl/>
        </w:rPr>
        <w:t>مناقشة جلسات الاستماع العامة</w:t>
      </w:r>
    </w:p>
    <w:p w14:paraId="3E1F220E" w14:textId="6B73AB8A" w:rsidR="00876B18" w:rsidRPr="004A6207" w:rsidRDefault="00876B18" w:rsidP="00876B18">
      <w:pPr>
        <w:pStyle w:val="ListParagraph"/>
        <w:numPr>
          <w:ilvl w:val="0"/>
          <w:numId w:val="12"/>
        </w:numPr>
        <w:shd w:val="clear" w:color="auto" w:fill="FFFFFF" w:themeFill="background1"/>
        <w:bidi/>
        <w:spacing w:after="0"/>
        <w:rPr>
          <w:rFonts w:ascii="Times New Roman" w:eastAsia="Times New Roman" w:hAnsi="Times New Roman" w:cs="Times New Roman"/>
          <w:color w:val="000000" w:themeColor="text1"/>
          <w:sz w:val="22"/>
          <w:szCs w:val="22"/>
        </w:rPr>
      </w:pPr>
      <w:r>
        <w:rPr>
          <w:rFonts w:ascii="Times New Roman" w:eastAsia="Times New Roman" w:hAnsi="Times New Roman" w:cs="Times New Roman" w:hint="cs"/>
          <w:color w:val="000000" w:themeColor="text1"/>
          <w:sz w:val="22"/>
          <w:szCs w:val="22"/>
          <w:rtl/>
        </w:rPr>
        <w:t>التحديث وال</w:t>
      </w:r>
      <w:r w:rsidR="00641EB3">
        <w:rPr>
          <w:rFonts w:ascii="Times New Roman" w:eastAsia="Times New Roman" w:hAnsi="Times New Roman" w:cs="Times New Roman" w:hint="cs"/>
          <w:color w:val="000000" w:themeColor="text1"/>
          <w:sz w:val="22"/>
          <w:szCs w:val="22"/>
          <w:rtl/>
        </w:rPr>
        <w:t>م</w:t>
      </w:r>
      <w:r>
        <w:rPr>
          <w:rFonts w:ascii="Times New Roman" w:eastAsia="Times New Roman" w:hAnsi="Times New Roman" w:cs="Times New Roman" w:hint="cs"/>
          <w:color w:val="000000" w:themeColor="text1"/>
          <w:sz w:val="22"/>
          <w:szCs w:val="22"/>
          <w:rtl/>
        </w:rPr>
        <w:t>نا</w:t>
      </w:r>
      <w:r w:rsidR="00641EB3">
        <w:rPr>
          <w:rFonts w:ascii="Times New Roman" w:eastAsia="Times New Roman" w:hAnsi="Times New Roman" w:cs="Times New Roman" w:hint="cs"/>
          <w:color w:val="000000" w:themeColor="text1"/>
          <w:sz w:val="22"/>
          <w:szCs w:val="22"/>
          <w:rtl/>
        </w:rPr>
        <w:t>ق</w:t>
      </w:r>
      <w:r>
        <w:rPr>
          <w:rFonts w:ascii="Times New Roman" w:eastAsia="Times New Roman" w:hAnsi="Times New Roman" w:cs="Times New Roman" w:hint="cs"/>
          <w:color w:val="000000" w:themeColor="text1"/>
          <w:sz w:val="22"/>
          <w:szCs w:val="22"/>
          <w:rtl/>
        </w:rPr>
        <w:t>ش</w:t>
      </w:r>
      <w:r w:rsidR="00641EB3">
        <w:rPr>
          <w:rFonts w:ascii="Times New Roman" w:eastAsia="Times New Roman" w:hAnsi="Times New Roman" w:cs="Times New Roman" w:hint="cs"/>
          <w:color w:val="000000" w:themeColor="text1"/>
          <w:sz w:val="22"/>
          <w:szCs w:val="22"/>
          <w:rtl/>
        </w:rPr>
        <w:t>ة</w:t>
      </w:r>
      <w:r>
        <w:rPr>
          <w:rFonts w:ascii="Times New Roman" w:eastAsia="Times New Roman" w:hAnsi="Times New Roman" w:cs="Times New Roman" w:hint="cs"/>
          <w:color w:val="000000" w:themeColor="text1"/>
          <w:sz w:val="22"/>
          <w:szCs w:val="22"/>
          <w:rtl/>
        </w:rPr>
        <w:t xml:space="preserve"> الخاص</w:t>
      </w:r>
      <w:r w:rsidR="00641EB3">
        <w:rPr>
          <w:rFonts w:ascii="Times New Roman" w:eastAsia="Times New Roman" w:hAnsi="Times New Roman" w:cs="Times New Roman" w:hint="cs"/>
          <w:color w:val="000000" w:themeColor="text1"/>
          <w:sz w:val="22"/>
          <w:szCs w:val="22"/>
          <w:rtl/>
        </w:rPr>
        <w:t>ة</w:t>
      </w:r>
      <w:r>
        <w:rPr>
          <w:rFonts w:ascii="Times New Roman" w:eastAsia="Times New Roman" w:hAnsi="Times New Roman" w:cs="Times New Roman" w:hint="cs"/>
          <w:color w:val="000000" w:themeColor="text1"/>
          <w:sz w:val="22"/>
          <w:szCs w:val="22"/>
          <w:rtl/>
        </w:rPr>
        <w:t xml:space="preserve"> بالمجموعات المتخصصة </w:t>
      </w:r>
    </w:p>
    <w:p w14:paraId="544AD889" w14:textId="77777777" w:rsidR="004A6207" w:rsidRPr="004A6207" w:rsidRDefault="004A6207" w:rsidP="004A6207">
      <w:pPr>
        <w:pStyle w:val="ListParagraph"/>
        <w:numPr>
          <w:ilvl w:val="0"/>
          <w:numId w:val="12"/>
        </w:numPr>
        <w:shd w:val="clear" w:color="auto" w:fill="FFFFFF" w:themeFill="background1"/>
        <w:bidi/>
        <w:spacing w:after="0"/>
        <w:rPr>
          <w:rFonts w:ascii="Times New Roman" w:eastAsia="Times New Roman" w:hAnsi="Times New Roman" w:cs="Times New Roman"/>
          <w:color w:val="000000" w:themeColor="text1"/>
          <w:sz w:val="22"/>
          <w:szCs w:val="22"/>
        </w:rPr>
      </w:pPr>
      <w:r w:rsidRPr="004A6207">
        <w:rPr>
          <w:rFonts w:ascii="Times New Roman" w:eastAsia="Times New Roman" w:hAnsi="Times New Roman" w:cs="Times New Roman" w:hint="cs"/>
          <w:color w:val="000000" w:themeColor="text1"/>
          <w:sz w:val="22"/>
          <w:szCs w:val="22"/>
          <w:rtl/>
        </w:rPr>
        <w:t>مناقشة زيارة 6 نوفمبر الميدانية</w:t>
      </w:r>
    </w:p>
    <w:p w14:paraId="1E3C7E39" w14:textId="77777777" w:rsidR="004A6207" w:rsidRPr="004A6207" w:rsidRDefault="004A6207" w:rsidP="004A6207">
      <w:pPr>
        <w:numPr>
          <w:ilvl w:val="0"/>
          <w:numId w:val="12"/>
        </w:numPr>
        <w:shd w:val="clear" w:color="auto" w:fill="FFFFFF" w:themeFill="background1"/>
        <w:bidi/>
        <w:spacing w:after="0"/>
        <w:rPr>
          <w:rFonts w:ascii="Times New Roman" w:eastAsia="Times New Roman" w:hAnsi="Times New Roman" w:cs="Times New Roman"/>
          <w:color w:val="000000" w:themeColor="text1"/>
          <w:sz w:val="22"/>
          <w:szCs w:val="22"/>
        </w:rPr>
      </w:pPr>
      <w:r w:rsidRPr="004A6207">
        <w:rPr>
          <w:rFonts w:ascii="Times New Roman" w:eastAsia="Times New Roman" w:hAnsi="Times New Roman" w:cs="Times New Roman" w:hint="cs"/>
          <w:color w:val="000000" w:themeColor="text1"/>
          <w:sz w:val="22"/>
          <w:szCs w:val="22"/>
          <w:rtl/>
        </w:rPr>
        <w:t>أسئلة من أعضاء فريق العمل</w:t>
      </w:r>
    </w:p>
    <w:p w14:paraId="11C32228" w14:textId="77777777" w:rsidR="004A6207" w:rsidRPr="004A6207" w:rsidRDefault="004A6207" w:rsidP="004A6207">
      <w:pPr>
        <w:pStyle w:val="ListParagraph"/>
        <w:numPr>
          <w:ilvl w:val="0"/>
          <w:numId w:val="12"/>
        </w:numPr>
        <w:shd w:val="clear" w:color="auto" w:fill="FFFFFF" w:themeFill="background1"/>
        <w:bidi/>
        <w:spacing w:after="0"/>
        <w:rPr>
          <w:rFonts w:ascii="Times New Roman" w:eastAsia="Times New Roman" w:hAnsi="Times New Roman" w:cs="Times New Roman"/>
          <w:color w:val="000000" w:themeColor="text1"/>
          <w:sz w:val="22"/>
          <w:szCs w:val="22"/>
        </w:rPr>
      </w:pPr>
      <w:r w:rsidRPr="004A6207">
        <w:rPr>
          <w:rFonts w:ascii="Times New Roman" w:eastAsia="Times New Roman" w:hAnsi="Times New Roman" w:cs="Times New Roman" w:hint="cs"/>
          <w:color w:val="000000" w:themeColor="text1"/>
          <w:sz w:val="22"/>
          <w:szCs w:val="22"/>
          <w:rtl/>
        </w:rPr>
        <w:t>تعليقات العامة (حسبما يسمح به الوقت)</w:t>
      </w:r>
    </w:p>
    <w:p w14:paraId="06021D05" w14:textId="77777777" w:rsidR="004A6207" w:rsidRPr="004A6207" w:rsidRDefault="004A6207" w:rsidP="004A6207">
      <w:pPr>
        <w:pStyle w:val="ListParagraph"/>
        <w:numPr>
          <w:ilvl w:val="0"/>
          <w:numId w:val="12"/>
        </w:numPr>
        <w:shd w:val="clear" w:color="auto" w:fill="FFFFFF" w:themeFill="background1"/>
        <w:bidi/>
        <w:spacing w:after="0"/>
        <w:rPr>
          <w:rFonts w:ascii="Times New Roman" w:eastAsia="Times New Roman" w:hAnsi="Times New Roman" w:cs="Times New Roman"/>
          <w:color w:val="000000" w:themeColor="text1"/>
          <w:sz w:val="22"/>
          <w:szCs w:val="22"/>
        </w:rPr>
      </w:pPr>
      <w:r w:rsidRPr="004A6207">
        <w:rPr>
          <w:rFonts w:ascii="Times New Roman" w:eastAsia="Times New Roman" w:hAnsi="Times New Roman" w:cs="Times New Roman" w:hint="cs"/>
          <w:color w:val="000000" w:themeColor="text1"/>
          <w:sz w:val="22"/>
          <w:szCs w:val="22"/>
          <w:rtl/>
        </w:rPr>
        <w:t>رفع الجلسة [تصويت]</w:t>
      </w:r>
    </w:p>
    <w:p w14:paraId="74C0861D" w14:textId="55462415" w:rsidR="00B75507" w:rsidRDefault="003226C4" w:rsidP="00876B18">
      <w:pPr>
        <w:pStyle w:val="Heading2"/>
        <w:bidi/>
        <w:rPr>
          <w:rFonts w:ascii="Times New Roman" w:eastAsia="Times New Roman" w:hAnsi="Times New Roman" w:cs="Times New Roman"/>
          <w:b/>
          <w:bCs/>
          <w:color w:val="000000" w:themeColor="text1"/>
          <w:sz w:val="22"/>
          <w:szCs w:val="22"/>
        </w:rPr>
      </w:pPr>
      <w:r>
        <w:rPr>
          <w:rFonts w:ascii="Times New Roman" w:eastAsia="Times New Roman" w:hAnsi="Times New Roman" w:cs="Times New Roman" w:hint="cs"/>
          <w:color w:val="auto"/>
          <w:sz w:val="22"/>
          <w:szCs w:val="22"/>
          <w:rtl/>
        </w:rPr>
        <w:t>محاضر</w:t>
      </w:r>
      <w:r w:rsidR="00876B18">
        <w:rPr>
          <w:rFonts w:ascii="Times New Roman" w:eastAsia="Times New Roman" w:hAnsi="Times New Roman" w:cs="Times New Roman" w:hint="cs"/>
          <w:color w:val="auto"/>
          <w:sz w:val="22"/>
          <w:szCs w:val="22"/>
          <w:rtl/>
        </w:rPr>
        <w:t xml:space="preserve"> أو </w:t>
      </w:r>
      <w:r>
        <w:rPr>
          <w:rFonts w:ascii="Times New Roman" w:eastAsia="Times New Roman" w:hAnsi="Times New Roman" w:cs="Times New Roman" w:hint="cs"/>
          <w:color w:val="auto"/>
          <w:sz w:val="22"/>
          <w:szCs w:val="22"/>
          <w:rtl/>
        </w:rPr>
        <w:t>دقائق</w:t>
      </w:r>
      <w:r w:rsidR="00876B18">
        <w:rPr>
          <w:rFonts w:ascii="Times New Roman" w:eastAsia="Times New Roman" w:hAnsi="Times New Roman" w:cs="Times New Roman" w:hint="cs"/>
          <w:color w:val="auto"/>
          <w:sz w:val="22"/>
          <w:szCs w:val="22"/>
          <w:rtl/>
        </w:rPr>
        <w:t xml:space="preserve"> الاجتماع</w:t>
      </w:r>
    </w:p>
    <w:p w14:paraId="11581B93" w14:textId="3AD02ACC" w:rsidR="00B75507" w:rsidRDefault="00876B18" w:rsidP="00876B18">
      <w:pPr>
        <w:pStyle w:val="ListParagraph"/>
        <w:numPr>
          <w:ilvl w:val="0"/>
          <w:numId w:val="11"/>
        </w:numPr>
        <w:bidi/>
        <w:spacing w:after="0" w:line="240" w:lineRule="auto"/>
        <w:rPr>
          <w:rFonts w:ascii="Times New Roman" w:eastAsia="Times New Roman" w:hAnsi="Times New Roman" w:cs="Times New Roman"/>
          <w:b/>
          <w:bCs/>
          <w:color w:val="000000" w:themeColor="text1"/>
          <w:sz w:val="22"/>
          <w:szCs w:val="22"/>
        </w:rPr>
      </w:pPr>
      <w:r>
        <w:rPr>
          <w:rFonts w:ascii="Times New Roman" w:eastAsia="Times New Roman" w:hAnsi="Times New Roman" w:cs="Times New Roman" w:hint="cs"/>
          <w:b/>
          <w:bCs/>
          <w:sz w:val="22"/>
          <w:szCs w:val="22"/>
          <w:rtl/>
        </w:rPr>
        <w:t>الترحيب وتسجيل الحضور</w:t>
      </w:r>
    </w:p>
    <w:p w14:paraId="7DF0DBFA" w14:textId="6EBCC7CB" w:rsidR="00876B18" w:rsidRDefault="00876B18" w:rsidP="00876B18">
      <w:pPr>
        <w:pStyle w:val="ListParagraph"/>
        <w:numPr>
          <w:ilvl w:val="0"/>
          <w:numId w:val="13"/>
        </w:numPr>
        <w:bidi/>
        <w:spacing w:after="0" w:line="240" w:lineRule="auto"/>
        <w:ind w:left="1260"/>
        <w:rPr>
          <w:rFonts w:ascii="Times New Roman" w:eastAsia="Times New Roman" w:hAnsi="Times New Roman" w:cs="Times New Roman"/>
          <w:sz w:val="22"/>
          <w:szCs w:val="22"/>
        </w:rPr>
      </w:pPr>
      <w:r w:rsidRPr="00876B18">
        <w:rPr>
          <w:rFonts w:ascii="Times New Roman" w:eastAsia="Times New Roman" w:hAnsi="Times New Roman" w:cs="Times New Roman"/>
          <w:sz w:val="22"/>
          <w:szCs w:val="22"/>
        </w:rPr>
        <w:t>Jonathan Guzman</w:t>
      </w:r>
      <w:r>
        <w:rPr>
          <w:rFonts w:ascii="Times New Roman" w:eastAsia="Times New Roman" w:hAnsi="Times New Roman" w:cs="Times New Roman" w:hint="cs"/>
          <w:sz w:val="22"/>
          <w:szCs w:val="22"/>
          <w:rtl/>
        </w:rPr>
        <w:t xml:space="preserve"> </w:t>
      </w:r>
      <w:r>
        <w:rPr>
          <w:rFonts w:ascii="Times New Roman" w:eastAsia="Times New Roman" w:hAnsi="Times New Roman" w:cs="Times New Roman"/>
          <w:sz w:val="22"/>
          <w:szCs w:val="22"/>
          <w:rtl/>
        </w:rPr>
        <w:t>–</w:t>
      </w:r>
      <w:r w:rsidRPr="00876B18">
        <w:rPr>
          <w:rFonts w:ascii="Times New Roman" w:eastAsia="Times New Roman" w:hAnsi="Times New Roman" w:cs="Times New Roman"/>
          <w:sz w:val="22"/>
          <w:szCs w:val="22"/>
        </w:rPr>
        <w:t xml:space="preserve"> </w:t>
      </w:r>
      <w:r w:rsidRPr="00876B18">
        <w:rPr>
          <w:rFonts w:ascii="Times New Roman" w:eastAsia="Times New Roman" w:hAnsi="Times New Roman" w:cs="Times New Roman" w:hint="eastAsia"/>
          <w:sz w:val="22"/>
          <w:szCs w:val="22"/>
          <w:rtl/>
        </w:rPr>
        <w:t>حاضر</w:t>
      </w:r>
    </w:p>
    <w:p w14:paraId="278D62B4" w14:textId="36108F6D" w:rsidR="00876B18" w:rsidRPr="00876B18" w:rsidRDefault="00876B18" w:rsidP="00876B18">
      <w:pPr>
        <w:pStyle w:val="ListParagraph"/>
        <w:numPr>
          <w:ilvl w:val="0"/>
          <w:numId w:val="13"/>
        </w:numPr>
        <w:bidi/>
        <w:spacing w:after="0" w:line="240" w:lineRule="auto"/>
        <w:ind w:left="1260"/>
        <w:rPr>
          <w:rFonts w:ascii="Times New Roman" w:eastAsia="Times New Roman" w:hAnsi="Times New Roman" w:cs="Times New Roman"/>
          <w:sz w:val="22"/>
          <w:szCs w:val="22"/>
        </w:rPr>
      </w:pPr>
      <w:r w:rsidRPr="00876B18">
        <w:rPr>
          <w:rFonts w:ascii="Times New Roman" w:eastAsia="Times New Roman" w:hAnsi="Times New Roman" w:cs="Times New Roman"/>
          <w:sz w:val="22"/>
          <w:szCs w:val="22"/>
        </w:rPr>
        <w:t>Monika Roy</w:t>
      </w:r>
      <w:r>
        <w:rPr>
          <w:rFonts w:ascii="Times New Roman" w:eastAsia="Times New Roman" w:hAnsi="Times New Roman" w:cs="Times New Roman" w:hint="cs"/>
          <w:sz w:val="22"/>
          <w:szCs w:val="22"/>
          <w:rtl/>
        </w:rPr>
        <w:t xml:space="preserve"> - </w:t>
      </w:r>
      <w:r w:rsidRPr="00876B18">
        <w:rPr>
          <w:rFonts w:ascii="Times New Roman" w:eastAsia="Times New Roman" w:hAnsi="Times New Roman" w:cs="Times New Roman" w:hint="eastAsia"/>
          <w:sz w:val="22"/>
          <w:szCs w:val="22"/>
          <w:rtl/>
        </w:rPr>
        <w:t>حاضر</w:t>
      </w:r>
    </w:p>
    <w:p w14:paraId="1C340E6B" w14:textId="40846510" w:rsidR="00876B18" w:rsidRPr="00876B18" w:rsidRDefault="00876B18" w:rsidP="00876B18">
      <w:pPr>
        <w:pStyle w:val="ListParagraph"/>
        <w:numPr>
          <w:ilvl w:val="0"/>
          <w:numId w:val="13"/>
        </w:numPr>
        <w:bidi/>
        <w:spacing w:after="0" w:line="240" w:lineRule="auto"/>
        <w:ind w:left="1260"/>
        <w:rPr>
          <w:rFonts w:ascii="Times New Roman" w:eastAsia="Times New Roman" w:hAnsi="Times New Roman" w:cs="Times New Roman"/>
          <w:sz w:val="22"/>
          <w:szCs w:val="22"/>
        </w:rPr>
      </w:pPr>
      <w:r w:rsidRPr="00876B18">
        <w:rPr>
          <w:rFonts w:ascii="Times New Roman" w:eastAsia="Times New Roman" w:hAnsi="Times New Roman" w:cs="Times New Roman"/>
          <w:sz w:val="22"/>
          <w:szCs w:val="22"/>
        </w:rPr>
        <w:t>Logan Bailey</w:t>
      </w:r>
      <w:r w:rsidRPr="00876B18">
        <w:rPr>
          <w:rFonts w:ascii="Times New Roman" w:eastAsia="Times New Roman" w:hAnsi="Times New Roman" w:cs="Times New Roman"/>
          <w:sz w:val="22"/>
          <w:szCs w:val="22"/>
          <w:rtl/>
        </w:rPr>
        <w:t xml:space="preserve"> - </w:t>
      </w:r>
      <w:r w:rsidRPr="00876B18">
        <w:rPr>
          <w:rFonts w:ascii="Times New Roman" w:eastAsia="Times New Roman" w:hAnsi="Times New Roman" w:cs="Times New Roman" w:hint="eastAsia"/>
          <w:sz w:val="22"/>
          <w:szCs w:val="22"/>
          <w:rtl/>
        </w:rPr>
        <w:t>غائب</w:t>
      </w:r>
      <w:r w:rsidRPr="00876B18">
        <w:rPr>
          <w:rFonts w:ascii="Times New Roman" w:eastAsia="Times New Roman" w:hAnsi="Times New Roman" w:cs="Times New Roman"/>
          <w:sz w:val="22"/>
          <w:szCs w:val="22"/>
        </w:rPr>
        <w:t xml:space="preserve"> </w:t>
      </w:r>
    </w:p>
    <w:p w14:paraId="1419D772" w14:textId="35C7036F" w:rsidR="00876B18" w:rsidRPr="00876B18" w:rsidRDefault="00876B18" w:rsidP="00876B18">
      <w:pPr>
        <w:pStyle w:val="ListParagraph"/>
        <w:numPr>
          <w:ilvl w:val="0"/>
          <w:numId w:val="13"/>
        </w:numPr>
        <w:bidi/>
        <w:spacing w:after="0" w:line="240" w:lineRule="auto"/>
        <w:ind w:left="1260"/>
        <w:rPr>
          <w:rFonts w:ascii="Times New Roman" w:eastAsia="Times New Roman" w:hAnsi="Times New Roman" w:cs="Times New Roman"/>
          <w:sz w:val="22"/>
          <w:szCs w:val="22"/>
        </w:rPr>
      </w:pPr>
      <w:r w:rsidRPr="00876B18">
        <w:rPr>
          <w:rFonts w:ascii="Times New Roman" w:eastAsia="Times New Roman" w:hAnsi="Times New Roman" w:cs="Times New Roman"/>
          <w:sz w:val="22"/>
          <w:szCs w:val="22"/>
        </w:rPr>
        <w:t>Derrick Neal</w:t>
      </w:r>
      <w:r>
        <w:rPr>
          <w:rFonts w:ascii="Times New Roman" w:eastAsia="Times New Roman" w:hAnsi="Times New Roman" w:cs="Times New Roman" w:hint="cs"/>
          <w:sz w:val="22"/>
          <w:szCs w:val="22"/>
          <w:rtl/>
        </w:rPr>
        <w:t xml:space="preserve"> - </w:t>
      </w:r>
      <w:r w:rsidRPr="00876B18">
        <w:rPr>
          <w:rFonts w:ascii="Times New Roman" w:eastAsia="Times New Roman" w:hAnsi="Times New Roman" w:cs="Times New Roman" w:hint="eastAsia"/>
          <w:sz w:val="22"/>
          <w:szCs w:val="22"/>
          <w:rtl/>
        </w:rPr>
        <w:t>حاضر</w:t>
      </w:r>
      <w:r w:rsidRPr="00876B18">
        <w:rPr>
          <w:rFonts w:ascii="Times New Roman" w:eastAsia="Times New Roman" w:hAnsi="Times New Roman" w:cs="Times New Roman"/>
          <w:sz w:val="22"/>
          <w:szCs w:val="22"/>
          <w:rtl/>
        </w:rPr>
        <w:t xml:space="preserve"> </w:t>
      </w:r>
      <w:r>
        <w:rPr>
          <w:rFonts w:ascii="Times New Roman" w:eastAsia="Times New Roman" w:hAnsi="Times New Roman" w:cs="Times New Roman" w:hint="cs"/>
          <w:sz w:val="22"/>
          <w:szCs w:val="22"/>
          <w:rtl/>
        </w:rPr>
        <w:t>(انضم بعد تسجيل الحضور)</w:t>
      </w:r>
      <w:r w:rsidRPr="00876B18">
        <w:rPr>
          <w:rFonts w:ascii="Times New Roman" w:eastAsia="Times New Roman" w:hAnsi="Times New Roman" w:cs="Times New Roman"/>
          <w:sz w:val="22"/>
          <w:szCs w:val="22"/>
        </w:rPr>
        <w:t xml:space="preserve">  </w:t>
      </w:r>
    </w:p>
    <w:p w14:paraId="3E6AE936" w14:textId="64483E8B" w:rsidR="00876B18" w:rsidRPr="00876B18" w:rsidRDefault="00876B18" w:rsidP="00876B18">
      <w:pPr>
        <w:pStyle w:val="ListParagraph"/>
        <w:numPr>
          <w:ilvl w:val="0"/>
          <w:numId w:val="13"/>
        </w:numPr>
        <w:bidi/>
        <w:spacing w:after="0" w:line="240" w:lineRule="auto"/>
        <w:ind w:left="1260"/>
        <w:rPr>
          <w:rFonts w:ascii="Times New Roman" w:eastAsia="Times New Roman" w:hAnsi="Times New Roman" w:cs="Times New Roman"/>
          <w:sz w:val="22"/>
          <w:szCs w:val="22"/>
        </w:rPr>
      </w:pPr>
      <w:r w:rsidRPr="00876B18">
        <w:rPr>
          <w:rFonts w:ascii="Times New Roman" w:eastAsia="Times New Roman" w:hAnsi="Times New Roman" w:cs="Times New Roman"/>
          <w:sz w:val="22"/>
          <w:szCs w:val="22"/>
        </w:rPr>
        <w:t>Kyle Vangel</w:t>
      </w:r>
      <w:r w:rsidRPr="00876B18">
        <w:rPr>
          <w:rFonts w:ascii="Times New Roman" w:eastAsia="Times New Roman" w:hAnsi="Times New Roman" w:cs="Times New Roman"/>
          <w:sz w:val="22"/>
          <w:szCs w:val="22"/>
          <w:rtl/>
        </w:rPr>
        <w:t xml:space="preserve"> - </w:t>
      </w:r>
      <w:r w:rsidRPr="00876B18">
        <w:rPr>
          <w:rFonts w:ascii="Times New Roman" w:eastAsia="Times New Roman" w:hAnsi="Times New Roman" w:cs="Times New Roman" w:hint="eastAsia"/>
          <w:sz w:val="22"/>
          <w:szCs w:val="22"/>
          <w:rtl/>
        </w:rPr>
        <w:t>حاضر</w:t>
      </w:r>
    </w:p>
    <w:p w14:paraId="26818A52" w14:textId="4753C10E" w:rsidR="00876B18" w:rsidRPr="00876B18" w:rsidRDefault="00876B18" w:rsidP="00876B18">
      <w:pPr>
        <w:pStyle w:val="ListParagraph"/>
        <w:numPr>
          <w:ilvl w:val="0"/>
          <w:numId w:val="13"/>
        </w:numPr>
        <w:bidi/>
        <w:spacing w:after="0" w:line="240" w:lineRule="auto"/>
        <w:ind w:left="1260"/>
        <w:rPr>
          <w:rFonts w:ascii="Times New Roman" w:eastAsia="Times New Roman" w:hAnsi="Times New Roman" w:cs="Times New Roman"/>
          <w:sz w:val="22"/>
          <w:szCs w:val="22"/>
        </w:rPr>
      </w:pPr>
      <w:r w:rsidRPr="00876B18">
        <w:rPr>
          <w:rFonts w:ascii="Times New Roman" w:eastAsia="Times New Roman" w:hAnsi="Times New Roman" w:cs="Times New Roman"/>
          <w:sz w:val="22"/>
          <w:szCs w:val="22"/>
        </w:rPr>
        <w:t>Ken Reeves</w:t>
      </w:r>
      <w:r w:rsidRPr="00876B18">
        <w:rPr>
          <w:rFonts w:ascii="Times New Roman" w:eastAsia="Times New Roman" w:hAnsi="Times New Roman" w:cs="Times New Roman"/>
          <w:sz w:val="22"/>
          <w:szCs w:val="22"/>
          <w:rtl/>
        </w:rPr>
        <w:t xml:space="preserve"> - </w:t>
      </w:r>
      <w:r w:rsidRPr="00876B18">
        <w:rPr>
          <w:rFonts w:ascii="Times New Roman" w:eastAsia="Times New Roman" w:hAnsi="Times New Roman" w:cs="Times New Roman" w:hint="eastAsia"/>
          <w:sz w:val="22"/>
          <w:szCs w:val="22"/>
          <w:rtl/>
        </w:rPr>
        <w:t>غائب</w:t>
      </w:r>
    </w:p>
    <w:p w14:paraId="52A42D20" w14:textId="30C94339" w:rsidR="00876B18" w:rsidRPr="00876B18" w:rsidRDefault="00876B18" w:rsidP="00876B18">
      <w:pPr>
        <w:pStyle w:val="ListParagraph"/>
        <w:numPr>
          <w:ilvl w:val="0"/>
          <w:numId w:val="13"/>
        </w:numPr>
        <w:bidi/>
        <w:spacing w:after="0" w:line="240" w:lineRule="auto"/>
        <w:ind w:left="1260"/>
        <w:rPr>
          <w:rFonts w:ascii="Times New Roman" w:eastAsia="Times New Roman" w:hAnsi="Times New Roman" w:cs="Times New Roman"/>
          <w:sz w:val="22"/>
          <w:szCs w:val="22"/>
        </w:rPr>
      </w:pPr>
      <w:r w:rsidRPr="00876B18">
        <w:rPr>
          <w:rFonts w:ascii="Times New Roman" w:eastAsia="Times New Roman" w:hAnsi="Times New Roman" w:cs="Times New Roman"/>
          <w:sz w:val="22"/>
          <w:szCs w:val="22"/>
        </w:rPr>
        <w:t>Jeremy Battle</w:t>
      </w:r>
      <w:r>
        <w:rPr>
          <w:rFonts w:ascii="Times New Roman" w:eastAsia="Times New Roman" w:hAnsi="Times New Roman" w:cs="Times New Roman" w:hint="cs"/>
          <w:sz w:val="22"/>
          <w:szCs w:val="22"/>
          <w:rtl/>
        </w:rPr>
        <w:t xml:space="preserve"> - </w:t>
      </w:r>
      <w:r w:rsidRPr="00876B18">
        <w:rPr>
          <w:rFonts w:ascii="Times New Roman" w:eastAsia="Times New Roman" w:hAnsi="Times New Roman" w:cs="Times New Roman" w:hint="eastAsia"/>
          <w:sz w:val="22"/>
          <w:szCs w:val="22"/>
          <w:rtl/>
        </w:rPr>
        <w:t>حا</w:t>
      </w:r>
      <w:r>
        <w:rPr>
          <w:rFonts w:ascii="Times New Roman" w:eastAsia="Times New Roman" w:hAnsi="Times New Roman" w:cs="Times New Roman" w:hint="cs"/>
          <w:sz w:val="22"/>
          <w:szCs w:val="22"/>
          <w:rtl/>
        </w:rPr>
        <w:t>ضر</w:t>
      </w:r>
      <w:r w:rsidRPr="00876B18">
        <w:rPr>
          <w:rFonts w:ascii="Times New Roman" w:eastAsia="Times New Roman" w:hAnsi="Times New Roman" w:cs="Times New Roman"/>
          <w:sz w:val="22"/>
          <w:szCs w:val="22"/>
        </w:rPr>
        <w:t xml:space="preserve">  </w:t>
      </w:r>
    </w:p>
    <w:p w14:paraId="7F640D72" w14:textId="122707C8" w:rsidR="00876B18" w:rsidRPr="00876B18" w:rsidRDefault="00876B18" w:rsidP="00876B18">
      <w:pPr>
        <w:pStyle w:val="ListParagraph"/>
        <w:numPr>
          <w:ilvl w:val="0"/>
          <w:numId w:val="13"/>
        </w:numPr>
        <w:bidi/>
        <w:spacing w:after="0" w:line="240" w:lineRule="auto"/>
        <w:ind w:left="1260"/>
        <w:rPr>
          <w:rFonts w:ascii="Times New Roman" w:eastAsia="Times New Roman" w:hAnsi="Times New Roman" w:cs="Times New Roman"/>
          <w:sz w:val="22"/>
          <w:szCs w:val="22"/>
        </w:rPr>
      </w:pPr>
      <w:r w:rsidRPr="00876B18">
        <w:rPr>
          <w:rFonts w:ascii="Times New Roman" w:eastAsia="Times New Roman" w:hAnsi="Times New Roman" w:cs="Times New Roman"/>
          <w:sz w:val="22"/>
          <w:szCs w:val="22"/>
        </w:rPr>
        <w:t>Galen Mook</w:t>
      </w:r>
      <w:r w:rsidRPr="00876B18">
        <w:rPr>
          <w:rFonts w:ascii="Times New Roman" w:eastAsia="Times New Roman" w:hAnsi="Times New Roman" w:cs="Times New Roman"/>
          <w:sz w:val="22"/>
          <w:szCs w:val="22"/>
          <w:rtl/>
        </w:rPr>
        <w:t xml:space="preserve"> - </w:t>
      </w:r>
      <w:r w:rsidRPr="00876B18">
        <w:rPr>
          <w:rFonts w:ascii="Times New Roman" w:eastAsia="Times New Roman" w:hAnsi="Times New Roman" w:cs="Times New Roman" w:hint="eastAsia"/>
          <w:sz w:val="22"/>
          <w:szCs w:val="22"/>
          <w:rtl/>
        </w:rPr>
        <w:t>حاضر</w:t>
      </w:r>
      <w:r w:rsidRPr="00876B18">
        <w:rPr>
          <w:rFonts w:ascii="Times New Roman" w:eastAsia="Times New Roman" w:hAnsi="Times New Roman" w:cs="Times New Roman"/>
          <w:sz w:val="22"/>
          <w:szCs w:val="22"/>
          <w:rtl/>
        </w:rPr>
        <w:t xml:space="preserve"> </w:t>
      </w:r>
    </w:p>
    <w:p w14:paraId="3C64D30A" w14:textId="6C2FDBDA" w:rsidR="00876B18" w:rsidRPr="00876B18" w:rsidRDefault="00876B18" w:rsidP="00876B18">
      <w:pPr>
        <w:pStyle w:val="ListParagraph"/>
        <w:numPr>
          <w:ilvl w:val="0"/>
          <w:numId w:val="13"/>
        </w:numPr>
        <w:bidi/>
        <w:spacing w:after="0" w:line="240" w:lineRule="auto"/>
        <w:ind w:left="1260"/>
        <w:rPr>
          <w:rFonts w:ascii="Times New Roman" w:eastAsia="Times New Roman" w:hAnsi="Times New Roman" w:cs="Times New Roman"/>
          <w:sz w:val="22"/>
          <w:szCs w:val="22"/>
        </w:rPr>
      </w:pPr>
      <w:r w:rsidRPr="00876B18">
        <w:rPr>
          <w:rFonts w:ascii="Times New Roman" w:eastAsia="Times New Roman" w:hAnsi="Times New Roman" w:cs="Times New Roman"/>
          <w:sz w:val="22"/>
          <w:szCs w:val="22"/>
        </w:rPr>
        <w:t>Laura Jasinski</w:t>
      </w:r>
      <w:r w:rsidRPr="00876B18">
        <w:rPr>
          <w:rFonts w:ascii="Times New Roman" w:eastAsia="Times New Roman" w:hAnsi="Times New Roman" w:cs="Times New Roman"/>
          <w:sz w:val="22"/>
          <w:szCs w:val="22"/>
          <w:rtl/>
        </w:rPr>
        <w:t xml:space="preserve"> - </w:t>
      </w:r>
      <w:r w:rsidRPr="00876B18">
        <w:rPr>
          <w:rFonts w:ascii="Times New Roman" w:eastAsia="Times New Roman" w:hAnsi="Times New Roman" w:cs="Times New Roman" w:hint="eastAsia"/>
          <w:sz w:val="22"/>
          <w:szCs w:val="22"/>
          <w:rtl/>
        </w:rPr>
        <w:t>حاضر</w:t>
      </w:r>
      <w:r w:rsidRPr="00876B18">
        <w:rPr>
          <w:rFonts w:ascii="Times New Roman" w:eastAsia="Times New Roman" w:hAnsi="Times New Roman" w:cs="Times New Roman"/>
          <w:sz w:val="22"/>
          <w:szCs w:val="22"/>
          <w:rtl/>
        </w:rPr>
        <w:t xml:space="preserve"> </w:t>
      </w:r>
    </w:p>
    <w:p w14:paraId="0300ED98" w14:textId="689949BC" w:rsidR="00876B18" w:rsidRPr="00876B18" w:rsidRDefault="00876B18" w:rsidP="00876B18">
      <w:pPr>
        <w:pStyle w:val="ListParagraph"/>
        <w:numPr>
          <w:ilvl w:val="0"/>
          <w:numId w:val="13"/>
        </w:numPr>
        <w:bidi/>
        <w:spacing w:after="0" w:line="240" w:lineRule="auto"/>
        <w:ind w:left="1260"/>
        <w:rPr>
          <w:rFonts w:ascii="Times New Roman" w:eastAsia="Times New Roman" w:hAnsi="Times New Roman" w:cs="Times New Roman"/>
          <w:sz w:val="22"/>
          <w:szCs w:val="22"/>
        </w:rPr>
      </w:pPr>
      <w:r w:rsidRPr="00876B18">
        <w:rPr>
          <w:rFonts w:ascii="Times New Roman" w:eastAsia="Times New Roman" w:hAnsi="Times New Roman" w:cs="Times New Roman"/>
          <w:sz w:val="22"/>
          <w:szCs w:val="22"/>
        </w:rPr>
        <w:t>Angela DeSousa</w:t>
      </w:r>
      <w:r>
        <w:rPr>
          <w:rFonts w:ascii="Times New Roman" w:eastAsia="Times New Roman" w:hAnsi="Times New Roman" w:cs="Times New Roman" w:hint="cs"/>
          <w:sz w:val="22"/>
          <w:szCs w:val="22"/>
          <w:rtl/>
        </w:rPr>
        <w:t xml:space="preserve"> - </w:t>
      </w:r>
      <w:r w:rsidRPr="00876B18">
        <w:rPr>
          <w:rFonts w:ascii="Times New Roman" w:eastAsia="Times New Roman" w:hAnsi="Times New Roman" w:cs="Times New Roman" w:hint="eastAsia"/>
          <w:sz w:val="22"/>
          <w:szCs w:val="22"/>
          <w:rtl/>
        </w:rPr>
        <w:t>حاضر</w:t>
      </w:r>
      <w:r w:rsidRPr="00876B18">
        <w:rPr>
          <w:rFonts w:ascii="Times New Roman" w:eastAsia="Times New Roman" w:hAnsi="Times New Roman" w:cs="Times New Roman"/>
          <w:sz w:val="22"/>
          <w:szCs w:val="22"/>
          <w:rtl/>
        </w:rPr>
        <w:t xml:space="preserve"> </w:t>
      </w:r>
    </w:p>
    <w:p w14:paraId="55A79438" w14:textId="2497674D" w:rsidR="00876B18" w:rsidRPr="00876B18" w:rsidRDefault="00876B18" w:rsidP="00876B18">
      <w:pPr>
        <w:pStyle w:val="ListParagraph"/>
        <w:numPr>
          <w:ilvl w:val="0"/>
          <w:numId w:val="13"/>
        </w:numPr>
        <w:bidi/>
        <w:spacing w:after="0" w:line="240" w:lineRule="auto"/>
        <w:ind w:left="1260"/>
        <w:rPr>
          <w:rFonts w:ascii="Times New Roman" w:eastAsia="Times New Roman" w:hAnsi="Times New Roman" w:cs="Times New Roman"/>
          <w:sz w:val="22"/>
          <w:szCs w:val="22"/>
        </w:rPr>
      </w:pPr>
      <w:r w:rsidRPr="00876B18">
        <w:rPr>
          <w:rFonts w:ascii="Times New Roman" w:eastAsia="Times New Roman" w:hAnsi="Times New Roman" w:cs="Times New Roman"/>
          <w:sz w:val="22"/>
          <w:szCs w:val="22"/>
        </w:rPr>
        <w:t>Fran Amacher</w:t>
      </w:r>
      <w:r>
        <w:rPr>
          <w:rFonts w:ascii="Times New Roman" w:eastAsia="Times New Roman" w:hAnsi="Times New Roman" w:cs="Times New Roman" w:hint="cs"/>
          <w:sz w:val="22"/>
          <w:szCs w:val="22"/>
          <w:rtl/>
        </w:rPr>
        <w:t xml:space="preserve"> - </w:t>
      </w:r>
      <w:r w:rsidRPr="00876B18">
        <w:rPr>
          <w:rFonts w:ascii="Times New Roman" w:eastAsia="Times New Roman" w:hAnsi="Times New Roman" w:cs="Times New Roman" w:hint="eastAsia"/>
          <w:sz w:val="22"/>
          <w:szCs w:val="22"/>
          <w:rtl/>
        </w:rPr>
        <w:t>غائب</w:t>
      </w:r>
      <w:r w:rsidRPr="00876B18">
        <w:rPr>
          <w:rFonts w:ascii="Times New Roman" w:eastAsia="Times New Roman" w:hAnsi="Times New Roman" w:cs="Times New Roman"/>
          <w:sz w:val="22"/>
          <w:szCs w:val="22"/>
        </w:rPr>
        <w:t xml:space="preserve"> </w:t>
      </w:r>
    </w:p>
    <w:p w14:paraId="18EE0470" w14:textId="22EC8B53" w:rsidR="00876B18" w:rsidRPr="00876B18" w:rsidRDefault="00876B18" w:rsidP="00876B18">
      <w:pPr>
        <w:pStyle w:val="ListParagraph"/>
        <w:numPr>
          <w:ilvl w:val="0"/>
          <w:numId w:val="13"/>
        </w:numPr>
        <w:bidi/>
        <w:spacing w:after="0" w:line="240" w:lineRule="auto"/>
        <w:ind w:left="1260"/>
        <w:rPr>
          <w:rFonts w:ascii="Times New Roman" w:eastAsia="Times New Roman" w:hAnsi="Times New Roman" w:cs="Times New Roman"/>
          <w:sz w:val="22"/>
          <w:szCs w:val="22"/>
        </w:rPr>
      </w:pPr>
      <w:r w:rsidRPr="00876B18">
        <w:rPr>
          <w:rFonts w:ascii="Times New Roman" w:eastAsia="Times New Roman" w:hAnsi="Times New Roman" w:cs="Times New Roman"/>
          <w:sz w:val="22"/>
          <w:szCs w:val="22"/>
        </w:rPr>
        <w:t>Lawrence Adkins</w:t>
      </w:r>
      <w:r>
        <w:rPr>
          <w:rFonts w:ascii="Times New Roman" w:eastAsia="Times New Roman" w:hAnsi="Times New Roman" w:cs="Times New Roman" w:hint="cs"/>
          <w:sz w:val="22"/>
          <w:szCs w:val="22"/>
          <w:rtl/>
        </w:rPr>
        <w:t xml:space="preserve"> - </w:t>
      </w:r>
      <w:r w:rsidRPr="00876B18">
        <w:rPr>
          <w:rFonts w:ascii="Times New Roman" w:eastAsia="Times New Roman" w:hAnsi="Times New Roman" w:cs="Times New Roman" w:hint="eastAsia"/>
          <w:sz w:val="22"/>
          <w:szCs w:val="22"/>
          <w:rtl/>
        </w:rPr>
        <w:t>حاضر</w:t>
      </w:r>
      <w:r w:rsidRPr="00876B18">
        <w:rPr>
          <w:rFonts w:ascii="Times New Roman" w:eastAsia="Times New Roman" w:hAnsi="Times New Roman" w:cs="Times New Roman"/>
          <w:sz w:val="22"/>
          <w:szCs w:val="22"/>
          <w:rtl/>
        </w:rPr>
        <w:t xml:space="preserve"> </w:t>
      </w:r>
    </w:p>
    <w:p w14:paraId="7E2CE9DE" w14:textId="78BEF00B" w:rsidR="00876B18" w:rsidRPr="00876B18" w:rsidRDefault="00876B18" w:rsidP="00876B18">
      <w:pPr>
        <w:pStyle w:val="ListParagraph"/>
        <w:numPr>
          <w:ilvl w:val="0"/>
          <w:numId w:val="13"/>
        </w:numPr>
        <w:bidi/>
        <w:spacing w:after="0" w:line="240" w:lineRule="auto"/>
        <w:ind w:left="1260"/>
        <w:rPr>
          <w:rFonts w:ascii="Times New Roman" w:eastAsia="Times New Roman" w:hAnsi="Times New Roman" w:cs="Times New Roman"/>
          <w:sz w:val="22"/>
          <w:szCs w:val="22"/>
        </w:rPr>
      </w:pPr>
      <w:r w:rsidRPr="00876B18">
        <w:rPr>
          <w:rFonts w:ascii="Times New Roman" w:eastAsia="Times New Roman" w:hAnsi="Times New Roman" w:cs="Times New Roman"/>
          <w:sz w:val="22"/>
          <w:szCs w:val="22"/>
        </w:rPr>
        <w:t>Sheila Headley-Burwell</w:t>
      </w:r>
      <w:r>
        <w:rPr>
          <w:rFonts w:ascii="Times New Roman" w:eastAsia="Times New Roman" w:hAnsi="Times New Roman" w:cs="Times New Roman" w:hint="cs"/>
          <w:sz w:val="22"/>
          <w:szCs w:val="22"/>
          <w:rtl/>
        </w:rPr>
        <w:t xml:space="preserve"> - </w:t>
      </w:r>
      <w:r w:rsidRPr="00876B18">
        <w:rPr>
          <w:rFonts w:ascii="Times New Roman" w:eastAsia="Times New Roman" w:hAnsi="Times New Roman" w:cs="Times New Roman" w:hint="eastAsia"/>
          <w:sz w:val="22"/>
          <w:szCs w:val="22"/>
          <w:rtl/>
        </w:rPr>
        <w:t>حاضر</w:t>
      </w:r>
    </w:p>
    <w:p w14:paraId="1C14D7CC" w14:textId="633FE5CC" w:rsidR="00876B18" w:rsidRPr="00876B18" w:rsidRDefault="00876B18" w:rsidP="00876B18">
      <w:pPr>
        <w:pStyle w:val="ListParagraph"/>
        <w:numPr>
          <w:ilvl w:val="0"/>
          <w:numId w:val="13"/>
        </w:numPr>
        <w:bidi/>
        <w:spacing w:after="0" w:line="240" w:lineRule="auto"/>
        <w:ind w:left="1260"/>
        <w:rPr>
          <w:rFonts w:ascii="Times New Roman" w:eastAsia="Times New Roman" w:hAnsi="Times New Roman" w:cs="Times New Roman"/>
          <w:sz w:val="22"/>
          <w:szCs w:val="22"/>
        </w:rPr>
      </w:pPr>
      <w:r w:rsidRPr="00876B18">
        <w:rPr>
          <w:rFonts w:ascii="Times New Roman" w:eastAsia="Times New Roman" w:hAnsi="Times New Roman" w:cs="Times New Roman"/>
          <w:sz w:val="22"/>
          <w:szCs w:val="22"/>
        </w:rPr>
        <w:t>Steven Miller</w:t>
      </w:r>
      <w:r>
        <w:rPr>
          <w:rFonts w:ascii="Times New Roman" w:eastAsia="Times New Roman" w:hAnsi="Times New Roman" w:cs="Times New Roman" w:hint="cs"/>
          <w:sz w:val="22"/>
          <w:szCs w:val="22"/>
          <w:rtl/>
        </w:rPr>
        <w:t xml:space="preserve"> - </w:t>
      </w:r>
      <w:r w:rsidRPr="00876B18">
        <w:rPr>
          <w:rFonts w:ascii="Times New Roman" w:eastAsia="Times New Roman" w:hAnsi="Times New Roman" w:cs="Times New Roman" w:hint="eastAsia"/>
          <w:sz w:val="22"/>
          <w:szCs w:val="22"/>
          <w:rtl/>
        </w:rPr>
        <w:t>حاضر</w:t>
      </w:r>
      <w:r w:rsidRPr="00876B18">
        <w:rPr>
          <w:rFonts w:ascii="Times New Roman" w:eastAsia="Times New Roman" w:hAnsi="Times New Roman" w:cs="Times New Roman"/>
          <w:sz w:val="22"/>
          <w:szCs w:val="22"/>
          <w:rtl/>
        </w:rPr>
        <w:t xml:space="preserve"> </w:t>
      </w:r>
    </w:p>
    <w:p w14:paraId="66A7612F" w14:textId="57634EC1" w:rsidR="00876B18" w:rsidRPr="00876B18" w:rsidRDefault="00876B18" w:rsidP="00876B18">
      <w:pPr>
        <w:pStyle w:val="ListParagraph"/>
        <w:numPr>
          <w:ilvl w:val="0"/>
          <w:numId w:val="13"/>
        </w:numPr>
        <w:bidi/>
        <w:spacing w:after="0" w:line="240" w:lineRule="auto"/>
        <w:ind w:left="1260"/>
        <w:rPr>
          <w:rFonts w:ascii="Times New Roman" w:eastAsia="Times New Roman" w:hAnsi="Times New Roman" w:cs="Times New Roman"/>
          <w:sz w:val="22"/>
          <w:szCs w:val="22"/>
        </w:rPr>
      </w:pPr>
      <w:r w:rsidRPr="00876B18">
        <w:rPr>
          <w:rFonts w:ascii="Times New Roman" w:eastAsia="Times New Roman" w:hAnsi="Times New Roman" w:cs="Times New Roman"/>
          <w:sz w:val="22"/>
          <w:szCs w:val="22"/>
        </w:rPr>
        <w:t>Denise Haynes</w:t>
      </w:r>
      <w:r>
        <w:rPr>
          <w:rFonts w:ascii="Times New Roman" w:eastAsia="Times New Roman" w:hAnsi="Times New Roman" w:cs="Times New Roman" w:hint="cs"/>
          <w:sz w:val="22"/>
          <w:szCs w:val="22"/>
          <w:rtl/>
        </w:rPr>
        <w:t xml:space="preserve"> - </w:t>
      </w:r>
      <w:r w:rsidRPr="00876B18">
        <w:rPr>
          <w:rFonts w:ascii="Times New Roman" w:eastAsia="Times New Roman" w:hAnsi="Times New Roman" w:cs="Times New Roman" w:hint="eastAsia"/>
          <w:sz w:val="22"/>
          <w:szCs w:val="22"/>
          <w:rtl/>
        </w:rPr>
        <w:t>حاضر</w:t>
      </w:r>
      <w:r w:rsidRPr="00876B18">
        <w:rPr>
          <w:rFonts w:ascii="Times New Roman" w:eastAsia="Times New Roman" w:hAnsi="Times New Roman" w:cs="Times New Roman"/>
          <w:sz w:val="22"/>
          <w:szCs w:val="22"/>
          <w:rtl/>
        </w:rPr>
        <w:t xml:space="preserve"> </w:t>
      </w:r>
    </w:p>
    <w:p w14:paraId="3E482B21" w14:textId="2513B622" w:rsidR="00876B18" w:rsidRPr="00876B18" w:rsidRDefault="00876B18" w:rsidP="00876B18">
      <w:pPr>
        <w:pStyle w:val="ListParagraph"/>
        <w:numPr>
          <w:ilvl w:val="0"/>
          <w:numId w:val="13"/>
        </w:numPr>
        <w:bidi/>
        <w:spacing w:after="0" w:line="240" w:lineRule="auto"/>
        <w:ind w:left="1260"/>
        <w:rPr>
          <w:rFonts w:ascii="Times New Roman" w:eastAsia="Times New Roman" w:hAnsi="Times New Roman" w:cs="Times New Roman"/>
          <w:sz w:val="22"/>
          <w:szCs w:val="22"/>
        </w:rPr>
      </w:pPr>
      <w:r w:rsidRPr="00876B18">
        <w:rPr>
          <w:rFonts w:ascii="Times New Roman" w:eastAsia="Times New Roman" w:hAnsi="Times New Roman" w:cs="Times New Roman"/>
          <w:sz w:val="22"/>
          <w:szCs w:val="22"/>
        </w:rPr>
        <w:t>Thomas Leonard</w:t>
      </w:r>
      <w:r>
        <w:rPr>
          <w:rFonts w:ascii="Times New Roman" w:eastAsia="Times New Roman" w:hAnsi="Times New Roman" w:cs="Times New Roman" w:hint="cs"/>
          <w:sz w:val="22"/>
          <w:szCs w:val="22"/>
          <w:rtl/>
        </w:rPr>
        <w:t xml:space="preserve"> - </w:t>
      </w:r>
      <w:r w:rsidRPr="00876B18">
        <w:rPr>
          <w:rFonts w:ascii="Times New Roman" w:eastAsia="Times New Roman" w:hAnsi="Times New Roman" w:cs="Times New Roman" w:hint="eastAsia"/>
          <w:sz w:val="22"/>
          <w:szCs w:val="22"/>
          <w:rtl/>
        </w:rPr>
        <w:t>حاضر</w:t>
      </w:r>
      <w:r w:rsidRPr="00876B18">
        <w:rPr>
          <w:rFonts w:ascii="Times New Roman" w:eastAsia="Times New Roman" w:hAnsi="Times New Roman" w:cs="Times New Roman"/>
          <w:sz w:val="22"/>
          <w:szCs w:val="22"/>
          <w:rtl/>
        </w:rPr>
        <w:t xml:space="preserve"> </w:t>
      </w:r>
    </w:p>
    <w:p w14:paraId="71AB6FC5" w14:textId="2E3CDED0" w:rsidR="00876B18" w:rsidRPr="00876B18" w:rsidRDefault="00876B18" w:rsidP="00876B18">
      <w:pPr>
        <w:pStyle w:val="ListParagraph"/>
        <w:numPr>
          <w:ilvl w:val="0"/>
          <w:numId w:val="13"/>
        </w:numPr>
        <w:bidi/>
        <w:spacing w:after="0" w:line="240" w:lineRule="auto"/>
        <w:ind w:left="1260"/>
        <w:rPr>
          <w:rFonts w:ascii="Times New Roman" w:eastAsia="Times New Roman" w:hAnsi="Times New Roman" w:cs="Times New Roman"/>
          <w:sz w:val="22"/>
          <w:szCs w:val="22"/>
        </w:rPr>
      </w:pPr>
      <w:r w:rsidRPr="00876B18">
        <w:rPr>
          <w:rFonts w:ascii="Times New Roman" w:eastAsia="Times New Roman" w:hAnsi="Times New Roman" w:cs="Times New Roman"/>
          <w:sz w:val="22"/>
          <w:szCs w:val="22"/>
        </w:rPr>
        <w:t>David English</w:t>
      </w:r>
      <w:r>
        <w:rPr>
          <w:rFonts w:ascii="Times New Roman" w:eastAsia="Times New Roman" w:hAnsi="Times New Roman" w:cs="Times New Roman" w:hint="cs"/>
          <w:sz w:val="22"/>
          <w:szCs w:val="22"/>
          <w:rtl/>
        </w:rPr>
        <w:t xml:space="preserve"> -</w:t>
      </w:r>
      <w:r w:rsidRPr="00876B18">
        <w:rPr>
          <w:rFonts w:ascii="Times New Roman" w:eastAsia="Times New Roman" w:hAnsi="Times New Roman" w:cs="Times New Roman"/>
          <w:sz w:val="22"/>
          <w:szCs w:val="22"/>
          <w:rtl/>
        </w:rPr>
        <w:t xml:space="preserve"> </w:t>
      </w:r>
      <w:r w:rsidRPr="00876B18">
        <w:rPr>
          <w:rFonts w:ascii="Times New Roman" w:eastAsia="Times New Roman" w:hAnsi="Times New Roman" w:cs="Times New Roman" w:hint="eastAsia"/>
          <w:sz w:val="22"/>
          <w:szCs w:val="22"/>
          <w:rtl/>
        </w:rPr>
        <w:t>غائب</w:t>
      </w:r>
    </w:p>
    <w:p w14:paraId="69576EA5" w14:textId="3B061A68" w:rsidR="00B75507" w:rsidRDefault="00876B18" w:rsidP="00876B18">
      <w:pPr>
        <w:pStyle w:val="ListParagraph"/>
        <w:numPr>
          <w:ilvl w:val="0"/>
          <w:numId w:val="11"/>
        </w:numPr>
        <w:bidi/>
        <w:spacing w:after="0" w:line="240" w:lineRule="auto"/>
        <w:rPr>
          <w:rFonts w:ascii="Times New Roman" w:eastAsia="Times New Roman" w:hAnsi="Times New Roman" w:cs="Times New Roman"/>
          <w:b/>
          <w:bCs/>
          <w:color w:val="000000" w:themeColor="text1"/>
          <w:sz w:val="22"/>
          <w:szCs w:val="22"/>
        </w:rPr>
      </w:pPr>
      <w:r>
        <w:rPr>
          <w:rFonts w:ascii="Times New Roman" w:eastAsia="Times New Roman" w:hAnsi="Times New Roman" w:cs="Times New Roman" w:hint="cs"/>
          <w:b/>
          <w:bCs/>
          <w:sz w:val="22"/>
          <w:szCs w:val="22"/>
          <w:rtl/>
        </w:rPr>
        <w:t>مراجعة محاضر أو دقائق اجتماع رقم 4 في 3 نوفمبر [تصويت]</w:t>
      </w:r>
    </w:p>
    <w:p w14:paraId="45E10660" w14:textId="3F462A35" w:rsidR="00B75507" w:rsidRDefault="00876B18" w:rsidP="00876B18">
      <w:pPr>
        <w:pStyle w:val="ListParagraph"/>
        <w:numPr>
          <w:ilvl w:val="1"/>
          <w:numId w:val="8"/>
        </w:numPr>
        <w:bidi/>
        <w:spacing w:after="0" w:line="240" w:lineRule="auto"/>
        <w:rPr>
          <w:rFonts w:ascii="Times New Roman" w:eastAsia="Times New Roman" w:hAnsi="Times New Roman" w:cs="Times New Roman"/>
          <w:color w:val="000000" w:themeColor="text1"/>
          <w:sz w:val="22"/>
          <w:szCs w:val="22"/>
        </w:rPr>
      </w:pPr>
      <w:r>
        <w:rPr>
          <w:rFonts w:ascii="Times New Roman" w:eastAsia="Times New Roman" w:hAnsi="Times New Roman" w:cs="Times New Roman" w:hint="cs"/>
          <w:sz w:val="22"/>
          <w:szCs w:val="22"/>
          <w:rtl/>
        </w:rPr>
        <w:t xml:space="preserve">تحدث </w:t>
      </w:r>
      <w:r w:rsidRPr="7852652A">
        <w:rPr>
          <w:rFonts w:ascii="Times New Roman" w:eastAsia="Times New Roman" w:hAnsi="Times New Roman" w:cs="Times New Roman"/>
          <w:sz w:val="22"/>
          <w:szCs w:val="22"/>
        </w:rPr>
        <w:t>Lawrence</w:t>
      </w:r>
      <w:r>
        <w:rPr>
          <w:rFonts w:ascii="Times New Roman" w:eastAsia="Times New Roman" w:hAnsi="Times New Roman" w:cs="Times New Roman" w:hint="cs"/>
          <w:sz w:val="22"/>
          <w:szCs w:val="22"/>
          <w:rtl/>
        </w:rPr>
        <w:t xml:space="preserve"> عن </w:t>
      </w:r>
      <w:r w:rsidR="0021065A">
        <w:rPr>
          <w:rFonts w:ascii="Times New Roman" w:eastAsia="Times New Roman" w:hAnsi="Times New Roman" w:cs="Times New Roman" w:hint="cs"/>
          <w:sz w:val="22"/>
          <w:szCs w:val="22"/>
          <w:rtl/>
        </w:rPr>
        <w:t xml:space="preserve">ذلك لأنه قد تم </w:t>
      </w:r>
      <w:r w:rsidR="00641EB3">
        <w:rPr>
          <w:rFonts w:ascii="Times New Roman" w:eastAsia="Times New Roman" w:hAnsi="Times New Roman" w:cs="Times New Roman" w:hint="cs"/>
          <w:sz w:val="22"/>
          <w:szCs w:val="22"/>
          <w:rtl/>
        </w:rPr>
        <w:t>تأجيل</w:t>
      </w:r>
      <w:r w:rsidR="0021065A">
        <w:rPr>
          <w:rFonts w:ascii="Times New Roman" w:eastAsia="Times New Roman" w:hAnsi="Times New Roman" w:cs="Times New Roman" w:hint="cs"/>
          <w:sz w:val="22"/>
          <w:szCs w:val="22"/>
          <w:rtl/>
        </w:rPr>
        <w:t xml:space="preserve"> بنود جدول الأعمال من الأسبوع الماضي (اجتماع رقم 4) وإعادة جدولتها لاجتماع اليوم (اجتماع رقم 5)، لا يجب أن يكون هناك اختلاف </w:t>
      </w:r>
      <w:r w:rsidR="00E1054A">
        <w:rPr>
          <w:rFonts w:ascii="Times New Roman" w:eastAsia="Times New Roman" w:hAnsi="Times New Roman" w:cs="Times New Roman" w:hint="cs"/>
          <w:sz w:val="22"/>
          <w:szCs w:val="22"/>
          <w:rtl/>
        </w:rPr>
        <w:t>في</w:t>
      </w:r>
      <w:r w:rsidR="0021065A">
        <w:rPr>
          <w:rFonts w:ascii="Times New Roman" w:eastAsia="Times New Roman" w:hAnsi="Times New Roman" w:cs="Times New Roman" w:hint="cs"/>
          <w:sz w:val="22"/>
          <w:szCs w:val="22"/>
          <w:rtl/>
        </w:rPr>
        <w:t xml:space="preserve"> بنود جدول الأعمال (ويجب أن تكون بنفس الترتيب).</w:t>
      </w:r>
    </w:p>
    <w:p w14:paraId="6147EFD5" w14:textId="2CA97D58" w:rsidR="00B75507" w:rsidRDefault="0021065A" w:rsidP="00876B18">
      <w:pPr>
        <w:pStyle w:val="ListParagraph"/>
        <w:numPr>
          <w:ilvl w:val="1"/>
          <w:numId w:val="8"/>
        </w:numPr>
        <w:bidi/>
        <w:spacing w:after="0" w:line="240" w:lineRule="auto"/>
        <w:rPr>
          <w:rFonts w:ascii="Times New Roman" w:eastAsia="Times New Roman" w:hAnsi="Times New Roman" w:cs="Times New Roman"/>
          <w:color w:val="000000" w:themeColor="text1"/>
          <w:sz w:val="22"/>
          <w:szCs w:val="22"/>
        </w:rPr>
      </w:pPr>
      <w:r>
        <w:rPr>
          <w:rFonts w:ascii="Times New Roman" w:eastAsia="Times New Roman" w:hAnsi="Times New Roman" w:cs="Times New Roman" w:hint="cs"/>
          <w:sz w:val="22"/>
          <w:szCs w:val="22"/>
          <w:rtl/>
        </w:rPr>
        <w:t xml:space="preserve">عبر </w:t>
      </w:r>
      <w:r w:rsidRPr="7852652A">
        <w:rPr>
          <w:rFonts w:ascii="Times New Roman" w:eastAsia="Times New Roman" w:hAnsi="Times New Roman" w:cs="Times New Roman"/>
          <w:sz w:val="22"/>
          <w:szCs w:val="22"/>
        </w:rPr>
        <w:t>Lawrence</w:t>
      </w:r>
      <w:r>
        <w:rPr>
          <w:rFonts w:ascii="Times New Roman" w:eastAsia="Times New Roman" w:hAnsi="Times New Roman" w:cs="Times New Roman" w:hint="cs"/>
          <w:sz w:val="22"/>
          <w:szCs w:val="22"/>
          <w:rtl/>
        </w:rPr>
        <w:t xml:space="preserve"> عن مخاوف بخصوص كون الملخصات الخاصة بالمحاضر أو الدقائق لا تعكس ما حدث في الاجتماع، ومخاوف بخصوص مدى قدرة فريق العمل على استئناف المحادثات من حيث توقفت في سهولة مع الحصول على وقت كاف لمناقشة كل نقطة.</w:t>
      </w:r>
    </w:p>
    <w:p w14:paraId="2BD70B3A" w14:textId="01CE1650" w:rsidR="00B75507" w:rsidRDefault="0021065A" w:rsidP="00876B18">
      <w:pPr>
        <w:pStyle w:val="ListParagraph"/>
        <w:numPr>
          <w:ilvl w:val="1"/>
          <w:numId w:val="8"/>
        </w:numPr>
        <w:bidi/>
        <w:spacing w:after="0" w:line="240" w:lineRule="auto"/>
        <w:rPr>
          <w:rFonts w:ascii="Times New Roman" w:eastAsia="Times New Roman" w:hAnsi="Times New Roman" w:cs="Times New Roman"/>
          <w:color w:val="000000" w:themeColor="text1"/>
          <w:sz w:val="22"/>
          <w:szCs w:val="22"/>
        </w:rPr>
      </w:pPr>
      <w:r>
        <w:rPr>
          <w:rFonts w:ascii="Times New Roman" w:eastAsia="Times New Roman" w:hAnsi="Times New Roman" w:cs="Times New Roman" w:hint="cs"/>
          <w:sz w:val="22"/>
          <w:szCs w:val="22"/>
          <w:rtl/>
        </w:rPr>
        <w:t>التغ</w:t>
      </w:r>
      <w:r w:rsidR="00E1054A">
        <w:rPr>
          <w:rFonts w:ascii="Times New Roman" w:eastAsia="Times New Roman" w:hAnsi="Times New Roman" w:cs="Times New Roman" w:hint="cs"/>
          <w:sz w:val="22"/>
          <w:szCs w:val="22"/>
          <w:rtl/>
        </w:rPr>
        <w:t>ي</w:t>
      </w:r>
      <w:r>
        <w:rPr>
          <w:rFonts w:ascii="Times New Roman" w:eastAsia="Times New Roman" w:hAnsi="Times New Roman" w:cs="Times New Roman" w:hint="cs"/>
          <w:sz w:val="22"/>
          <w:szCs w:val="22"/>
          <w:rtl/>
        </w:rPr>
        <w:t>يرات المقترحة على محاضر اجتماع رقم 4:</w:t>
      </w:r>
    </w:p>
    <w:p w14:paraId="6F07A847" w14:textId="28AB86E8" w:rsidR="00B75507" w:rsidRDefault="6134B4F9" w:rsidP="00876B18">
      <w:pPr>
        <w:pStyle w:val="ListParagraph"/>
        <w:numPr>
          <w:ilvl w:val="2"/>
          <w:numId w:val="8"/>
        </w:numPr>
        <w:bidi/>
        <w:spacing w:after="0" w:line="240" w:lineRule="auto"/>
        <w:rPr>
          <w:rFonts w:ascii="Times New Roman" w:eastAsia="Times New Roman" w:hAnsi="Times New Roman" w:cs="Times New Roman"/>
          <w:color w:val="000000" w:themeColor="text1"/>
          <w:sz w:val="22"/>
          <w:szCs w:val="22"/>
        </w:rPr>
      </w:pPr>
      <w:r w:rsidRPr="42C573F4">
        <w:rPr>
          <w:rFonts w:ascii="Times New Roman" w:eastAsia="Times New Roman" w:hAnsi="Times New Roman" w:cs="Times New Roman"/>
          <w:sz w:val="22"/>
          <w:szCs w:val="22"/>
        </w:rPr>
        <w:t>Denise</w:t>
      </w:r>
      <w:r w:rsidR="0021065A">
        <w:rPr>
          <w:rFonts w:ascii="Times New Roman" w:eastAsia="Times New Roman" w:hAnsi="Times New Roman" w:cs="Times New Roman" w:hint="cs"/>
          <w:sz w:val="22"/>
          <w:szCs w:val="22"/>
          <w:rtl/>
        </w:rPr>
        <w:t xml:space="preserve">: تغيير البند رقم 7 </w:t>
      </w:r>
      <w:r w:rsidR="000D2760">
        <w:rPr>
          <w:rFonts w:ascii="Times New Roman" w:eastAsia="Times New Roman" w:hAnsi="Times New Roman" w:cs="Times New Roman" w:hint="cs"/>
          <w:sz w:val="22"/>
          <w:szCs w:val="22"/>
          <w:rtl/>
        </w:rPr>
        <w:t xml:space="preserve">إلى </w:t>
      </w:r>
      <w:r w:rsidR="0021065A">
        <w:rPr>
          <w:rFonts w:ascii="Times New Roman" w:eastAsia="Times New Roman" w:hAnsi="Times New Roman" w:cs="Times New Roman" w:hint="cs"/>
          <w:sz w:val="22"/>
          <w:szCs w:val="22"/>
          <w:rtl/>
        </w:rPr>
        <w:t xml:space="preserve">"مخاوف من </w:t>
      </w:r>
      <w:r w:rsidR="000D2760">
        <w:rPr>
          <w:rFonts w:ascii="Times New Roman" w:eastAsia="Times New Roman" w:hAnsi="Times New Roman" w:cs="Times New Roman" w:hint="cs"/>
          <w:sz w:val="22"/>
          <w:szCs w:val="22"/>
          <w:rtl/>
        </w:rPr>
        <w:t>أفراد فريق العمل" بدلًا من أسئلة (ملحوظة: لم يتم طرح هذا للتصويت)</w:t>
      </w:r>
    </w:p>
    <w:p w14:paraId="5E238489" w14:textId="228B99FA" w:rsidR="00B75507" w:rsidRDefault="6134B4F9" w:rsidP="000D2760">
      <w:pPr>
        <w:pStyle w:val="ListParagraph"/>
        <w:numPr>
          <w:ilvl w:val="2"/>
          <w:numId w:val="8"/>
        </w:numPr>
        <w:bidi/>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Denise</w:t>
      </w:r>
      <w:r w:rsidR="000D2760">
        <w:rPr>
          <w:rFonts w:ascii="Times New Roman" w:eastAsia="Times New Roman" w:hAnsi="Times New Roman" w:cs="Times New Roman" w:hint="cs"/>
          <w:sz w:val="22"/>
          <w:szCs w:val="22"/>
          <w:rtl/>
        </w:rPr>
        <w:t xml:space="preserve">: هناك تغييرات أخرى يلزم إجرائها على محاضر الاجتماع ولكن لم يتسنى لي </w:t>
      </w:r>
      <w:r w:rsidR="00E1054A">
        <w:rPr>
          <w:rFonts w:ascii="Times New Roman" w:eastAsia="Times New Roman" w:hAnsi="Times New Roman" w:cs="Times New Roman" w:hint="cs"/>
          <w:sz w:val="22"/>
          <w:szCs w:val="22"/>
          <w:rtl/>
        </w:rPr>
        <w:t>ال</w:t>
      </w:r>
      <w:r w:rsidR="000D2760">
        <w:rPr>
          <w:rFonts w:ascii="Times New Roman" w:eastAsia="Times New Roman" w:hAnsi="Times New Roman" w:cs="Times New Roman" w:hint="cs"/>
          <w:sz w:val="22"/>
          <w:szCs w:val="22"/>
          <w:rtl/>
        </w:rPr>
        <w:t xml:space="preserve">وقت لمراجعتها </w:t>
      </w:r>
    </w:p>
    <w:p w14:paraId="42308523" w14:textId="0A070670" w:rsidR="00B75507" w:rsidRDefault="000D2760" w:rsidP="000D2760">
      <w:pPr>
        <w:pStyle w:val="ListParagraph"/>
        <w:numPr>
          <w:ilvl w:val="1"/>
          <w:numId w:val="8"/>
        </w:numPr>
        <w:bidi/>
        <w:spacing w:after="0" w:line="240" w:lineRule="auto"/>
        <w:rPr>
          <w:rFonts w:ascii="Times New Roman" w:eastAsia="Times New Roman" w:hAnsi="Times New Roman" w:cs="Times New Roman"/>
          <w:color w:val="000000" w:themeColor="text1"/>
          <w:sz w:val="22"/>
          <w:szCs w:val="22"/>
        </w:rPr>
      </w:pPr>
      <w:r>
        <w:rPr>
          <w:rFonts w:ascii="Times New Roman" w:eastAsia="Times New Roman" w:hAnsi="Times New Roman" w:cs="Times New Roman" w:hint="cs"/>
          <w:sz w:val="22"/>
          <w:szCs w:val="22"/>
          <w:rtl/>
          <w:lang w:bidi="ar-EG"/>
        </w:rPr>
        <w:lastRenderedPageBreak/>
        <w:t>مقترح للموافقة على محاضر اجتماع 3 نوفمبر:</w:t>
      </w:r>
    </w:p>
    <w:p w14:paraId="2C9AB3F8" w14:textId="5334EEF1" w:rsidR="00B75507" w:rsidRDefault="000D2760" w:rsidP="000D2760">
      <w:pPr>
        <w:pStyle w:val="ListParagraph"/>
        <w:numPr>
          <w:ilvl w:val="2"/>
          <w:numId w:val="8"/>
        </w:numPr>
        <w:bidi/>
        <w:spacing w:after="0" w:line="240" w:lineRule="auto"/>
        <w:rPr>
          <w:rFonts w:ascii="Times New Roman" w:eastAsia="Times New Roman" w:hAnsi="Times New Roman" w:cs="Times New Roman"/>
          <w:color w:val="000000" w:themeColor="text1"/>
          <w:sz w:val="22"/>
          <w:szCs w:val="22"/>
        </w:rPr>
      </w:pPr>
      <w:r>
        <w:rPr>
          <w:rFonts w:ascii="Times New Roman" w:eastAsia="Times New Roman" w:hAnsi="Times New Roman" w:cs="Times New Roman" w:hint="cs"/>
          <w:sz w:val="22"/>
          <w:szCs w:val="22"/>
          <w:rtl/>
        </w:rPr>
        <w:t xml:space="preserve">مقترح </w:t>
      </w:r>
      <w:r w:rsidR="000C6962">
        <w:rPr>
          <w:rFonts w:ascii="Times New Roman" w:eastAsia="Times New Roman" w:hAnsi="Times New Roman" w:cs="Times New Roman" w:hint="cs"/>
          <w:sz w:val="22"/>
          <w:szCs w:val="22"/>
          <w:rtl/>
        </w:rPr>
        <w:t>مقدم من قبل</w:t>
      </w:r>
      <w:r>
        <w:rPr>
          <w:rFonts w:ascii="Times New Roman" w:eastAsia="Times New Roman" w:hAnsi="Times New Roman" w:cs="Times New Roman" w:hint="cs"/>
          <w:sz w:val="22"/>
          <w:szCs w:val="22"/>
          <w:rtl/>
        </w:rPr>
        <w:t xml:space="preserve">: </w:t>
      </w:r>
      <w:r w:rsidR="6134B4F9" w:rsidRPr="7852652A">
        <w:rPr>
          <w:rFonts w:ascii="Times New Roman" w:eastAsia="Times New Roman" w:hAnsi="Times New Roman" w:cs="Times New Roman"/>
          <w:sz w:val="22"/>
          <w:szCs w:val="22"/>
        </w:rPr>
        <w:t xml:space="preserve">Steven Miller </w:t>
      </w:r>
    </w:p>
    <w:p w14:paraId="7CAF01A5" w14:textId="288F235B" w:rsidR="00B75507" w:rsidRDefault="000C6962" w:rsidP="000D2760">
      <w:pPr>
        <w:pStyle w:val="ListParagraph"/>
        <w:numPr>
          <w:ilvl w:val="2"/>
          <w:numId w:val="8"/>
        </w:numPr>
        <w:bidi/>
        <w:spacing w:after="0" w:line="240" w:lineRule="auto"/>
        <w:rPr>
          <w:rFonts w:ascii="Times New Roman" w:eastAsia="Times New Roman" w:hAnsi="Times New Roman" w:cs="Times New Roman"/>
          <w:color w:val="000000" w:themeColor="text1"/>
          <w:sz w:val="22"/>
          <w:szCs w:val="22"/>
        </w:rPr>
      </w:pPr>
      <w:r>
        <w:rPr>
          <w:rFonts w:ascii="Times New Roman" w:eastAsia="Times New Roman" w:hAnsi="Times New Roman" w:cs="Times New Roman" w:hint="cs"/>
          <w:sz w:val="22"/>
          <w:szCs w:val="22"/>
          <w:rtl/>
        </w:rPr>
        <w:t>المؤيد</w:t>
      </w:r>
      <w:r w:rsidR="000D2760">
        <w:rPr>
          <w:rFonts w:ascii="Times New Roman" w:eastAsia="Times New Roman" w:hAnsi="Times New Roman" w:cs="Times New Roman" w:hint="cs"/>
          <w:sz w:val="22"/>
          <w:szCs w:val="22"/>
          <w:rtl/>
        </w:rPr>
        <w:t xml:space="preserve">: </w:t>
      </w:r>
      <w:r w:rsidR="6134B4F9" w:rsidRPr="7852652A">
        <w:rPr>
          <w:rFonts w:ascii="Times New Roman" w:eastAsia="Times New Roman" w:hAnsi="Times New Roman" w:cs="Times New Roman"/>
          <w:sz w:val="22"/>
          <w:szCs w:val="22"/>
        </w:rPr>
        <w:t>Angela</w:t>
      </w:r>
      <w:r w:rsidR="1F49A456" w:rsidRPr="7852652A">
        <w:rPr>
          <w:rFonts w:ascii="Times New Roman" w:eastAsia="Times New Roman" w:hAnsi="Times New Roman" w:cs="Times New Roman"/>
          <w:sz w:val="22"/>
          <w:szCs w:val="22"/>
        </w:rPr>
        <w:t xml:space="preserve"> DeSousa</w:t>
      </w:r>
      <w:r w:rsidR="6134B4F9" w:rsidRPr="7852652A">
        <w:rPr>
          <w:rFonts w:ascii="Times New Roman" w:eastAsia="Times New Roman" w:hAnsi="Times New Roman" w:cs="Times New Roman"/>
          <w:sz w:val="22"/>
          <w:szCs w:val="22"/>
        </w:rPr>
        <w:t xml:space="preserve"> </w:t>
      </w:r>
    </w:p>
    <w:p w14:paraId="5F68425A" w14:textId="0FAC9B0A" w:rsidR="00B75507" w:rsidRDefault="000D2760" w:rsidP="000D2760">
      <w:pPr>
        <w:pStyle w:val="ListParagraph"/>
        <w:numPr>
          <w:ilvl w:val="1"/>
          <w:numId w:val="8"/>
        </w:numPr>
        <w:bidi/>
        <w:spacing w:after="0" w:line="240" w:lineRule="auto"/>
        <w:rPr>
          <w:rFonts w:ascii="Times New Roman" w:eastAsia="Times New Roman" w:hAnsi="Times New Roman" w:cs="Times New Roman"/>
          <w:color w:val="000000" w:themeColor="text1"/>
          <w:sz w:val="22"/>
          <w:szCs w:val="22"/>
        </w:rPr>
      </w:pPr>
      <w:r>
        <w:rPr>
          <w:rFonts w:ascii="Times New Roman" w:eastAsia="Times New Roman" w:hAnsi="Times New Roman" w:cs="Times New Roman" w:hint="cs"/>
          <w:sz w:val="22"/>
          <w:szCs w:val="22"/>
          <w:rtl/>
        </w:rPr>
        <w:t>التصويت:</w:t>
      </w:r>
    </w:p>
    <w:p w14:paraId="57BB19C3" w14:textId="5948EC2A" w:rsidR="00B75507" w:rsidRDefault="6134B4F9" w:rsidP="000D2760">
      <w:pPr>
        <w:pStyle w:val="ListParagraph"/>
        <w:numPr>
          <w:ilvl w:val="2"/>
          <w:numId w:val="8"/>
        </w:numPr>
        <w:bidi/>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Jonathan Guzman</w:t>
      </w:r>
      <w:r w:rsidR="000D2760">
        <w:rPr>
          <w:rFonts w:ascii="Times New Roman" w:eastAsia="Times New Roman" w:hAnsi="Times New Roman" w:cs="Times New Roman" w:hint="cs"/>
          <w:sz w:val="22"/>
          <w:szCs w:val="22"/>
          <w:rtl/>
        </w:rPr>
        <w:t xml:space="preserve"> - موافقة</w:t>
      </w:r>
    </w:p>
    <w:p w14:paraId="4101E19B" w14:textId="2CEB8AB8" w:rsidR="00B75507" w:rsidRDefault="6134B4F9" w:rsidP="000D2760">
      <w:pPr>
        <w:pStyle w:val="ListParagraph"/>
        <w:numPr>
          <w:ilvl w:val="2"/>
          <w:numId w:val="8"/>
        </w:numPr>
        <w:bidi/>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Monika Roy</w:t>
      </w:r>
      <w:r w:rsidR="000D2760">
        <w:rPr>
          <w:rFonts w:ascii="Times New Roman" w:eastAsia="Times New Roman" w:hAnsi="Times New Roman" w:cs="Times New Roman" w:hint="cs"/>
          <w:sz w:val="22"/>
          <w:szCs w:val="22"/>
          <w:rtl/>
        </w:rPr>
        <w:t xml:space="preserve"> - موافقة</w:t>
      </w:r>
    </w:p>
    <w:p w14:paraId="06B5F339" w14:textId="7C2C2EDD" w:rsidR="00B75507" w:rsidRDefault="6134B4F9" w:rsidP="000D2760">
      <w:pPr>
        <w:pStyle w:val="ListParagraph"/>
        <w:numPr>
          <w:ilvl w:val="2"/>
          <w:numId w:val="8"/>
        </w:numPr>
        <w:bidi/>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Logan Bailey</w:t>
      </w:r>
      <w:r w:rsidR="000D2760">
        <w:rPr>
          <w:rFonts w:ascii="Times New Roman" w:eastAsia="Times New Roman" w:hAnsi="Times New Roman" w:cs="Times New Roman" w:hint="cs"/>
          <w:sz w:val="22"/>
          <w:szCs w:val="22"/>
          <w:rtl/>
        </w:rPr>
        <w:t xml:space="preserve"> - غائب</w:t>
      </w:r>
    </w:p>
    <w:p w14:paraId="036222DF" w14:textId="607B803E" w:rsidR="00B75507" w:rsidRDefault="6134B4F9" w:rsidP="000D2760">
      <w:pPr>
        <w:pStyle w:val="ListParagraph"/>
        <w:numPr>
          <w:ilvl w:val="2"/>
          <w:numId w:val="8"/>
        </w:numPr>
        <w:bidi/>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Derrick Neal</w:t>
      </w:r>
      <w:r w:rsidR="000D2760">
        <w:rPr>
          <w:rFonts w:ascii="Times New Roman" w:eastAsia="Times New Roman" w:hAnsi="Times New Roman" w:cs="Times New Roman" w:hint="cs"/>
          <w:sz w:val="22"/>
          <w:szCs w:val="22"/>
          <w:rtl/>
        </w:rPr>
        <w:t xml:space="preserve"> - موافقة</w:t>
      </w:r>
    </w:p>
    <w:p w14:paraId="1688F004" w14:textId="1D440813" w:rsidR="00B75507" w:rsidRDefault="6134B4F9" w:rsidP="000D2760">
      <w:pPr>
        <w:pStyle w:val="ListParagraph"/>
        <w:numPr>
          <w:ilvl w:val="2"/>
          <w:numId w:val="8"/>
        </w:numPr>
        <w:bidi/>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Kyle Vangel</w:t>
      </w:r>
      <w:r w:rsidR="000D2760">
        <w:rPr>
          <w:rFonts w:ascii="Times New Roman" w:eastAsia="Times New Roman" w:hAnsi="Times New Roman" w:cs="Times New Roman" w:hint="cs"/>
          <w:sz w:val="22"/>
          <w:szCs w:val="22"/>
          <w:rtl/>
        </w:rPr>
        <w:t xml:space="preserve"> - موافقة</w:t>
      </w:r>
    </w:p>
    <w:p w14:paraId="0B38CE0B" w14:textId="62862AF8" w:rsidR="00B75507" w:rsidRDefault="6134B4F9" w:rsidP="000D2760">
      <w:pPr>
        <w:pStyle w:val="ListParagraph"/>
        <w:numPr>
          <w:ilvl w:val="2"/>
          <w:numId w:val="8"/>
        </w:numPr>
        <w:bidi/>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Ken Reeves</w:t>
      </w:r>
      <w:r w:rsidR="000D2760">
        <w:rPr>
          <w:rFonts w:ascii="Times New Roman" w:eastAsia="Times New Roman" w:hAnsi="Times New Roman" w:cs="Times New Roman" w:hint="cs"/>
          <w:sz w:val="22"/>
          <w:szCs w:val="22"/>
          <w:rtl/>
        </w:rPr>
        <w:t xml:space="preserve"> - غائب</w:t>
      </w:r>
    </w:p>
    <w:p w14:paraId="40BE85DB" w14:textId="05E06256" w:rsidR="00B75507" w:rsidRDefault="6134B4F9" w:rsidP="000D2760">
      <w:pPr>
        <w:pStyle w:val="ListParagraph"/>
        <w:numPr>
          <w:ilvl w:val="2"/>
          <w:numId w:val="8"/>
        </w:numPr>
        <w:bidi/>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Jeremy Battle</w:t>
      </w:r>
      <w:r w:rsidR="000D2760">
        <w:rPr>
          <w:rFonts w:ascii="Times New Roman" w:eastAsia="Times New Roman" w:hAnsi="Times New Roman" w:cs="Times New Roman" w:hint="cs"/>
          <w:sz w:val="22"/>
          <w:szCs w:val="22"/>
          <w:rtl/>
        </w:rPr>
        <w:t xml:space="preserve"> - موافقة</w:t>
      </w:r>
    </w:p>
    <w:p w14:paraId="31904B2A" w14:textId="04F0819A" w:rsidR="00B75507" w:rsidRDefault="6134B4F9" w:rsidP="000D2760">
      <w:pPr>
        <w:pStyle w:val="ListParagraph"/>
        <w:numPr>
          <w:ilvl w:val="2"/>
          <w:numId w:val="8"/>
        </w:numPr>
        <w:bidi/>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Galen Mook</w:t>
      </w:r>
      <w:r w:rsidR="000D2760">
        <w:rPr>
          <w:rFonts w:ascii="Times New Roman" w:eastAsia="Times New Roman" w:hAnsi="Times New Roman" w:cs="Times New Roman" w:hint="cs"/>
          <w:sz w:val="22"/>
          <w:szCs w:val="22"/>
          <w:rtl/>
        </w:rPr>
        <w:t xml:space="preserve"> </w:t>
      </w:r>
      <w:r w:rsidR="000D2760">
        <w:rPr>
          <w:rFonts w:ascii="Times New Roman" w:eastAsia="Times New Roman" w:hAnsi="Times New Roman" w:cs="Times New Roman"/>
          <w:sz w:val="22"/>
          <w:szCs w:val="22"/>
          <w:rtl/>
        </w:rPr>
        <w:t>–</w:t>
      </w:r>
      <w:r w:rsidR="000D2760">
        <w:rPr>
          <w:rFonts w:ascii="Times New Roman" w:eastAsia="Times New Roman" w:hAnsi="Times New Roman" w:cs="Times New Roman" w:hint="cs"/>
          <w:sz w:val="22"/>
          <w:szCs w:val="22"/>
          <w:rtl/>
        </w:rPr>
        <w:t xml:space="preserve"> الامتناع عن التصويت</w:t>
      </w:r>
    </w:p>
    <w:p w14:paraId="014F787A" w14:textId="121C0CC9" w:rsidR="00B75507" w:rsidRDefault="6134B4F9" w:rsidP="000D2760">
      <w:pPr>
        <w:pStyle w:val="ListParagraph"/>
        <w:numPr>
          <w:ilvl w:val="2"/>
          <w:numId w:val="8"/>
        </w:numPr>
        <w:bidi/>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Laura Jasinski</w:t>
      </w:r>
      <w:r w:rsidR="000D2760">
        <w:rPr>
          <w:rFonts w:ascii="Times New Roman" w:eastAsia="Times New Roman" w:hAnsi="Times New Roman" w:cs="Times New Roman" w:hint="cs"/>
          <w:sz w:val="22"/>
          <w:szCs w:val="22"/>
          <w:rtl/>
        </w:rPr>
        <w:t xml:space="preserve"> - موافقة</w:t>
      </w:r>
    </w:p>
    <w:p w14:paraId="33798CE3" w14:textId="66836F74" w:rsidR="00B75507" w:rsidRDefault="6134B4F9" w:rsidP="000D2760">
      <w:pPr>
        <w:pStyle w:val="ListParagraph"/>
        <w:numPr>
          <w:ilvl w:val="2"/>
          <w:numId w:val="8"/>
        </w:numPr>
        <w:bidi/>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Angela DeSousa</w:t>
      </w:r>
      <w:r w:rsidR="000D2760">
        <w:rPr>
          <w:rFonts w:ascii="Times New Roman" w:eastAsia="Times New Roman" w:hAnsi="Times New Roman" w:cs="Times New Roman" w:hint="cs"/>
          <w:sz w:val="22"/>
          <w:szCs w:val="22"/>
          <w:rtl/>
        </w:rPr>
        <w:t xml:space="preserve"> - موافقة</w:t>
      </w:r>
    </w:p>
    <w:p w14:paraId="5A082683" w14:textId="24BEA0F2" w:rsidR="00B75507" w:rsidRDefault="6134B4F9" w:rsidP="000D2760">
      <w:pPr>
        <w:pStyle w:val="ListParagraph"/>
        <w:numPr>
          <w:ilvl w:val="2"/>
          <w:numId w:val="8"/>
        </w:numPr>
        <w:bidi/>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Fran Amacher</w:t>
      </w:r>
      <w:r w:rsidR="000D2760">
        <w:rPr>
          <w:rFonts w:ascii="Times New Roman" w:eastAsia="Times New Roman" w:hAnsi="Times New Roman" w:cs="Times New Roman" w:hint="cs"/>
          <w:sz w:val="22"/>
          <w:szCs w:val="22"/>
          <w:rtl/>
        </w:rPr>
        <w:t xml:space="preserve"> - غائب</w:t>
      </w:r>
    </w:p>
    <w:p w14:paraId="77A9051C" w14:textId="0EE4DF33" w:rsidR="00B75507" w:rsidRDefault="6134B4F9" w:rsidP="000D2760">
      <w:pPr>
        <w:pStyle w:val="ListParagraph"/>
        <w:numPr>
          <w:ilvl w:val="2"/>
          <w:numId w:val="8"/>
        </w:numPr>
        <w:bidi/>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Lawrence Adkins</w:t>
      </w:r>
      <w:r w:rsidR="000D2760">
        <w:rPr>
          <w:rFonts w:ascii="Times New Roman" w:eastAsia="Times New Roman" w:hAnsi="Times New Roman" w:cs="Times New Roman" w:hint="cs"/>
          <w:sz w:val="22"/>
          <w:szCs w:val="22"/>
          <w:rtl/>
        </w:rPr>
        <w:t xml:space="preserve"> - لا</w:t>
      </w:r>
    </w:p>
    <w:p w14:paraId="5D85B96F" w14:textId="1F8C38CD" w:rsidR="00B75507" w:rsidRDefault="6134B4F9" w:rsidP="000D2760">
      <w:pPr>
        <w:pStyle w:val="ListParagraph"/>
        <w:numPr>
          <w:ilvl w:val="2"/>
          <w:numId w:val="8"/>
        </w:numPr>
        <w:bidi/>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Sheila Headley-Burwell</w:t>
      </w:r>
      <w:r w:rsidR="000D2760">
        <w:rPr>
          <w:rFonts w:ascii="Times New Roman" w:eastAsia="Times New Roman" w:hAnsi="Times New Roman" w:cs="Times New Roman" w:hint="cs"/>
          <w:sz w:val="22"/>
          <w:szCs w:val="22"/>
          <w:rtl/>
        </w:rPr>
        <w:t xml:space="preserve"> - موافقة</w:t>
      </w:r>
    </w:p>
    <w:p w14:paraId="28487215" w14:textId="3B4BC364" w:rsidR="00B75507" w:rsidRDefault="6134B4F9" w:rsidP="000D2760">
      <w:pPr>
        <w:pStyle w:val="ListParagraph"/>
        <w:numPr>
          <w:ilvl w:val="2"/>
          <w:numId w:val="8"/>
        </w:numPr>
        <w:bidi/>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Steven Miller</w:t>
      </w:r>
      <w:r w:rsidR="000D2760">
        <w:rPr>
          <w:rFonts w:ascii="Times New Roman" w:eastAsia="Times New Roman" w:hAnsi="Times New Roman" w:cs="Times New Roman" w:hint="cs"/>
          <w:sz w:val="22"/>
          <w:szCs w:val="22"/>
          <w:rtl/>
        </w:rPr>
        <w:t xml:space="preserve"> - موافقة</w:t>
      </w:r>
    </w:p>
    <w:p w14:paraId="514BC211" w14:textId="1FA47122" w:rsidR="00B75507" w:rsidRDefault="6134B4F9" w:rsidP="000D2760">
      <w:pPr>
        <w:pStyle w:val="ListParagraph"/>
        <w:numPr>
          <w:ilvl w:val="2"/>
          <w:numId w:val="8"/>
        </w:numPr>
        <w:bidi/>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Denise Haynes</w:t>
      </w:r>
      <w:r w:rsidR="000D2760">
        <w:rPr>
          <w:rFonts w:ascii="Times New Roman" w:eastAsia="Times New Roman" w:hAnsi="Times New Roman" w:cs="Times New Roman" w:hint="cs"/>
          <w:sz w:val="22"/>
          <w:szCs w:val="22"/>
          <w:rtl/>
        </w:rPr>
        <w:t xml:space="preserve"> - الامتناع عن التصويت</w:t>
      </w:r>
    </w:p>
    <w:p w14:paraId="4DC85BB5" w14:textId="621B7E9E" w:rsidR="00B75507" w:rsidRDefault="6134B4F9" w:rsidP="000D2760">
      <w:pPr>
        <w:pStyle w:val="ListParagraph"/>
        <w:numPr>
          <w:ilvl w:val="2"/>
          <w:numId w:val="8"/>
        </w:numPr>
        <w:bidi/>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Thomas Leonard</w:t>
      </w:r>
      <w:r w:rsidR="000D2760">
        <w:rPr>
          <w:rFonts w:ascii="Times New Roman" w:eastAsia="Times New Roman" w:hAnsi="Times New Roman" w:cs="Times New Roman" w:hint="cs"/>
          <w:sz w:val="22"/>
          <w:szCs w:val="22"/>
          <w:rtl/>
        </w:rPr>
        <w:t xml:space="preserve"> - الامتناع عن التصويت</w:t>
      </w:r>
    </w:p>
    <w:p w14:paraId="21A6345E" w14:textId="43437D2E" w:rsidR="00B75507" w:rsidRDefault="6134B4F9" w:rsidP="000D2760">
      <w:pPr>
        <w:pStyle w:val="ListParagraph"/>
        <w:numPr>
          <w:ilvl w:val="2"/>
          <w:numId w:val="8"/>
        </w:numPr>
        <w:bidi/>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David English</w:t>
      </w:r>
      <w:r w:rsidR="000D2760">
        <w:rPr>
          <w:rFonts w:ascii="Times New Roman" w:eastAsia="Times New Roman" w:hAnsi="Times New Roman" w:cs="Times New Roman" w:hint="cs"/>
          <w:sz w:val="22"/>
          <w:szCs w:val="22"/>
          <w:rtl/>
        </w:rPr>
        <w:t xml:space="preserve"> - غائب</w:t>
      </w:r>
      <w:r w:rsidR="0052651A">
        <w:br/>
      </w:r>
    </w:p>
    <w:p w14:paraId="236D6A56" w14:textId="245A706D" w:rsidR="00B75507" w:rsidRDefault="000D2760" w:rsidP="000D2760">
      <w:pPr>
        <w:pStyle w:val="ListParagraph"/>
        <w:numPr>
          <w:ilvl w:val="0"/>
          <w:numId w:val="11"/>
        </w:numPr>
        <w:bidi/>
        <w:spacing w:after="0" w:line="240" w:lineRule="auto"/>
        <w:rPr>
          <w:rFonts w:ascii="Times New Roman" w:eastAsia="Times New Roman" w:hAnsi="Times New Roman" w:cs="Times New Roman"/>
          <w:b/>
          <w:bCs/>
          <w:color w:val="000000" w:themeColor="text1"/>
          <w:sz w:val="22"/>
          <w:szCs w:val="22"/>
        </w:rPr>
      </w:pPr>
      <w:r>
        <w:rPr>
          <w:rFonts w:ascii="Times New Roman" w:eastAsia="Times New Roman" w:hAnsi="Times New Roman" w:cs="Times New Roman" w:hint="cs"/>
          <w:b/>
          <w:bCs/>
          <w:sz w:val="22"/>
          <w:szCs w:val="22"/>
          <w:rtl/>
        </w:rPr>
        <w:t>نظرة عامة على إجراءات الاجتماع</w:t>
      </w:r>
    </w:p>
    <w:p w14:paraId="64D60F52" w14:textId="59143D69" w:rsidR="00B75507" w:rsidRDefault="00B75507" w:rsidP="000D2760">
      <w:pPr>
        <w:bidi/>
        <w:spacing w:after="0" w:line="240" w:lineRule="auto"/>
        <w:contextualSpacing/>
        <w:rPr>
          <w:rFonts w:ascii="Times New Roman" w:eastAsia="Times New Roman" w:hAnsi="Times New Roman" w:cs="Times New Roman"/>
          <w:color w:val="000000" w:themeColor="text1"/>
          <w:sz w:val="22"/>
          <w:szCs w:val="22"/>
        </w:rPr>
      </w:pPr>
    </w:p>
    <w:p w14:paraId="6445BF33" w14:textId="3B980BC6" w:rsidR="00B75507" w:rsidRDefault="00B51E27" w:rsidP="000D2760">
      <w:pPr>
        <w:bidi/>
        <w:spacing w:after="0" w:line="240" w:lineRule="auto"/>
        <w:contextualSpacing/>
        <w:rPr>
          <w:rFonts w:ascii="Times New Roman" w:eastAsia="Times New Roman" w:hAnsi="Times New Roman" w:cs="Times New Roman"/>
          <w:b/>
          <w:bCs/>
          <w:color w:val="000000" w:themeColor="text1"/>
          <w:sz w:val="22"/>
          <w:szCs w:val="22"/>
        </w:rPr>
      </w:pPr>
      <w:r>
        <w:rPr>
          <w:rFonts w:ascii="Times New Roman" w:eastAsia="Times New Roman" w:hAnsi="Times New Roman" w:cs="Times New Roman" w:hint="cs"/>
          <w:b/>
          <w:bCs/>
          <w:sz w:val="22"/>
          <w:szCs w:val="22"/>
          <w:rtl/>
        </w:rPr>
        <w:t>الأعمال السابقة:</w:t>
      </w:r>
    </w:p>
    <w:p w14:paraId="40BB551B" w14:textId="1DFE9D31" w:rsidR="00B75507" w:rsidRDefault="000C6962" w:rsidP="000D2760">
      <w:pPr>
        <w:pStyle w:val="ListParagraph"/>
        <w:numPr>
          <w:ilvl w:val="0"/>
          <w:numId w:val="11"/>
        </w:numPr>
        <w:bidi/>
        <w:spacing w:after="0" w:line="240" w:lineRule="auto"/>
        <w:rPr>
          <w:rFonts w:ascii="Times New Roman" w:eastAsia="Times New Roman" w:hAnsi="Times New Roman" w:cs="Times New Roman"/>
          <w:b/>
          <w:bCs/>
          <w:color w:val="000000" w:themeColor="text1"/>
          <w:sz w:val="22"/>
          <w:szCs w:val="22"/>
        </w:rPr>
      </w:pPr>
      <w:r>
        <w:rPr>
          <w:rFonts w:ascii="Times New Roman" w:eastAsia="Times New Roman" w:hAnsi="Times New Roman" w:cs="Times New Roman" w:hint="cs"/>
          <w:b/>
          <w:bCs/>
          <w:sz w:val="22"/>
          <w:szCs w:val="22"/>
          <w:rtl/>
        </w:rPr>
        <w:t xml:space="preserve">مناقشة التوصيات الأولية للتقرير النهائي الخاص بفريق العمل (بند </w:t>
      </w:r>
      <w:r w:rsidR="00641EB3">
        <w:rPr>
          <w:rFonts w:ascii="Times New Roman" w:eastAsia="Times New Roman" w:hAnsi="Times New Roman" w:cs="Times New Roman" w:hint="cs"/>
          <w:b/>
          <w:bCs/>
          <w:sz w:val="22"/>
          <w:szCs w:val="22"/>
          <w:rtl/>
        </w:rPr>
        <w:t>مؤجل</w:t>
      </w:r>
      <w:r>
        <w:rPr>
          <w:rFonts w:ascii="Times New Roman" w:eastAsia="Times New Roman" w:hAnsi="Times New Roman" w:cs="Times New Roman" w:hint="cs"/>
          <w:b/>
          <w:bCs/>
          <w:sz w:val="22"/>
          <w:szCs w:val="22"/>
          <w:rtl/>
        </w:rPr>
        <w:t xml:space="preserve"> من اجتماع فريق العمل رقم 4)</w:t>
      </w:r>
    </w:p>
    <w:p w14:paraId="267526F0" w14:textId="0B81B151" w:rsidR="00B75507" w:rsidRDefault="000C6962" w:rsidP="000D2760">
      <w:pPr>
        <w:pStyle w:val="ListParagraph"/>
        <w:numPr>
          <w:ilvl w:val="1"/>
          <w:numId w:val="7"/>
        </w:numPr>
        <w:bidi/>
        <w:spacing w:after="0" w:line="240" w:lineRule="auto"/>
        <w:rPr>
          <w:rFonts w:ascii="Times New Roman" w:eastAsia="Times New Roman" w:hAnsi="Times New Roman" w:cs="Times New Roman"/>
          <w:color w:val="000000" w:themeColor="text1"/>
          <w:sz w:val="22"/>
          <w:szCs w:val="22"/>
        </w:rPr>
      </w:pPr>
      <w:r>
        <w:rPr>
          <w:rFonts w:ascii="Times New Roman" w:eastAsia="Times New Roman" w:hAnsi="Times New Roman" w:cs="Times New Roman" w:hint="cs"/>
          <w:sz w:val="22"/>
          <w:szCs w:val="22"/>
          <w:rtl/>
        </w:rPr>
        <w:t>مقترح لمناقشة الأعمال الجديدة أولًا قبل بند الأعمال القديمة "مناقشة التوصيات الأولية للتقرير النهائي الخاص بفريق العمل" بند جدول الأعمال</w:t>
      </w:r>
    </w:p>
    <w:p w14:paraId="786FEEBC" w14:textId="563CCB47" w:rsidR="00B75507" w:rsidRDefault="000C6962" w:rsidP="000D2760">
      <w:pPr>
        <w:pStyle w:val="ListParagraph"/>
        <w:numPr>
          <w:ilvl w:val="2"/>
          <w:numId w:val="7"/>
        </w:numPr>
        <w:bidi/>
        <w:spacing w:after="0" w:line="240" w:lineRule="auto"/>
        <w:rPr>
          <w:rFonts w:ascii="Times New Roman" w:eastAsia="Times New Roman" w:hAnsi="Times New Roman" w:cs="Times New Roman"/>
          <w:color w:val="000000" w:themeColor="text1"/>
          <w:sz w:val="22"/>
          <w:szCs w:val="22"/>
        </w:rPr>
      </w:pPr>
      <w:r>
        <w:rPr>
          <w:rFonts w:ascii="Times New Roman" w:eastAsia="Times New Roman" w:hAnsi="Times New Roman" w:cs="Times New Roman" w:hint="cs"/>
          <w:sz w:val="22"/>
          <w:szCs w:val="22"/>
          <w:rtl/>
        </w:rPr>
        <w:t xml:space="preserve">مقترح مقدم من قبل: </w:t>
      </w:r>
      <w:r w:rsidR="6134B4F9" w:rsidRPr="7852652A">
        <w:rPr>
          <w:rFonts w:ascii="Times New Roman" w:eastAsia="Times New Roman" w:hAnsi="Times New Roman" w:cs="Times New Roman"/>
          <w:sz w:val="22"/>
          <w:szCs w:val="22"/>
        </w:rPr>
        <w:t>Steven Miller</w:t>
      </w:r>
    </w:p>
    <w:p w14:paraId="27464F50" w14:textId="6359CFB5" w:rsidR="00B75507" w:rsidRDefault="000C6962" w:rsidP="000D2760">
      <w:pPr>
        <w:pStyle w:val="ListParagraph"/>
        <w:numPr>
          <w:ilvl w:val="2"/>
          <w:numId w:val="7"/>
        </w:numPr>
        <w:bidi/>
        <w:spacing w:after="0" w:line="240" w:lineRule="auto"/>
        <w:rPr>
          <w:rFonts w:ascii="Times New Roman" w:eastAsia="Times New Roman" w:hAnsi="Times New Roman" w:cs="Times New Roman"/>
          <w:color w:val="000000" w:themeColor="text1"/>
          <w:sz w:val="22"/>
          <w:szCs w:val="22"/>
        </w:rPr>
      </w:pPr>
      <w:r>
        <w:rPr>
          <w:rFonts w:ascii="Times New Roman" w:eastAsia="Times New Roman" w:hAnsi="Times New Roman" w:cs="Times New Roman" w:hint="cs"/>
          <w:sz w:val="22"/>
          <w:szCs w:val="22"/>
          <w:rtl/>
        </w:rPr>
        <w:t xml:space="preserve">المؤيد: </w:t>
      </w:r>
      <w:r w:rsidR="6134B4F9" w:rsidRPr="7852652A">
        <w:rPr>
          <w:rFonts w:ascii="Times New Roman" w:eastAsia="Times New Roman" w:hAnsi="Times New Roman" w:cs="Times New Roman"/>
          <w:sz w:val="22"/>
          <w:szCs w:val="22"/>
        </w:rPr>
        <w:t xml:space="preserve">Thomas Leonard </w:t>
      </w:r>
    </w:p>
    <w:p w14:paraId="5C17A2A4" w14:textId="6F32C730" w:rsidR="00B75507" w:rsidRDefault="000C6962" w:rsidP="000D2760">
      <w:pPr>
        <w:pStyle w:val="ListParagraph"/>
        <w:numPr>
          <w:ilvl w:val="1"/>
          <w:numId w:val="7"/>
        </w:numPr>
        <w:bidi/>
        <w:spacing w:after="0" w:line="240" w:lineRule="auto"/>
        <w:rPr>
          <w:rFonts w:ascii="Times New Roman" w:eastAsia="Times New Roman" w:hAnsi="Times New Roman" w:cs="Times New Roman"/>
          <w:color w:val="000000" w:themeColor="text1"/>
          <w:sz w:val="22"/>
          <w:szCs w:val="22"/>
        </w:rPr>
      </w:pPr>
      <w:r>
        <w:rPr>
          <w:rFonts w:ascii="Times New Roman" w:eastAsia="Times New Roman" w:hAnsi="Times New Roman" w:cs="Times New Roman" w:hint="cs"/>
          <w:sz w:val="22"/>
          <w:szCs w:val="22"/>
          <w:rtl/>
        </w:rPr>
        <w:t>التصويت:</w:t>
      </w:r>
    </w:p>
    <w:p w14:paraId="2846F948" w14:textId="39C3B4C9" w:rsidR="00B75507" w:rsidRDefault="6134B4F9" w:rsidP="000D2760">
      <w:pPr>
        <w:pStyle w:val="ListParagraph"/>
        <w:numPr>
          <w:ilvl w:val="2"/>
          <w:numId w:val="7"/>
        </w:numPr>
        <w:bidi/>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Monika Roy</w:t>
      </w:r>
      <w:r w:rsidR="000C6962">
        <w:rPr>
          <w:rFonts w:ascii="Times New Roman" w:eastAsia="Times New Roman" w:hAnsi="Times New Roman" w:cs="Times New Roman" w:hint="cs"/>
          <w:sz w:val="22"/>
          <w:szCs w:val="22"/>
          <w:rtl/>
        </w:rPr>
        <w:t>: موافقة</w:t>
      </w:r>
    </w:p>
    <w:p w14:paraId="7065211B" w14:textId="02B4F71C" w:rsidR="00B75507" w:rsidRDefault="6134B4F9" w:rsidP="000D2760">
      <w:pPr>
        <w:pStyle w:val="ListParagraph"/>
        <w:numPr>
          <w:ilvl w:val="2"/>
          <w:numId w:val="7"/>
        </w:numPr>
        <w:bidi/>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Logan Bailey</w:t>
      </w:r>
      <w:r w:rsidR="000C6962">
        <w:rPr>
          <w:rFonts w:ascii="Times New Roman" w:eastAsia="Times New Roman" w:hAnsi="Times New Roman" w:cs="Times New Roman" w:hint="cs"/>
          <w:sz w:val="22"/>
          <w:szCs w:val="22"/>
          <w:rtl/>
        </w:rPr>
        <w:t>: غائب</w:t>
      </w:r>
    </w:p>
    <w:p w14:paraId="432EAAC1" w14:textId="778EEE2E" w:rsidR="00B75507" w:rsidRDefault="6134B4F9" w:rsidP="000D2760">
      <w:pPr>
        <w:pStyle w:val="ListParagraph"/>
        <w:numPr>
          <w:ilvl w:val="2"/>
          <w:numId w:val="7"/>
        </w:numPr>
        <w:bidi/>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Derrick Neal</w:t>
      </w:r>
      <w:r w:rsidR="000C6962">
        <w:rPr>
          <w:rFonts w:ascii="Times New Roman" w:eastAsia="Times New Roman" w:hAnsi="Times New Roman" w:cs="Times New Roman" w:hint="cs"/>
          <w:sz w:val="22"/>
          <w:szCs w:val="22"/>
          <w:rtl/>
        </w:rPr>
        <w:t>: موافقة</w:t>
      </w:r>
    </w:p>
    <w:p w14:paraId="25C06D13" w14:textId="748EE77C" w:rsidR="00B75507" w:rsidRDefault="6134B4F9" w:rsidP="000D2760">
      <w:pPr>
        <w:pStyle w:val="ListParagraph"/>
        <w:numPr>
          <w:ilvl w:val="2"/>
          <w:numId w:val="7"/>
        </w:numPr>
        <w:bidi/>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Kyle Vangel</w:t>
      </w:r>
      <w:r w:rsidR="000C6962">
        <w:rPr>
          <w:rFonts w:ascii="Times New Roman" w:eastAsia="Times New Roman" w:hAnsi="Times New Roman" w:cs="Times New Roman" w:hint="cs"/>
          <w:sz w:val="22"/>
          <w:szCs w:val="22"/>
          <w:rtl/>
        </w:rPr>
        <w:t>: الامتناع عن التصويت</w:t>
      </w:r>
    </w:p>
    <w:p w14:paraId="6CBD22B6" w14:textId="08106754" w:rsidR="00B75507" w:rsidRDefault="6134B4F9" w:rsidP="000D2760">
      <w:pPr>
        <w:pStyle w:val="ListParagraph"/>
        <w:numPr>
          <w:ilvl w:val="2"/>
          <w:numId w:val="7"/>
        </w:numPr>
        <w:bidi/>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Ken Reeves</w:t>
      </w:r>
      <w:r w:rsidR="000C6962">
        <w:rPr>
          <w:rFonts w:ascii="Times New Roman" w:eastAsia="Times New Roman" w:hAnsi="Times New Roman" w:cs="Times New Roman" w:hint="cs"/>
          <w:sz w:val="22"/>
          <w:szCs w:val="22"/>
          <w:rtl/>
        </w:rPr>
        <w:t>: غائب</w:t>
      </w:r>
    </w:p>
    <w:p w14:paraId="6BD27FA3" w14:textId="3B9F4CAF" w:rsidR="00B75507" w:rsidRDefault="6134B4F9" w:rsidP="000D2760">
      <w:pPr>
        <w:pStyle w:val="ListParagraph"/>
        <w:numPr>
          <w:ilvl w:val="2"/>
          <w:numId w:val="7"/>
        </w:numPr>
        <w:bidi/>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Jeremy Battle</w:t>
      </w:r>
      <w:r w:rsidR="000C6962">
        <w:rPr>
          <w:rFonts w:ascii="Times New Roman" w:eastAsia="Times New Roman" w:hAnsi="Times New Roman" w:cs="Times New Roman" w:hint="cs"/>
          <w:sz w:val="22"/>
          <w:szCs w:val="22"/>
          <w:rtl/>
        </w:rPr>
        <w:t>: موافقة</w:t>
      </w:r>
    </w:p>
    <w:p w14:paraId="7A454161" w14:textId="12B9637E" w:rsidR="00B75507" w:rsidRDefault="6134B4F9" w:rsidP="000D2760">
      <w:pPr>
        <w:pStyle w:val="ListParagraph"/>
        <w:numPr>
          <w:ilvl w:val="2"/>
          <w:numId w:val="7"/>
        </w:numPr>
        <w:bidi/>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Galen Mook</w:t>
      </w:r>
      <w:r w:rsidR="000C6962">
        <w:rPr>
          <w:rFonts w:ascii="Times New Roman" w:eastAsia="Times New Roman" w:hAnsi="Times New Roman" w:cs="Times New Roman" w:hint="cs"/>
          <w:sz w:val="22"/>
          <w:szCs w:val="22"/>
          <w:rtl/>
        </w:rPr>
        <w:t>: موافقة</w:t>
      </w:r>
    </w:p>
    <w:p w14:paraId="113C880A" w14:textId="429ED1F3" w:rsidR="00B75507" w:rsidRDefault="6134B4F9" w:rsidP="000D2760">
      <w:pPr>
        <w:pStyle w:val="ListParagraph"/>
        <w:numPr>
          <w:ilvl w:val="2"/>
          <w:numId w:val="7"/>
        </w:numPr>
        <w:bidi/>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Laura Jasinski</w:t>
      </w:r>
      <w:r w:rsidR="000C6962">
        <w:rPr>
          <w:rFonts w:ascii="Times New Roman" w:eastAsia="Times New Roman" w:hAnsi="Times New Roman" w:cs="Times New Roman" w:hint="cs"/>
          <w:sz w:val="22"/>
          <w:szCs w:val="22"/>
          <w:rtl/>
        </w:rPr>
        <w:t>: موافقة</w:t>
      </w:r>
    </w:p>
    <w:p w14:paraId="41C00238" w14:textId="7A95F531" w:rsidR="00B75507" w:rsidRDefault="6134B4F9" w:rsidP="000D2760">
      <w:pPr>
        <w:pStyle w:val="ListParagraph"/>
        <w:numPr>
          <w:ilvl w:val="2"/>
          <w:numId w:val="7"/>
        </w:numPr>
        <w:bidi/>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Angela DeSousa</w:t>
      </w:r>
      <w:r w:rsidR="000C6962">
        <w:rPr>
          <w:rFonts w:ascii="Times New Roman" w:eastAsia="Times New Roman" w:hAnsi="Times New Roman" w:cs="Times New Roman" w:hint="cs"/>
          <w:sz w:val="22"/>
          <w:szCs w:val="22"/>
          <w:rtl/>
        </w:rPr>
        <w:t>: موافقة</w:t>
      </w:r>
    </w:p>
    <w:p w14:paraId="3492E004" w14:textId="038BA2D5" w:rsidR="00B75507" w:rsidRDefault="6134B4F9" w:rsidP="000D2760">
      <w:pPr>
        <w:pStyle w:val="ListParagraph"/>
        <w:numPr>
          <w:ilvl w:val="2"/>
          <w:numId w:val="7"/>
        </w:numPr>
        <w:bidi/>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Fran Amacher</w:t>
      </w:r>
      <w:r w:rsidR="000C6962">
        <w:rPr>
          <w:rFonts w:ascii="Times New Roman" w:eastAsia="Times New Roman" w:hAnsi="Times New Roman" w:cs="Times New Roman" w:hint="cs"/>
          <w:sz w:val="22"/>
          <w:szCs w:val="22"/>
          <w:rtl/>
        </w:rPr>
        <w:t>: غائب</w:t>
      </w:r>
    </w:p>
    <w:p w14:paraId="72D893CB" w14:textId="7C0BA21D" w:rsidR="00B75507" w:rsidRDefault="6134B4F9" w:rsidP="000D2760">
      <w:pPr>
        <w:pStyle w:val="ListParagraph"/>
        <w:numPr>
          <w:ilvl w:val="2"/>
          <w:numId w:val="7"/>
        </w:numPr>
        <w:bidi/>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Lawrence Adkins</w:t>
      </w:r>
      <w:r w:rsidR="000C6962">
        <w:rPr>
          <w:rFonts w:ascii="Times New Roman" w:eastAsia="Times New Roman" w:hAnsi="Times New Roman" w:cs="Times New Roman" w:hint="cs"/>
          <w:sz w:val="22"/>
          <w:szCs w:val="22"/>
          <w:rtl/>
        </w:rPr>
        <w:t>: لا</w:t>
      </w:r>
    </w:p>
    <w:p w14:paraId="0609C88F" w14:textId="51A7FFDB" w:rsidR="00B75507" w:rsidRDefault="6134B4F9" w:rsidP="000D2760">
      <w:pPr>
        <w:pStyle w:val="ListParagraph"/>
        <w:numPr>
          <w:ilvl w:val="2"/>
          <w:numId w:val="7"/>
        </w:numPr>
        <w:bidi/>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Sheila Headly-Burwell</w:t>
      </w:r>
      <w:r w:rsidR="000C6962">
        <w:rPr>
          <w:rFonts w:ascii="Times New Roman" w:eastAsia="Times New Roman" w:hAnsi="Times New Roman" w:cs="Times New Roman" w:hint="cs"/>
          <w:sz w:val="22"/>
          <w:szCs w:val="22"/>
          <w:rtl/>
        </w:rPr>
        <w:t>: موافقة</w:t>
      </w:r>
    </w:p>
    <w:p w14:paraId="34EC522D" w14:textId="26B07A72" w:rsidR="00B75507" w:rsidRDefault="6134B4F9" w:rsidP="000D2760">
      <w:pPr>
        <w:pStyle w:val="ListParagraph"/>
        <w:numPr>
          <w:ilvl w:val="2"/>
          <w:numId w:val="7"/>
        </w:numPr>
        <w:bidi/>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Steven Miller</w:t>
      </w:r>
      <w:r w:rsidR="000C6962">
        <w:rPr>
          <w:rFonts w:ascii="Times New Roman" w:eastAsia="Times New Roman" w:hAnsi="Times New Roman" w:cs="Times New Roman" w:hint="cs"/>
          <w:sz w:val="22"/>
          <w:szCs w:val="22"/>
          <w:rtl/>
        </w:rPr>
        <w:t>: موافقة</w:t>
      </w:r>
    </w:p>
    <w:p w14:paraId="3295B3EA" w14:textId="2EEC9D26" w:rsidR="00B75507" w:rsidRDefault="6134B4F9" w:rsidP="000D2760">
      <w:pPr>
        <w:pStyle w:val="ListParagraph"/>
        <w:numPr>
          <w:ilvl w:val="2"/>
          <w:numId w:val="7"/>
        </w:numPr>
        <w:bidi/>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Denise Haynes</w:t>
      </w:r>
      <w:r w:rsidR="000C6962">
        <w:rPr>
          <w:rFonts w:ascii="Times New Roman" w:eastAsia="Times New Roman" w:hAnsi="Times New Roman" w:cs="Times New Roman" w:hint="cs"/>
          <w:sz w:val="22"/>
          <w:szCs w:val="22"/>
          <w:rtl/>
        </w:rPr>
        <w:t>: موافقة</w:t>
      </w:r>
    </w:p>
    <w:p w14:paraId="58668176" w14:textId="5CBB1915" w:rsidR="00B75507" w:rsidRDefault="6134B4F9" w:rsidP="000D2760">
      <w:pPr>
        <w:pStyle w:val="ListParagraph"/>
        <w:numPr>
          <w:ilvl w:val="2"/>
          <w:numId w:val="7"/>
        </w:numPr>
        <w:bidi/>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Thomas Leonard</w:t>
      </w:r>
      <w:r w:rsidR="000C6962">
        <w:rPr>
          <w:rFonts w:ascii="Times New Roman" w:eastAsia="Times New Roman" w:hAnsi="Times New Roman" w:cs="Times New Roman" w:hint="cs"/>
          <w:sz w:val="22"/>
          <w:szCs w:val="22"/>
          <w:rtl/>
        </w:rPr>
        <w:t>: موافقة</w:t>
      </w:r>
    </w:p>
    <w:p w14:paraId="2C0B00AF" w14:textId="6C89A0AA" w:rsidR="00B75507" w:rsidRDefault="6134B4F9" w:rsidP="000D2760">
      <w:pPr>
        <w:pStyle w:val="ListParagraph"/>
        <w:numPr>
          <w:ilvl w:val="2"/>
          <w:numId w:val="7"/>
        </w:numPr>
        <w:bidi/>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David English</w:t>
      </w:r>
      <w:r w:rsidR="000C6962">
        <w:rPr>
          <w:rFonts w:ascii="Times New Roman" w:eastAsia="Times New Roman" w:hAnsi="Times New Roman" w:cs="Times New Roman" w:hint="cs"/>
          <w:sz w:val="22"/>
          <w:szCs w:val="22"/>
          <w:rtl/>
        </w:rPr>
        <w:t>: غائب</w:t>
      </w:r>
    </w:p>
    <w:p w14:paraId="73B88F2C" w14:textId="6A49AD75" w:rsidR="00B75507" w:rsidRDefault="6134B4F9" w:rsidP="000D2760">
      <w:pPr>
        <w:pStyle w:val="ListParagraph"/>
        <w:numPr>
          <w:ilvl w:val="2"/>
          <w:numId w:val="7"/>
        </w:numPr>
        <w:bidi/>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Jonathan Guzman</w:t>
      </w:r>
      <w:r w:rsidR="000C6962">
        <w:rPr>
          <w:rFonts w:ascii="Times New Roman" w:eastAsia="Times New Roman" w:hAnsi="Times New Roman" w:cs="Times New Roman" w:hint="cs"/>
          <w:sz w:val="22"/>
          <w:szCs w:val="22"/>
          <w:rtl/>
        </w:rPr>
        <w:t>: موافقة</w:t>
      </w:r>
    </w:p>
    <w:p w14:paraId="2C56934B" w14:textId="7EDEF9A1" w:rsidR="00B75507" w:rsidRDefault="00B75507" w:rsidP="000D2760">
      <w:pPr>
        <w:numPr>
          <w:ilvl w:val="1"/>
          <w:numId w:val="7"/>
        </w:numPr>
        <w:bidi/>
        <w:spacing w:after="0" w:line="240" w:lineRule="auto"/>
        <w:contextualSpacing/>
        <w:rPr>
          <w:rFonts w:ascii="Times New Roman" w:eastAsia="Times New Roman" w:hAnsi="Times New Roman" w:cs="Times New Roman"/>
          <w:color w:val="000000" w:themeColor="text1"/>
          <w:sz w:val="22"/>
          <w:szCs w:val="22"/>
        </w:rPr>
      </w:pPr>
    </w:p>
    <w:p w14:paraId="19D67F5F" w14:textId="77777777" w:rsidR="000C6962" w:rsidRDefault="000C6962" w:rsidP="000C6962">
      <w:pPr>
        <w:bidi/>
        <w:spacing w:after="0" w:line="240" w:lineRule="auto"/>
        <w:contextualSpacing/>
        <w:rPr>
          <w:rFonts w:ascii="Times New Roman" w:eastAsia="Times New Roman" w:hAnsi="Times New Roman" w:cs="Times New Roman"/>
          <w:b/>
          <w:bCs/>
          <w:sz w:val="22"/>
          <w:szCs w:val="22"/>
          <w:rtl/>
        </w:rPr>
      </w:pPr>
    </w:p>
    <w:p w14:paraId="5B26541F" w14:textId="77777777" w:rsidR="000C6962" w:rsidRDefault="000C6962" w:rsidP="000C6962">
      <w:pPr>
        <w:bidi/>
        <w:spacing w:after="0" w:line="240" w:lineRule="auto"/>
        <w:contextualSpacing/>
        <w:rPr>
          <w:rFonts w:ascii="Times New Roman" w:eastAsia="Times New Roman" w:hAnsi="Times New Roman" w:cs="Times New Roman"/>
          <w:b/>
          <w:bCs/>
          <w:sz w:val="22"/>
          <w:szCs w:val="22"/>
          <w:rtl/>
        </w:rPr>
      </w:pPr>
    </w:p>
    <w:p w14:paraId="1E2CE7CB" w14:textId="54E11D1A" w:rsidR="00B75507" w:rsidRDefault="000C6962" w:rsidP="000C6962">
      <w:pPr>
        <w:bidi/>
        <w:spacing w:after="0" w:line="240" w:lineRule="auto"/>
        <w:contextualSpacing/>
        <w:rPr>
          <w:rFonts w:ascii="Times New Roman" w:eastAsia="Times New Roman" w:hAnsi="Times New Roman" w:cs="Times New Roman"/>
          <w:b/>
          <w:bCs/>
          <w:color w:val="000000" w:themeColor="text1"/>
          <w:sz w:val="22"/>
          <w:szCs w:val="22"/>
        </w:rPr>
      </w:pPr>
      <w:r>
        <w:rPr>
          <w:rFonts w:ascii="Times New Roman" w:eastAsia="Times New Roman" w:hAnsi="Times New Roman" w:cs="Times New Roman" w:hint="cs"/>
          <w:b/>
          <w:bCs/>
          <w:sz w:val="22"/>
          <w:szCs w:val="22"/>
          <w:rtl/>
        </w:rPr>
        <w:lastRenderedPageBreak/>
        <w:t>الأعمال الجديدة:</w:t>
      </w:r>
    </w:p>
    <w:p w14:paraId="0278D1B9" w14:textId="240A057F" w:rsidR="00B75507" w:rsidRDefault="000C6962" w:rsidP="000C6962">
      <w:pPr>
        <w:pStyle w:val="ListParagraph"/>
        <w:numPr>
          <w:ilvl w:val="0"/>
          <w:numId w:val="11"/>
        </w:numPr>
        <w:bidi/>
        <w:spacing w:after="0" w:line="240" w:lineRule="auto"/>
        <w:rPr>
          <w:rFonts w:ascii="Times New Roman" w:eastAsia="Times New Roman" w:hAnsi="Times New Roman" w:cs="Times New Roman"/>
          <w:b/>
          <w:bCs/>
          <w:color w:val="000000" w:themeColor="text1"/>
          <w:sz w:val="22"/>
          <w:szCs w:val="22"/>
        </w:rPr>
      </w:pPr>
      <w:r>
        <w:rPr>
          <w:rFonts w:ascii="Times New Roman" w:eastAsia="Times New Roman" w:hAnsi="Times New Roman" w:cs="Times New Roman" w:hint="cs"/>
          <w:b/>
          <w:bCs/>
          <w:sz w:val="22"/>
          <w:szCs w:val="22"/>
          <w:rtl/>
        </w:rPr>
        <w:t xml:space="preserve">تحديث ومناقشة الاستبيان الخاص بـ </w:t>
      </w:r>
      <w:r>
        <w:rPr>
          <w:rFonts w:ascii="Times New Roman" w:eastAsia="Times New Roman" w:hAnsi="Times New Roman" w:cs="Times New Roman"/>
          <w:b/>
          <w:bCs/>
          <w:sz w:val="22"/>
          <w:szCs w:val="22"/>
        </w:rPr>
        <w:t>CRTF</w:t>
      </w:r>
      <w:r>
        <w:rPr>
          <w:rFonts w:ascii="Times New Roman" w:eastAsia="Times New Roman" w:hAnsi="Times New Roman" w:cs="Times New Roman" w:hint="cs"/>
          <w:b/>
          <w:bCs/>
          <w:sz w:val="22"/>
          <w:szCs w:val="22"/>
          <w:rtl/>
          <w:lang w:bidi="ar-EG"/>
        </w:rPr>
        <w:t xml:space="preserve"> [تصويت]</w:t>
      </w:r>
    </w:p>
    <w:p w14:paraId="6047FE4A" w14:textId="794AEF79" w:rsidR="00B75507" w:rsidRDefault="000C6962" w:rsidP="000C6962">
      <w:pPr>
        <w:pStyle w:val="ListParagraph"/>
        <w:numPr>
          <w:ilvl w:val="1"/>
          <w:numId w:val="5"/>
        </w:numPr>
        <w:bidi/>
        <w:spacing w:after="0" w:line="240" w:lineRule="auto"/>
        <w:rPr>
          <w:rFonts w:ascii="Times New Roman" w:eastAsia="Times New Roman" w:hAnsi="Times New Roman" w:cs="Times New Roman"/>
          <w:color w:val="000000" w:themeColor="text1"/>
          <w:sz w:val="22"/>
          <w:szCs w:val="22"/>
        </w:rPr>
      </w:pPr>
      <w:r>
        <w:rPr>
          <w:rFonts w:ascii="Times New Roman" w:eastAsia="Times New Roman" w:hAnsi="Times New Roman" w:cs="Times New Roman" w:hint="cs"/>
          <w:sz w:val="22"/>
          <w:szCs w:val="22"/>
          <w:rtl/>
        </w:rPr>
        <w:t>مناقشة التوعية:</w:t>
      </w:r>
    </w:p>
    <w:p w14:paraId="065C2907" w14:textId="679330BA" w:rsidR="00B75507" w:rsidRDefault="000C6962" w:rsidP="000C6962">
      <w:pPr>
        <w:pStyle w:val="ListParagraph"/>
        <w:numPr>
          <w:ilvl w:val="2"/>
          <w:numId w:val="5"/>
        </w:numPr>
        <w:bidi/>
        <w:spacing w:after="0" w:line="240" w:lineRule="auto"/>
        <w:rPr>
          <w:rFonts w:ascii="Times New Roman" w:eastAsia="Times New Roman" w:hAnsi="Times New Roman" w:cs="Times New Roman"/>
          <w:color w:val="000000" w:themeColor="text1"/>
          <w:sz w:val="22"/>
          <w:szCs w:val="22"/>
        </w:rPr>
      </w:pPr>
      <w:r>
        <w:rPr>
          <w:rFonts w:ascii="Times New Roman" w:eastAsia="Times New Roman" w:hAnsi="Times New Roman" w:cs="Times New Roman" w:hint="cs"/>
          <w:sz w:val="22"/>
          <w:szCs w:val="22"/>
          <w:rtl/>
        </w:rPr>
        <w:t xml:space="preserve">تم نشر وتوزيع الاستبيان من خلال طرق التوعية الخاصة بمدينة </w:t>
      </w:r>
      <w:r w:rsidRPr="7852652A">
        <w:rPr>
          <w:rFonts w:ascii="Times New Roman" w:eastAsia="Times New Roman" w:hAnsi="Times New Roman" w:cs="Times New Roman"/>
          <w:sz w:val="22"/>
          <w:szCs w:val="22"/>
        </w:rPr>
        <w:t>Cambridge</w:t>
      </w:r>
      <w:r>
        <w:rPr>
          <w:rFonts w:ascii="Times New Roman" w:eastAsia="Times New Roman" w:hAnsi="Times New Roman" w:cs="Times New Roman" w:hint="cs"/>
          <w:sz w:val="22"/>
          <w:szCs w:val="22"/>
          <w:rtl/>
        </w:rPr>
        <w:t>، جهود حملة طرق الأبواب في أوائل شهر نوفمبر، نشر المنشورات وتوزيعها أثناء جلسات الاستماع العامة والمحادثات المباشرة.</w:t>
      </w:r>
    </w:p>
    <w:p w14:paraId="1F639A57" w14:textId="257F81CB" w:rsidR="00B75507" w:rsidRDefault="000C6962" w:rsidP="000C6962">
      <w:pPr>
        <w:pStyle w:val="ListParagraph"/>
        <w:numPr>
          <w:ilvl w:val="1"/>
          <w:numId w:val="5"/>
        </w:numPr>
        <w:bidi/>
        <w:spacing w:after="0" w:line="240" w:lineRule="auto"/>
        <w:rPr>
          <w:rFonts w:ascii="Times New Roman" w:eastAsia="Times New Roman" w:hAnsi="Times New Roman" w:cs="Times New Roman"/>
          <w:color w:val="000000" w:themeColor="text1"/>
          <w:sz w:val="22"/>
          <w:szCs w:val="22"/>
        </w:rPr>
      </w:pPr>
      <w:r>
        <w:rPr>
          <w:rFonts w:ascii="Times New Roman" w:eastAsia="Times New Roman" w:hAnsi="Times New Roman" w:cs="Times New Roman" w:hint="cs"/>
          <w:sz w:val="22"/>
          <w:szCs w:val="22"/>
          <w:rtl/>
        </w:rPr>
        <w:t>التعليقات على طرق التوعية:</w:t>
      </w:r>
    </w:p>
    <w:p w14:paraId="522426B6" w14:textId="6837DE3C" w:rsidR="00B75507" w:rsidRDefault="00E946A2" w:rsidP="000C6962">
      <w:pPr>
        <w:pStyle w:val="ListParagraph"/>
        <w:numPr>
          <w:ilvl w:val="2"/>
          <w:numId w:val="6"/>
        </w:numPr>
        <w:bidi/>
        <w:spacing w:after="0" w:line="240" w:lineRule="auto"/>
        <w:rPr>
          <w:rFonts w:ascii="Times New Roman" w:eastAsia="Times New Roman" w:hAnsi="Times New Roman" w:cs="Times New Roman"/>
          <w:color w:val="000000" w:themeColor="text1"/>
          <w:sz w:val="22"/>
          <w:szCs w:val="22"/>
        </w:rPr>
      </w:pPr>
      <w:r>
        <w:rPr>
          <w:rFonts w:ascii="Times New Roman" w:eastAsia="Times New Roman" w:hAnsi="Times New Roman" w:cs="Times New Roman" w:hint="cs"/>
          <w:sz w:val="22"/>
          <w:szCs w:val="22"/>
          <w:rtl/>
        </w:rPr>
        <w:t>لم أر خريطة توضح أماكن تفعيل حملة طرق الأبواب</w:t>
      </w:r>
    </w:p>
    <w:p w14:paraId="0794D7AC" w14:textId="64F3E38F" w:rsidR="00B75507" w:rsidRDefault="00DF4486" w:rsidP="000C6962">
      <w:pPr>
        <w:pStyle w:val="ListParagraph"/>
        <w:numPr>
          <w:ilvl w:val="3"/>
          <w:numId w:val="6"/>
        </w:numPr>
        <w:bidi/>
        <w:spacing w:after="0" w:line="240" w:lineRule="auto"/>
        <w:rPr>
          <w:rFonts w:ascii="Times New Roman" w:eastAsia="Times New Roman" w:hAnsi="Times New Roman" w:cs="Times New Roman"/>
          <w:color w:val="000000" w:themeColor="text1"/>
          <w:sz w:val="22"/>
          <w:szCs w:val="22"/>
        </w:rPr>
      </w:pPr>
      <w:r>
        <w:rPr>
          <w:rFonts w:ascii="Times New Roman" w:eastAsia="Times New Roman" w:hAnsi="Times New Roman" w:cs="Times New Roman" w:hint="cs"/>
          <w:b/>
          <w:bCs/>
          <w:sz w:val="22"/>
          <w:szCs w:val="22"/>
          <w:rtl/>
        </w:rPr>
        <w:t>عنصر</w:t>
      </w:r>
      <w:r w:rsidR="00E946A2">
        <w:rPr>
          <w:rFonts w:ascii="Times New Roman" w:eastAsia="Times New Roman" w:hAnsi="Times New Roman" w:cs="Times New Roman" w:hint="cs"/>
          <w:b/>
          <w:bCs/>
          <w:sz w:val="22"/>
          <w:szCs w:val="22"/>
          <w:rtl/>
        </w:rPr>
        <w:t xml:space="preserve"> العمل:</w:t>
      </w:r>
      <w:r w:rsidR="00E946A2">
        <w:rPr>
          <w:rFonts w:ascii="Times New Roman" w:eastAsia="Times New Roman" w:hAnsi="Times New Roman" w:cs="Times New Roman" w:hint="cs"/>
          <w:sz w:val="22"/>
          <w:szCs w:val="22"/>
          <w:rtl/>
        </w:rPr>
        <w:t xml:space="preserve"> سوف تقوم </w:t>
      </w:r>
      <w:r w:rsidR="00E946A2" w:rsidRPr="7852652A">
        <w:rPr>
          <w:rFonts w:ascii="Times New Roman" w:eastAsia="Times New Roman" w:hAnsi="Times New Roman" w:cs="Times New Roman"/>
          <w:sz w:val="22"/>
          <w:szCs w:val="22"/>
        </w:rPr>
        <w:t>Sasha</w:t>
      </w:r>
      <w:r w:rsidR="00E946A2">
        <w:rPr>
          <w:rFonts w:ascii="Times New Roman" w:eastAsia="Times New Roman" w:hAnsi="Times New Roman" w:cs="Times New Roman" w:hint="cs"/>
          <w:sz w:val="22"/>
          <w:szCs w:val="22"/>
          <w:rtl/>
        </w:rPr>
        <w:t xml:space="preserve"> بالتوضيح من جديد الأماكن التي وقعت بها توعية حملة طرق الأبواب بالتحديد. </w:t>
      </w:r>
    </w:p>
    <w:p w14:paraId="58BA4133" w14:textId="47C6C037" w:rsidR="00B75507" w:rsidRDefault="7D07AB28" w:rsidP="000C6962">
      <w:pPr>
        <w:pStyle w:val="ListParagraph"/>
        <w:numPr>
          <w:ilvl w:val="2"/>
          <w:numId w:val="6"/>
        </w:numPr>
        <w:bidi/>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Denise Haynes</w:t>
      </w:r>
      <w:r w:rsidR="00E946A2">
        <w:rPr>
          <w:rFonts w:ascii="Times New Roman" w:eastAsia="Times New Roman" w:hAnsi="Times New Roman" w:cs="Times New Roman" w:hint="cs"/>
          <w:sz w:val="22"/>
          <w:szCs w:val="22"/>
          <w:rtl/>
        </w:rPr>
        <w:t>: ينبغي علينا زيادة مستهدفنا في التوعية (ذوي الدخل المنخفض، الجمعيات والمجتمعات السكنية الكبرى) بالنسبة لمجال جهود التوعية والتواصل</w:t>
      </w:r>
    </w:p>
    <w:p w14:paraId="17C2420F" w14:textId="249CFA9B" w:rsidR="00B75507" w:rsidRDefault="00E946A2" w:rsidP="000C6962">
      <w:pPr>
        <w:pStyle w:val="ListParagraph"/>
        <w:numPr>
          <w:ilvl w:val="2"/>
          <w:numId w:val="6"/>
        </w:numPr>
        <w:bidi/>
        <w:spacing w:after="0" w:line="240" w:lineRule="auto"/>
        <w:rPr>
          <w:rFonts w:ascii="Times New Roman" w:eastAsia="Times New Roman" w:hAnsi="Times New Roman" w:cs="Times New Roman"/>
          <w:color w:val="000000" w:themeColor="text1"/>
          <w:sz w:val="22"/>
          <w:szCs w:val="22"/>
        </w:rPr>
      </w:pPr>
      <w:r>
        <w:rPr>
          <w:rFonts w:ascii="Times New Roman" w:eastAsia="Times New Roman" w:hAnsi="Times New Roman" w:cs="Times New Roman" w:hint="cs"/>
          <w:sz w:val="22"/>
          <w:szCs w:val="22"/>
          <w:rtl/>
          <w:lang w:bidi="ar-EG"/>
        </w:rPr>
        <w:t xml:space="preserve">ليس من الواضح إذا تم إخطار الأشخاص المشاركين في فعالية </w:t>
      </w:r>
      <w:r w:rsidR="0052651A">
        <w:rPr>
          <w:rFonts w:ascii="Times New Roman" w:eastAsia="Times New Roman" w:hAnsi="Times New Roman" w:cs="Times New Roman" w:hint="cs"/>
          <w:sz w:val="22"/>
          <w:szCs w:val="22"/>
          <w:rtl/>
          <w:lang w:bidi="ar-EG"/>
        </w:rPr>
        <w:t>ال</w:t>
      </w:r>
      <w:r>
        <w:rPr>
          <w:rFonts w:ascii="Times New Roman" w:eastAsia="Times New Roman" w:hAnsi="Times New Roman" w:cs="Times New Roman" w:hint="cs"/>
          <w:sz w:val="22"/>
          <w:szCs w:val="22"/>
          <w:rtl/>
          <w:lang w:bidi="ar-EG"/>
        </w:rPr>
        <w:t>توزيع المجاني للديك الرومي (</w:t>
      </w:r>
      <w:r w:rsidRPr="7852652A">
        <w:rPr>
          <w:rFonts w:ascii="Times New Roman" w:eastAsia="Times New Roman" w:hAnsi="Times New Roman" w:cs="Times New Roman"/>
          <w:sz w:val="22"/>
          <w:szCs w:val="22"/>
        </w:rPr>
        <w:t>Turkey Giveaway</w:t>
      </w:r>
      <w:r>
        <w:rPr>
          <w:rFonts w:ascii="Times New Roman" w:eastAsia="Times New Roman" w:hAnsi="Times New Roman" w:cs="Times New Roman" w:hint="cs"/>
          <w:sz w:val="22"/>
          <w:szCs w:val="22"/>
          <w:rtl/>
        </w:rPr>
        <w:t>) بالمعلومات المتعلقة بالاستبيان</w:t>
      </w:r>
    </w:p>
    <w:p w14:paraId="445BC171" w14:textId="35E896C5" w:rsidR="00B75507" w:rsidRDefault="00E946A2" w:rsidP="000C6962">
      <w:pPr>
        <w:pStyle w:val="ListParagraph"/>
        <w:numPr>
          <w:ilvl w:val="2"/>
          <w:numId w:val="6"/>
        </w:numPr>
        <w:bidi/>
        <w:spacing w:after="0" w:line="240" w:lineRule="auto"/>
        <w:rPr>
          <w:rFonts w:ascii="Times New Roman" w:eastAsia="Times New Roman" w:hAnsi="Times New Roman" w:cs="Times New Roman"/>
          <w:color w:val="000000" w:themeColor="text1"/>
          <w:sz w:val="22"/>
          <w:szCs w:val="22"/>
        </w:rPr>
      </w:pPr>
      <w:r>
        <w:rPr>
          <w:rFonts w:ascii="Times New Roman" w:eastAsia="Times New Roman" w:hAnsi="Times New Roman" w:cs="Times New Roman" w:hint="cs"/>
          <w:sz w:val="22"/>
          <w:szCs w:val="22"/>
          <w:rtl/>
        </w:rPr>
        <w:t>التوضيح:</w:t>
      </w:r>
    </w:p>
    <w:p w14:paraId="6A05ED48" w14:textId="6817EDF7" w:rsidR="00B75507" w:rsidRDefault="00E946A2" w:rsidP="000C6962">
      <w:pPr>
        <w:pStyle w:val="ListParagraph"/>
        <w:numPr>
          <w:ilvl w:val="3"/>
          <w:numId w:val="6"/>
        </w:numPr>
        <w:bidi/>
        <w:spacing w:after="0" w:line="240" w:lineRule="auto"/>
        <w:rPr>
          <w:rFonts w:ascii="Times New Roman" w:eastAsia="Times New Roman" w:hAnsi="Times New Roman" w:cs="Times New Roman"/>
          <w:color w:val="000000" w:themeColor="text1"/>
          <w:sz w:val="22"/>
          <w:szCs w:val="22"/>
        </w:rPr>
      </w:pPr>
      <w:r>
        <w:rPr>
          <w:rFonts w:ascii="Times New Roman" w:eastAsia="Times New Roman" w:hAnsi="Times New Roman" w:cs="Times New Roman" w:hint="cs"/>
          <w:sz w:val="22"/>
          <w:szCs w:val="22"/>
          <w:rtl/>
        </w:rPr>
        <w:t xml:space="preserve">لم يتم أية توزيعات أخرى للاستبيان خلاف المنشورات. تم إرسال الاستبيان من خلال موظفي هيئة الإسكان في </w:t>
      </w:r>
      <w:r w:rsidRPr="7852652A">
        <w:rPr>
          <w:rFonts w:ascii="Times New Roman" w:eastAsia="Times New Roman" w:hAnsi="Times New Roman" w:cs="Times New Roman"/>
          <w:sz w:val="22"/>
          <w:szCs w:val="22"/>
        </w:rPr>
        <w:t>Cambridge</w:t>
      </w:r>
      <w:r>
        <w:rPr>
          <w:rFonts w:ascii="Times New Roman" w:eastAsia="Times New Roman" w:hAnsi="Times New Roman" w:cs="Times New Roman" w:hint="cs"/>
          <w:sz w:val="22"/>
          <w:szCs w:val="22"/>
          <w:rtl/>
        </w:rPr>
        <w:t>، مع توضيح هؤلاء الموظفين أن بإمكانهم توزيعه خلال مواقعهم الفردية.</w:t>
      </w:r>
    </w:p>
    <w:p w14:paraId="7642F529" w14:textId="45AD71A4" w:rsidR="00B75507" w:rsidRDefault="00E946A2" w:rsidP="000C6962">
      <w:pPr>
        <w:pStyle w:val="ListParagraph"/>
        <w:numPr>
          <w:ilvl w:val="3"/>
          <w:numId w:val="6"/>
        </w:numPr>
        <w:bidi/>
        <w:spacing w:after="0" w:line="240" w:lineRule="auto"/>
        <w:rPr>
          <w:rFonts w:ascii="Times New Roman" w:eastAsia="Times New Roman" w:hAnsi="Times New Roman" w:cs="Times New Roman"/>
          <w:color w:val="000000" w:themeColor="text1"/>
          <w:sz w:val="22"/>
          <w:szCs w:val="22"/>
        </w:rPr>
      </w:pPr>
      <w:r>
        <w:rPr>
          <w:rFonts w:ascii="Times New Roman" w:eastAsia="Times New Roman" w:hAnsi="Times New Roman" w:cs="Times New Roman" w:hint="cs"/>
          <w:sz w:val="22"/>
          <w:szCs w:val="22"/>
          <w:rtl/>
        </w:rPr>
        <w:t xml:space="preserve">كما تم مشاركة الاستبيان عن طريق البريد الالكتروني مع اتحاد حي </w:t>
      </w:r>
      <w:r w:rsidRPr="7852652A">
        <w:rPr>
          <w:rFonts w:ascii="Times New Roman" w:eastAsia="Times New Roman" w:hAnsi="Times New Roman" w:cs="Times New Roman"/>
          <w:sz w:val="22"/>
          <w:szCs w:val="22"/>
        </w:rPr>
        <w:t>Cambridgeport</w:t>
      </w:r>
      <w:r>
        <w:rPr>
          <w:rFonts w:ascii="Times New Roman" w:eastAsia="Times New Roman" w:hAnsi="Times New Roman" w:cs="Times New Roman" w:hint="cs"/>
          <w:sz w:val="22"/>
          <w:szCs w:val="22"/>
          <w:rtl/>
        </w:rPr>
        <w:t xml:space="preserve"> السكني. تم أيضًا مشاركة الاستبيان مع موظفي مركز </w:t>
      </w:r>
      <w:r w:rsidRPr="7852652A">
        <w:rPr>
          <w:rFonts w:ascii="Times New Roman" w:eastAsia="Times New Roman" w:hAnsi="Times New Roman" w:cs="Times New Roman"/>
          <w:sz w:val="22"/>
          <w:szCs w:val="22"/>
        </w:rPr>
        <w:t>Cambridge</w:t>
      </w:r>
      <w:r>
        <w:rPr>
          <w:rFonts w:ascii="Times New Roman" w:eastAsia="Times New Roman" w:hAnsi="Times New Roman" w:cs="Times New Roman" w:hint="cs"/>
          <w:sz w:val="22"/>
          <w:szCs w:val="22"/>
          <w:rtl/>
        </w:rPr>
        <w:t xml:space="preserve"> المجتمعي في اليوم الخاص بـ </w:t>
      </w:r>
      <w:r w:rsidRPr="7852652A">
        <w:rPr>
          <w:rFonts w:ascii="Times New Roman" w:eastAsia="Times New Roman" w:hAnsi="Times New Roman" w:cs="Times New Roman"/>
          <w:sz w:val="22"/>
          <w:szCs w:val="22"/>
        </w:rPr>
        <w:t>Turkey giveaway</w:t>
      </w:r>
      <w:r>
        <w:rPr>
          <w:rFonts w:ascii="Times New Roman" w:eastAsia="Times New Roman" w:hAnsi="Times New Roman" w:cs="Times New Roman" w:hint="cs"/>
          <w:sz w:val="22"/>
          <w:szCs w:val="22"/>
          <w:rtl/>
        </w:rPr>
        <w:t xml:space="preserve">. </w:t>
      </w:r>
      <w:r w:rsidR="00583EBB">
        <w:rPr>
          <w:rFonts w:ascii="Times New Roman" w:eastAsia="Times New Roman" w:hAnsi="Times New Roman" w:cs="Times New Roman" w:hint="cs"/>
          <w:sz w:val="22"/>
          <w:szCs w:val="22"/>
          <w:rtl/>
        </w:rPr>
        <w:t>تم ترك توزيع مواد الاستبيان أثناء هذه الفعالية إلى موظفيهم حتى لا يحدث تعارض مع إجراءاتهم وفعاليتهم.</w:t>
      </w:r>
    </w:p>
    <w:p w14:paraId="53D5F58A" w14:textId="2ECE0613" w:rsidR="00B75507" w:rsidRDefault="00583EBB" w:rsidP="000C6962">
      <w:pPr>
        <w:pStyle w:val="ListParagraph"/>
        <w:numPr>
          <w:ilvl w:val="2"/>
          <w:numId w:val="6"/>
        </w:numPr>
        <w:bidi/>
        <w:spacing w:after="0" w:line="240" w:lineRule="auto"/>
        <w:rPr>
          <w:rFonts w:ascii="Times New Roman" w:eastAsia="Times New Roman" w:hAnsi="Times New Roman" w:cs="Times New Roman"/>
          <w:color w:val="000000" w:themeColor="text1"/>
          <w:sz w:val="22"/>
          <w:szCs w:val="22"/>
        </w:rPr>
      </w:pPr>
      <w:r>
        <w:rPr>
          <w:rFonts w:ascii="Times New Roman" w:eastAsia="Times New Roman" w:hAnsi="Times New Roman" w:cs="Times New Roman" w:hint="cs"/>
          <w:sz w:val="22"/>
          <w:szCs w:val="22"/>
          <w:rtl/>
        </w:rPr>
        <w:t xml:space="preserve">مخاوف تتعلق بسوء التواصل مع مركز </w:t>
      </w:r>
      <w:r w:rsidRPr="7852652A">
        <w:rPr>
          <w:rFonts w:ascii="Times New Roman" w:eastAsia="Times New Roman" w:hAnsi="Times New Roman" w:cs="Times New Roman"/>
          <w:sz w:val="22"/>
          <w:szCs w:val="22"/>
        </w:rPr>
        <w:t>Cambridge</w:t>
      </w:r>
      <w:r>
        <w:rPr>
          <w:rFonts w:ascii="Times New Roman" w:eastAsia="Times New Roman" w:hAnsi="Times New Roman" w:cs="Times New Roman" w:hint="cs"/>
          <w:sz w:val="22"/>
          <w:szCs w:val="22"/>
          <w:rtl/>
        </w:rPr>
        <w:t xml:space="preserve"> المجتمعي وخصوصًا بشأن توزيع الاستبيان في اليوم الخاص لاجتماع العامة بصورة شخصية </w:t>
      </w:r>
      <w:r w:rsidR="0052651A">
        <w:rPr>
          <w:rFonts w:ascii="Times New Roman" w:eastAsia="Times New Roman" w:hAnsi="Times New Roman" w:cs="Times New Roman" w:hint="cs"/>
          <w:sz w:val="22"/>
          <w:szCs w:val="22"/>
          <w:rtl/>
        </w:rPr>
        <w:t xml:space="preserve">وفي </w:t>
      </w:r>
      <w:r>
        <w:rPr>
          <w:rFonts w:ascii="Times New Roman" w:eastAsia="Times New Roman" w:hAnsi="Times New Roman" w:cs="Times New Roman" w:hint="cs"/>
          <w:sz w:val="22"/>
          <w:szCs w:val="22"/>
          <w:rtl/>
        </w:rPr>
        <w:t>فعال</w:t>
      </w:r>
      <w:r w:rsidR="0052651A">
        <w:rPr>
          <w:rFonts w:ascii="Times New Roman" w:eastAsia="Times New Roman" w:hAnsi="Times New Roman" w:cs="Times New Roman" w:hint="cs"/>
          <w:sz w:val="22"/>
          <w:szCs w:val="22"/>
          <w:rtl/>
        </w:rPr>
        <w:t>ي</w:t>
      </w:r>
      <w:r>
        <w:rPr>
          <w:rFonts w:ascii="Times New Roman" w:eastAsia="Times New Roman" w:hAnsi="Times New Roman" w:cs="Times New Roman" w:hint="cs"/>
          <w:sz w:val="22"/>
          <w:szCs w:val="22"/>
          <w:rtl/>
        </w:rPr>
        <w:t>ة</w:t>
      </w:r>
      <w:r w:rsidR="0052651A">
        <w:rPr>
          <w:rFonts w:ascii="Times New Roman" w:eastAsia="Times New Roman" w:hAnsi="Times New Roman" w:cs="Times New Roman" w:hint="cs"/>
          <w:sz w:val="22"/>
          <w:szCs w:val="22"/>
          <w:rtl/>
        </w:rPr>
        <w:t xml:space="preserve"> </w:t>
      </w:r>
      <w:r w:rsidRPr="7852652A">
        <w:rPr>
          <w:rFonts w:ascii="Times New Roman" w:eastAsia="Times New Roman" w:hAnsi="Times New Roman" w:cs="Times New Roman"/>
          <w:sz w:val="22"/>
          <w:szCs w:val="22"/>
        </w:rPr>
        <w:t>Turkey giveaway</w:t>
      </w:r>
      <w:r>
        <w:rPr>
          <w:rFonts w:ascii="Times New Roman" w:eastAsia="Times New Roman" w:hAnsi="Times New Roman" w:cs="Times New Roman" w:hint="cs"/>
          <w:sz w:val="22"/>
          <w:szCs w:val="22"/>
          <w:rtl/>
        </w:rPr>
        <w:t>.</w:t>
      </w:r>
    </w:p>
    <w:p w14:paraId="2C6DB700" w14:textId="38E6ED3A" w:rsidR="00B75507" w:rsidRDefault="00DF4486" w:rsidP="000C6962">
      <w:pPr>
        <w:pStyle w:val="ListParagraph"/>
        <w:numPr>
          <w:ilvl w:val="3"/>
          <w:numId w:val="6"/>
        </w:numPr>
        <w:bidi/>
        <w:spacing w:after="0" w:line="240" w:lineRule="auto"/>
        <w:rPr>
          <w:rFonts w:ascii="Times New Roman" w:eastAsia="Times New Roman" w:hAnsi="Times New Roman" w:cs="Times New Roman"/>
          <w:color w:val="000000" w:themeColor="text1"/>
          <w:sz w:val="22"/>
          <w:szCs w:val="22"/>
        </w:rPr>
      </w:pPr>
      <w:r>
        <w:rPr>
          <w:rFonts w:ascii="Times New Roman" w:eastAsia="Times New Roman" w:hAnsi="Times New Roman" w:cs="Times New Roman" w:hint="cs"/>
          <w:b/>
          <w:bCs/>
          <w:sz w:val="22"/>
          <w:szCs w:val="22"/>
          <w:rtl/>
        </w:rPr>
        <w:t>عنصر</w:t>
      </w:r>
      <w:r w:rsidR="00583EBB">
        <w:rPr>
          <w:rFonts w:ascii="Times New Roman" w:eastAsia="Times New Roman" w:hAnsi="Times New Roman" w:cs="Times New Roman" w:hint="cs"/>
          <w:b/>
          <w:bCs/>
          <w:sz w:val="22"/>
          <w:szCs w:val="22"/>
          <w:rtl/>
        </w:rPr>
        <w:t xml:space="preserve"> العمل:</w:t>
      </w:r>
      <w:r w:rsidR="00583EBB">
        <w:rPr>
          <w:rFonts w:ascii="Times New Roman" w:eastAsia="Times New Roman" w:hAnsi="Times New Roman" w:cs="Times New Roman" w:hint="cs"/>
          <w:sz w:val="22"/>
          <w:szCs w:val="22"/>
          <w:rtl/>
        </w:rPr>
        <w:t xml:space="preserve"> سوف </w:t>
      </w:r>
      <w:r>
        <w:rPr>
          <w:rFonts w:ascii="Times New Roman" w:eastAsia="Times New Roman" w:hAnsi="Times New Roman" w:cs="Times New Roman" w:hint="cs"/>
          <w:sz w:val="22"/>
          <w:szCs w:val="22"/>
          <w:rtl/>
        </w:rPr>
        <w:t>ت</w:t>
      </w:r>
      <w:r w:rsidR="00583EBB">
        <w:rPr>
          <w:rFonts w:ascii="Times New Roman" w:eastAsia="Times New Roman" w:hAnsi="Times New Roman" w:cs="Times New Roman" w:hint="cs"/>
          <w:sz w:val="22"/>
          <w:szCs w:val="22"/>
          <w:rtl/>
        </w:rPr>
        <w:t xml:space="preserve">قوم </w:t>
      </w:r>
      <w:r w:rsidR="00583EBB" w:rsidRPr="7852652A">
        <w:rPr>
          <w:rFonts w:ascii="Times New Roman" w:eastAsia="Times New Roman" w:hAnsi="Times New Roman" w:cs="Times New Roman"/>
          <w:sz w:val="22"/>
          <w:szCs w:val="22"/>
        </w:rPr>
        <w:t>Sasha</w:t>
      </w:r>
      <w:r w:rsidR="00583EBB">
        <w:rPr>
          <w:rFonts w:ascii="Times New Roman" w:eastAsia="Times New Roman" w:hAnsi="Times New Roman" w:cs="Times New Roman" w:hint="cs"/>
          <w:sz w:val="22"/>
          <w:szCs w:val="22"/>
          <w:rtl/>
        </w:rPr>
        <w:t xml:space="preserve"> أيضًا بالمتابعة مع </w:t>
      </w:r>
      <w:r w:rsidR="00583EBB" w:rsidRPr="7852652A">
        <w:rPr>
          <w:rFonts w:ascii="Times New Roman" w:eastAsia="Times New Roman" w:hAnsi="Times New Roman" w:cs="Times New Roman"/>
          <w:sz w:val="22"/>
          <w:szCs w:val="22"/>
        </w:rPr>
        <w:t>Zack</w:t>
      </w:r>
      <w:r w:rsidR="00583EBB">
        <w:rPr>
          <w:rFonts w:ascii="Times New Roman" w:eastAsia="Times New Roman" w:hAnsi="Times New Roman" w:cs="Times New Roman" w:hint="cs"/>
          <w:sz w:val="22"/>
          <w:szCs w:val="22"/>
          <w:rtl/>
        </w:rPr>
        <w:t xml:space="preserve"> لضمان عدم حدوث سواء تواصل أو فهم بعد مناقشتهم.</w:t>
      </w:r>
    </w:p>
    <w:p w14:paraId="6241D23F" w14:textId="256569D1" w:rsidR="00B75507" w:rsidRDefault="6EDFFFDE" w:rsidP="000C6962">
      <w:pPr>
        <w:pStyle w:val="ListParagraph"/>
        <w:numPr>
          <w:ilvl w:val="2"/>
          <w:numId w:val="6"/>
        </w:numPr>
        <w:bidi/>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Denise</w:t>
      </w:r>
      <w:r w:rsidR="00583EBB">
        <w:rPr>
          <w:rFonts w:ascii="Times New Roman" w:eastAsia="Times New Roman" w:hAnsi="Times New Roman" w:cs="Times New Roman" w:hint="cs"/>
          <w:sz w:val="22"/>
          <w:szCs w:val="22"/>
          <w:rtl/>
        </w:rPr>
        <w:t xml:space="preserve">: مخاوف تتعلق بالقيام بنشر لافتات منشورات مختلفة، أود أن أتمكن من رؤية المنشورات والمواد الأخرى معُا كفريق قبل نشرها  </w:t>
      </w:r>
    </w:p>
    <w:p w14:paraId="7A54B05A" w14:textId="30CBDF8B" w:rsidR="00B75507" w:rsidRDefault="00583EBB" w:rsidP="000C6962">
      <w:pPr>
        <w:pStyle w:val="ListParagraph"/>
        <w:numPr>
          <w:ilvl w:val="2"/>
          <w:numId w:val="6"/>
        </w:numPr>
        <w:bidi/>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hint="cs"/>
          <w:sz w:val="22"/>
          <w:szCs w:val="22"/>
          <w:rtl/>
        </w:rPr>
        <w:t>اقترح</w:t>
      </w:r>
      <w:r w:rsidR="0052651A">
        <w:rPr>
          <w:rFonts w:ascii="Times New Roman" w:eastAsia="Times New Roman" w:hAnsi="Times New Roman" w:cs="Times New Roman" w:hint="cs"/>
          <w:sz w:val="22"/>
          <w:szCs w:val="22"/>
          <w:rtl/>
        </w:rPr>
        <w:t>ت</w:t>
      </w:r>
      <w:r>
        <w:rPr>
          <w:rFonts w:ascii="Times New Roman" w:eastAsia="Times New Roman" w:hAnsi="Times New Roman" w:cs="Times New Roman" w:hint="cs"/>
          <w:sz w:val="22"/>
          <w:szCs w:val="22"/>
          <w:rtl/>
        </w:rPr>
        <w:t xml:space="preserve"> </w:t>
      </w:r>
      <w:r w:rsidRPr="7852652A">
        <w:rPr>
          <w:rFonts w:ascii="Times New Roman" w:eastAsia="Times New Roman" w:hAnsi="Times New Roman" w:cs="Times New Roman"/>
          <w:sz w:val="22"/>
          <w:szCs w:val="22"/>
        </w:rPr>
        <w:t>Denise</w:t>
      </w:r>
      <w:r>
        <w:rPr>
          <w:rFonts w:ascii="Times New Roman" w:eastAsia="Times New Roman" w:hAnsi="Times New Roman" w:cs="Times New Roman" w:hint="cs"/>
          <w:sz w:val="22"/>
          <w:szCs w:val="22"/>
          <w:rtl/>
        </w:rPr>
        <w:t xml:space="preserve"> إجراء تعديلات على الاستبيان في رسالة بريد الكتروني سابقة </w:t>
      </w:r>
    </w:p>
    <w:p w14:paraId="1A28486D" w14:textId="0BB4FEB7" w:rsidR="00B75507" w:rsidRDefault="00583EBB" w:rsidP="000C6962">
      <w:pPr>
        <w:pStyle w:val="ListParagraph"/>
        <w:numPr>
          <w:ilvl w:val="3"/>
          <w:numId w:val="6"/>
        </w:numPr>
        <w:bidi/>
        <w:spacing w:after="0" w:line="240" w:lineRule="auto"/>
        <w:rPr>
          <w:rFonts w:ascii="Times New Roman" w:eastAsia="Times New Roman" w:hAnsi="Times New Roman" w:cs="Times New Roman"/>
          <w:color w:val="000000" w:themeColor="text1"/>
          <w:sz w:val="22"/>
          <w:szCs w:val="22"/>
        </w:rPr>
      </w:pPr>
      <w:r>
        <w:rPr>
          <w:rFonts w:ascii="Times New Roman" w:eastAsia="Times New Roman" w:hAnsi="Times New Roman" w:cs="Times New Roman" w:hint="cs"/>
          <w:sz w:val="22"/>
          <w:szCs w:val="22"/>
          <w:rtl/>
          <w:lang w:bidi="ar-EG"/>
        </w:rPr>
        <w:t>مجلس تخطيط المناطق الحضرية (</w:t>
      </w:r>
      <w:r>
        <w:rPr>
          <w:rFonts w:ascii="Times New Roman" w:eastAsia="Times New Roman" w:hAnsi="Times New Roman" w:cs="Times New Roman"/>
          <w:sz w:val="22"/>
          <w:szCs w:val="22"/>
          <w:lang w:bidi="ar-EG"/>
        </w:rPr>
        <w:t>MAPC</w:t>
      </w:r>
      <w:r>
        <w:rPr>
          <w:rFonts w:ascii="Times New Roman" w:eastAsia="Times New Roman" w:hAnsi="Times New Roman" w:cs="Times New Roman" w:hint="cs"/>
          <w:sz w:val="22"/>
          <w:szCs w:val="22"/>
          <w:rtl/>
          <w:lang w:bidi="ar-EG"/>
        </w:rPr>
        <w:t>): لا يوصي بتعديل اللغة الخاصة بالاستبيان في الوقت الراهن لأن ذلك قد يتسبب في تحريف البيانات التي تم استلامها حتى الآن (حاليًا أكثر من 460 من الاستجابات للاستبيان)</w:t>
      </w:r>
    </w:p>
    <w:p w14:paraId="2DB1D18B" w14:textId="3D90779F" w:rsidR="00B75507" w:rsidRDefault="00583EBB" w:rsidP="000C6962">
      <w:pPr>
        <w:pStyle w:val="ListParagraph"/>
        <w:numPr>
          <w:ilvl w:val="3"/>
          <w:numId w:val="6"/>
        </w:numPr>
        <w:bidi/>
        <w:spacing w:after="0" w:line="240" w:lineRule="auto"/>
        <w:rPr>
          <w:rFonts w:ascii="Times New Roman" w:eastAsia="Times New Roman" w:hAnsi="Times New Roman" w:cs="Times New Roman"/>
          <w:color w:val="000000" w:themeColor="text1"/>
          <w:sz w:val="22"/>
          <w:szCs w:val="22"/>
        </w:rPr>
      </w:pPr>
      <w:r>
        <w:rPr>
          <w:rFonts w:ascii="Times New Roman" w:eastAsia="Times New Roman" w:hAnsi="Times New Roman" w:cs="Times New Roman" w:hint="cs"/>
          <w:sz w:val="22"/>
          <w:szCs w:val="22"/>
          <w:rtl/>
        </w:rPr>
        <w:t xml:space="preserve">مقترح لتنظيم مجموعات متخصصة إضافية، </w:t>
      </w:r>
      <w:r w:rsidR="00D26E06">
        <w:rPr>
          <w:rFonts w:ascii="Times New Roman" w:eastAsia="Times New Roman" w:hAnsi="Times New Roman" w:cs="Times New Roman" w:hint="cs"/>
          <w:sz w:val="22"/>
          <w:szCs w:val="22"/>
          <w:rtl/>
        </w:rPr>
        <w:t>اجتماعات للأحياء السكنية المحلية وإلى آخره بدلًا من تحديث اللغة الخاصة بالاستبيان.</w:t>
      </w:r>
    </w:p>
    <w:p w14:paraId="29F3C3E9" w14:textId="688CF6F5" w:rsidR="00B75507" w:rsidRDefault="00D26E06" w:rsidP="000C6962">
      <w:pPr>
        <w:pStyle w:val="ListParagraph"/>
        <w:numPr>
          <w:ilvl w:val="3"/>
          <w:numId w:val="6"/>
        </w:numPr>
        <w:bidi/>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hint="cs"/>
          <w:sz w:val="22"/>
          <w:szCs w:val="22"/>
          <w:rtl/>
        </w:rPr>
        <w:t xml:space="preserve">من الممكن إيقاف الاستبيان الحالي، تحديث الاستبيان بالتعديلات الجديدة عليه والبدء فيه من جديد للحصول على مجموعتين منفصلتين من البيانات أو الحفاظ على الاستبيان الحالي مع إضافة مجموعات متخصصة واجتماعات للأحياء السكنية المحلية إضافيين.  </w:t>
      </w:r>
    </w:p>
    <w:p w14:paraId="480327A1" w14:textId="61AA0607" w:rsidR="00B75507" w:rsidRDefault="00267265" w:rsidP="000C6962">
      <w:pPr>
        <w:pStyle w:val="ListParagraph"/>
        <w:numPr>
          <w:ilvl w:val="3"/>
          <w:numId w:val="6"/>
        </w:numPr>
        <w:bidi/>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hint="cs"/>
          <w:sz w:val="22"/>
          <w:szCs w:val="22"/>
          <w:rtl/>
        </w:rPr>
        <w:t>التوضيح: لن تقوم التعديلات على الاستبيان بالتخلص من البيانات الحالية، سوف يتم تجميع مجموعات البيانات للاستبيان الحالي والاستبيان المعدل حديثًا بشكل منفصل.</w:t>
      </w:r>
    </w:p>
    <w:p w14:paraId="0D1D993B" w14:textId="47D8DD00" w:rsidR="00B75507" w:rsidRDefault="00267265" w:rsidP="000C6962">
      <w:pPr>
        <w:pStyle w:val="ListParagraph"/>
        <w:numPr>
          <w:ilvl w:val="3"/>
          <w:numId w:val="6"/>
        </w:numPr>
        <w:bidi/>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hint="cs"/>
          <w:sz w:val="22"/>
          <w:szCs w:val="22"/>
          <w:rtl/>
        </w:rPr>
        <w:t xml:space="preserve">لاحظت </w:t>
      </w:r>
      <w:r w:rsidRPr="7852652A">
        <w:rPr>
          <w:rFonts w:ascii="Times New Roman" w:eastAsia="Times New Roman" w:hAnsi="Times New Roman" w:cs="Times New Roman"/>
          <w:sz w:val="22"/>
          <w:szCs w:val="22"/>
        </w:rPr>
        <w:t>Monika</w:t>
      </w:r>
      <w:r>
        <w:rPr>
          <w:rFonts w:ascii="Times New Roman" w:eastAsia="Times New Roman" w:hAnsi="Times New Roman" w:cs="Times New Roman" w:hint="cs"/>
          <w:sz w:val="22"/>
          <w:szCs w:val="22"/>
          <w:rtl/>
        </w:rPr>
        <w:t xml:space="preserve"> أن بعض السكان قد قاموا بالتواصل بخصوص الشعور بعدم قدرتهم على ملء الاستبيان، لذا قام بعض السكان بتقديم النتائج المرجعية من خلال البريد الالكتروني.</w:t>
      </w:r>
    </w:p>
    <w:p w14:paraId="366C3781" w14:textId="13927119" w:rsidR="00B75507" w:rsidRDefault="2F3E89CD" w:rsidP="000C6962">
      <w:pPr>
        <w:pStyle w:val="ListParagraph"/>
        <w:numPr>
          <w:ilvl w:val="3"/>
          <w:numId w:val="6"/>
        </w:numPr>
        <w:bidi/>
        <w:spacing w:after="0" w:line="240" w:lineRule="auto"/>
        <w:rPr>
          <w:rFonts w:ascii="Times New Roman" w:eastAsia="Times New Roman" w:hAnsi="Times New Roman" w:cs="Times New Roman"/>
          <w:sz w:val="22"/>
          <w:szCs w:val="22"/>
        </w:rPr>
      </w:pPr>
      <w:r w:rsidRPr="7852652A">
        <w:rPr>
          <w:rFonts w:ascii="Times New Roman" w:eastAsia="Times New Roman" w:hAnsi="Times New Roman" w:cs="Times New Roman"/>
          <w:sz w:val="22"/>
          <w:szCs w:val="22"/>
        </w:rPr>
        <w:t>Lawrence Adkins</w:t>
      </w:r>
      <w:r w:rsidR="00267265">
        <w:rPr>
          <w:rFonts w:ascii="Times New Roman" w:eastAsia="Times New Roman" w:hAnsi="Times New Roman" w:cs="Times New Roman" w:hint="cs"/>
          <w:sz w:val="22"/>
          <w:szCs w:val="22"/>
          <w:rtl/>
        </w:rPr>
        <w:t xml:space="preserve">: من الجدير بالذكر أن تغيير الاستبيان قد يقوم بتحريف </w:t>
      </w:r>
      <w:r w:rsidR="00641EB3">
        <w:rPr>
          <w:rFonts w:ascii="Times New Roman" w:eastAsia="Times New Roman" w:hAnsi="Times New Roman" w:cs="Times New Roman" w:hint="cs"/>
          <w:sz w:val="22"/>
          <w:szCs w:val="22"/>
          <w:rtl/>
        </w:rPr>
        <w:t>الاستجابات الـ 450 على الاستبيان التي نجحنا في تجميعها حتى الآن.</w:t>
      </w:r>
    </w:p>
    <w:p w14:paraId="65C7F777" w14:textId="4E1FB172" w:rsidR="00B75507" w:rsidRDefault="2F3E89CD" w:rsidP="000C6962">
      <w:pPr>
        <w:pStyle w:val="ListParagraph"/>
        <w:numPr>
          <w:ilvl w:val="4"/>
          <w:numId w:val="6"/>
        </w:numPr>
        <w:bidi/>
        <w:rPr>
          <w:rFonts w:ascii="Times New Roman" w:eastAsia="Times New Roman" w:hAnsi="Times New Roman" w:cs="Times New Roman"/>
          <w:sz w:val="22"/>
          <w:szCs w:val="22"/>
        </w:rPr>
      </w:pPr>
      <w:r w:rsidRPr="7852652A">
        <w:rPr>
          <w:rFonts w:ascii="Times New Roman" w:eastAsia="Times New Roman" w:hAnsi="Times New Roman" w:cs="Times New Roman"/>
          <w:sz w:val="22"/>
          <w:szCs w:val="22"/>
        </w:rPr>
        <w:t>Thomas Leonard</w:t>
      </w:r>
      <w:r w:rsidR="00641EB3">
        <w:rPr>
          <w:rFonts w:ascii="Times New Roman" w:eastAsia="Times New Roman" w:hAnsi="Times New Roman" w:cs="Times New Roman" w:hint="cs"/>
          <w:sz w:val="22"/>
          <w:szCs w:val="22"/>
          <w:rtl/>
        </w:rPr>
        <w:t xml:space="preserve">: يدعم فكرة الحفاظ على البيانات منفصلة من كلتا النسختين أو الصيغتين المختلفتين من الاستبيان. </w:t>
      </w:r>
    </w:p>
    <w:p w14:paraId="481F5CFD" w14:textId="2D35F305" w:rsidR="00B75507" w:rsidRDefault="00641EB3" w:rsidP="000C6962">
      <w:pPr>
        <w:pStyle w:val="ListParagraph"/>
        <w:numPr>
          <w:ilvl w:val="1"/>
          <w:numId w:val="6"/>
        </w:numPr>
        <w:bidi/>
        <w:spacing w:after="0" w:line="240" w:lineRule="auto"/>
        <w:rPr>
          <w:rFonts w:ascii="Times New Roman" w:eastAsia="Times New Roman" w:hAnsi="Times New Roman" w:cs="Times New Roman"/>
          <w:color w:val="000000" w:themeColor="text1"/>
          <w:sz w:val="22"/>
          <w:szCs w:val="22"/>
        </w:rPr>
      </w:pPr>
      <w:r>
        <w:rPr>
          <w:rFonts w:ascii="Times New Roman" w:eastAsia="Times New Roman" w:hAnsi="Times New Roman" w:cs="Times New Roman" w:hint="cs"/>
          <w:sz w:val="22"/>
          <w:szCs w:val="22"/>
          <w:rtl/>
        </w:rPr>
        <w:t>مقترح بتأجيل البنود 4-8 في جدول الأعمال</w:t>
      </w:r>
    </w:p>
    <w:p w14:paraId="5889FF42" w14:textId="2191C638" w:rsidR="00B75507" w:rsidRDefault="00641EB3" w:rsidP="00641EB3">
      <w:pPr>
        <w:pStyle w:val="ListParagraph"/>
        <w:numPr>
          <w:ilvl w:val="2"/>
          <w:numId w:val="6"/>
        </w:numPr>
        <w:bidi/>
        <w:spacing w:after="0" w:line="240" w:lineRule="auto"/>
        <w:rPr>
          <w:rFonts w:ascii="Times New Roman" w:eastAsia="Times New Roman" w:hAnsi="Times New Roman" w:cs="Times New Roman"/>
          <w:color w:val="000000" w:themeColor="text1"/>
          <w:sz w:val="22"/>
          <w:szCs w:val="22"/>
        </w:rPr>
      </w:pPr>
      <w:r>
        <w:rPr>
          <w:rFonts w:ascii="Times New Roman" w:eastAsia="Times New Roman" w:hAnsi="Times New Roman" w:cs="Times New Roman" w:hint="cs"/>
          <w:sz w:val="22"/>
          <w:szCs w:val="22"/>
          <w:rtl/>
        </w:rPr>
        <w:t xml:space="preserve">مقترح مقدم من قبل: </w:t>
      </w:r>
      <w:r w:rsidR="6134B4F9" w:rsidRPr="7852652A">
        <w:rPr>
          <w:rFonts w:ascii="Times New Roman" w:eastAsia="Times New Roman" w:hAnsi="Times New Roman" w:cs="Times New Roman"/>
          <w:sz w:val="22"/>
          <w:szCs w:val="22"/>
        </w:rPr>
        <w:t>Thomas Leonard</w:t>
      </w:r>
    </w:p>
    <w:p w14:paraId="4615C9EA" w14:textId="2F4CBB63" w:rsidR="00B75507" w:rsidRDefault="00641EB3" w:rsidP="00641EB3">
      <w:pPr>
        <w:pStyle w:val="ListParagraph"/>
        <w:numPr>
          <w:ilvl w:val="2"/>
          <w:numId w:val="6"/>
        </w:numPr>
        <w:bidi/>
        <w:spacing w:after="0" w:line="240" w:lineRule="auto"/>
        <w:rPr>
          <w:rFonts w:ascii="Times New Roman" w:eastAsia="Times New Roman" w:hAnsi="Times New Roman" w:cs="Times New Roman"/>
          <w:color w:val="000000" w:themeColor="text1"/>
          <w:sz w:val="22"/>
          <w:szCs w:val="22"/>
        </w:rPr>
      </w:pPr>
      <w:r>
        <w:rPr>
          <w:rFonts w:ascii="Times New Roman" w:eastAsia="Times New Roman" w:hAnsi="Times New Roman" w:cs="Times New Roman" w:hint="cs"/>
          <w:sz w:val="22"/>
          <w:szCs w:val="22"/>
          <w:rtl/>
        </w:rPr>
        <w:t xml:space="preserve">المؤيد: </w:t>
      </w:r>
      <w:r w:rsidR="6134B4F9" w:rsidRPr="7852652A">
        <w:rPr>
          <w:rFonts w:ascii="Times New Roman" w:eastAsia="Times New Roman" w:hAnsi="Times New Roman" w:cs="Times New Roman"/>
          <w:sz w:val="22"/>
          <w:szCs w:val="22"/>
        </w:rPr>
        <w:t xml:space="preserve">Steven Miller </w:t>
      </w:r>
    </w:p>
    <w:p w14:paraId="50C4904F" w14:textId="3EC841B1" w:rsidR="00B75507" w:rsidRDefault="00641EB3" w:rsidP="00641EB3">
      <w:pPr>
        <w:pStyle w:val="ListParagraph"/>
        <w:numPr>
          <w:ilvl w:val="2"/>
          <w:numId w:val="6"/>
        </w:numPr>
        <w:bidi/>
        <w:spacing w:after="0" w:line="240" w:lineRule="auto"/>
        <w:rPr>
          <w:rFonts w:ascii="Times New Roman" w:eastAsia="Times New Roman" w:hAnsi="Times New Roman" w:cs="Times New Roman"/>
          <w:color w:val="000000" w:themeColor="text1"/>
          <w:sz w:val="22"/>
          <w:szCs w:val="22"/>
        </w:rPr>
      </w:pPr>
      <w:r>
        <w:rPr>
          <w:rFonts w:ascii="Times New Roman" w:eastAsia="Times New Roman" w:hAnsi="Times New Roman" w:cs="Times New Roman" w:hint="cs"/>
          <w:sz w:val="22"/>
          <w:szCs w:val="22"/>
          <w:rtl/>
        </w:rPr>
        <w:t>التصويت:</w:t>
      </w:r>
    </w:p>
    <w:p w14:paraId="0F420C2C" w14:textId="3A4E0DB7" w:rsidR="00B75507" w:rsidRDefault="5597F1B0" w:rsidP="00641EB3">
      <w:pPr>
        <w:pStyle w:val="ListParagraph"/>
        <w:numPr>
          <w:ilvl w:val="3"/>
          <w:numId w:val="6"/>
        </w:numPr>
        <w:bidi/>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Moni</w:t>
      </w:r>
      <w:r w:rsidR="5A08973D" w:rsidRPr="7852652A">
        <w:rPr>
          <w:rFonts w:ascii="Times New Roman" w:eastAsia="Times New Roman" w:hAnsi="Times New Roman" w:cs="Times New Roman"/>
          <w:sz w:val="22"/>
          <w:szCs w:val="22"/>
        </w:rPr>
        <w:t>k</w:t>
      </w:r>
      <w:r w:rsidRPr="7852652A">
        <w:rPr>
          <w:rFonts w:ascii="Times New Roman" w:eastAsia="Times New Roman" w:hAnsi="Times New Roman" w:cs="Times New Roman"/>
          <w:sz w:val="22"/>
          <w:szCs w:val="22"/>
        </w:rPr>
        <w:t>a Roy</w:t>
      </w:r>
      <w:r w:rsidR="00641EB3">
        <w:rPr>
          <w:rFonts w:ascii="Times New Roman" w:eastAsia="Times New Roman" w:hAnsi="Times New Roman" w:cs="Times New Roman" w:hint="cs"/>
          <w:sz w:val="22"/>
          <w:szCs w:val="22"/>
          <w:rtl/>
        </w:rPr>
        <w:t>: موافقة</w:t>
      </w:r>
    </w:p>
    <w:p w14:paraId="2F1AFE23" w14:textId="5218FBCC" w:rsidR="00B75507" w:rsidRDefault="00CC0CBE" w:rsidP="00641EB3">
      <w:pPr>
        <w:pStyle w:val="ListParagraph"/>
        <w:numPr>
          <w:ilvl w:val="3"/>
          <w:numId w:val="6"/>
        </w:numPr>
        <w:bidi/>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lastRenderedPageBreak/>
        <w:t>Logan Bailey</w:t>
      </w:r>
      <w:r w:rsidR="00641EB3">
        <w:rPr>
          <w:rFonts w:ascii="Times New Roman" w:eastAsia="Times New Roman" w:hAnsi="Times New Roman" w:cs="Times New Roman" w:hint="cs"/>
          <w:sz w:val="22"/>
          <w:szCs w:val="22"/>
          <w:rtl/>
        </w:rPr>
        <w:t>: غائب</w:t>
      </w:r>
    </w:p>
    <w:p w14:paraId="0DF27970" w14:textId="2A1BE733" w:rsidR="00B75507" w:rsidRDefault="715B1D74" w:rsidP="00641EB3">
      <w:pPr>
        <w:pStyle w:val="ListParagraph"/>
        <w:numPr>
          <w:ilvl w:val="3"/>
          <w:numId w:val="6"/>
        </w:numPr>
        <w:bidi/>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Derrick Neal</w:t>
      </w:r>
      <w:r w:rsidR="00641EB3">
        <w:rPr>
          <w:rFonts w:ascii="Times New Roman" w:eastAsia="Times New Roman" w:hAnsi="Times New Roman" w:cs="Times New Roman" w:hint="cs"/>
          <w:sz w:val="22"/>
          <w:szCs w:val="22"/>
          <w:rtl/>
        </w:rPr>
        <w:t>: غائب</w:t>
      </w:r>
    </w:p>
    <w:p w14:paraId="0C0120D7" w14:textId="45F8BA00" w:rsidR="00B75507" w:rsidRDefault="016B2495" w:rsidP="00641EB3">
      <w:pPr>
        <w:pStyle w:val="ListParagraph"/>
        <w:numPr>
          <w:ilvl w:val="3"/>
          <w:numId w:val="6"/>
        </w:numPr>
        <w:bidi/>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Kyle Vangel</w:t>
      </w:r>
      <w:r w:rsidR="00641EB3">
        <w:rPr>
          <w:rFonts w:ascii="Times New Roman" w:eastAsia="Times New Roman" w:hAnsi="Times New Roman" w:cs="Times New Roman" w:hint="cs"/>
          <w:sz w:val="22"/>
          <w:szCs w:val="22"/>
          <w:rtl/>
        </w:rPr>
        <w:t>: موافقة</w:t>
      </w:r>
    </w:p>
    <w:p w14:paraId="54E60528" w14:textId="7365382A" w:rsidR="00B75507" w:rsidRDefault="31900848" w:rsidP="00641EB3">
      <w:pPr>
        <w:pStyle w:val="ListParagraph"/>
        <w:numPr>
          <w:ilvl w:val="3"/>
          <w:numId w:val="6"/>
        </w:numPr>
        <w:bidi/>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Ken Reeves</w:t>
      </w:r>
      <w:r w:rsidR="00641EB3">
        <w:rPr>
          <w:rFonts w:ascii="Times New Roman" w:eastAsia="Times New Roman" w:hAnsi="Times New Roman" w:cs="Times New Roman" w:hint="cs"/>
          <w:sz w:val="22"/>
          <w:szCs w:val="22"/>
          <w:rtl/>
        </w:rPr>
        <w:t>: غائب</w:t>
      </w:r>
    </w:p>
    <w:p w14:paraId="7B292FC2" w14:textId="4CF59D91" w:rsidR="00B75507" w:rsidRDefault="34956B9C" w:rsidP="00641EB3">
      <w:pPr>
        <w:pStyle w:val="ListParagraph"/>
        <w:numPr>
          <w:ilvl w:val="3"/>
          <w:numId w:val="6"/>
        </w:numPr>
        <w:bidi/>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Jeremy Battle</w:t>
      </w:r>
      <w:r w:rsidR="00641EB3">
        <w:rPr>
          <w:rFonts w:ascii="Times New Roman" w:eastAsia="Times New Roman" w:hAnsi="Times New Roman" w:cs="Times New Roman" w:hint="cs"/>
          <w:sz w:val="22"/>
          <w:szCs w:val="22"/>
          <w:rtl/>
        </w:rPr>
        <w:t>: موافقة</w:t>
      </w:r>
    </w:p>
    <w:p w14:paraId="38DBCB25" w14:textId="35F974CC" w:rsidR="00B75507" w:rsidRDefault="15D241E4" w:rsidP="00641EB3">
      <w:pPr>
        <w:pStyle w:val="ListParagraph"/>
        <w:numPr>
          <w:ilvl w:val="3"/>
          <w:numId w:val="6"/>
        </w:numPr>
        <w:bidi/>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Galen Mook</w:t>
      </w:r>
      <w:r w:rsidR="00641EB3">
        <w:rPr>
          <w:rFonts w:ascii="Times New Roman" w:eastAsia="Times New Roman" w:hAnsi="Times New Roman" w:cs="Times New Roman" w:hint="cs"/>
          <w:sz w:val="22"/>
          <w:szCs w:val="22"/>
          <w:rtl/>
        </w:rPr>
        <w:t>: غائب</w:t>
      </w:r>
    </w:p>
    <w:p w14:paraId="2CFC376D" w14:textId="0FE51119" w:rsidR="00B75507" w:rsidRDefault="446D54A0" w:rsidP="00641EB3">
      <w:pPr>
        <w:pStyle w:val="ListParagraph"/>
        <w:numPr>
          <w:ilvl w:val="3"/>
          <w:numId w:val="6"/>
        </w:numPr>
        <w:bidi/>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Laura Jasinski</w:t>
      </w:r>
      <w:r w:rsidR="00641EB3">
        <w:rPr>
          <w:rFonts w:ascii="Times New Roman" w:eastAsia="Times New Roman" w:hAnsi="Times New Roman" w:cs="Times New Roman" w:hint="cs"/>
          <w:sz w:val="22"/>
          <w:szCs w:val="22"/>
          <w:rtl/>
        </w:rPr>
        <w:t>: غائب</w:t>
      </w:r>
    </w:p>
    <w:p w14:paraId="4DB51F11" w14:textId="6F1D69B4" w:rsidR="00B75507" w:rsidRDefault="4C8F4247" w:rsidP="00641EB3">
      <w:pPr>
        <w:pStyle w:val="ListParagraph"/>
        <w:numPr>
          <w:ilvl w:val="3"/>
          <w:numId w:val="6"/>
        </w:numPr>
        <w:bidi/>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Angela DeSousa</w:t>
      </w:r>
      <w:r w:rsidR="00641EB3">
        <w:rPr>
          <w:rFonts w:ascii="Times New Roman" w:eastAsia="Times New Roman" w:hAnsi="Times New Roman" w:cs="Times New Roman" w:hint="cs"/>
          <w:sz w:val="22"/>
          <w:szCs w:val="22"/>
          <w:rtl/>
        </w:rPr>
        <w:t>: غائب</w:t>
      </w:r>
    </w:p>
    <w:p w14:paraId="034E754F" w14:textId="79057752" w:rsidR="00B75507" w:rsidRDefault="056A2C40" w:rsidP="00641EB3">
      <w:pPr>
        <w:pStyle w:val="ListParagraph"/>
        <w:numPr>
          <w:ilvl w:val="3"/>
          <w:numId w:val="6"/>
        </w:numPr>
        <w:bidi/>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Fran Amacher</w:t>
      </w:r>
      <w:r w:rsidR="00641EB3">
        <w:rPr>
          <w:rFonts w:ascii="Times New Roman" w:eastAsia="Times New Roman" w:hAnsi="Times New Roman" w:cs="Times New Roman" w:hint="cs"/>
          <w:sz w:val="22"/>
          <w:szCs w:val="22"/>
          <w:rtl/>
        </w:rPr>
        <w:t>: غائب</w:t>
      </w:r>
    </w:p>
    <w:p w14:paraId="1ED720BD" w14:textId="45B52B16" w:rsidR="00B75507" w:rsidRDefault="6134B4F9" w:rsidP="00641EB3">
      <w:pPr>
        <w:pStyle w:val="ListParagraph"/>
        <w:numPr>
          <w:ilvl w:val="3"/>
          <w:numId w:val="6"/>
        </w:numPr>
        <w:bidi/>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Lawre</w:t>
      </w:r>
      <w:r w:rsidR="5C8B9531" w:rsidRPr="7852652A">
        <w:rPr>
          <w:rFonts w:ascii="Times New Roman" w:eastAsia="Times New Roman" w:hAnsi="Times New Roman" w:cs="Times New Roman"/>
          <w:sz w:val="22"/>
          <w:szCs w:val="22"/>
        </w:rPr>
        <w:t>n</w:t>
      </w:r>
      <w:r w:rsidRPr="7852652A">
        <w:rPr>
          <w:rFonts w:ascii="Times New Roman" w:eastAsia="Times New Roman" w:hAnsi="Times New Roman" w:cs="Times New Roman"/>
          <w:sz w:val="22"/>
          <w:szCs w:val="22"/>
        </w:rPr>
        <w:t>ce Adk</w:t>
      </w:r>
      <w:r w:rsidR="26ADC73D" w:rsidRPr="7852652A">
        <w:rPr>
          <w:rFonts w:ascii="Times New Roman" w:eastAsia="Times New Roman" w:hAnsi="Times New Roman" w:cs="Times New Roman"/>
          <w:sz w:val="22"/>
          <w:szCs w:val="22"/>
        </w:rPr>
        <w:t>i</w:t>
      </w:r>
      <w:r w:rsidRPr="7852652A">
        <w:rPr>
          <w:rFonts w:ascii="Times New Roman" w:eastAsia="Times New Roman" w:hAnsi="Times New Roman" w:cs="Times New Roman"/>
          <w:sz w:val="22"/>
          <w:szCs w:val="22"/>
        </w:rPr>
        <w:t>ns</w:t>
      </w:r>
      <w:r w:rsidR="00641EB3">
        <w:rPr>
          <w:rFonts w:ascii="Times New Roman" w:eastAsia="Times New Roman" w:hAnsi="Times New Roman" w:cs="Times New Roman" w:hint="cs"/>
          <w:sz w:val="22"/>
          <w:szCs w:val="22"/>
          <w:rtl/>
        </w:rPr>
        <w:t>: لا</w:t>
      </w:r>
    </w:p>
    <w:p w14:paraId="05DDCBE1" w14:textId="4D65146B" w:rsidR="00B75507" w:rsidRDefault="6134B4F9" w:rsidP="00641EB3">
      <w:pPr>
        <w:pStyle w:val="ListParagraph"/>
        <w:numPr>
          <w:ilvl w:val="3"/>
          <w:numId w:val="6"/>
        </w:numPr>
        <w:bidi/>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Sheila Headley Burwell</w:t>
      </w:r>
      <w:r w:rsidR="00641EB3">
        <w:rPr>
          <w:rFonts w:ascii="Times New Roman" w:eastAsia="Times New Roman" w:hAnsi="Times New Roman" w:cs="Times New Roman" w:hint="cs"/>
          <w:sz w:val="22"/>
          <w:szCs w:val="22"/>
          <w:rtl/>
        </w:rPr>
        <w:t>: موافقة</w:t>
      </w:r>
    </w:p>
    <w:p w14:paraId="609F04C1" w14:textId="1D4B13E1" w:rsidR="00B75507" w:rsidRDefault="6134B4F9" w:rsidP="00641EB3">
      <w:pPr>
        <w:pStyle w:val="ListParagraph"/>
        <w:numPr>
          <w:ilvl w:val="3"/>
          <w:numId w:val="6"/>
        </w:numPr>
        <w:bidi/>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Steven Miller</w:t>
      </w:r>
      <w:r w:rsidR="00641EB3">
        <w:rPr>
          <w:rFonts w:ascii="Times New Roman" w:eastAsia="Times New Roman" w:hAnsi="Times New Roman" w:cs="Times New Roman" w:hint="cs"/>
          <w:sz w:val="22"/>
          <w:szCs w:val="22"/>
          <w:rtl/>
        </w:rPr>
        <w:t>: موافقة</w:t>
      </w:r>
    </w:p>
    <w:p w14:paraId="3C14DCFC" w14:textId="505D6149" w:rsidR="00B75507" w:rsidRDefault="6134B4F9" w:rsidP="00641EB3">
      <w:pPr>
        <w:pStyle w:val="ListParagraph"/>
        <w:numPr>
          <w:ilvl w:val="3"/>
          <w:numId w:val="6"/>
        </w:numPr>
        <w:bidi/>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Denise Haynes</w:t>
      </w:r>
      <w:r w:rsidR="00641EB3">
        <w:rPr>
          <w:rFonts w:ascii="Times New Roman" w:eastAsia="Times New Roman" w:hAnsi="Times New Roman" w:cs="Times New Roman" w:hint="cs"/>
          <w:sz w:val="22"/>
          <w:szCs w:val="22"/>
          <w:rtl/>
        </w:rPr>
        <w:t>: موافقة</w:t>
      </w:r>
    </w:p>
    <w:p w14:paraId="63C6A205" w14:textId="0A6514E3" w:rsidR="00B75507" w:rsidRDefault="6134B4F9" w:rsidP="00641EB3">
      <w:pPr>
        <w:pStyle w:val="ListParagraph"/>
        <w:numPr>
          <w:ilvl w:val="3"/>
          <w:numId w:val="6"/>
        </w:numPr>
        <w:bidi/>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Thomas Leonard</w:t>
      </w:r>
      <w:r w:rsidR="00641EB3">
        <w:rPr>
          <w:rFonts w:ascii="Times New Roman" w:eastAsia="Times New Roman" w:hAnsi="Times New Roman" w:cs="Times New Roman" w:hint="cs"/>
          <w:sz w:val="22"/>
          <w:szCs w:val="22"/>
          <w:rtl/>
        </w:rPr>
        <w:t>: موافقة</w:t>
      </w:r>
    </w:p>
    <w:p w14:paraId="74DEC3C8" w14:textId="58552889" w:rsidR="00B75507" w:rsidRDefault="6134B4F9" w:rsidP="00641EB3">
      <w:pPr>
        <w:pStyle w:val="ListParagraph"/>
        <w:numPr>
          <w:ilvl w:val="3"/>
          <w:numId w:val="6"/>
        </w:numPr>
        <w:bidi/>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David English</w:t>
      </w:r>
      <w:r w:rsidR="00641EB3">
        <w:rPr>
          <w:rFonts w:ascii="Times New Roman" w:eastAsia="Times New Roman" w:hAnsi="Times New Roman" w:cs="Times New Roman" w:hint="cs"/>
          <w:sz w:val="22"/>
          <w:szCs w:val="22"/>
          <w:rtl/>
        </w:rPr>
        <w:t>: غائب</w:t>
      </w:r>
    </w:p>
    <w:p w14:paraId="72D80021" w14:textId="6710688C" w:rsidR="00B75507" w:rsidRDefault="6134B4F9" w:rsidP="00641EB3">
      <w:pPr>
        <w:pStyle w:val="ListParagraph"/>
        <w:numPr>
          <w:ilvl w:val="3"/>
          <w:numId w:val="6"/>
        </w:numPr>
        <w:bidi/>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Jonathan Guzman</w:t>
      </w:r>
      <w:r w:rsidR="00641EB3">
        <w:rPr>
          <w:rFonts w:ascii="Times New Roman" w:eastAsia="Times New Roman" w:hAnsi="Times New Roman" w:cs="Times New Roman" w:hint="cs"/>
          <w:sz w:val="22"/>
          <w:szCs w:val="22"/>
          <w:rtl/>
        </w:rPr>
        <w:t>: موافقة</w:t>
      </w:r>
    </w:p>
    <w:p w14:paraId="4C717DC6" w14:textId="5C8AF38F" w:rsidR="00B75507" w:rsidRDefault="00641EB3" w:rsidP="00641EB3">
      <w:pPr>
        <w:pStyle w:val="ListParagraph"/>
        <w:numPr>
          <w:ilvl w:val="0"/>
          <w:numId w:val="11"/>
        </w:numPr>
        <w:bidi/>
        <w:spacing w:after="0" w:line="240" w:lineRule="auto"/>
        <w:rPr>
          <w:rFonts w:ascii="Times New Roman" w:eastAsia="Times New Roman" w:hAnsi="Times New Roman" w:cs="Times New Roman"/>
          <w:b/>
          <w:bCs/>
          <w:color w:val="000000" w:themeColor="text1"/>
          <w:sz w:val="22"/>
          <w:szCs w:val="22"/>
        </w:rPr>
      </w:pPr>
      <w:r>
        <w:rPr>
          <w:rFonts w:ascii="Times New Roman" w:eastAsia="Times New Roman" w:hAnsi="Times New Roman" w:cs="Times New Roman" w:hint="cs"/>
          <w:b/>
          <w:bCs/>
          <w:sz w:val="22"/>
          <w:szCs w:val="22"/>
          <w:rtl/>
        </w:rPr>
        <w:t>مناقشة جلسات الاستماع العامة</w:t>
      </w:r>
    </w:p>
    <w:p w14:paraId="6BD1673B" w14:textId="6C5FBC5B" w:rsidR="00B75507" w:rsidRDefault="00641EB3" w:rsidP="00641EB3">
      <w:pPr>
        <w:pStyle w:val="ListParagraph"/>
        <w:numPr>
          <w:ilvl w:val="0"/>
          <w:numId w:val="11"/>
        </w:numPr>
        <w:bidi/>
        <w:spacing w:after="0" w:line="240" w:lineRule="auto"/>
        <w:rPr>
          <w:rFonts w:ascii="Times New Roman" w:eastAsia="Times New Roman" w:hAnsi="Times New Roman" w:cs="Times New Roman"/>
          <w:b/>
          <w:bCs/>
          <w:color w:val="000000" w:themeColor="text1"/>
          <w:sz w:val="22"/>
          <w:szCs w:val="22"/>
        </w:rPr>
      </w:pPr>
      <w:r>
        <w:rPr>
          <w:rFonts w:ascii="Times New Roman" w:eastAsia="Times New Roman" w:hAnsi="Times New Roman" w:cs="Times New Roman" w:hint="cs"/>
          <w:b/>
          <w:bCs/>
          <w:sz w:val="22"/>
          <w:szCs w:val="22"/>
          <w:rtl/>
        </w:rPr>
        <w:t>التحديث والمناقشة الخاصة بالمجموعات المتخصصة</w:t>
      </w:r>
    </w:p>
    <w:p w14:paraId="19461B40" w14:textId="765849EF" w:rsidR="00B75507" w:rsidRDefault="00641EB3" w:rsidP="00641EB3">
      <w:pPr>
        <w:pStyle w:val="ListParagraph"/>
        <w:numPr>
          <w:ilvl w:val="0"/>
          <w:numId w:val="11"/>
        </w:numPr>
        <w:bidi/>
        <w:spacing w:after="0" w:line="240" w:lineRule="auto"/>
        <w:rPr>
          <w:rFonts w:ascii="Times New Roman" w:eastAsia="Times New Roman" w:hAnsi="Times New Roman" w:cs="Times New Roman"/>
          <w:b/>
          <w:bCs/>
          <w:color w:val="000000" w:themeColor="text1"/>
          <w:sz w:val="22"/>
          <w:szCs w:val="22"/>
        </w:rPr>
      </w:pPr>
      <w:r>
        <w:rPr>
          <w:rFonts w:ascii="Times New Roman" w:eastAsia="Times New Roman" w:hAnsi="Times New Roman" w:cs="Times New Roman" w:hint="cs"/>
          <w:b/>
          <w:bCs/>
          <w:sz w:val="22"/>
          <w:szCs w:val="22"/>
          <w:rtl/>
        </w:rPr>
        <w:t>مناقشة زيارة 6 نوفمبر الميدانية</w:t>
      </w:r>
    </w:p>
    <w:p w14:paraId="358E65AF" w14:textId="34EB8192" w:rsidR="00B75507" w:rsidRDefault="00641EB3" w:rsidP="00641EB3">
      <w:pPr>
        <w:pStyle w:val="ListParagraph"/>
        <w:numPr>
          <w:ilvl w:val="0"/>
          <w:numId w:val="11"/>
        </w:numPr>
        <w:bidi/>
        <w:spacing w:after="0" w:line="240" w:lineRule="auto"/>
        <w:rPr>
          <w:rFonts w:ascii="Times New Roman" w:eastAsia="Times New Roman" w:hAnsi="Times New Roman" w:cs="Times New Roman"/>
          <w:b/>
          <w:bCs/>
          <w:color w:val="000000" w:themeColor="text1"/>
          <w:sz w:val="22"/>
          <w:szCs w:val="22"/>
        </w:rPr>
      </w:pPr>
      <w:r>
        <w:rPr>
          <w:rFonts w:ascii="Times New Roman" w:eastAsia="Times New Roman" w:hAnsi="Times New Roman" w:cs="Times New Roman" w:hint="cs"/>
          <w:b/>
          <w:bCs/>
          <w:sz w:val="22"/>
          <w:szCs w:val="22"/>
          <w:rtl/>
        </w:rPr>
        <w:t>أسئلة من أعضاء فريق العمل</w:t>
      </w:r>
    </w:p>
    <w:p w14:paraId="43AEDC7B" w14:textId="484F9BEC" w:rsidR="00B75507" w:rsidRDefault="2B2D610B" w:rsidP="00641EB3">
      <w:pPr>
        <w:pStyle w:val="ListParagraph"/>
        <w:numPr>
          <w:ilvl w:val="1"/>
          <w:numId w:val="11"/>
        </w:numPr>
        <w:bidi/>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Lawrence Adkins</w:t>
      </w:r>
      <w:r w:rsidR="00641EB3">
        <w:rPr>
          <w:rFonts w:ascii="Times New Roman" w:eastAsia="Times New Roman" w:hAnsi="Times New Roman" w:cs="Times New Roman" w:hint="cs"/>
          <w:sz w:val="22"/>
          <w:szCs w:val="22"/>
          <w:rtl/>
        </w:rPr>
        <w:t>: ما هو مخطط الصورة الأكبر بالنسبة لفريق العمل وما هي استراتيجي</w:t>
      </w:r>
      <w:r w:rsidR="00E654F1">
        <w:rPr>
          <w:rFonts w:ascii="Times New Roman" w:eastAsia="Times New Roman" w:hAnsi="Times New Roman" w:cs="Times New Roman" w:hint="cs"/>
          <w:sz w:val="22"/>
          <w:szCs w:val="22"/>
          <w:rtl/>
        </w:rPr>
        <w:t xml:space="preserve">ته للتوعية؟ عبر </w:t>
      </w:r>
      <w:r w:rsidR="00E654F1" w:rsidRPr="7852652A">
        <w:rPr>
          <w:rFonts w:ascii="Times New Roman" w:eastAsia="Times New Roman" w:hAnsi="Times New Roman" w:cs="Times New Roman"/>
          <w:sz w:val="22"/>
          <w:szCs w:val="22"/>
        </w:rPr>
        <w:t>Lawrence</w:t>
      </w:r>
      <w:r w:rsidR="00E654F1">
        <w:rPr>
          <w:rFonts w:ascii="Times New Roman" w:eastAsia="Times New Roman" w:hAnsi="Times New Roman" w:cs="Times New Roman" w:hint="cs"/>
          <w:sz w:val="22"/>
          <w:szCs w:val="22"/>
          <w:rtl/>
        </w:rPr>
        <w:t xml:space="preserve"> عن شعوره بالإحباط مع انطباع بأن فرق الولاية تقوم بتجزئة المعلومات وتسمح فقط لفريق العمل بالاطلاع على معلومات معينة والتصويت عليها والتي يرونها مناسبة (إنه يفضل الحصول على شفافية مطلقة والسماح لفريق العمل بتحديد المعلومات التي تتسم بالأهمية من عدمها كي يقوم بإدراجها/ نشرها والتصويت عليها) </w:t>
      </w:r>
    </w:p>
    <w:p w14:paraId="308F80CC" w14:textId="720BFB08" w:rsidR="00B75507" w:rsidRDefault="2B2D610B" w:rsidP="00641EB3">
      <w:pPr>
        <w:pStyle w:val="ListParagraph"/>
        <w:numPr>
          <w:ilvl w:val="1"/>
          <w:numId w:val="11"/>
        </w:numPr>
        <w:bidi/>
        <w:rPr>
          <w:rFonts w:ascii="Times New Roman" w:eastAsia="Times New Roman" w:hAnsi="Times New Roman" w:cs="Times New Roman"/>
          <w:sz w:val="22"/>
          <w:szCs w:val="22"/>
        </w:rPr>
      </w:pPr>
      <w:r w:rsidRPr="7852652A">
        <w:rPr>
          <w:rFonts w:ascii="Times New Roman" w:eastAsia="Times New Roman" w:hAnsi="Times New Roman" w:cs="Times New Roman"/>
          <w:sz w:val="22"/>
          <w:szCs w:val="22"/>
        </w:rPr>
        <w:t>Denise Haynes</w:t>
      </w:r>
      <w:r w:rsidR="00E654F1">
        <w:rPr>
          <w:rFonts w:ascii="Times New Roman" w:eastAsia="Times New Roman" w:hAnsi="Times New Roman" w:cs="Times New Roman" w:hint="cs"/>
          <w:sz w:val="22"/>
          <w:szCs w:val="22"/>
          <w:rtl/>
        </w:rPr>
        <w:t>: تعرب عن مخاوف من النقص في التفاعل والفهم من أعضاء فريق العمل الآخرين بالنسبة للمشاكل التي تثار مع الاستبيان.</w:t>
      </w:r>
    </w:p>
    <w:p w14:paraId="2A0EE2E5" w14:textId="4193A094" w:rsidR="00B75507" w:rsidRDefault="2B2D610B" w:rsidP="00641EB3">
      <w:pPr>
        <w:pStyle w:val="ListParagraph"/>
        <w:numPr>
          <w:ilvl w:val="1"/>
          <w:numId w:val="11"/>
        </w:numPr>
        <w:bidi/>
        <w:rPr>
          <w:rFonts w:ascii="Times New Roman" w:eastAsia="Times New Roman" w:hAnsi="Times New Roman" w:cs="Times New Roman"/>
          <w:sz w:val="22"/>
          <w:szCs w:val="22"/>
        </w:rPr>
      </w:pPr>
      <w:r w:rsidRPr="7852652A">
        <w:rPr>
          <w:rFonts w:ascii="Times New Roman" w:eastAsia="Times New Roman" w:hAnsi="Times New Roman" w:cs="Times New Roman"/>
          <w:sz w:val="22"/>
          <w:szCs w:val="22"/>
        </w:rPr>
        <w:t>Steven Miller</w:t>
      </w:r>
      <w:r w:rsidR="00E654F1">
        <w:rPr>
          <w:rFonts w:ascii="Times New Roman" w:eastAsia="Times New Roman" w:hAnsi="Times New Roman" w:cs="Times New Roman" w:hint="cs"/>
          <w:sz w:val="22"/>
          <w:szCs w:val="22"/>
          <w:rtl/>
        </w:rPr>
        <w:t xml:space="preserve">: بالرغم من </w:t>
      </w:r>
      <w:r w:rsidR="00E654F1">
        <w:rPr>
          <w:rFonts w:ascii="Times New Roman" w:eastAsia="Times New Roman" w:hAnsi="Times New Roman" w:cs="Times New Roman" w:hint="cs"/>
          <w:sz w:val="22"/>
          <w:szCs w:val="22"/>
          <w:rtl/>
          <w:lang w:bidi="ar-EG"/>
        </w:rPr>
        <w:t xml:space="preserve">اللغة الخاصة بالتشريع، لا تقتصر هذه الجهود على </w:t>
      </w:r>
      <w:r w:rsidR="00E654F1" w:rsidRPr="7852652A">
        <w:rPr>
          <w:rFonts w:ascii="Times New Roman" w:eastAsia="Times New Roman" w:hAnsi="Times New Roman" w:cs="Times New Roman"/>
          <w:sz w:val="22"/>
          <w:szCs w:val="22"/>
        </w:rPr>
        <w:t>Riverside</w:t>
      </w:r>
      <w:r w:rsidR="00E654F1">
        <w:rPr>
          <w:rFonts w:ascii="Times New Roman" w:eastAsia="Times New Roman" w:hAnsi="Times New Roman" w:cs="Times New Roman" w:hint="cs"/>
          <w:sz w:val="22"/>
          <w:szCs w:val="22"/>
          <w:rtl/>
        </w:rPr>
        <w:t xml:space="preserve">، ولكن تشمل </w:t>
      </w:r>
      <w:r w:rsidR="00E654F1" w:rsidRPr="7852652A">
        <w:rPr>
          <w:rFonts w:ascii="Times New Roman" w:eastAsia="Times New Roman" w:hAnsi="Times New Roman" w:cs="Times New Roman"/>
          <w:sz w:val="22"/>
          <w:szCs w:val="22"/>
        </w:rPr>
        <w:t>Cambridge</w:t>
      </w:r>
      <w:r w:rsidR="00E654F1">
        <w:rPr>
          <w:rFonts w:ascii="Times New Roman" w:eastAsia="Times New Roman" w:hAnsi="Times New Roman" w:cs="Times New Roman" w:hint="cs"/>
          <w:sz w:val="22"/>
          <w:szCs w:val="22"/>
          <w:rtl/>
        </w:rPr>
        <w:t xml:space="preserve"> والأماكن الأخرى أيضًا. فالنية لا تتوافق مع التشريع، ويعد ذلك وسيظل يشكل مشكلة كبرى.</w:t>
      </w:r>
    </w:p>
    <w:p w14:paraId="7CD2E54C" w14:textId="3BE65E67" w:rsidR="00B75507" w:rsidRDefault="2B2D610B" w:rsidP="00641EB3">
      <w:pPr>
        <w:pStyle w:val="ListParagraph"/>
        <w:numPr>
          <w:ilvl w:val="1"/>
          <w:numId w:val="11"/>
        </w:numPr>
        <w:bidi/>
        <w:rPr>
          <w:rFonts w:ascii="Times New Roman" w:eastAsia="Times New Roman" w:hAnsi="Times New Roman" w:cs="Times New Roman"/>
          <w:sz w:val="22"/>
          <w:szCs w:val="22"/>
        </w:rPr>
      </w:pPr>
      <w:r w:rsidRPr="7852652A">
        <w:rPr>
          <w:rFonts w:ascii="Times New Roman" w:eastAsia="Times New Roman" w:hAnsi="Times New Roman" w:cs="Times New Roman"/>
          <w:sz w:val="22"/>
          <w:szCs w:val="22"/>
        </w:rPr>
        <w:t>Lawrence Adkins</w:t>
      </w:r>
      <w:r w:rsidR="00E654F1">
        <w:rPr>
          <w:rFonts w:ascii="Times New Roman" w:eastAsia="Times New Roman" w:hAnsi="Times New Roman" w:cs="Times New Roman" w:hint="cs"/>
          <w:sz w:val="22"/>
          <w:szCs w:val="22"/>
          <w:rtl/>
        </w:rPr>
        <w:t xml:space="preserve">: هذا التجمع الافتراضي غير </w:t>
      </w:r>
      <w:r w:rsidR="0052651A">
        <w:rPr>
          <w:rFonts w:ascii="Times New Roman" w:eastAsia="Times New Roman" w:hAnsi="Times New Roman" w:cs="Times New Roman" w:hint="cs"/>
          <w:sz w:val="22"/>
          <w:szCs w:val="22"/>
          <w:rtl/>
        </w:rPr>
        <w:t>مجدي</w:t>
      </w:r>
      <w:r w:rsidR="00E654F1">
        <w:rPr>
          <w:rFonts w:ascii="Times New Roman" w:eastAsia="Times New Roman" w:hAnsi="Times New Roman" w:cs="Times New Roman" w:hint="cs"/>
          <w:sz w:val="22"/>
          <w:szCs w:val="22"/>
          <w:rtl/>
        </w:rPr>
        <w:t>؛ لا يقوم فريق العمل بالتواصل بشكل جيد ولا يعمل بصورة تعاونية أو فعالة. هل يمكننا الترتيب لاجتماعات أكثر لفريق العمل يتم إجرائها بصورة شخصية؟</w:t>
      </w:r>
    </w:p>
    <w:p w14:paraId="3B9C7F7E" w14:textId="3A8A19BF" w:rsidR="00B75507" w:rsidRDefault="00E654F1" w:rsidP="00E654F1">
      <w:pPr>
        <w:pStyle w:val="ListParagraph"/>
        <w:numPr>
          <w:ilvl w:val="0"/>
          <w:numId w:val="11"/>
        </w:numPr>
        <w:bidi/>
        <w:spacing w:after="0" w:line="240" w:lineRule="auto"/>
        <w:rPr>
          <w:rFonts w:ascii="Times New Roman" w:eastAsia="Times New Roman" w:hAnsi="Times New Roman" w:cs="Times New Roman"/>
          <w:b/>
          <w:bCs/>
          <w:color w:val="000000" w:themeColor="text1"/>
          <w:sz w:val="22"/>
          <w:szCs w:val="22"/>
        </w:rPr>
      </w:pPr>
      <w:r>
        <w:rPr>
          <w:rFonts w:ascii="Times New Roman" w:eastAsia="Times New Roman" w:hAnsi="Times New Roman" w:cs="Times New Roman" w:hint="cs"/>
          <w:b/>
          <w:bCs/>
          <w:sz w:val="22"/>
          <w:szCs w:val="22"/>
          <w:rtl/>
        </w:rPr>
        <w:t>تعليقات العامة (حسبما يسمح به الوقت)</w:t>
      </w:r>
    </w:p>
    <w:p w14:paraId="115BC978" w14:textId="77777777" w:rsidR="00E654F1" w:rsidRPr="00E654F1" w:rsidRDefault="00E654F1" w:rsidP="00E654F1">
      <w:pPr>
        <w:pStyle w:val="ListParagraph"/>
        <w:numPr>
          <w:ilvl w:val="1"/>
          <w:numId w:val="11"/>
        </w:numPr>
        <w:bidi/>
        <w:rPr>
          <w:rFonts w:ascii="Times New Roman" w:eastAsia="Times New Roman" w:hAnsi="Times New Roman" w:cs="Times New Roman"/>
          <w:sz w:val="22"/>
          <w:szCs w:val="22"/>
        </w:rPr>
      </w:pPr>
      <w:r w:rsidRPr="00E654F1">
        <w:rPr>
          <w:rFonts w:ascii="Times New Roman" w:eastAsia="Times New Roman" w:hAnsi="Times New Roman" w:cs="Times New Roman" w:hint="eastAsia"/>
          <w:sz w:val="22"/>
          <w:szCs w:val="22"/>
          <w:rtl/>
        </w:rPr>
        <w:t>لم</w:t>
      </w:r>
      <w:r w:rsidRPr="00E654F1">
        <w:rPr>
          <w:rFonts w:ascii="Times New Roman" w:eastAsia="Times New Roman" w:hAnsi="Times New Roman" w:cs="Times New Roman"/>
          <w:sz w:val="22"/>
          <w:szCs w:val="22"/>
          <w:rtl/>
        </w:rPr>
        <w:t xml:space="preserve"> </w:t>
      </w:r>
      <w:r w:rsidRPr="00E654F1">
        <w:rPr>
          <w:rFonts w:ascii="Times New Roman" w:eastAsia="Times New Roman" w:hAnsi="Times New Roman" w:cs="Times New Roman" w:hint="eastAsia"/>
          <w:sz w:val="22"/>
          <w:szCs w:val="22"/>
          <w:rtl/>
        </w:rPr>
        <w:t>يتم</w:t>
      </w:r>
      <w:r w:rsidRPr="00E654F1">
        <w:rPr>
          <w:rFonts w:ascii="Times New Roman" w:eastAsia="Times New Roman" w:hAnsi="Times New Roman" w:cs="Times New Roman"/>
          <w:sz w:val="22"/>
          <w:szCs w:val="22"/>
          <w:rtl/>
        </w:rPr>
        <w:t xml:space="preserve"> </w:t>
      </w:r>
      <w:r w:rsidRPr="00E654F1">
        <w:rPr>
          <w:rFonts w:ascii="Times New Roman" w:eastAsia="Times New Roman" w:hAnsi="Times New Roman" w:cs="Times New Roman" w:hint="eastAsia"/>
          <w:sz w:val="22"/>
          <w:szCs w:val="22"/>
          <w:rtl/>
        </w:rPr>
        <w:t>تلقي</w:t>
      </w:r>
      <w:r w:rsidRPr="00E654F1">
        <w:rPr>
          <w:rFonts w:ascii="Times New Roman" w:eastAsia="Times New Roman" w:hAnsi="Times New Roman" w:cs="Times New Roman"/>
          <w:sz w:val="22"/>
          <w:szCs w:val="22"/>
          <w:rtl/>
        </w:rPr>
        <w:t xml:space="preserve"> </w:t>
      </w:r>
      <w:r w:rsidRPr="00E654F1">
        <w:rPr>
          <w:rFonts w:ascii="Times New Roman" w:eastAsia="Times New Roman" w:hAnsi="Times New Roman" w:cs="Times New Roman" w:hint="eastAsia"/>
          <w:sz w:val="22"/>
          <w:szCs w:val="22"/>
          <w:rtl/>
        </w:rPr>
        <w:t>أية</w:t>
      </w:r>
      <w:r w:rsidRPr="00E654F1">
        <w:rPr>
          <w:rFonts w:ascii="Times New Roman" w:eastAsia="Times New Roman" w:hAnsi="Times New Roman" w:cs="Times New Roman"/>
          <w:sz w:val="22"/>
          <w:szCs w:val="22"/>
          <w:rtl/>
        </w:rPr>
        <w:t xml:space="preserve"> </w:t>
      </w:r>
      <w:r w:rsidRPr="00E654F1">
        <w:rPr>
          <w:rFonts w:ascii="Times New Roman" w:eastAsia="Times New Roman" w:hAnsi="Times New Roman" w:cs="Times New Roman" w:hint="eastAsia"/>
          <w:sz w:val="22"/>
          <w:szCs w:val="22"/>
          <w:rtl/>
        </w:rPr>
        <w:t>تعليقات</w:t>
      </w:r>
      <w:r w:rsidRPr="00E654F1">
        <w:rPr>
          <w:rFonts w:ascii="Times New Roman" w:eastAsia="Times New Roman" w:hAnsi="Times New Roman" w:cs="Times New Roman"/>
          <w:sz w:val="22"/>
          <w:szCs w:val="22"/>
          <w:rtl/>
        </w:rPr>
        <w:t xml:space="preserve"> </w:t>
      </w:r>
      <w:r w:rsidRPr="00E654F1">
        <w:rPr>
          <w:rFonts w:ascii="Times New Roman" w:eastAsia="Times New Roman" w:hAnsi="Times New Roman" w:cs="Times New Roman" w:hint="eastAsia"/>
          <w:sz w:val="22"/>
          <w:szCs w:val="22"/>
          <w:rtl/>
        </w:rPr>
        <w:t>من</w:t>
      </w:r>
      <w:r w:rsidRPr="00E654F1">
        <w:rPr>
          <w:rFonts w:ascii="Times New Roman" w:eastAsia="Times New Roman" w:hAnsi="Times New Roman" w:cs="Times New Roman"/>
          <w:sz w:val="22"/>
          <w:szCs w:val="22"/>
          <w:rtl/>
        </w:rPr>
        <w:t xml:space="preserve"> </w:t>
      </w:r>
      <w:r w:rsidRPr="00E654F1">
        <w:rPr>
          <w:rFonts w:ascii="Times New Roman" w:eastAsia="Times New Roman" w:hAnsi="Times New Roman" w:cs="Times New Roman" w:hint="eastAsia"/>
          <w:sz w:val="22"/>
          <w:szCs w:val="22"/>
          <w:rtl/>
        </w:rPr>
        <w:t>العامة</w:t>
      </w:r>
      <w:r w:rsidRPr="00E654F1">
        <w:rPr>
          <w:rFonts w:ascii="Times New Roman" w:eastAsia="Times New Roman" w:hAnsi="Times New Roman" w:cs="Times New Roman"/>
          <w:sz w:val="22"/>
          <w:szCs w:val="22"/>
          <w:rtl/>
        </w:rPr>
        <w:t xml:space="preserve"> </w:t>
      </w:r>
      <w:r w:rsidRPr="00E654F1">
        <w:rPr>
          <w:rFonts w:ascii="Times New Roman" w:eastAsia="Times New Roman" w:hAnsi="Times New Roman" w:cs="Times New Roman" w:hint="eastAsia"/>
          <w:sz w:val="22"/>
          <w:szCs w:val="22"/>
          <w:rtl/>
        </w:rPr>
        <w:t>بسبب</w:t>
      </w:r>
      <w:r w:rsidRPr="00E654F1">
        <w:rPr>
          <w:rFonts w:ascii="Times New Roman" w:eastAsia="Times New Roman" w:hAnsi="Times New Roman" w:cs="Times New Roman"/>
          <w:sz w:val="22"/>
          <w:szCs w:val="22"/>
          <w:rtl/>
        </w:rPr>
        <w:t xml:space="preserve"> </w:t>
      </w:r>
      <w:r w:rsidRPr="00E654F1">
        <w:rPr>
          <w:rFonts w:ascii="Times New Roman" w:eastAsia="Times New Roman" w:hAnsi="Times New Roman" w:cs="Times New Roman" w:hint="eastAsia"/>
          <w:sz w:val="22"/>
          <w:szCs w:val="22"/>
          <w:rtl/>
        </w:rPr>
        <w:t>ضيق</w:t>
      </w:r>
      <w:r w:rsidRPr="00E654F1">
        <w:rPr>
          <w:rFonts w:ascii="Times New Roman" w:eastAsia="Times New Roman" w:hAnsi="Times New Roman" w:cs="Times New Roman"/>
          <w:sz w:val="22"/>
          <w:szCs w:val="22"/>
          <w:rtl/>
        </w:rPr>
        <w:t xml:space="preserve"> </w:t>
      </w:r>
      <w:r w:rsidRPr="00E654F1">
        <w:rPr>
          <w:rFonts w:ascii="Times New Roman" w:eastAsia="Times New Roman" w:hAnsi="Times New Roman" w:cs="Times New Roman" w:hint="eastAsia"/>
          <w:sz w:val="22"/>
          <w:szCs w:val="22"/>
          <w:rtl/>
        </w:rPr>
        <w:t>الوقت</w:t>
      </w:r>
    </w:p>
    <w:p w14:paraId="43C5F939" w14:textId="7B611C3B" w:rsidR="00B75507" w:rsidRDefault="00E654F1" w:rsidP="00E654F1">
      <w:pPr>
        <w:pStyle w:val="ListParagraph"/>
        <w:numPr>
          <w:ilvl w:val="0"/>
          <w:numId w:val="11"/>
        </w:numPr>
        <w:bidi/>
        <w:spacing w:after="0" w:line="240" w:lineRule="auto"/>
        <w:rPr>
          <w:rFonts w:ascii="Times New Roman" w:eastAsia="Times New Roman" w:hAnsi="Times New Roman" w:cs="Times New Roman"/>
          <w:b/>
          <w:bCs/>
          <w:color w:val="000000" w:themeColor="text1"/>
          <w:sz w:val="22"/>
          <w:szCs w:val="22"/>
        </w:rPr>
      </w:pPr>
      <w:r>
        <w:rPr>
          <w:rFonts w:ascii="Times New Roman" w:eastAsia="Times New Roman" w:hAnsi="Times New Roman" w:cs="Times New Roman" w:hint="cs"/>
          <w:b/>
          <w:bCs/>
          <w:sz w:val="22"/>
          <w:szCs w:val="22"/>
          <w:rtl/>
        </w:rPr>
        <w:t>رفع الجلسة [تصويت]</w:t>
      </w:r>
    </w:p>
    <w:p w14:paraId="4888882F" w14:textId="22057E96" w:rsidR="00B75507" w:rsidRDefault="004D377C" w:rsidP="00E654F1">
      <w:pPr>
        <w:pStyle w:val="ListParagraph"/>
        <w:numPr>
          <w:ilvl w:val="1"/>
          <w:numId w:val="11"/>
        </w:numPr>
        <w:bidi/>
        <w:spacing w:after="0" w:line="240" w:lineRule="auto"/>
        <w:rPr>
          <w:rFonts w:ascii="Times New Roman" w:eastAsia="Times New Roman" w:hAnsi="Times New Roman" w:cs="Times New Roman"/>
          <w:color w:val="000000" w:themeColor="text1"/>
          <w:sz w:val="22"/>
          <w:szCs w:val="22"/>
        </w:rPr>
      </w:pPr>
      <w:r>
        <w:rPr>
          <w:rFonts w:ascii="Times New Roman" w:eastAsia="Times New Roman" w:hAnsi="Times New Roman" w:cs="Times New Roman" w:hint="cs"/>
          <w:sz w:val="22"/>
          <w:szCs w:val="22"/>
          <w:rtl/>
        </w:rPr>
        <w:t>مقترح برفع الجلسة من:</w:t>
      </w:r>
    </w:p>
    <w:p w14:paraId="11BD9281" w14:textId="6797E69A" w:rsidR="00B75507" w:rsidRDefault="004D377C" w:rsidP="00E654F1">
      <w:pPr>
        <w:pStyle w:val="ListParagraph"/>
        <w:numPr>
          <w:ilvl w:val="2"/>
          <w:numId w:val="4"/>
        </w:numPr>
        <w:bidi/>
        <w:spacing w:after="0" w:line="240" w:lineRule="auto"/>
        <w:rPr>
          <w:rFonts w:ascii="Times New Roman" w:eastAsia="Times New Roman" w:hAnsi="Times New Roman" w:cs="Times New Roman"/>
          <w:color w:val="000000" w:themeColor="text1"/>
          <w:sz w:val="22"/>
          <w:szCs w:val="22"/>
        </w:rPr>
      </w:pPr>
      <w:r>
        <w:rPr>
          <w:rFonts w:ascii="Times New Roman" w:eastAsia="Times New Roman" w:hAnsi="Times New Roman" w:cs="Times New Roman" w:hint="cs"/>
          <w:sz w:val="22"/>
          <w:szCs w:val="22"/>
          <w:rtl/>
        </w:rPr>
        <w:t xml:space="preserve">مقترح مقدم من قبل: </w:t>
      </w:r>
      <w:r w:rsidR="6EBF2499" w:rsidRPr="7852652A">
        <w:rPr>
          <w:rFonts w:ascii="Times New Roman" w:eastAsia="Times New Roman" w:hAnsi="Times New Roman" w:cs="Times New Roman"/>
          <w:sz w:val="22"/>
          <w:szCs w:val="22"/>
        </w:rPr>
        <w:t xml:space="preserve">Kyle Vangel </w:t>
      </w:r>
    </w:p>
    <w:p w14:paraId="16BE0C4F" w14:textId="69558B2F" w:rsidR="00B75507" w:rsidRDefault="004D377C" w:rsidP="00E654F1">
      <w:pPr>
        <w:pStyle w:val="ListParagraph"/>
        <w:numPr>
          <w:ilvl w:val="2"/>
          <w:numId w:val="4"/>
        </w:numPr>
        <w:bidi/>
        <w:spacing w:after="0" w:line="240" w:lineRule="auto"/>
        <w:rPr>
          <w:rFonts w:ascii="Times New Roman" w:eastAsia="Times New Roman" w:hAnsi="Times New Roman" w:cs="Times New Roman"/>
          <w:color w:val="000000" w:themeColor="text1"/>
          <w:sz w:val="22"/>
          <w:szCs w:val="22"/>
        </w:rPr>
      </w:pPr>
      <w:r>
        <w:rPr>
          <w:rFonts w:ascii="Times New Roman" w:eastAsia="Times New Roman" w:hAnsi="Times New Roman" w:cs="Times New Roman" w:hint="cs"/>
          <w:sz w:val="22"/>
          <w:szCs w:val="22"/>
          <w:rtl/>
        </w:rPr>
        <w:t xml:space="preserve">المؤيد: </w:t>
      </w:r>
      <w:r w:rsidR="6EBF2499" w:rsidRPr="7852652A">
        <w:rPr>
          <w:rFonts w:ascii="Times New Roman" w:eastAsia="Times New Roman" w:hAnsi="Times New Roman" w:cs="Times New Roman"/>
          <w:sz w:val="22"/>
          <w:szCs w:val="22"/>
        </w:rPr>
        <w:t>Sheila Headley Burwell</w:t>
      </w:r>
    </w:p>
    <w:p w14:paraId="5B4B2410" w14:textId="08B44B03" w:rsidR="00B75507" w:rsidRDefault="004D377C" w:rsidP="00E654F1">
      <w:pPr>
        <w:pStyle w:val="ListParagraph"/>
        <w:numPr>
          <w:ilvl w:val="2"/>
          <w:numId w:val="4"/>
        </w:numPr>
        <w:bidi/>
        <w:spacing w:after="0" w:line="240" w:lineRule="auto"/>
        <w:rPr>
          <w:rFonts w:ascii="Times New Roman" w:eastAsia="Times New Roman" w:hAnsi="Times New Roman" w:cs="Times New Roman"/>
          <w:color w:val="000000" w:themeColor="text1"/>
          <w:sz w:val="22"/>
          <w:szCs w:val="22"/>
        </w:rPr>
      </w:pPr>
      <w:r>
        <w:rPr>
          <w:rFonts w:ascii="Times New Roman" w:eastAsia="Times New Roman" w:hAnsi="Times New Roman" w:cs="Times New Roman" w:hint="cs"/>
          <w:sz w:val="22"/>
          <w:szCs w:val="22"/>
          <w:rtl/>
        </w:rPr>
        <w:t>تسجيل الحضور:</w:t>
      </w:r>
    </w:p>
    <w:p w14:paraId="6BA0D83E" w14:textId="5B0AC8B5" w:rsidR="00B75507" w:rsidRDefault="6EBF2499" w:rsidP="004D377C">
      <w:pPr>
        <w:pStyle w:val="ListParagraph"/>
        <w:numPr>
          <w:ilvl w:val="3"/>
          <w:numId w:val="4"/>
        </w:numPr>
        <w:bidi/>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Monika Roy</w:t>
      </w:r>
      <w:r w:rsidR="004D377C">
        <w:rPr>
          <w:rFonts w:ascii="Times New Roman" w:eastAsia="Times New Roman" w:hAnsi="Times New Roman" w:cs="Times New Roman" w:hint="cs"/>
          <w:sz w:val="22"/>
          <w:szCs w:val="22"/>
          <w:rtl/>
        </w:rPr>
        <w:t>: موافقة</w:t>
      </w:r>
    </w:p>
    <w:p w14:paraId="5D83228F" w14:textId="43499398" w:rsidR="00B75507" w:rsidRDefault="6EBF2499" w:rsidP="004D377C">
      <w:pPr>
        <w:pStyle w:val="ListParagraph"/>
        <w:numPr>
          <w:ilvl w:val="3"/>
          <w:numId w:val="4"/>
        </w:numPr>
        <w:bidi/>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Logan Bailey</w:t>
      </w:r>
      <w:r w:rsidR="004D377C">
        <w:rPr>
          <w:rFonts w:ascii="Times New Roman" w:eastAsia="Times New Roman" w:hAnsi="Times New Roman" w:cs="Times New Roman" w:hint="cs"/>
          <w:sz w:val="22"/>
          <w:szCs w:val="22"/>
          <w:rtl/>
        </w:rPr>
        <w:t>: غائب</w:t>
      </w:r>
    </w:p>
    <w:p w14:paraId="2BF98AE9" w14:textId="709A561C" w:rsidR="00B75507" w:rsidRDefault="6EBF2499" w:rsidP="004D377C">
      <w:pPr>
        <w:pStyle w:val="ListParagraph"/>
        <w:numPr>
          <w:ilvl w:val="3"/>
          <w:numId w:val="4"/>
        </w:numPr>
        <w:bidi/>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Derrick Neal</w:t>
      </w:r>
      <w:r w:rsidR="004D377C">
        <w:rPr>
          <w:rFonts w:ascii="Times New Roman" w:eastAsia="Times New Roman" w:hAnsi="Times New Roman" w:cs="Times New Roman" w:hint="cs"/>
          <w:sz w:val="22"/>
          <w:szCs w:val="22"/>
          <w:rtl/>
        </w:rPr>
        <w:t>: غائب</w:t>
      </w:r>
    </w:p>
    <w:p w14:paraId="7AD4F464" w14:textId="442AC965" w:rsidR="00B75507" w:rsidRDefault="6EBF2499" w:rsidP="004D377C">
      <w:pPr>
        <w:pStyle w:val="ListParagraph"/>
        <w:numPr>
          <w:ilvl w:val="3"/>
          <w:numId w:val="4"/>
        </w:numPr>
        <w:bidi/>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Kyle Vangel</w:t>
      </w:r>
      <w:r w:rsidR="004D377C">
        <w:rPr>
          <w:rFonts w:ascii="Times New Roman" w:eastAsia="Times New Roman" w:hAnsi="Times New Roman" w:cs="Times New Roman" w:hint="cs"/>
          <w:sz w:val="22"/>
          <w:szCs w:val="22"/>
          <w:rtl/>
        </w:rPr>
        <w:t>: موافقة</w:t>
      </w:r>
    </w:p>
    <w:p w14:paraId="606E1A55" w14:textId="725DCC31" w:rsidR="00B75507" w:rsidRDefault="6EBF2499" w:rsidP="004D377C">
      <w:pPr>
        <w:pStyle w:val="ListParagraph"/>
        <w:numPr>
          <w:ilvl w:val="3"/>
          <w:numId w:val="4"/>
        </w:numPr>
        <w:bidi/>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Jeremy Battle</w:t>
      </w:r>
      <w:r w:rsidR="004D377C">
        <w:rPr>
          <w:rFonts w:ascii="Times New Roman" w:eastAsia="Times New Roman" w:hAnsi="Times New Roman" w:cs="Times New Roman" w:hint="cs"/>
          <w:sz w:val="22"/>
          <w:szCs w:val="22"/>
          <w:rtl/>
        </w:rPr>
        <w:t>: موافقة</w:t>
      </w:r>
    </w:p>
    <w:p w14:paraId="18BC123A" w14:textId="15AC0D5F" w:rsidR="00B75507" w:rsidRDefault="6EBF2499" w:rsidP="004D377C">
      <w:pPr>
        <w:pStyle w:val="ListParagraph"/>
        <w:numPr>
          <w:ilvl w:val="3"/>
          <w:numId w:val="4"/>
        </w:numPr>
        <w:bidi/>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Galen Mook</w:t>
      </w:r>
      <w:r w:rsidR="004D377C">
        <w:rPr>
          <w:rFonts w:ascii="Times New Roman" w:eastAsia="Times New Roman" w:hAnsi="Times New Roman" w:cs="Times New Roman" w:hint="cs"/>
          <w:sz w:val="22"/>
          <w:szCs w:val="22"/>
          <w:rtl/>
        </w:rPr>
        <w:t>: غائب</w:t>
      </w:r>
    </w:p>
    <w:p w14:paraId="5DC61DC3" w14:textId="3A1CA3F0" w:rsidR="00B75507" w:rsidRDefault="6EBF2499" w:rsidP="004D377C">
      <w:pPr>
        <w:pStyle w:val="ListParagraph"/>
        <w:numPr>
          <w:ilvl w:val="3"/>
          <w:numId w:val="4"/>
        </w:numPr>
        <w:bidi/>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Laura Jasinski</w:t>
      </w:r>
      <w:r w:rsidR="004D377C">
        <w:rPr>
          <w:rFonts w:ascii="Times New Roman" w:eastAsia="Times New Roman" w:hAnsi="Times New Roman" w:cs="Times New Roman" w:hint="cs"/>
          <w:sz w:val="22"/>
          <w:szCs w:val="22"/>
          <w:rtl/>
        </w:rPr>
        <w:t>: غائب</w:t>
      </w:r>
    </w:p>
    <w:p w14:paraId="7C18606F" w14:textId="04C60947" w:rsidR="00B75507" w:rsidRDefault="6EBF2499" w:rsidP="004D377C">
      <w:pPr>
        <w:pStyle w:val="ListParagraph"/>
        <w:numPr>
          <w:ilvl w:val="3"/>
          <w:numId w:val="4"/>
        </w:numPr>
        <w:bidi/>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Angela DeSousa</w:t>
      </w:r>
      <w:r w:rsidR="004D377C">
        <w:rPr>
          <w:rFonts w:ascii="Times New Roman" w:eastAsia="Times New Roman" w:hAnsi="Times New Roman" w:cs="Times New Roman" w:hint="cs"/>
          <w:sz w:val="22"/>
          <w:szCs w:val="22"/>
          <w:rtl/>
        </w:rPr>
        <w:t>: غائب</w:t>
      </w:r>
    </w:p>
    <w:p w14:paraId="5981E558" w14:textId="6A170D5D" w:rsidR="00B75507" w:rsidRDefault="6EBF2499" w:rsidP="004D377C">
      <w:pPr>
        <w:pStyle w:val="ListParagraph"/>
        <w:numPr>
          <w:ilvl w:val="3"/>
          <w:numId w:val="4"/>
        </w:numPr>
        <w:bidi/>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Fran Amacher</w:t>
      </w:r>
      <w:r w:rsidR="004D377C">
        <w:rPr>
          <w:rFonts w:ascii="Times New Roman" w:eastAsia="Times New Roman" w:hAnsi="Times New Roman" w:cs="Times New Roman" w:hint="cs"/>
          <w:sz w:val="22"/>
          <w:szCs w:val="22"/>
          <w:rtl/>
        </w:rPr>
        <w:t>: غائب</w:t>
      </w:r>
    </w:p>
    <w:p w14:paraId="41779B99" w14:textId="5AFB6D28" w:rsidR="00B75507" w:rsidRDefault="6EBF2499" w:rsidP="004D377C">
      <w:pPr>
        <w:pStyle w:val="ListParagraph"/>
        <w:numPr>
          <w:ilvl w:val="3"/>
          <w:numId w:val="4"/>
        </w:numPr>
        <w:bidi/>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Lawrence Adkins</w:t>
      </w:r>
      <w:r w:rsidR="004D377C">
        <w:rPr>
          <w:rFonts w:ascii="Times New Roman" w:eastAsia="Times New Roman" w:hAnsi="Times New Roman" w:cs="Times New Roman" w:hint="cs"/>
          <w:sz w:val="22"/>
          <w:szCs w:val="22"/>
          <w:rtl/>
        </w:rPr>
        <w:t>: لا</w:t>
      </w:r>
    </w:p>
    <w:p w14:paraId="37CE82F1" w14:textId="0E84765F" w:rsidR="00B75507" w:rsidRDefault="6EBF2499" w:rsidP="004D377C">
      <w:pPr>
        <w:pStyle w:val="ListParagraph"/>
        <w:numPr>
          <w:ilvl w:val="3"/>
          <w:numId w:val="4"/>
        </w:numPr>
        <w:bidi/>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Sheila Headley Burwell</w:t>
      </w:r>
      <w:r w:rsidR="004D377C">
        <w:rPr>
          <w:rFonts w:ascii="Times New Roman" w:eastAsia="Times New Roman" w:hAnsi="Times New Roman" w:cs="Times New Roman" w:hint="cs"/>
          <w:sz w:val="22"/>
          <w:szCs w:val="22"/>
          <w:rtl/>
        </w:rPr>
        <w:t>: موافقة</w:t>
      </w:r>
    </w:p>
    <w:p w14:paraId="368DE967" w14:textId="3D8D8201" w:rsidR="00B75507" w:rsidRDefault="6EBF2499" w:rsidP="004D377C">
      <w:pPr>
        <w:pStyle w:val="ListParagraph"/>
        <w:numPr>
          <w:ilvl w:val="3"/>
          <w:numId w:val="4"/>
        </w:numPr>
        <w:bidi/>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lastRenderedPageBreak/>
        <w:t>Denise Haynes</w:t>
      </w:r>
      <w:r w:rsidR="004D377C">
        <w:rPr>
          <w:rFonts w:ascii="Times New Roman" w:eastAsia="Times New Roman" w:hAnsi="Times New Roman" w:cs="Times New Roman" w:hint="cs"/>
          <w:sz w:val="22"/>
          <w:szCs w:val="22"/>
          <w:rtl/>
        </w:rPr>
        <w:t>: موافقة</w:t>
      </w:r>
    </w:p>
    <w:p w14:paraId="0F6BF034" w14:textId="3A33F15B" w:rsidR="00B75507" w:rsidRDefault="6EBF2499" w:rsidP="004D377C">
      <w:pPr>
        <w:pStyle w:val="ListParagraph"/>
        <w:numPr>
          <w:ilvl w:val="3"/>
          <w:numId w:val="4"/>
        </w:numPr>
        <w:bidi/>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Steven Miller</w:t>
      </w:r>
      <w:r w:rsidR="004D377C">
        <w:rPr>
          <w:rFonts w:ascii="Times New Roman" w:eastAsia="Times New Roman" w:hAnsi="Times New Roman" w:cs="Times New Roman" w:hint="cs"/>
          <w:sz w:val="22"/>
          <w:szCs w:val="22"/>
          <w:rtl/>
        </w:rPr>
        <w:t>: غائب</w:t>
      </w:r>
    </w:p>
    <w:p w14:paraId="4BAEFB49" w14:textId="61660F71" w:rsidR="00B75507" w:rsidRDefault="6EBF2499" w:rsidP="004D377C">
      <w:pPr>
        <w:pStyle w:val="ListParagraph"/>
        <w:numPr>
          <w:ilvl w:val="3"/>
          <w:numId w:val="4"/>
        </w:numPr>
        <w:bidi/>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Thomas Leonard</w:t>
      </w:r>
      <w:r w:rsidR="004D377C">
        <w:rPr>
          <w:rFonts w:ascii="Times New Roman" w:eastAsia="Times New Roman" w:hAnsi="Times New Roman" w:cs="Times New Roman" w:hint="cs"/>
          <w:sz w:val="22"/>
          <w:szCs w:val="22"/>
          <w:rtl/>
        </w:rPr>
        <w:t>: موافقة</w:t>
      </w:r>
    </w:p>
    <w:p w14:paraId="4B0C7D06" w14:textId="5E5E6249" w:rsidR="00B75507" w:rsidRDefault="6EBF2499" w:rsidP="004D377C">
      <w:pPr>
        <w:pStyle w:val="ListParagraph"/>
        <w:numPr>
          <w:ilvl w:val="3"/>
          <w:numId w:val="4"/>
        </w:numPr>
        <w:bidi/>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David English</w:t>
      </w:r>
      <w:r w:rsidR="004D377C">
        <w:rPr>
          <w:rFonts w:ascii="Times New Roman" w:eastAsia="Times New Roman" w:hAnsi="Times New Roman" w:cs="Times New Roman" w:hint="cs"/>
          <w:sz w:val="22"/>
          <w:szCs w:val="22"/>
          <w:rtl/>
        </w:rPr>
        <w:t>: غائب</w:t>
      </w:r>
    </w:p>
    <w:p w14:paraId="4A9BF706" w14:textId="39EF1BAC" w:rsidR="00B75507" w:rsidRDefault="6EBF2499" w:rsidP="004D377C">
      <w:pPr>
        <w:pStyle w:val="ListParagraph"/>
        <w:numPr>
          <w:ilvl w:val="3"/>
          <w:numId w:val="4"/>
        </w:numPr>
        <w:bidi/>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Jonathan Guzman</w:t>
      </w:r>
      <w:r w:rsidR="004D377C">
        <w:rPr>
          <w:rFonts w:ascii="Times New Roman" w:eastAsia="Times New Roman" w:hAnsi="Times New Roman" w:cs="Times New Roman" w:hint="cs"/>
          <w:sz w:val="22"/>
          <w:szCs w:val="22"/>
          <w:rtl/>
        </w:rPr>
        <w:t>: موافقة</w:t>
      </w:r>
    </w:p>
    <w:p w14:paraId="4B7F94DD" w14:textId="7206385E" w:rsidR="00B75507" w:rsidRDefault="00DF4486" w:rsidP="004D377C">
      <w:pPr>
        <w:bidi/>
        <w:rPr>
          <w:rFonts w:ascii="Times New Roman" w:eastAsia="Times New Roman" w:hAnsi="Times New Roman" w:cs="Times New Roman"/>
          <w:b/>
          <w:bCs/>
          <w:sz w:val="22"/>
          <w:szCs w:val="22"/>
          <w:u w:val="single"/>
        </w:rPr>
      </w:pPr>
      <w:r>
        <w:rPr>
          <w:rFonts w:ascii="Times New Roman" w:eastAsia="Times New Roman" w:hAnsi="Times New Roman" w:cs="Times New Roman" w:hint="cs"/>
          <w:b/>
          <w:bCs/>
          <w:sz w:val="22"/>
          <w:szCs w:val="22"/>
          <w:u w:val="single"/>
          <w:rtl/>
        </w:rPr>
        <w:t>عناصر العمل</w:t>
      </w:r>
    </w:p>
    <w:p w14:paraId="6E1CB630" w14:textId="0D802345" w:rsidR="00B75507" w:rsidRPr="00DF4486" w:rsidRDefault="00DF4486" w:rsidP="00DF4486">
      <w:pPr>
        <w:pStyle w:val="ListParagraph"/>
        <w:numPr>
          <w:ilvl w:val="0"/>
          <w:numId w:val="3"/>
        </w:numPr>
        <w:bidi/>
        <w:rPr>
          <w:rFonts w:ascii="Times New Roman" w:eastAsia="Times New Roman" w:hAnsi="Times New Roman" w:cs="Times New Roman"/>
          <w:sz w:val="22"/>
          <w:szCs w:val="22"/>
        </w:rPr>
      </w:pPr>
      <w:r w:rsidRPr="00DF4486">
        <w:rPr>
          <w:rFonts w:ascii="Times New Roman" w:eastAsia="Times New Roman" w:hAnsi="Times New Roman" w:cs="Times New Roman" w:hint="eastAsia"/>
          <w:sz w:val="22"/>
          <w:szCs w:val="22"/>
          <w:rtl/>
        </w:rPr>
        <w:t>سوف</w:t>
      </w:r>
      <w:r w:rsidRPr="00DF4486">
        <w:rPr>
          <w:rFonts w:ascii="Times New Roman" w:eastAsia="Times New Roman" w:hAnsi="Times New Roman" w:cs="Times New Roman"/>
          <w:sz w:val="22"/>
          <w:szCs w:val="22"/>
          <w:rtl/>
        </w:rPr>
        <w:t xml:space="preserve"> </w:t>
      </w:r>
      <w:r w:rsidRPr="00DF4486">
        <w:rPr>
          <w:rFonts w:ascii="Times New Roman" w:eastAsia="Times New Roman" w:hAnsi="Times New Roman" w:cs="Times New Roman" w:hint="eastAsia"/>
          <w:sz w:val="22"/>
          <w:szCs w:val="22"/>
          <w:rtl/>
        </w:rPr>
        <w:t>تقوم</w:t>
      </w:r>
      <w:r w:rsidRPr="00DF4486">
        <w:rPr>
          <w:rFonts w:ascii="Times New Roman" w:eastAsia="Times New Roman" w:hAnsi="Times New Roman" w:cs="Times New Roman"/>
          <w:sz w:val="22"/>
          <w:szCs w:val="22"/>
        </w:rPr>
        <w:t xml:space="preserve"> Sasha </w:t>
      </w:r>
      <w:r w:rsidRPr="00DF4486">
        <w:rPr>
          <w:rFonts w:ascii="Times New Roman" w:eastAsia="Times New Roman" w:hAnsi="Times New Roman" w:cs="Times New Roman" w:hint="eastAsia"/>
          <w:sz w:val="22"/>
          <w:szCs w:val="22"/>
          <w:rtl/>
        </w:rPr>
        <w:t>بالتوضيح</w:t>
      </w:r>
      <w:r w:rsidRPr="00DF4486">
        <w:rPr>
          <w:rFonts w:ascii="Times New Roman" w:eastAsia="Times New Roman" w:hAnsi="Times New Roman" w:cs="Times New Roman"/>
          <w:sz w:val="22"/>
          <w:szCs w:val="22"/>
          <w:rtl/>
        </w:rPr>
        <w:t xml:space="preserve"> </w:t>
      </w:r>
      <w:r w:rsidRPr="00DF4486">
        <w:rPr>
          <w:rFonts w:ascii="Times New Roman" w:eastAsia="Times New Roman" w:hAnsi="Times New Roman" w:cs="Times New Roman" w:hint="eastAsia"/>
          <w:sz w:val="22"/>
          <w:szCs w:val="22"/>
          <w:rtl/>
        </w:rPr>
        <w:t>من</w:t>
      </w:r>
      <w:r w:rsidRPr="00DF4486">
        <w:rPr>
          <w:rFonts w:ascii="Times New Roman" w:eastAsia="Times New Roman" w:hAnsi="Times New Roman" w:cs="Times New Roman"/>
          <w:sz w:val="22"/>
          <w:szCs w:val="22"/>
          <w:rtl/>
        </w:rPr>
        <w:t xml:space="preserve"> </w:t>
      </w:r>
      <w:r w:rsidRPr="00DF4486">
        <w:rPr>
          <w:rFonts w:ascii="Times New Roman" w:eastAsia="Times New Roman" w:hAnsi="Times New Roman" w:cs="Times New Roman" w:hint="eastAsia"/>
          <w:sz w:val="22"/>
          <w:szCs w:val="22"/>
          <w:rtl/>
        </w:rPr>
        <w:t>جديد</w:t>
      </w:r>
      <w:r w:rsidRPr="00DF4486">
        <w:rPr>
          <w:rFonts w:ascii="Times New Roman" w:eastAsia="Times New Roman" w:hAnsi="Times New Roman" w:cs="Times New Roman"/>
          <w:sz w:val="22"/>
          <w:szCs w:val="22"/>
          <w:rtl/>
        </w:rPr>
        <w:t xml:space="preserve"> </w:t>
      </w:r>
      <w:r w:rsidRPr="00DF4486">
        <w:rPr>
          <w:rFonts w:ascii="Times New Roman" w:eastAsia="Times New Roman" w:hAnsi="Times New Roman" w:cs="Times New Roman" w:hint="eastAsia"/>
          <w:sz w:val="22"/>
          <w:szCs w:val="22"/>
          <w:rtl/>
        </w:rPr>
        <w:t>الأماكن</w:t>
      </w:r>
      <w:r w:rsidRPr="00DF4486">
        <w:rPr>
          <w:rFonts w:ascii="Times New Roman" w:eastAsia="Times New Roman" w:hAnsi="Times New Roman" w:cs="Times New Roman"/>
          <w:sz w:val="22"/>
          <w:szCs w:val="22"/>
          <w:rtl/>
        </w:rPr>
        <w:t xml:space="preserve"> </w:t>
      </w:r>
      <w:r w:rsidRPr="00DF4486">
        <w:rPr>
          <w:rFonts w:ascii="Times New Roman" w:eastAsia="Times New Roman" w:hAnsi="Times New Roman" w:cs="Times New Roman" w:hint="eastAsia"/>
          <w:sz w:val="22"/>
          <w:szCs w:val="22"/>
          <w:rtl/>
        </w:rPr>
        <w:t>التي</w:t>
      </w:r>
      <w:r w:rsidRPr="00DF4486">
        <w:rPr>
          <w:rFonts w:ascii="Times New Roman" w:eastAsia="Times New Roman" w:hAnsi="Times New Roman" w:cs="Times New Roman"/>
          <w:sz w:val="22"/>
          <w:szCs w:val="22"/>
          <w:rtl/>
        </w:rPr>
        <w:t xml:space="preserve"> </w:t>
      </w:r>
      <w:r w:rsidRPr="00DF4486">
        <w:rPr>
          <w:rFonts w:ascii="Times New Roman" w:eastAsia="Times New Roman" w:hAnsi="Times New Roman" w:cs="Times New Roman" w:hint="eastAsia"/>
          <w:sz w:val="22"/>
          <w:szCs w:val="22"/>
          <w:rtl/>
        </w:rPr>
        <w:t>وقعت</w:t>
      </w:r>
      <w:r w:rsidRPr="00DF4486">
        <w:rPr>
          <w:rFonts w:ascii="Times New Roman" w:eastAsia="Times New Roman" w:hAnsi="Times New Roman" w:cs="Times New Roman"/>
          <w:sz w:val="22"/>
          <w:szCs w:val="22"/>
          <w:rtl/>
        </w:rPr>
        <w:t xml:space="preserve"> </w:t>
      </w:r>
      <w:r w:rsidRPr="00DF4486">
        <w:rPr>
          <w:rFonts w:ascii="Times New Roman" w:eastAsia="Times New Roman" w:hAnsi="Times New Roman" w:cs="Times New Roman" w:hint="eastAsia"/>
          <w:sz w:val="22"/>
          <w:szCs w:val="22"/>
          <w:rtl/>
        </w:rPr>
        <w:t>بها</w:t>
      </w:r>
      <w:r w:rsidRPr="00DF4486">
        <w:rPr>
          <w:rFonts w:ascii="Times New Roman" w:eastAsia="Times New Roman" w:hAnsi="Times New Roman" w:cs="Times New Roman"/>
          <w:sz w:val="22"/>
          <w:szCs w:val="22"/>
          <w:rtl/>
        </w:rPr>
        <w:t xml:space="preserve"> </w:t>
      </w:r>
      <w:r w:rsidRPr="00DF4486">
        <w:rPr>
          <w:rFonts w:ascii="Times New Roman" w:eastAsia="Times New Roman" w:hAnsi="Times New Roman" w:cs="Times New Roman" w:hint="eastAsia"/>
          <w:sz w:val="22"/>
          <w:szCs w:val="22"/>
          <w:rtl/>
        </w:rPr>
        <w:t>توعية</w:t>
      </w:r>
      <w:r w:rsidRPr="00DF4486">
        <w:rPr>
          <w:rFonts w:ascii="Times New Roman" w:eastAsia="Times New Roman" w:hAnsi="Times New Roman" w:cs="Times New Roman"/>
          <w:sz w:val="22"/>
          <w:szCs w:val="22"/>
          <w:rtl/>
        </w:rPr>
        <w:t xml:space="preserve"> </w:t>
      </w:r>
      <w:r w:rsidRPr="00DF4486">
        <w:rPr>
          <w:rFonts w:ascii="Times New Roman" w:eastAsia="Times New Roman" w:hAnsi="Times New Roman" w:cs="Times New Roman" w:hint="eastAsia"/>
          <w:sz w:val="22"/>
          <w:szCs w:val="22"/>
          <w:rtl/>
        </w:rPr>
        <w:t>حملة</w:t>
      </w:r>
      <w:r w:rsidRPr="00DF4486">
        <w:rPr>
          <w:rFonts w:ascii="Times New Roman" w:eastAsia="Times New Roman" w:hAnsi="Times New Roman" w:cs="Times New Roman"/>
          <w:sz w:val="22"/>
          <w:szCs w:val="22"/>
          <w:rtl/>
        </w:rPr>
        <w:t xml:space="preserve"> </w:t>
      </w:r>
      <w:r w:rsidRPr="00DF4486">
        <w:rPr>
          <w:rFonts w:ascii="Times New Roman" w:eastAsia="Times New Roman" w:hAnsi="Times New Roman" w:cs="Times New Roman" w:hint="eastAsia"/>
          <w:sz w:val="22"/>
          <w:szCs w:val="22"/>
          <w:rtl/>
        </w:rPr>
        <w:t>طرق</w:t>
      </w:r>
      <w:r w:rsidRPr="00DF4486">
        <w:rPr>
          <w:rFonts w:ascii="Times New Roman" w:eastAsia="Times New Roman" w:hAnsi="Times New Roman" w:cs="Times New Roman"/>
          <w:sz w:val="22"/>
          <w:szCs w:val="22"/>
          <w:rtl/>
        </w:rPr>
        <w:t xml:space="preserve"> </w:t>
      </w:r>
      <w:r w:rsidRPr="00DF4486">
        <w:rPr>
          <w:rFonts w:ascii="Times New Roman" w:eastAsia="Times New Roman" w:hAnsi="Times New Roman" w:cs="Times New Roman" w:hint="eastAsia"/>
          <w:sz w:val="22"/>
          <w:szCs w:val="22"/>
          <w:rtl/>
        </w:rPr>
        <w:t>الأبواب</w:t>
      </w:r>
      <w:r w:rsidRPr="00DF4486">
        <w:rPr>
          <w:rFonts w:ascii="Times New Roman" w:eastAsia="Times New Roman" w:hAnsi="Times New Roman" w:cs="Times New Roman"/>
          <w:sz w:val="22"/>
          <w:szCs w:val="22"/>
          <w:rtl/>
        </w:rPr>
        <w:t xml:space="preserve"> </w:t>
      </w:r>
      <w:r w:rsidRPr="00DF4486">
        <w:rPr>
          <w:rFonts w:ascii="Times New Roman" w:eastAsia="Times New Roman" w:hAnsi="Times New Roman" w:cs="Times New Roman" w:hint="eastAsia"/>
          <w:sz w:val="22"/>
          <w:szCs w:val="22"/>
          <w:rtl/>
        </w:rPr>
        <w:t>بالتحديد</w:t>
      </w:r>
      <w:r w:rsidRPr="00DF4486">
        <w:rPr>
          <w:rFonts w:ascii="Times New Roman" w:eastAsia="Times New Roman" w:hAnsi="Times New Roman" w:cs="Times New Roman" w:hint="cs"/>
          <w:sz w:val="22"/>
          <w:szCs w:val="22"/>
          <w:rtl/>
        </w:rPr>
        <w:t xml:space="preserve">. </w:t>
      </w:r>
      <w:r w:rsidRPr="00DF4486">
        <w:rPr>
          <w:rFonts w:ascii="Times New Roman" w:eastAsia="Times New Roman" w:hAnsi="Times New Roman" w:cs="Times New Roman" w:hint="eastAsia"/>
          <w:sz w:val="22"/>
          <w:szCs w:val="22"/>
          <w:rtl/>
        </w:rPr>
        <w:t>سوف</w:t>
      </w:r>
      <w:r w:rsidRPr="00DF4486">
        <w:rPr>
          <w:rFonts w:ascii="Times New Roman" w:eastAsia="Times New Roman" w:hAnsi="Times New Roman" w:cs="Times New Roman"/>
          <w:sz w:val="22"/>
          <w:szCs w:val="22"/>
          <w:rtl/>
        </w:rPr>
        <w:t xml:space="preserve"> </w:t>
      </w:r>
      <w:r w:rsidRPr="00DF4486">
        <w:rPr>
          <w:rFonts w:ascii="Times New Roman" w:eastAsia="Times New Roman" w:hAnsi="Times New Roman" w:cs="Times New Roman" w:hint="eastAsia"/>
          <w:sz w:val="22"/>
          <w:szCs w:val="22"/>
          <w:rtl/>
        </w:rPr>
        <w:t>تقوم</w:t>
      </w:r>
      <w:r w:rsidRPr="00DF4486">
        <w:rPr>
          <w:rFonts w:ascii="Times New Roman" w:eastAsia="Times New Roman" w:hAnsi="Times New Roman" w:cs="Times New Roman"/>
          <w:sz w:val="22"/>
          <w:szCs w:val="22"/>
        </w:rPr>
        <w:t xml:space="preserve"> Sasha </w:t>
      </w:r>
      <w:r w:rsidRPr="00DF4486">
        <w:rPr>
          <w:rFonts w:ascii="Times New Roman" w:eastAsia="Times New Roman" w:hAnsi="Times New Roman" w:cs="Times New Roman" w:hint="eastAsia"/>
          <w:sz w:val="22"/>
          <w:szCs w:val="22"/>
          <w:rtl/>
        </w:rPr>
        <w:t>أيضًا</w:t>
      </w:r>
      <w:r w:rsidRPr="00DF4486">
        <w:rPr>
          <w:rFonts w:ascii="Times New Roman" w:eastAsia="Times New Roman" w:hAnsi="Times New Roman" w:cs="Times New Roman"/>
          <w:sz w:val="22"/>
          <w:szCs w:val="22"/>
          <w:rtl/>
        </w:rPr>
        <w:t xml:space="preserve"> </w:t>
      </w:r>
      <w:r w:rsidRPr="00DF4486">
        <w:rPr>
          <w:rFonts w:ascii="Times New Roman" w:eastAsia="Times New Roman" w:hAnsi="Times New Roman" w:cs="Times New Roman" w:hint="eastAsia"/>
          <w:sz w:val="22"/>
          <w:szCs w:val="22"/>
          <w:rtl/>
        </w:rPr>
        <w:t>بالمتابعة</w:t>
      </w:r>
      <w:r w:rsidRPr="00DF4486">
        <w:rPr>
          <w:rFonts w:ascii="Times New Roman" w:eastAsia="Times New Roman" w:hAnsi="Times New Roman" w:cs="Times New Roman"/>
          <w:sz w:val="22"/>
          <w:szCs w:val="22"/>
          <w:rtl/>
        </w:rPr>
        <w:t xml:space="preserve"> </w:t>
      </w:r>
      <w:r w:rsidRPr="00DF4486">
        <w:rPr>
          <w:rFonts w:ascii="Times New Roman" w:eastAsia="Times New Roman" w:hAnsi="Times New Roman" w:cs="Times New Roman" w:hint="eastAsia"/>
          <w:sz w:val="22"/>
          <w:szCs w:val="22"/>
          <w:rtl/>
        </w:rPr>
        <w:t>مع</w:t>
      </w:r>
      <w:r w:rsidRPr="00DF4486">
        <w:rPr>
          <w:rFonts w:ascii="Times New Roman" w:eastAsia="Times New Roman" w:hAnsi="Times New Roman" w:cs="Times New Roman"/>
          <w:sz w:val="22"/>
          <w:szCs w:val="22"/>
        </w:rPr>
        <w:t xml:space="preserve"> Zack </w:t>
      </w:r>
      <w:r w:rsidRPr="00DF4486">
        <w:rPr>
          <w:rFonts w:ascii="Times New Roman" w:eastAsia="Times New Roman" w:hAnsi="Times New Roman" w:cs="Times New Roman" w:hint="eastAsia"/>
          <w:sz w:val="22"/>
          <w:szCs w:val="22"/>
          <w:rtl/>
        </w:rPr>
        <w:t>لضمان</w:t>
      </w:r>
      <w:r w:rsidRPr="00DF4486">
        <w:rPr>
          <w:rFonts w:ascii="Times New Roman" w:eastAsia="Times New Roman" w:hAnsi="Times New Roman" w:cs="Times New Roman"/>
          <w:sz w:val="22"/>
          <w:szCs w:val="22"/>
          <w:rtl/>
        </w:rPr>
        <w:t xml:space="preserve"> </w:t>
      </w:r>
      <w:r w:rsidRPr="00DF4486">
        <w:rPr>
          <w:rFonts w:ascii="Times New Roman" w:eastAsia="Times New Roman" w:hAnsi="Times New Roman" w:cs="Times New Roman" w:hint="eastAsia"/>
          <w:sz w:val="22"/>
          <w:szCs w:val="22"/>
          <w:rtl/>
        </w:rPr>
        <w:t>عدم</w:t>
      </w:r>
      <w:r w:rsidRPr="00DF4486">
        <w:rPr>
          <w:rFonts w:ascii="Times New Roman" w:eastAsia="Times New Roman" w:hAnsi="Times New Roman" w:cs="Times New Roman"/>
          <w:sz w:val="22"/>
          <w:szCs w:val="22"/>
          <w:rtl/>
        </w:rPr>
        <w:t xml:space="preserve"> </w:t>
      </w:r>
      <w:r w:rsidRPr="00DF4486">
        <w:rPr>
          <w:rFonts w:ascii="Times New Roman" w:eastAsia="Times New Roman" w:hAnsi="Times New Roman" w:cs="Times New Roman" w:hint="eastAsia"/>
          <w:sz w:val="22"/>
          <w:szCs w:val="22"/>
          <w:rtl/>
        </w:rPr>
        <w:t>حدوث</w:t>
      </w:r>
      <w:r w:rsidRPr="00DF4486">
        <w:rPr>
          <w:rFonts w:ascii="Times New Roman" w:eastAsia="Times New Roman" w:hAnsi="Times New Roman" w:cs="Times New Roman"/>
          <w:sz w:val="22"/>
          <w:szCs w:val="22"/>
          <w:rtl/>
        </w:rPr>
        <w:t xml:space="preserve"> </w:t>
      </w:r>
      <w:r w:rsidRPr="00DF4486">
        <w:rPr>
          <w:rFonts w:ascii="Times New Roman" w:eastAsia="Times New Roman" w:hAnsi="Times New Roman" w:cs="Times New Roman" w:hint="eastAsia"/>
          <w:sz w:val="22"/>
          <w:szCs w:val="22"/>
          <w:rtl/>
        </w:rPr>
        <w:t>سواء</w:t>
      </w:r>
      <w:r w:rsidRPr="00DF4486">
        <w:rPr>
          <w:rFonts w:ascii="Times New Roman" w:eastAsia="Times New Roman" w:hAnsi="Times New Roman" w:cs="Times New Roman"/>
          <w:sz w:val="22"/>
          <w:szCs w:val="22"/>
          <w:rtl/>
        </w:rPr>
        <w:t xml:space="preserve"> </w:t>
      </w:r>
      <w:r w:rsidRPr="00DF4486">
        <w:rPr>
          <w:rFonts w:ascii="Times New Roman" w:eastAsia="Times New Roman" w:hAnsi="Times New Roman" w:cs="Times New Roman" w:hint="eastAsia"/>
          <w:sz w:val="22"/>
          <w:szCs w:val="22"/>
          <w:rtl/>
        </w:rPr>
        <w:t>تواصل</w:t>
      </w:r>
      <w:r w:rsidRPr="00DF4486">
        <w:rPr>
          <w:rFonts w:ascii="Times New Roman" w:eastAsia="Times New Roman" w:hAnsi="Times New Roman" w:cs="Times New Roman"/>
          <w:sz w:val="22"/>
          <w:szCs w:val="22"/>
          <w:rtl/>
        </w:rPr>
        <w:t xml:space="preserve"> </w:t>
      </w:r>
      <w:r w:rsidRPr="00DF4486">
        <w:rPr>
          <w:rFonts w:ascii="Times New Roman" w:eastAsia="Times New Roman" w:hAnsi="Times New Roman" w:cs="Times New Roman" w:hint="eastAsia"/>
          <w:sz w:val="22"/>
          <w:szCs w:val="22"/>
          <w:rtl/>
        </w:rPr>
        <w:t>أو</w:t>
      </w:r>
      <w:r w:rsidRPr="00DF4486">
        <w:rPr>
          <w:rFonts w:ascii="Times New Roman" w:eastAsia="Times New Roman" w:hAnsi="Times New Roman" w:cs="Times New Roman"/>
          <w:sz w:val="22"/>
          <w:szCs w:val="22"/>
          <w:rtl/>
        </w:rPr>
        <w:t xml:space="preserve"> </w:t>
      </w:r>
      <w:r w:rsidRPr="00DF4486">
        <w:rPr>
          <w:rFonts w:ascii="Times New Roman" w:eastAsia="Times New Roman" w:hAnsi="Times New Roman" w:cs="Times New Roman" w:hint="eastAsia"/>
          <w:sz w:val="22"/>
          <w:szCs w:val="22"/>
          <w:rtl/>
        </w:rPr>
        <w:t>فهم</w:t>
      </w:r>
      <w:r w:rsidRPr="00DF4486">
        <w:rPr>
          <w:rFonts w:ascii="Times New Roman" w:eastAsia="Times New Roman" w:hAnsi="Times New Roman" w:cs="Times New Roman"/>
          <w:sz w:val="22"/>
          <w:szCs w:val="22"/>
          <w:rtl/>
        </w:rPr>
        <w:t xml:space="preserve"> </w:t>
      </w:r>
      <w:r w:rsidRPr="00DF4486">
        <w:rPr>
          <w:rFonts w:ascii="Times New Roman" w:eastAsia="Times New Roman" w:hAnsi="Times New Roman" w:cs="Times New Roman" w:hint="eastAsia"/>
          <w:sz w:val="22"/>
          <w:szCs w:val="22"/>
          <w:rtl/>
        </w:rPr>
        <w:t>بعد</w:t>
      </w:r>
      <w:r w:rsidRPr="00DF4486">
        <w:rPr>
          <w:rFonts w:ascii="Times New Roman" w:eastAsia="Times New Roman" w:hAnsi="Times New Roman" w:cs="Times New Roman"/>
          <w:sz w:val="22"/>
          <w:szCs w:val="22"/>
          <w:rtl/>
        </w:rPr>
        <w:t xml:space="preserve"> </w:t>
      </w:r>
      <w:r w:rsidRPr="00DF4486">
        <w:rPr>
          <w:rFonts w:ascii="Times New Roman" w:eastAsia="Times New Roman" w:hAnsi="Times New Roman" w:cs="Times New Roman" w:hint="eastAsia"/>
          <w:sz w:val="22"/>
          <w:szCs w:val="22"/>
          <w:rtl/>
        </w:rPr>
        <w:t>مناقشتهم</w:t>
      </w:r>
      <w:r w:rsidRPr="00DF4486">
        <w:rPr>
          <w:rFonts w:ascii="Times New Roman" w:eastAsia="Times New Roman" w:hAnsi="Times New Roman" w:cs="Times New Roman"/>
          <w:sz w:val="22"/>
          <w:szCs w:val="22"/>
        </w:rPr>
        <w:t>.</w:t>
      </w:r>
      <w:r>
        <w:rPr>
          <w:rFonts w:ascii="Times New Roman" w:eastAsia="Times New Roman" w:hAnsi="Times New Roman" w:cs="Times New Roman" w:hint="cs"/>
          <w:sz w:val="22"/>
          <w:szCs w:val="22"/>
          <w:rtl/>
        </w:rPr>
        <w:t xml:space="preserve"> </w:t>
      </w:r>
    </w:p>
    <w:p w14:paraId="01ACED66" w14:textId="3E2E7E35" w:rsidR="00B75507" w:rsidRDefault="00DF4486" w:rsidP="004D377C">
      <w:pPr>
        <w:pStyle w:val="ListParagraph"/>
        <w:numPr>
          <w:ilvl w:val="0"/>
          <w:numId w:val="2"/>
        </w:numPr>
        <w:bidi/>
        <w:rPr>
          <w:rFonts w:ascii="Times New Roman" w:eastAsia="Times New Roman" w:hAnsi="Times New Roman" w:cs="Times New Roman"/>
          <w:sz w:val="22"/>
          <w:szCs w:val="22"/>
        </w:rPr>
      </w:pPr>
      <w:r>
        <w:rPr>
          <w:rFonts w:ascii="Times New Roman" w:eastAsia="Times New Roman" w:hAnsi="Times New Roman" w:cs="Times New Roman" w:hint="cs"/>
          <w:sz w:val="22"/>
          <w:szCs w:val="22"/>
          <w:rtl/>
        </w:rPr>
        <w:t xml:space="preserve">سوف يعمل أعضاء فريق العمل مع كلًا من </w:t>
      </w:r>
      <w:r w:rsidRPr="7852652A">
        <w:rPr>
          <w:rFonts w:ascii="Times New Roman" w:eastAsia="Times New Roman" w:hAnsi="Times New Roman" w:cs="Times New Roman"/>
          <w:sz w:val="22"/>
          <w:szCs w:val="22"/>
        </w:rPr>
        <w:t>Jonathan</w:t>
      </w:r>
      <w:r>
        <w:rPr>
          <w:rFonts w:ascii="Times New Roman" w:eastAsia="Times New Roman" w:hAnsi="Times New Roman" w:cs="Times New Roman" w:hint="cs"/>
          <w:sz w:val="22"/>
          <w:szCs w:val="22"/>
          <w:rtl/>
        </w:rPr>
        <w:t xml:space="preserve"> و</w:t>
      </w:r>
      <w:r w:rsidRPr="7852652A">
        <w:rPr>
          <w:rFonts w:ascii="Times New Roman" w:eastAsia="Times New Roman" w:hAnsi="Times New Roman" w:cs="Times New Roman"/>
          <w:sz w:val="22"/>
          <w:szCs w:val="22"/>
        </w:rPr>
        <w:t>Monika</w:t>
      </w:r>
      <w:r>
        <w:rPr>
          <w:rFonts w:ascii="Times New Roman" w:eastAsia="Times New Roman" w:hAnsi="Times New Roman" w:cs="Times New Roman" w:hint="cs"/>
          <w:sz w:val="22"/>
          <w:szCs w:val="22"/>
          <w:rtl/>
        </w:rPr>
        <w:t xml:space="preserve"> لاتخاذ قرار بخصوص بنود جدول الأعمال والخطوات التالية للاجتماع القادم.</w:t>
      </w:r>
    </w:p>
    <w:p w14:paraId="2C078E63" w14:textId="0183E6B4" w:rsidR="00B75507" w:rsidRDefault="00DF4486" w:rsidP="004D377C">
      <w:pPr>
        <w:pStyle w:val="ListParagraph"/>
        <w:numPr>
          <w:ilvl w:val="0"/>
          <w:numId w:val="1"/>
        </w:numPr>
        <w:bidi/>
        <w:rPr>
          <w:rFonts w:ascii="Times New Roman" w:eastAsia="Times New Roman" w:hAnsi="Times New Roman" w:cs="Times New Roman"/>
          <w:sz w:val="22"/>
          <w:szCs w:val="22"/>
        </w:rPr>
      </w:pPr>
      <w:r>
        <w:rPr>
          <w:rFonts w:ascii="Times New Roman" w:eastAsia="Times New Roman" w:hAnsi="Times New Roman" w:cs="Times New Roman" w:hint="cs"/>
          <w:sz w:val="22"/>
          <w:szCs w:val="22"/>
          <w:rtl/>
        </w:rPr>
        <w:t xml:space="preserve">سوف يقوم </w:t>
      </w:r>
      <w:r w:rsidRPr="7852652A">
        <w:rPr>
          <w:rFonts w:ascii="Times New Roman" w:eastAsia="Times New Roman" w:hAnsi="Times New Roman" w:cs="Times New Roman"/>
          <w:sz w:val="22"/>
          <w:szCs w:val="22"/>
        </w:rPr>
        <w:t>Jonathan</w:t>
      </w:r>
      <w:r>
        <w:rPr>
          <w:rFonts w:ascii="Times New Roman" w:eastAsia="Times New Roman" w:hAnsi="Times New Roman" w:cs="Times New Roman" w:hint="cs"/>
          <w:sz w:val="22"/>
          <w:szCs w:val="22"/>
          <w:rtl/>
        </w:rPr>
        <w:t xml:space="preserve"> و</w:t>
      </w:r>
      <w:r w:rsidRPr="7852652A">
        <w:rPr>
          <w:rFonts w:ascii="Times New Roman" w:eastAsia="Times New Roman" w:hAnsi="Times New Roman" w:cs="Times New Roman"/>
          <w:sz w:val="22"/>
          <w:szCs w:val="22"/>
        </w:rPr>
        <w:t>Monika</w:t>
      </w:r>
      <w:r>
        <w:rPr>
          <w:rFonts w:ascii="Times New Roman" w:eastAsia="Times New Roman" w:hAnsi="Times New Roman" w:cs="Times New Roman" w:hint="cs"/>
          <w:sz w:val="22"/>
          <w:szCs w:val="22"/>
          <w:rtl/>
        </w:rPr>
        <w:t xml:space="preserve"> باستكشاف إمكانية إجراء الاجتماع القادم بصورة شخصية للتحسين من التواصل ليصبح أكثر سلاسةً ومرونة.</w:t>
      </w:r>
    </w:p>
    <w:sectPr w:rsidR="00B755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SBB7+ccRSpzIJV" int2:id="vl1AG25L">
      <int2:state int2:value="Rejected" int2:type="spell"/>
    </int2:textHash>
    <int2:textHash int2:hashCode="9z/C3Z3pUSF02v" int2:id="wpzQAw91">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160C"/>
    <w:multiLevelType w:val="hybridMultilevel"/>
    <w:tmpl w:val="09AED760"/>
    <w:lvl w:ilvl="0" w:tplc="4634B512">
      <w:start w:val="1"/>
      <w:numFmt w:val="decimal"/>
      <w:lvlText w:val="%1."/>
      <w:lvlJc w:val="left"/>
      <w:pPr>
        <w:ind w:left="720" w:hanging="360"/>
      </w:pPr>
    </w:lvl>
    <w:lvl w:ilvl="1" w:tplc="1E16A6A4">
      <w:start w:val="1"/>
      <w:numFmt w:val="lowerLetter"/>
      <w:lvlText w:val="%2."/>
      <w:lvlJc w:val="left"/>
      <w:pPr>
        <w:ind w:left="1440" w:hanging="360"/>
      </w:pPr>
    </w:lvl>
    <w:lvl w:ilvl="2" w:tplc="5A780D44">
      <w:start w:val="1"/>
      <w:numFmt w:val="lowerRoman"/>
      <w:lvlText w:val="%3."/>
      <w:lvlJc w:val="right"/>
      <w:pPr>
        <w:ind w:left="2160" w:hanging="180"/>
      </w:pPr>
    </w:lvl>
    <w:lvl w:ilvl="3" w:tplc="47982420">
      <w:start w:val="1"/>
      <w:numFmt w:val="decimal"/>
      <w:lvlText w:val="%4."/>
      <w:lvlJc w:val="left"/>
      <w:pPr>
        <w:ind w:left="2880" w:hanging="360"/>
      </w:pPr>
    </w:lvl>
    <w:lvl w:ilvl="4" w:tplc="236C39C6">
      <w:start w:val="1"/>
      <w:numFmt w:val="lowerLetter"/>
      <w:lvlText w:val="%5."/>
      <w:lvlJc w:val="left"/>
      <w:pPr>
        <w:ind w:left="3600" w:hanging="360"/>
      </w:pPr>
    </w:lvl>
    <w:lvl w:ilvl="5" w:tplc="EFB207B2">
      <w:start w:val="1"/>
      <w:numFmt w:val="lowerRoman"/>
      <w:lvlText w:val="%6."/>
      <w:lvlJc w:val="right"/>
      <w:pPr>
        <w:ind w:left="4320" w:hanging="180"/>
      </w:pPr>
    </w:lvl>
    <w:lvl w:ilvl="6" w:tplc="7370FD38">
      <w:start w:val="1"/>
      <w:numFmt w:val="decimal"/>
      <w:lvlText w:val="%7."/>
      <w:lvlJc w:val="left"/>
      <w:pPr>
        <w:ind w:left="5040" w:hanging="360"/>
      </w:pPr>
    </w:lvl>
    <w:lvl w:ilvl="7" w:tplc="F9D400F4">
      <w:start w:val="1"/>
      <w:numFmt w:val="lowerLetter"/>
      <w:lvlText w:val="%8."/>
      <w:lvlJc w:val="left"/>
      <w:pPr>
        <w:ind w:left="5760" w:hanging="360"/>
      </w:pPr>
    </w:lvl>
    <w:lvl w:ilvl="8" w:tplc="E16ED1AE">
      <w:start w:val="1"/>
      <w:numFmt w:val="lowerRoman"/>
      <w:lvlText w:val="%9."/>
      <w:lvlJc w:val="right"/>
      <w:pPr>
        <w:ind w:left="6480" w:hanging="180"/>
      </w:pPr>
    </w:lvl>
  </w:abstractNum>
  <w:abstractNum w:abstractNumId="1" w15:restartNumberingAfterBreak="0">
    <w:nsid w:val="0763741C"/>
    <w:multiLevelType w:val="hybridMultilevel"/>
    <w:tmpl w:val="FE2A4EDA"/>
    <w:lvl w:ilvl="0" w:tplc="70B65CEA">
      <w:start w:val="1"/>
      <w:numFmt w:val="bullet"/>
      <w:lvlText w:val=""/>
      <w:lvlJc w:val="left"/>
      <w:pPr>
        <w:ind w:left="720" w:hanging="360"/>
      </w:pPr>
      <w:rPr>
        <w:rFonts w:ascii="Symbol" w:hAnsi="Symbol" w:hint="default"/>
      </w:rPr>
    </w:lvl>
    <w:lvl w:ilvl="1" w:tplc="FA4832C2">
      <w:start w:val="1"/>
      <w:numFmt w:val="bullet"/>
      <w:lvlText w:val="o"/>
      <w:lvlJc w:val="left"/>
      <w:pPr>
        <w:ind w:left="1440" w:hanging="360"/>
      </w:pPr>
      <w:rPr>
        <w:rFonts w:ascii="Courier New" w:hAnsi="Courier New" w:hint="default"/>
      </w:rPr>
    </w:lvl>
    <w:lvl w:ilvl="2" w:tplc="C8DAED4A">
      <w:start w:val="1"/>
      <w:numFmt w:val="bullet"/>
      <w:lvlText w:val=""/>
      <w:lvlJc w:val="left"/>
      <w:pPr>
        <w:ind w:left="2160" w:hanging="360"/>
      </w:pPr>
      <w:rPr>
        <w:rFonts w:ascii="Wingdings" w:hAnsi="Wingdings" w:hint="default"/>
      </w:rPr>
    </w:lvl>
    <w:lvl w:ilvl="3" w:tplc="C1D22438">
      <w:start w:val="1"/>
      <w:numFmt w:val="bullet"/>
      <w:lvlText w:val=""/>
      <w:lvlJc w:val="left"/>
      <w:pPr>
        <w:ind w:left="2880" w:hanging="360"/>
      </w:pPr>
      <w:rPr>
        <w:rFonts w:ascii="Symbol" w:hAnsi="Symbol" w:hint="default"/>
      </w:rPr>
    </w:lvl>
    <w:lvl w:ilvl="4" w:tplc="C4B00716">
      <w:start w:val="1"/>
      <w:numFmt w:val="bullet"/>
      <w:lvlText w:val="o"/>
      <w:lvlJc w:val="left"/>
      <w:pPr>
        <w:ind w:left="3600" w:hanging="360"/>
      </w:pPr>
      <w:rPr>
        <w:rFonts w:ascii="Courier New" w:hAnsi="Courier New" w:hint="default"/>
      </w:rPr>
    </w:lvl>
    <w:lvl w:ilvl="5" w:tplc="1CE4A640">
      <w:start w:val="1"/>
      <w:numFmt w:val="bullet"/>
      <w:lvlText w:val=""/>
      <w:lvlJc w:val="left"/>
      <w:pPr>
        <w:ind w:left="4320" w:hanging="360"/>
      </w:pPr>
      <w:rPr>
        <w:rFonts w:ascii="Wingdings" w:hAnsi="Wingdings" w:hint="default"/>
      </w:rPr>
    </w:lvl>
    <w:lvl w:ilvl="6" w:tplc="517C93C2">
      <w:start w:val="1"/>
      <w:numFmt w:val="bullet"/>
      <w:lvlText w:val=""/>
      <w:lvlJc w:val="left"/>
      <w:pPr>
        <w:ind w:left="5040" w:hanging="360"/>
      </w:pPr>
      <w:rPr>
        <w:rFonts w:ascii="Symbol" w:hAnsi="Symbol" w:hint="default"/>
      </w:rPr>
    </w:lvl>
    <w:lvl w:ilvl="7" w:tplc="2312C582">
      <w:start w:val="1"/>
      <w:numFmt w:val="bullet"/>
      <w:lvlText w:val="o"/>
      <w:lvlJc w:val="left"/>
      <w:pPr>
        <w:ind w:left="5760" w:hanging="360"/>
      </w:pPr>
      <w:rPr>
        <w:rFonts w:ascii="Courier New" w:hAnsi="Courier New" w:hint="default"/>
      </w:rPr>
    </w:lvl>
    <w:lvl w:ilvl="8" w:tplc="B52E45AA">
      <w:start w:val="1"/>
      <w:numFmt w:val="bullet"/>
      <w:lvlText w:val=""/>
      <w:lvlJc w:val="left"/>
      <w:pPr>
        <w:ind w:left="6480" w:hanging="360"/>
      </w:pPr>
      <w:rPr>
        <w:rFonts w:ascii="Wingdings" w:hAnsi="Wingdings" w:hint="default"/>
      </w:rPr>
    </w:lvl>
  </w:abstractNum>
  <w:abstractNum w:abstractNumId="2" w15:restartNumberingAfterBreak="0">
    <w:nsid w:val="1F44C707"/>
    <w:multiLevelType w:val="hybridMultilevel"/>
    <w:tmpl w:val="9BDE3F7A"/>
    <w:lvl w:ilvl="0" w:tplc="B83C4FE8">
      <w:start w:val="1"/>
      <w:numFmt w:val="decimal"/>
      <w:lvlText w:val="%1."/>
      <w:lvlJc w:val="left"/>
      <w:pPr>
        <w:ind w:left="720" w:hanging="360"/>
      </w:pPr>
    </w:lvl>
    <w:lvl w:ilvl="1" w:tplc="E2EC2A0E">
      <w:start w:val="1"/>
      <w:numFmt w:val="lowerLetter"/>
      <w:lvlText w:val="%2."/>
      <w:lvlJc w:val="left"/>
      <w:pPr>
        <w:ind w:left="1440" w:hanging="360"/>
      </w:pPr>
    </w:lvl>
    <w:lvl w:ilvl="2" w:tplc="A058BB82">
      <w:start w:val="1"/>
      <w:numFmt w:val="lowerRoman"/>
      <w:lvlText w:val="%3."/>
      <w:lvlJc w:val="right"/>
      <w:pPr>
        <w:ind w:left="2160" w:hanging="180"/>
      </w:pPr>
    </w:lvl>
    <w:lvl w:ilvl="3" w:tplc="FEAA6D5C">
      <w:start w:val="1"/>
      <w:numFmt w:val="decimal"/>
      <w:lvlText w:val="%4."/>
      <w:lvlJc w:val="left"/>
      <w:pPr>
        <w:ind w:left="2880" w:hanging="360"/>
      </w:pPr>
    </w:lvl>
    <w:lvl w:ilvl="4" w:tplc="C144F6AE">
      <w:start w:val="1"/>
      <w:numFmt w:val="lowerLetter"/>
      <w:lvlText w:val="%5."/>
      <w:lvlJc w:val="left"/>
      <w:pPr>
        <w:ind w:left="3600" w:hanging="360"/>
      </w:pPr>
    </w:lvl>
    <w:lvl w:ilvl="5" w:tplc="178EE652">
      <w:start w:val="1"/>
      <w:numFmt w:val="lowerRoman"/>
      <w:lvlText w:val="%6."/>
      <w:lvlJc w:val="right"/>
      <w:pPr>
        <w:ind w:left="4320" w:hanging="180"/>
      </w:pPr>
    </w:lvl>
    <w:lvl w:ilvl="6" w:tplc="688C1C60">
      <w:start w:val="1"/>
      <w:numFmt w:val="decimal"/>
      <w:lvlText w:val="%7."/>
      <w:lvlJc w:val="left"/>
      <w:pPr>
        <w:ind w:left="5040" w:hanging="360"/>
      </w:pPr>
    </w:lvl>
    <w:lvl w:ilvl="7" w:tplc="FDDA5BCA">
      <w:start w:val="1"/>
      <w:numFmt w:val="lowerLetter"/>
      <w:lvlText w:val="%8."/>
      <w:lvlJc w:val="left"/>
      <w:pPr>
        <w:ind w:left="5760" w:hanging="360"/>
      </w:pPr>
    </w:lvl>
    <w:lvl w:ilvl="8" w:tplc="E7FEA830">
      <w:start w:val="1"/>
      <w:numFmt w:val="lowerRoman"/>
      <w:lvlText w:val="%9."/>
      <w:lvlJc w:val="right"/>
      <w:pPr>
        <w:ind w:left="6480" w:hanging="180"/>
      </w:pPr>
    </w:lvl>
  </w:abstractNum>
  <w:abstractNum w:abstractNumId="3" w15:restartNumberingAfterBreak="0">
    <w:nsid w:val="1FB31FAF"/>
    <w:multiLevelType w:val="hybridMultilevel"/>
    <w:tmpl w:val="AB847FEA"/>
    <w:lvl w:ilvl="0" w:tplc="A1A835F0">
      <w:start w:val="1"/>
      <w:numFmt w:val="bullet"/>
      <w:lvlText w:val="-"/>
      <w:lvlJc w:val="left"/>
      <w:pPr>
        <w:ind w:left="720" w:hanging="360"/>
      </w:pPr>
      <w:rPr>
        <w:rFonts w:ascii="Aptos" w:hAnsi="Aptos" w:hint="default"/>
      </w:rPr>
    </w:lvl>
    <w:lvl w:ilvl="1" w:tplc="B9884476">
      <w:start w:val="1"/>
      <w:numFmt w:val="bullet"/>
      <w:lvlText w:val="o"/>
      <w:lvlJc w:val="left"/>
      <w:pPr>
        <w:ind w:left="1440" w:hanging="360"/>
      </w:pPr>
      <w:rPr>
        <w:rFonts w:ascii="Courier New" w:hAnsi="Courier New" w:hint="default"/>
      </w:rPr>
    </w:lvl>
    <w:lvl w:ilvl="2" w:tplc="D0DADE80">
      <w:start w:val="1"/>
      <w:numFmt w:val="bullet"/>
      <w:lvlText w:val=""/>
      <w:lvlJc w:val="left"/>
      <w:pPr>
        <w:ind w:left="2160" w:hanging="360"/>
      </w:pPr>
      <w:rPr>
        <w:rFonts w:ascii="Wingdings" w:hAnsi="Wingdings" w:hint="default"/>
      </w:rPr>
    </w:lvl>
    <w:lvl w:ilvl="3" w:tplc="8FD459C4">
      <w:start w:val="1"/>
      <w:numFmt w:val="bullet"/>
      <w:lvlText w:val=""/>
      <w:lvlJc w:val="left"/>
      <w:pPr>
        <w:ind w:left="2880" w:hanging="360"/>
      </w:pPr>
      <w:rPr>
        <w:rFonts w:ascii="Symbol" w:hAnsi="Symbol" w:hint="default"/>
      </w:rPr>
    </w:lvl>
    <w:lvl w:ilvl="4" w:tplc="43EACCB6">
      <w:start w:val="1"/>
      <w:numFmt w:val="bullet"/>
      <w:lvlText w:val="o"/>
      <w:lvlJc w:val="left"/>
      <w:pPr>
        <w:ind w:left="3600" w:hanging="360"/>
      </w:pPr>
      <w:rPr>
        <w:rFonts w:ascii="Courier New" w:hAnsi="Courier New" w:hint="default"/>
      </w:rPr>
    </w:lvl>
    <w:lvl w:ilvl="5" w:tplc="0D12D532">
      <w:start w:val="1"/>
      <w:numFmt w:val="bullet"/>
      <w:lvlText w:val=""/>
      <w:lvlJc w:val="left"/>
      <w:pPr>
        <w:ind w:left="4320" w:hanging="360"/>
      </w:pPr>
      <w:rPr>
        <w:rFonts w:ascii="Wingdings" w:hAnsi="Wingdings" w:hint="default"/>
      </w:rPr>
    </w:lvl>
    <w:lvl w:ilvl="6" w:tplc="913E78DE">
      <w:start w:val="1"/>
      <w:numFmt w:val="bullet"/>
      <w:lvlText w:val=""/>
      <w:lvlJc w:val="left"/>
      <w:pPr>
        <w:ind w:left="5040" w:hanging="360"/>
      </w:pPr>
      <w:rPr>
        <w:rFonts w:ascii="Symbol" w:hAnsi="Symbol" w:hint="default"/>
      </w:rPr>
    </w:lvl>
    <w:lvl w:ilvl="7" w:tplc="4A68FE6C">
      <w:start w:val="1"/>
      <w:numFmt w:val="bullet"/>
      <w:lvlText w:val="o"/>
      <w:lvlJc w:val="left"/>
      <w:pPr>
        <w:ind w:left="5760" w:hanging="360"/>
      </w:pPr>
      <w:rPr>
        <w:rFonts w:ascii="Courier New" w:hAnsi="Courier New" w:hint="default"/>
      </w:rPr>
    </w:lvl>
    <w:lvl w:ilvl="8" w:tplc="06461D7A">
      <w:start w:val="1"/>
      <w:numFmt w:val="bullet"/>
      <w:lvlText w:val=""/>
      <w:lvlJc w:val="left"/>
      <w:pPr>
        <w:ind w:left="6480" w:hanging="360"/>
      </w:pPr>
      <w:rPr>
        <w:rFonts w:ascii="Wingdings" w:hAnsi="Wingdings" w:hint="default"/>
      </w:rPr>
    </w:lvl>
  </w:abstractNum>
  <w:abstractNum w:abstractNumId="4" w15:restartNumberingAfterBreak="0">
    <w:nsid w:val="218C0222"/>
    <w:multiLevelType w:val="hybridMultilevel"/>
    <w:tmpl w:val="E796F2C8"/>
    <w:lvl w:ilvl="0" w:tplc="7430F10E">
      <w:start w:val="1"/>
      <w:numFmt w:val="bullet"/>
      <w:lvlText w:val=""/>
      <w:lvlJc w:val="left"/>
      <w:pPr>
        <w:ind w:left="720" w:hanging="360"/>
      </w:pPr>
      <w:rPr>
        <w:rFonts w:ascii="Symbol" w:hAnsi="Symbol" w:hint="default"/>
      </w:rPr>
    </w:lvl>
    <w:lvl w:ilvl="1" w:tplc="2962078C">
      <w:start w:val="1"/>
      <w:numFmt w:val="bullet"/>
      <w:lvlText w:val="o"/>
      <w:lvlJc w:val="left"/>
      <w:pPr>
        <w:ind w:left="1440" w:hanging="360"/>
      </w:pPr>
      <w:rPr>
        <w:rFonts w:ascii="Courier New" w:hAnsi="Courier New" w:hint="default"/>
      </w:rPr>
    </w:lvl>
    <w:lvl w:ilvl="2" w:tplc="FA18FA14">
      <w:start w:val="1"/>
      <w:numFmt w:val="bullet"/>
      <w:lvlText w:val=""/>
      <w:lvlJc w:val="left"/>
      <w:pPr>
        <w:ind w:left="2160" w:hanging="360"/>
      </w:pPr>
      <w:rPr>
        <w:rFonts w:ascii="Wingdings" w:hAnsi="Wingdings" w:hint="default"/>
      </w:rPr>
    </w:lvl>
    <w:lvl w:ilvl="3" w:tplc="71F05E4A">
      <w:start w:val="1"/>
      <w:numFmt w:val="bullet"/>
      <w:lvlText w:val=""/>
      <w:lvlJc w:val="left"/>
      <w:pPr>
        <w:ind w:left="2880" w:hanging="360"/>
      </w:pPr>
      <w:rPr>
        <w:rFonts w:ascii="Symbol" w:hAnsi="Symbol" w:hint="default"/>
      </w:rPr>
    </w:lvl>
    <w:lvl w:ilvl="4" w:tplc="AC9C46F2">
      <w:start w:val="1"/>
      <w:numFmt w:val="bullet"/>
      <w:lvlText w:val="o"/>
      <w:lvlJc w:val="left"/>
      <w:pPr>
        <w:ind w:left="3600" w:hanging="360"/>
      </w:pPr>
      <w:rPr>
        <w:rFonts w:ascii="Courier New" w:hAnsi="Courier New" w:hint="default"/>
      </w:rPr>
    </w:lvl>
    <w:lvl w:ilvl="5" w:tplc="2AF8C1A4">
      <w:start w:val="1"/>
      <w:numFmt w:val="bullet"/>
      <w:lvlText w:val=""/>
      <w:lvlJc w:val="left"/>
      <w:pPr>
        <w:ind w:left="4320" w:hanging="360"/>
      </w:pPr>
      <w:rPr>
        <w:rFonts w:ascii="Wingdings" w:hAnsi="Wingdings" w:hint="default"/>
      </w:rPr>
    </w:lvl>
    <w:lvl w:ilvl="6" w:tplc="469E7D7E">
      <w:start w:val="1"/>
      <w:numFmt w:val="bullet"/>
      <w:lvlText w:val=""/>
      <w:lvlJc w:val="left"/>
      <w:pPr>
        <w:ind w:left="5040" w:hanging="360"/>
      </w:pPr>
      <w:rPr>
        <w:rFonts w:ascii="Symbol" w:hAnsi="Symbol" w:hint="default"/>
      </w:rPr>
    </w:lvl>
    <w:lvl w:ilvl="7" w:tplc="E2BCE290">
      <w:start w:val="1"/>
      <w:numFmt w:val="bullet"/>
      <w:lvlText w:val="o"/>
      <w:lvlJc w:val="left"/>
      <w:pPr>
        <w:ind w:left="5760" w:hanging="360"/>
      </w:pPr>
      <w:rPr>
        <w:rFonts w:ascii="Courier New" w:hAnsi="Courier New" w:hint="default"/>
      </w:rPr>
    </w:lvl>
    <w:lvl w:ilvl="8" w:tplc="3A82F040">
      <w:start w:val="1"/>
      <w:numFmt w:val="bullet"/>
      <w:lvlText w:val=""/>
      <w:lvlJc w:val="left"/>
      <w:pPr>
        <w:ind w:left="6480" w:hanging="360"/>
      </w:pPr>
      <w:rPr>
        <w:rFonts w:ascii="Wingdings" w:hAnsi="Wingdings" w:hint="default"/>
      </w:rPr>
    </w:lvl>
  </w:abstractNum>
  <w:abstractNum w:abstractNumId="5" w15:restartNumberingAfterBreak="0">
    <w:nsid w:val="22302663"/>
    <w:multiLevelType w:val="hybridMultilevel"/>
    <w:tmpl w:val="387E8186"/>
    <w:lvl w:ilvl="0" w:tplc="99E80426">
      <w:start w:val="1"/>
      <w:numFmt w:val="bullet"/>
      <w:lvlText w:val=""/>
      <w:lvlJc w:val="left"/>
      <w:pPr>
        <w:ind w:left="720" w:hanging="360"/>
      </w:pPr>
      <w:rPr>
        <w:rFonts w:ascii="Symbol" w:hAnsi="Symbol" w:hint="default"/>
      </w:rPr>
    </w:lvl>
    <w:lvl w:ilvl="1" w:tplc="9718E79A">
      <w:start w:val="1"/>
      <w:numFmt w:val="bullet"/>
      <w:lvlText w:val="o"/>
      <w:lvlJc w:val="left"/>
      <w:pPr>
        <w:ind w:left="1440" w:hanging="360"/>
      </w:pPr>
      <w:rPr>
        <w:rFonts w:ascii="Courier New" w:hAnsi="Courier New" w:hint="default"/>
      </w:rPr>
    </w:lvl>
    <w:lvl w:ilvl="2" w:tplc="7E806E10">
      <w:start w:val="1"/>
      <w:numFmt w:val="bullet"/>
      <w:lvlText w:val=""/>
      <w:lvlJc w:val="left"/>
      <w:pPr>
        <w:ind w:left="2160" w:hanging="360"/>
      </w:pPr>
      <w:rPr>
        <w:rFonts w:ascii="Wingdings" w:hAnsi="Wingdings" w:hint="default"/>
      </w:rPr>
    </w:lvl>
    <w:lvl w:ilvl="3" w:tplc="BB264758">
      <w:start w:val="1"/>
      <w:numFmt w:val="bullet"/>
      <w:lvlText w:val=""/>
      <w:lvlJc w:val="left"/>
      <w:pPr>
        <w:ind w:left="2880" w:hanging="360"/>
      </w:pPr>
      <w:rPr>
        <w:rFonts w:ascii="Symbol" w:hAnsi="Symbol" w:hint="default"/>
      </w:rPr>
    </w:lvl>
    <w:lvl w:ilvl="4" w:tplc="63563370">
      <w:start w:val="1"/>
      <w:numFmt w:val="bullet"/>
      <w:lvlText w:val="o"/>
      <w:lvlJc w:val="left"/>
      <w:pPr>
        <w:ind w:left="3600" w:hanging="360"/>
      </w:pPr>
      <w:rPr>
        <w:rFonts w:ascii="Courier New" w:hAnsi="Courier New" w:hint="default"/>
      </w:rPr>
    </w:lvl>
    <w:lvl w:ilvl="5" w:tplc="CA6885F8">
      <w:start w:val="1"/>
      <w:numFmt w:val="bullet"/>
      <w:lvlText w:val=""/>
      <w:lvlJc w:val="left"/>
      <w:pPr>
        <w:ind w:left="4320" w:hanging="360"/>
      </w:pPr>
      <w:rPr>
        <w:rFonts w:ascii="Wingdings" w:hAnsi="Wingdings" w:hint="default"/>
      </w:rPr>
    </w:lvl>
    <w:lvl w:ilvl="6" w:tplc="04C6606C">
      <w:start w:val="1"/>
      <w:numFmt w:val="bullet"/>
      <w:lvlText w:val=""/>
      <w:lvlJc w:val="left"/>
      <w:pPr>
        <w:ind w:left="5040" w:hanging="360"/>
      </w:pPr>
      <w:rPr>
        <w:rFonts w:ascii="Symbol" w:hAnsi="Symbol" w:hint="default"/>
      </w:rPr>
    </w:lvl>
    <w:lvl w:ilvl="7" w:tplc="A9887246">
      <w:start w:val="1"/>
      <w:numFmt w:val="bullet"/>
      <w:lvlText w:val="o"/>
      <w:lvlJc w:val="left"/>
      <w:pPr>
        <w:ind w:left="5760" w:hanging="360"/>
      </w:pPr>
      <w:rPr>
        <w:rFonts w:ascii="Courier New" w:hAnsi="Courier New" w:hint="default"/>
      </w:rPr>
    </w:lvl>
    <w:lvl w:ilvl="8" w:tplc="46D85B2E">
      <w:start w:val="1"/>
      <w:numFmt w:val="bullet"/>
      <w:lvlText w:val=""/>
      <w:lvlJc w:val="left"/>
      <w:pPr>
        <w:ind w:left="6480" w:hanging="360"/>
      </w:pPr>
      <w:rPr>
        <w:rFonts w:ascii="Wingdings" w:hAnsi="Wingdings" w:hint="default"/>
      </w:rPr>
    </w:lvl>
  </w:abstractNum>
  <w:abstractNum w:abstractNumId="6" w15:restartNumberingAfterBreak="0">
    <w:nsid w:val="23ACC3FD"/>
    <w:multiLevelType w:val="hybridMultilevel"/>
    <w:tmpl w:val="A33CAF62"/>
    <w:lvl w:ilvl="0" w:tplc="D3FCE294">
      <w:start w:val="1"/>
      <w:numFmt w:val="bullet"/>
      <w:lvlText w:val=""/>
      <w:lvlJc w:val="left"/>
      <w:pPr>
        <w:ind w:left="720" w:hanging="360"/>
      </w:pPr>
      <w:rPr>
        <w:rFonts w:ascii="Symbol" w:hAnsi="Symbol" w:hint="default"/>
      </w:rPr>
    </w:lvl>
    <w:lvl w:ilvl="1" w:tplc="D248A394">
      <w:start w:val="1"/>
      <w:numFmt w:val="bullet"/>
      <w:lvlText w:val="o"/>
      <w:lvlJc w:val="left"/>
      <w:pPr>
        <w:ind w:left="1440" w:hanging="360"/>
      </w:pPr>
      <w:rPr>
        <w:rFonts w:ascii="Courier New" w:hAnsi="Courier New" w:hint="default"/>
      </w:rPr>
    </w:lvl>
    <w:lvl w:ilvl="2" w:tplc="0BFAD358">
      <w:start w:val="1"/>
      <w:numFmt w:val="bullet"/>
      <w:lvlText w:val=""/>
      <w:lvlJc w:val="left"/>
      <w:pPr>
        <w:ind w:left="2160" w:hanging="360"/>
      </w:pPr>
      <w:rPr>
        <w:rFonts w:ascii="Wingdings" w:hAnsi="Wingdings" w:hint="default"/>
      </w:rPr>
    </w:lvl>
    <w:lvl w:ilvl="3" w:tplc="64963FCC">
      <w:start w:val="1"/>
      <w:numFmt w:val="bullet"/>
      <w:lvlText w:val=""/>
      <w:lvlJc w:val="left"/>
      <w:pPr>
        <w:ind w:left="2880" w:hanging="360"/>
      </w:pPr>
      <w:rPr>
        <w:rFonts w:ascii="Symbol" w:hAnsi="Symbol" w:hint="default"/>
      </w:rPr>
    </w:lvl>
    <w:lvl w:ilvl="4" w:tplc="E9121DC4">
      <w:start w:val="1"/>
      <w:numFmt w:val="bullet"/>
      <w:lvlText w:val="o"/>
      <w:lvlJc w:val="left"/>
      <w:pPr>
        <w:ind w:left="3600" w:hanging="360"/>
      </w:pPr>
      <w:rPr>
        <w:rFonts w:ascii="Courier New" w:hAnsi="Courier New" w:hint="default"/>
      </w:rPr>
    </w:lvl>
    <w:lvl w:ilvl="5" w:tplc="5CCED124">
      <w:start w:val="1"/>
      <w:numFmt w:val="bullet"/>
      <w:lvlText w:val=""/>
      <w:lvlJc w:val="left"/>
      <w:pPr>
        <w:ind w:left="4320" w:hanging="360"/>
      </w:pPr>
      <w:rPr>
        <w:rFonts w:ascii="Wingdings" w:hAnsi="Wingdings" w:hint="default"/>
      </w:rPr>
    </w:lvl>
    <w:lvl w:ilvl="6" w:tplc="EF703920">
      <w:start w:val="1"/>
      <w:numFmt w:val="bullet"/>
      <w:lvlText w:val=""/>
      <w:lvlJc w:val="left"/>
      <w:pPr>
        <w:ind w:left="5040" w:hanging="360"/>
      </w:pPr>
      <w:rPr>
        <w:rFonts w:ascii="Symbol" w:hAnsi="Symbol" w:hint="default"/>
      </w:rPr>
    </w:lvl>
    <w:lvl w:ilvl="7" w:tplc="07E67F5E">
      <w:start w:val="1"/>
      <w:numFmt w:val="bullet"/>
      <w:lvlText w:val="o"/>
      <w:lvlJc w:val="left"/>
      <w:pPr>
        <w:ind w:left="5760" w:hanging="360"/>
      </w:pPr>
      <w:rPr>
        <w:rFonts w:ascii="Courier New" w:hAnsi="Courier New" w:hint="default"/>
      </w:rPr>
    </w:lvl>
    <w:lvl w:ilvl="8" w:tplc="B6A6B2D4">
      <w:start w:val="1"/>
      <w:numFmt w:val="bullet"/>
      <w:lvlText w:val=""/>
      <w:lvlJc w:val="left"/>
      <w:pPr>
        <w:ind w:left="6480" w:hanging="360"/>
      </w:pPr>
      <w:rPr>
        <w:rFonts w:ascii="Wingdings" w:hAnsi="Wingdings" w:hint="default"/>
      </w:rPr>
    </w:lvl>
  </w:abstractNum>
  <w:abstractNum w:abstractNumId="7" w15:restartNumberingAfterBreak="0">
    <w:nsid w:val="383DADA0"/>
    <w:multiLevelType w:val="hybridMultilevel"/>
    <w:tmpl w:val="343E9BB0"/>
    <w:lvl w:ilvl="0" w:tplc="4E8CB11A">
      <w:start w:val="1"/>
      <w:numFmt w:val="bullet"/>
      <w:lvlText w:val="-"/>
      <w:lvlJc w:val="left"/>
      <w:pPr>
        <w:ind w:left="720" w:hanging="360"/>
      </w:pPr>
      <w:rPr>
        <w:rFonts w:ascii="Aptos" w:hAnsi="Aptos" w:hint="default"/>
      </w:rPr>
    </w:lvl>
    <w:lvl w:ilvl="1" w:tplc="CFF69E22">
      <w:start w:val="1"/>
      <w:numFmt w:val="bullet"/>
      <w:lvlText w:val="o"/>
      <w:lvlJc w:val="left"/>
      <w:pPr>
        <w:ind w:left="1440" w:hanging="360"/>
      </w:pPr>
      <w:rPr>
        <w:rFonts w:ascii="Courier New" w:hAnsi="Courier New" w:hint="default"/>
      </w:rPr>
    </w:lvl>
    <w:lvl w:ilvl="2" w:tplc="E59A0070">
      <w:start w:val="1"/>
      <w:numFmt w:val="bullet"/>
      <w:lvlText w:val=""/>
      <w:lvlJc w:val="left"/>
      <w:pPr>
        <w:ind w:left="2160" w:hanging="360"/>
      </w:pPr>
      <w:rPr>
        <w:rFonts w:ascii="Wingdings" w:hAnsi="Wingdings" w:hint="default"/>
      </w:rPr>
    </w:lvl>
    <w:lvl w:ilvl="3" w:tplc="086EA3CC">
      <w:start w:val="1"/>
      <w:numFmt w:val="bullet"/>
      <w:lvlText w:val=""/>
      <w:lvlJc w:val="left"/>
      <w:pPr>
        <w:ind w:left="2880" w:hanging="360"/>
      </w:pPr>
      <w:rPr>
        <w:rFonts w:ascii="Symbol" w:hAnsi="Symbol" w:hint="default"/>
      </w:rPr>
    </w:lvl>
    <w:lvl w:ilvl="4" w:tplc="4D201D56">
      <w:start w:val="1"/>
      <w:numFmt w:val="bullet"/>
      <w:lvlText w:val="o"/>
      <w:lvlJc w:val="left"/>
      <w:pPr>
        <w:ind w:left="3600" w:hanging="360"/>
      </w:pPr>
      <w:rPr>
        <w:rFonts w:ascii="Courier New" w:hAnsi="Courier New" w:hint="default"/>
      </w:rPr>
    </w:lvl>
    <w:lvl w:ilvl="5" w:tplc="B13A89FE">
      <w:start w:val="1"/>
      <w:numFmt w:val="bullet"/>
      <w:lvlText w:val=""/>
      <w:lvlJc w:val="left"/>
      <w:pPr>
        <w:ind w:left="4320" w:hanging="360"/>
      </w:pPr>
      <w:rPr>
        <w:rFonts w:ascii="Wingdings" w:hAnsi="Wingdings" w:hint="default"/>
      </w:rPr>
    </w:lvl>
    <w:lvl w:ilvl="6" w:tplc="6E0AFEF2">
      <w:start w:val="1"/>
      <w:numFmt w:val="bullet"/>
      <w:lvlText w:val=""/>
      <w:lvlJc w:val="left"/>
      <w:pPr>
        <w:ind w:left="5040" w:hanging="360"/>
      </w:pPr>
      <w:rPr>
        <w:rFonts w:ascii="Symbol" w:hAnsi="Symbol" w:hint="default"/>
      </w:rPr>
    </w:lvl>
    <w:lvl w:ilvl="7" w:tplc="34B45970">
      <w:start w:val="1"/>
      <w:numFmt w:val="bullet"/>
      <w:lvlText w:val="o"/>
      <w:lvlJc w:val="left"/>
      <w:pPr>
        <w:ind w:left="5760" w:hanging="360"/>
      </w:pPr>
      <w:rPr>
        <w:rFonts w:ascii="Courier New" w:hAnsi="Courier New" w:hint="default"/>
      </w:rPr>
    </w:lvl>
    <w:lvl w:ilvl="8" w:tplc="8968BCA8">
      <w:start w:val="1"/>
      <w:numFmt w:val="bullet"/>
      <w:lvlText w:val=""/>
      <w:lvlJc w:val="left"/>
      <w:pPr>
        <w:ind w:left="6480" w:hanging="360"/>
      </w:pPr>
      <w:rPr>
        <w:rFonts w:ascii="Wingdings" w:hAnsi="Wingdings" w:hint="default"/>
      </w:rPr>
    </w:lvl>
  </w:abstractNum>
  <w:abstractNum w:abstractNumId="8" w15:restartNumberingAfterBreak="0">
    <w:nsid w:val="4B0F3635"/>
    <w:multiLevelType w:val="multilevel"/>
    <w:tmpl w:val="B24A3EA0"/>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Symbol" w:hAnsi="Symbol" w:hint="default"/>
      </w:r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9" w15:restartNumberingAfterBreak="0">
    <w:nsid w:val="4FCAD756"/>
    <w:multiLevelType w:val="hybridMultilevel"/>
    <w:tmpl w:val="13BC8E58"/>
    <w:lvl w:ilvl="0" w:tplc="57F275DC">
      <w:start w:val="1"/>
      <w:numFmt w:val="bullet"/>
      <w:lvlText w:val="o"/>
      <w:lvlJc w:val="left"/>
      <w:pPr>
        <w:ind w:left="720" w:hanging="360"/>
      </w:pPr>
      <w:rPr>
        <w:rFonts w:ascii="Courier New" w:hAnsi="Courier New" w:hint="default"/>
      </w:rPr>
    </w:lvl>
    <w:lvl w:ilvl="1" w:tplc="D3CAA6A4">
      <w:start w:val="1"/>
      <w:numFmt w:val="bullet"/>
      <w:lvlText w:val="o"/>
      <w:lvlJc w:val="left"/>
      <w:pPr>
        <w:ind w:left="1440" w:hanging="360"/>
      </w:pPr>
      <w:rPr>
        <w:rFonts w:ascii="Courier New" w:hAnsi="Courier New" w:hint="default"/>
      </w:rPr>
    </w:lvl>
    <w:lvl w:ilvl="2" w:tplc="92E02078">
      <w:start w:val="1"/>
      <w:numFmt w:val="bullet"/>
      <w:lvlText w:val=""/>
      <w:lvlJc w:val="left"/>
      <w:pPr>
        <w:ind w:left="2160" w:hanging="360"/>
      </w:pPr>
      <w:rPr>
        <w:rFonts w:ascii="Wingdings" w:hAnsi="Wingdings" w:hint="default"/>
      </w:rPr>
    </w:lvl>
    <w:lvl w:ilvl="3" w:tplc="141CCF30">
      <w:start w:val="1"/>
      <w:numFmt w:val="bullet"/>
      <w:lvlText w:val=""/>
      <w:lvlJc w:val="left"/>
      <w:pPr>
        <w:ind w:left="2880" w:hanging="360"/>
      </w:pPr>
      <w:rPr>
        <w:rFonts w:ascii="Symbol" w:hAnsi="Symbol" w:hint="default"/>
      </w:rPr>
    </w:lvl>
    <w:lvl w:ilvl="4" w:tplc="F214A91A">
      <w:start w:val="1"/>
      <w:numFmt w:val="bullet"/>
      <w:lvlText w:val="o"/>
      <w:lvlJc w:val="left"/>
      <w:pPr>
        <w:ind w:left="3600" w:hanging="360"/>
      </w:pPr>
      <w:rPr>
        <w:rFonts w:ascii="Courier New" w:hAnsi="Courier New" w:hint="default"/>
      </w:rPr>
    </w:lvl>
    <w:lvl w:ilvl="5" w:tplc="F29CD708">
      <w:start w:val="1"/>
      <w:numFmt w:val="bullet"/>
      <w:lvlText w:val=""/>
      <w:lvlJc w:val="left"/>
      <w:pPr>
        <w:ind w:left="4320" w:hanging="360"/>
      </w:pPr>
      <w:rPr>
        <w:rFonts w:ascii="Wingdings" w:hAnsi="Wingdings" w:hint="default"/>
      </w:rPr>
    </w:lvl>
    <w:lvl w:ilvl="6" w:tplc="01E27FF8">
      <w:start w:val="1"/>
      <w:numFmt w:val="bullet"/>
      <w:lvlText w:val=""/>
      <w:lvlJc w:val="left"/>
      <w:pPr>
        <w:ind w:left="5040" w:hanging="360"/>
      </w:pPr>
      <w:rPr>
        <w:rFonts w:ascii="Symbol" w:hAnsi="Symbol" w:hint="default"/>
      </w:rPr>
    </w:lvl>
    <w:lvl w:ilvl="7" w:tplc="D35034A4">
      <w:start w:val="1"/>
      <w:numFmt w:val="bullet"/>
      <w:lvlText w:val="o"/>
      <w:lvlJc w:val="left"/>
      <w:pPr>
        <w:ind w:left="5760" w:hanging="360"/>
      </w:pPr>
      <w:rPr>
        <w:rFonts w:ascii="Courier New" w:hAnsi="Courier New" w:hint="default"/>
      </w:rPr>
    </w:lvl>
    <w:lvl w:ilvl="8" w:tplc="E0B6693A">
      <w:start w:val="1"/>
      <w:numFmt w:val="bullet"/>
      <w:lvlText w:val=""/>
      <w:lvlJc w:val="left"/>
      <w:pPr>
        <w:ind w:left="6480" w:hanging="360"/>
      </w:pPr>
      <w:rPr>
        <w:rFonts w:ascii="Wingdings" w:hAnsi="Wingdings" w:hint="default"/>
      </w:rPr>
    </w:lvl>
  </w:abstractNum>
  <w:abstractNum w:abstractNumId="10" w15:restartNumberingAfterBreak="0">
    <w:nsid w:val="52A6F181"/>
    <w:multiLevelType w:val="multilevel"/>
    <w:tmpl w:val="2B1AD07A"/>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 w15:restartNumberingAfterBreak="0">
    <w:nsid w:val="5ED52F8B"/>
    <w:multiLevelType w:val="hybridMultilevel"/>
    <w:tmpl w:val="3C8ADF76"/>
    <w:lvl w:ilvl="0" w:tplc="337A371A">
      <w:start w:val="1"/>
      <w:numFmt w:val="bullet"/>
      <w:lvlText w:val="o"/>
      <w:lvlJc w:val="left"/>
      <w:pPr>
        <w:ind w:left="720" w:hanging="360"/>
      </w:pPr>
      <w:rPr>
        <w:rFonts w:ascii="Courier New" w:hAnsi="Courier New" w:hint="default"/>
      </w:rPr>
    </w:lvl>
    <w:lvl w:ilvl="1" w:tplc="29CA8CA6">
      <w:start w:val="1"/>
      <w:numFmt w:val="bullet"/>
      <w:lvlText w:val="o"/>
      <w:lvlJc w:val="left"/>
      <w:pPr>
        <w:ind w:left="1440" w:hanging="360"/>
      </w:pPr>
      <w:rPr>
        <w:rFonts w:ascii="Courier New" w:hAnsi="Courier New" w:hint="default"/>
      </w:rPr>
    </w:lvl>
    <w:lvl w:ilvl="2" w:tplc="482AC6AC">
      <w:start w:val="1"/>
      <w:numFmt w:val="bullet"/>
      <w:lvlText w:val=""/>
      <w:lvlJc w:val="left"/>
      <w:pPr>
        <w:ind w:left="2160" w:hanging="360"/>
      </w:pPr>
      <w:rPr>
        <w:rFonts w:ascii="Wingdings" w:hAnsi="Wingdings" w:hint="default"/>
      </w:rPr>
    </w:lvl>
    <w:lvl w:ilvl="3" w:tplc="3D46F4F2">
      <w:start w:val="1"/>
      <w:numFmt w:val="bullet"/>
      <w:lvlText w:val=""/>
      <w:lvlJc w:val="left"/>
      <w:pPr>
        <w:ind w:left="2880" w:hanging="360"/>
      </w:pPr>
      <w:rPr>
        <w:rFonts w:ascii="Symbol" w:hAnsi="Symbol" w:hint="default"/>
      </w:rPr>
    </w:lvl>
    <w:lvl w:ilvl="4" w:tplc="7E3AF70E">
      <w:start w:val="1"/>
      <w:numFmt w:val="bullet"/>
      <w:lvlText w:val="o"/>
      <w:lvlJc w:val="left"/>
      <w:pPr>
        <w:ind w:left="3600" w:hanging="360"/>
      </w:pPr>
      <w:rPr>
        <w:rFonts w:ascii="Courier New" w:hAnsi="Courier New" w:hint="default"/>
      </w:rPr>
    </w:lvl>
    <w:lvl w:ilvl="5" w:tplc="65BE9EB0">
      <w:start w:val="1"/>
      <w:numFmt w:val="bullet"/>
      <w:lvlText w:val=""/>
      <w:lvlJc w:val="left"/>
      <w:pPr>
        <w:ind w:left="4320" w:hanging="360"/>
      </w:pPr>
      <w:rPr>
        <w:rFonts w:ascii="Wingdings" w:hAnsi="Wingdings" w:hint="default"/>
      </w:rPr>
    </w:lvl>
    <w:lvl w:ilvl="6" w:tplc="40766294">
      <w:start w:val="1"/>
      <w:numFmt w:val="bullet"/>
      <w:lvlText w:val=""/>
      <w:lvlJc w:val="left"/>
      <w:pPr>
        <w:ind w:left="5040" w:hanging="360"/>
      </w:pPr>
      <w:rPr>
        <w:rFonts w:ascii="Symbol" w:hAnsi="Symbol" w:hint="default"/>
      </w:rPr>
    </w:lvl>
    <w:lvl w:ilvl="7" w:tplc="5118788A">
      <w:start w:val="1"/>
      <w:numFmt w:val="bullet"/>
      <w:lvlText w:val="o"/>
      <w:lvlJc w:val="left"/>
      <w:pPr>
        <w:ind w:left="5760" w:hanging="360"/>
      </w:pPr>
      <w:rPr>
        <w:rFonts w:ascii="Courier New" w:hAnsi="Courier New" w:hint="default"/>
      </w:rPr>
    </w:lvl>
    <w:lvl w:ilvl="8" w:tplc="D0248E1E">
      <w:start w:val="1"/>
      <w:numFmt w:val="bullet"/>
      <w:lvlText w:val=""/>
      <w:lvlJc w:val="left"/>
      <w:pPr>
        <w:ind w:left="6480" w:hanging="360"/>
      </w:pPr>
      <w:rPr>
        <w:rFonts w:ascii="Wingdings" w:hAnsi="Wingdings" w:hint="default"/>
      </w:rPr>
    </w:lvl>
  </w:abstractNum>
  <w:abstractNum w:abstractNumId="12" w15:restartNumberingAfterBreak="0">
    <w:nsid w:val="6B6995DD"/>
    <w:multiLevelType w:val="hybridMultilevel"/>
    <w:tmpl w:val="940AC722"/>
    <w:lvl w:ilvl="0" w:tplc="FED01C6E">
      <w:start w:val="1"/>
      <w:numFmt w:val="bullet"/>
      <w:lvlText w:val="-"/>
      <w:lvlJc w:val="left"/>
      <w:pPr>
        <w:ind w:left="720" w:hanging="360"/>
      </w:pPr>
      <w:rPr>
        <w:rFonts w:ascii="Aptos" w:hAnsi="Aptos" w:hint="default"/>
      </w:rPr>
    </w:lvl>
    <w:lvl w:ilvl="1" w:tplc="11B0CABE">
      <w:start w:val="1"/>
      <w:numFmt w:val="bullet"/>
      <w:lvlText w:val="o"/>
      <w:lvlJc w:val="left"/>
      <w:pPr>
        <w:ind w:left="1440" w:hanging="360"/>
      </w:pPr>
      <w:rPr>
        <w:rFonts w:ascii="Courier New" w:hAnsi="Courier New" w:hint="default"/>
      </w:rPr>
    </w:lvl>
    <w:lvl w:ilvl="2" w:tplc="88FCBE7A">
      <w:start w:val="1"/>
      <w:numFmt w:val="bullet"/>
      <w:lvlText w:val=""/>
      <w:lvlJc w:val="left"/>
      <w:pPr>
        <w:ind w:left="2160" w:hanging="360"/>
      </w:pPr>
      <w:rPr>
        <w:rFonts w:ascii="Wingdings" w:hAnsi="Wingdings" w:hint="default"/>
      </w:rPr>
    </w:lvl>
    <w:lvl w:ilvl="3" w:tplc="FBAA5428">
      <w:start w:val="1"/>
      <w:numFmt w:val="bullet"/>
      <w:lvlText w:val=""/>
      <w:lvlJc w:val="left"/>
      <w:pPr>
        <w:ind w:left="2880" w:hanging="360"/>
      </w:pPr>
      <w:rPr>
        <w:rFonts w:ascii="Symbol" w:hAnsi="Symbol" w:hint="default"/>
      </w:rPr>
    </w:lvl>
    <w:lvl w:ilvl="4" w:tplc="0D9C61A8">
      <w:start w:val="1"/>
      <w:numFmt w:val="bullet"/>
      <w:lvlText w:val="o"/>
      <w:lvlJc w:val="left"/>
      <w:pPr>
        <w:ind w:left="3600" w:hanging="360"/>
      </w:pPr>
      <w:rPr>
        <w:rFonts w:ascii="Courier New" w:hAnsi="Courier New" w:hint="default"/>
      </w:rPr>
    </w:lvl>
    <w:lvl w:ilvl="5" w:tplc="F168ADBE">
      <w:start w:val="1"/>
      <w:numFmt w:val="bullet"/>
      <w:lvlText w:val=""/>
      <w:lvlJc w:val="left"/>
      <w:pPr>
        <w:ind w:left="4320" w:hanging="360"/>
      </w:pPr>
      <w:rPr>
        <w:rFonts w:ascii="Wingdings" w:hAnsi="Wingdings" w:hint="default"/>
      </w:rPr>
    </w:lvl>
    <w:lvl w:ilvl="6" w:tplc="F5682E30">
      <w:start w:val="1"/>
      <w:numFmt w:val="bullet"/>
      <w:lvlText w:val=""/>
      <w:lvlJc w:val="left"/>
      <w:pPr>
        <w:ind w:left="5040" w:hanging="360"/>
      </w:pPr>
      <w:rPr>
        <w:rFonts w:ascii="Symbol" w:hAnsi="Symbol" w:hint="default"/>
      </w:rPr>
    </w:lvl>
    <w:lvl w:ilvl="7" w:tplc="2CFE71DE">
      <w:start w:val="1"/>
      <w:numFmt w:val="bullet"/>
      <w:lvlText w:val="o"/>
      <w:lvlJc w:val="left"/>
      <w:pPr>
        <w:ind w:left="5760" w:hanging="360"/>
      </w:pPr>
      <w:rPr>
        <w:rFonts w:ascii="Courier New" w:hAnsi="Courier New" w:hint="default"/>
      </w:rPr>
    </w:lvl>
    <w:lvl w:ilvl="8" w:tplc="D66EEE0C">
      <w:start w:val="1"/>
      <w:numFmt w:val="bullet"/>
      <w:lvlText w:val=""/>
      <w:lvlJc w:val="left"/>
      <w:pPr>
        <w:ind w:left="6480" w:hanging="360"/>
      </w:pPr>
      <w:rPr>
        <w:rFonts w:ascii="Wingdings" w:hAnsi="Wingdings" w:hint="default"/>
      </w:rPr>
    </w:lvl>
  </w:abstractNum>
  <w:num w:numId="1" w16cid:durableId="1417632989">
    <w:abstractNumId w:val="3"/>
  </w:num>
  <w:num w:numId="2" w16cid:durableId="727461398">
    <w:abstractNumId w:val="7"/>
  </w:num>
  <w:num w:numId="3" w16cid:durableId="750859396">
    <w:abstractNumId w:val="12"/>
  </w:num>
  <w:num w:numId="4" w16cid:durableId="899638412">
    <w:abstractNumId w:val="9"/>
  </w:num>
  <w:num w:numId="5" w16cid:durableId="1471560151">
    <w:abstractNumId w:val="11"/>
  </w:num>
  <w:num w:numId="6" w16cid:durableId="1075980416">
    <w:abstractNumId w:val="1"/>
  </w:num>
  <w:num w:numId="7" w16cid:durableId="1133642773">
    <w:abstractNumId w:val="5"/>
  </w:num>
  <w:num w:numId="8" w16cid:durableId="144902615">
    <w:abstractNumId w:val="6"/>
  </w:num>
  <w:num w:numId="9" w16cid:durableId="57100225">
    <w:abstractNumId w:val="4"/>
  </w:num>
  <w:num w:numId="10" w16cid:durableId="836263934">
    <w:abstractNumId w:val="2"/>
  </w:num>
  <w:num w:numId="11" w16cid:durableId="1735739546">
    <w:abstractNumId w:val="10"/>
  </w:num>
  <w:num w:numId="12" w16cid:durableId="410006198">
    <w:abstractNumId w:val="0"/>
  </w:num>
  <w:num w:numId="13" w16cid:durableId="15931276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6C2AD96"/>
    <w:rsid w:val="000C6962"/>
    <w:rsid w:val="000D2760"/>
    <w:rsid w:val="0021065A"/>
    <w:rsid w:val="00267265"/>
    <w:rsid w:val="003226C4"/>
    <w:rsid w:val="004A6207"/>
    <w:rsid w:val="004D377C"/>
    <w:rsid w:val="0052651A"/>
    <w:rsid w:val="00583EBB"/>
    <w:rsid w:val="005ACD29"/>
    <w:rsid w:val="00611DA4"/>
    <w:rsid w:val="00641EB3"/>
    <w:rsid w:val="0066504C"/>
    <w:rsid w:val="00876B18"/>
    <w:rsid w:val="00B51E27"/>
    <w:rsid w:val="00B75507"/>
    <w:rsid w:val="00CC0CBE"/>
    <w:rsid w:val="00D26E06"/>
    <w:rsid w:val="00DF4486"/>
    <w:rsid w:val="00E1054A"/>
    <w:rsid w:val="00E654F1"/>
    <w:rsid w:val="00E946A2"/>
    <w:rsid w:val="00EE230E"/>
    <w:rsid w:val="016B2495"/>
    <w:rsid w:val="017D646C"/>
    <w:rsid w:val="0235F3C2"/>
    <w:rsid w:val="02B72445"/>
    <w:rsid w:val="03321B21"/>
    <w:rsid w:val="034DCC2E"/>
    <w:rsid w:val="035A6BAB"/>
    <w:rsid w:val="03C09A2A"/>
    <w:rsid w:val="03E9B34C"/>
    <w:rsid w:val="0473E7A9"/>
    <w:rsid w:val="04E689A1"/>
    <w:rsid w:val="0506F776"/>
    <w:rsid w:val="05675442"/>
    <w:rsid w:val="056A2C40"/>
    <w:rsid w:val="05AAA51D"/>
    <w:rsid w:val="06609AE9"/>
    <w:rsid w:val="076E843E"/>
    <w:rsid w:val="08C4C802"/>
    <w:rsid w:val="0981A430"/>
    <w:rsid w:val="0AE16106"/>
    <w:rsid w:val="0AFC46F9"/>
    <w:rsid w:val="0B045AB0"/>
    <w:rsid w:val="0B1E8B4E"/>
    <w:rsid w:val="0B7AA66B"/>
    <w:rsid w:val="0B8E8FE3"/>
    <w:rsid w:val="0D546148"/>
    <w:rsid w:val="0D758EA0"/>
    <w:rsid w:val="0E3043FB"/>
    <w:rsid w:val="0E6A7582"/>
    <w:rsid w:val="0E9D29FA"/>
    <w:rsid w:val="0ED05AC5"/>
    <w:rsid w:val="0EEBAE6F"/>
    <w:rsid w:val="0F1EC2AB"/>
    <w:rsid w:val="0F390098"/>
    <w:rsid w:val="10472207"/>
    <w:rsid w:val="118E7454"/>
    <w:rsid w:val="12437C67"/>
    <w:rsid w:val="138176F3"/>
    <w:rsid w:val="138E6916"/>
    <w:rsid w:val="13C598D6"/>
    <w:rsid w:val="1419BA5C"/>
    <w:rsid w:val="149FADFE"/>
    <w:rsid w:val="151334AC"/>
    <w:rsid w:val="156443E1"/>
    <w:rsid w:val="15D241E4"/>
    <w:rsid w:val="16045473"/>
    <w:rsid w:val="1619441A"/>
    <w:rsid w:val="1663F2CF"/>
    <w:rsid w:val="168925D5"/>
    <w:rsid w:val="168A0A71"/>
    <w:rsid w:val="171AEB36"/>
    <w:rsid w:val="1758C25B"/>
    <w:rsid w:val="17CE0FC5"/>
    <w:rsid w:val="18E66F85"/>
    <w:rsid w:val="199AC9FA"/>
    <w:rsid w:val="1ABC97D2"/>
    <w:rsid w:val="1ABD4F80"/>
    <w:rsid w:val="1BCB5BF8"/>
    <w:rsid w:val="1BD775F2"/>
    <w:rsid w:val="1C3C0EC9"/>
    <w:rsid w:val="1EE39706"/>
    <w:rsid w:val="1EE51162"/>
    <w:rsid w:val="1EE7708D"/>
    <w:rsid w:val="1F49A456"/>
    <w:rsid w:val="2018CAF7"/>
    <w:rsid w:val="205F9BE7"/>
    <w:rsid w:val="206634B1"/>
    <w:rsid w:val="2068C6BF"/>
    <w:rsid w:val="206BFE58"/>
    <w:rsid w:val="2099AD42"/>
    <w:rsid w:val="209A1E79"/>
    <w:rsid w:val="20DA2012"/>
    <w:rsid w:val="21F60EB5"/>
    <w:rsid w:val="2294B9AE"/>
    <w:rsid w:val="247039D4"/>
    <w:rsid w:val="247C8549"/>
    <w:rsid w:val="24ED9132"/>
    <w:rsid w:val="2505CE16"/>
    <w:rsid w:val="25250B37"/>
    <w:rsid w:val="256159D6"/>
    <w:rsid w:val="256A1F18"/>
    <w:rsid w:val="26A7B599"/>
    <w:rsid w:val="26ADC73D"/>
    <w:rsid w:val="26C40A38"/>
    <w:rsid w:val="26E0529E"/>
    <w:rsid w:val="28700FA3"/>
    <w:rsid w:val="28FD69A9"/>
    <w:rsid w:val="29C08459"/>
    <w:rsid w:val="2A88A681"/>
    <w:rsid w:val="2B03FF48"/>
    <w:rsid w:val="2B2D610B"/>
    <w:rsid w:val="2B5FE9F7"/>
    <w:rsid w:val="2B6B0CA8"/>
    <w:rsid w:val="2C200FA0"/>
    <w:rsid w:val="2C2F1665"/>
    <w:rsid w:val="2CAE9593"/>
    <w:rsid w:val="2EC0B389"/>
    <w:rsid w:val="2ED21CA5"/>
    <w:rsid w:val="2EF06385"/>
    <w:rsid w:val="2EFE6B90"/>
    <w:rsid w:val="2F021E07"/>
    <w:rsid w:val="2F3E89CD"/>
    <w:rsid w:val="3017F9DE"/>
    <w:rsid w:val="302E67D2"/>
    <w:rsid w:val="30FF00BF"/>
    <w:rsid w:val="31900848"/>
    <w:rsid w:val="320338DA"/>
    <w:rsid w:val="337F51E4"/>
    <w:rsid w:val="33AC2118"/>
    <w:rsid w:val="3489A1E3"/>
    <w:rsid w:val="34956B9C"/>
    <w:rsid w:val="34F11E42"/>
    <w:rsid w:val="34FD0BA1"/>
    <w:rsid w:val="351A2C4E"/>
    <w:rsid w:val="3563BCC8"/>
    <w:rsid w:val="35FB0B35"/>
    <w:rsid w:val="371C36CD"/>
    <w:rsid w:val="37425785"/>
    <w:rsid w:val="37455992"/>
    <w:rsid w:val="37A96EF5"/>
    <w:rsid w:val="37C96CE3"/>
    <w:rsid w:val="37F19DE7"/>
    <w:rsid w:val="396913AE"/>
    <w:rsid w:val="399FFDF6"/>
    <w:rsid w:val="3C728D82"/>
    <w:rsid w:val="3CBB1F6A"/>
    <w:rsid w:val="3D26E611"/>
    <w:rsid w:val="4004C123"/>
    <w:rsid w:val="4013684A"/>
    <w:rsid w:val="40AE3B91"/>
    <w:rsid w:val="40B6D5C5"/>
    <w:rsid w:val="42058820"/>
    <w:rsid w:val="42C573F4"/>
    <w:rsid w:val="42DE75F4"/>
    <w:rsid w:val="43074F74"/>
    <w:rsid w:val="4307808D"/>
    <w:rsid w:val="4375C800"/>
    <w:rsid w:val="43FADD93"/>
    <w:rsid w:val="440C5C78"/>
    <w:rsid w:val="444309E7"/>
    <w:rsid w:val="446D54A0"/>
    <w:rsid w:val="4689CD7C"/>
    <w:rsid w:val="47608F56"/>
    <w:rsid w:val="47A46815"/>
    <w:rsid w:val="47AFC4B5"/>
    <w:rsid w:val="49A784A9"/>
    <w:rsid w:val="49CCA11A"/>
    <w:rsid w:val="4A670990"/>
    <w:rsid w:val="4C05AEB4"/>
    <w:rsid w:val="4C2838EC"/>
    <w:rsid w:val="4C2AF51C"/>
    <w:rsid w:val="4C667D26"/>
    <w:rsid w:val="4C8F4247"/>
    <w:rsid w:val="4CC24529"/>
    <w:rsid w:val="4CF94F3C"/>
    <w:rsid w:val="4D47E2A0"/>
    <w:rsid w:val="4D48A0BA"/>
    <w:rsid w:val="511CC2DE"/>
    <w:rsid w:val="512E25CA"/>
    <w:rsid w:val="514F7CBE"/>
    <w:rsid w:val="522E40FA"/>
    <w:rsid w:val="534ED62F"/>
    <w:rsid w:val="54B3A9BF"/>
    <w:rsid w:val="5553A0DC"/>
    <w:rsid w:val="5573BDED"/>
    <w:rsid w:val="5597F1B0"/>
    <w:rsid w:val="55C4CCE2"/>
    <w:rsid w:val="55FA1E14"/>
    <w:rsid w:val="5647720E"/>
    <w:rsid w:val="5657929B"/>
    <w:rsid w:val="588C8E59"/>
    <w:rsid w:val="5945A43F"/>
    <w:rsid w:val="5A08973D"/>
    <w:rsid w:val="5A2EEF58"/>
    <w:rsid w:val="5A7B0A1B"/>
    <w:rsid w:val="5ABFB1F6"/>
    <w:rsid w:val="5C3A53C3"/>
    <w:rsid w:val="5C8B9531"/>
    <w:rsid w:val="5CE7F3D8"/>
    <w:rsid w:val="5D002B55"/>
    <w:rsid w:val="5D41B8DB"/>
    <w:rsid w:val="5D8EB11C"/>
    <w:rsid w:val="5E156802"/>
    <w:rsid w:val="5E25D53A"/>
    <w:rsid w:val="5F1E70AA"/>
    <w:rsid w:val="5F44D6E1"/>
    <w:rsid w:val="605B68DC"/>
    <w:rsid w:val="6134B4F9"/>
    <w:rsid w:val="6138B08A"/>
    <w:rsid w:val="6179246F"/>
    <w:rsid w:val="626AFDE8"/>
    <w:rsid w:val="631A5B32"/>
    <w:rsid w:val="636BF8B6"/>
    <w:rsid w:val="63F064EC"/>
    <w:rsid w:val="6426562E"/>
    <w:rsid w:val="6475D366"/>
    <w:rsid w:val="66A97675"/>
    <w:rsid w:val="694B0101"/>
    <w:rsid w:val="6B58691E"/>
    <w:rsid w:val="6C1186D2"/>
    <w:rsid w:val="6C82435B"/>
    <w:rsid w:val="6CC3C3F3"/>
    <w:rsid w:val="6D9029CD"/>
    <w:rsid w:val="6DC33E8D"/>
    <w:rsid w:val="6E0CE051"/>
    <w:rsid w:val="6EBF2499"/>
    <w:rsid w:val="6EDFFFDE"/>
    <w:rsid w:val="6F210E7F"/>
    <w:rsid w:val="70118DAC"/>
    <w:rsid w:val="705FFF39"/>
    <w:rsid w:val="71105538"/>
    <w:rsid w:val="715B1D74"/>
    <w:rsid w:val="720EA922"/>
    <w:rsid w:val="72E307C3"/>
    <w:rsid w:val="731E2D1D"/>
    <w:rsid w:val="73953E25"/>
    <w:rsid w:val="739FDC16"/>
    <w:rsid w:val="74F66580"/>
    <w:rsid w:val="76C2AD96"/>
    <w:rsid w:val="76D7A1E9"/>
    <w:rsid w:val="78107EF6"/>
    <w:rsid w:val="782D31A5"/>
    <w:rsid w:val="7852652A"/>
    <w:rsid w:val="7894CD3A"/>
    <w:rsid w:val="78DDEB85"/>
    <w:rsid w:val="78DEB62B"/>
    <w:rsid w:val="7902F070"/>
    <w:rsid w:val="7B214AA7"/>
    <w:rsid w:val="7B6FD973"/>
    <w:rsid w:val="7B79AF15"/>
    <w:rsid w:val="7B8F3525"/>
    <w:rsid w:val="7C95677C"/>
    <w:rsid w:val="7CC2D380"/>
    <w:rsid w:val="7D07AB28"/>
    <w:rsid w:val="7E23D384"/>
    <w:rsid w:val="7E68B14E"/>
    <w:rsid w:val="7E6B37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2AD96"/>
  <w15:chartTrackingRefBased/>
  <w15:docId w15:val="{9C898C2A-A992-4F17-BD9C-C40FDFE6A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uiPriority w:val="9"/>
    <w:unhideWhenUsed/>
    <w:qFormat/>
    <w:rsid w:val="63F064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63F064EC"/>
    <w:pPr>
      <w:ind w:left="720"/>
      <w:contextualSpacing/>
    </w:pPr>
  </w:style>
  <w:style w:type="character" w:styleId="IntenseReference">
    <w:name w:val="Intense Reference"/>
    <w:basedOn w:val="DefaultParagraphFont"/>
    <w:uiPriority w:val="32"/>
    <w:qFormat/>
    <w:rsid w:val="63F064EC"/>
    <w:rPr>
      <w:b/>
      <w:bCs/>
      <w:smallCaps/>
      <w:color w:val="0F4761" w:themeColor="accent1" w:themeShade="BF"/>
    </w:rPr>
  </w:style>
  <w:style w:type="paragraph" w:styleId="Subtitle">
    <w:name w:val="Subtitle"/>
    <w:basedOn w:val="Normal"/>
    <w:next w:val="Normal"/>
    <w:uiPriority w:val="11"/>
    <w:qFormat/>
    <w:rsid w:val="63F064EC"/>
    <w:rPr>
      <w:rFonts w:eastAsiaTheme="majorEastAsia" w:cstheme="majorBidi"/>
      <w:color w:val="595959" w:themeColor="text1" w:themeTint="A6"/>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A98940F2259D4AA15776BBE75254EA" ma:contentTypeVersion="5" ma:contentTypeDescription="Create a new document." ma:contentTypeScope="" ma:versionID="3cfc0ac8aed9f7a91ed02540dcce4c9b">
  <xsd:schema xmlns:xsd="http://www.w3.org/2001/XMLSchema" xmlns:xs="http://www.w3.org/2001/XMLSchema" xmlns:p="http://schemas.microsoft.com/office/2006/metadata/properties" xmlns:ns2="cfac202d-5dfe-4943-8fc4-9115dd8079c4" xmlns:ns3="699ac1d4-ca39-4946-aa46-a9cdf037dbb3" targetNamespace="http://schemas.microsoft.com/office/2006/metadata/properties" ma:root="true" ma:fieldsID="251ff37047bb3922f60ec7e8c8d9d4e0" ns2:_="" ns3:_="">
    <xsd:import namespace="cfac202d-5dfe-4943-8fc4-9115dd8079c4"/>
    <xsd:import namespace="699ac1d4-ca39-4946-aa46-a9cdf037dbb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ac202d-5dfe-4943-8fc4-9115dd8079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9ac1d4-ca39-4946-aa46-a9cdf037dbb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6A0E3D-A217-4AD0-B75C-805EBC2ABD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5E285E9-19E5-4A85-96E3-7FE7FE129C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ac202d-5dfe-4943-8fc4-9115dd8079c4"/>
    <ds:schemaRef ds:uri="699ac1d4-ca39-4946-aa46-a9cdf037db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EECA29-A211-4139-8AF7-5E287E0FF8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1215</Words>
  <Characters>6928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Meneses, Amelia</dc:creator>
  <cp:keywords/>
  <dc:description/>
  <cp:lastModifiedBy>Emily P</cp:lastModifiedBy>
  <cp:revision>2</cp:revision>
  <dcterms:created xsi:type="dcterms:W3CDTF">2026-03-02T13:37:00Z</dcterms:created>
  <dcterms:modified xsi:type="dcterms:W3CDTF">2026-03-02T13:37:00Z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0x0101006DA98940F2259D4AA15776BBE75254EA</vt:lpwstr>
  </property>
</Properties>
</file>