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3946E" w14:textId="7128FBB8" w:rsidR="3746D1C4" w:rsidRPr="005B757A" w:rsidRDefault="00695A7E" w:rsidP="26BE8008">
      <w:pPr>
        <w:jc w:val="center"/>
        <w:rPr>
          <w:rFonts w:ascii="Times New Roman" w:eastAsia="Times New Roman" w:hAnsi="Times New Roman" w:cs="Times New Roman"/>
        </w:rPr>
      </w:pPr>
      <w:r w:rsidRPr="005B757A">
        <w:rPr>
          <w:rFonts w:ascii="Times New Roman" w:eastAsia="PMingLiU" w:hAnsi="Times New Roman" w:cs="Times New Roman"/>
          <w:b/>
          <w:bCs/>
          <w:color w:val="000000" w:themeColor="text1"/>
          <w:u w:val="single"/>
        </w:rPr>
        <w:t>公眾會議通知</w:t>
      </w:r>
    </w:p>
    <w:p w14:paraId="49152067" w14:textId="2B61D5F0" w:rsidR="737C0842" w:rsidRPr="005B757A" w:rsidRDefault="00DB4E52" w:rsidP="26BE8008">
      <w:pPr>
        <w:rPr>
          <w:rFonts w:ascii="Times New Roman" w:eastAsia="Times New Roman" w:hAnsi="Times New Roman" w:cs="Times New Roman"/>
        </w:rPr>
      </w:pPr>
      <w:r w:rsidRPr="005B757A">
        <w:rPr>
          <w:rFonts w:ascii="Times New Roman" w:eastAsia="PMingLiU" w:hAnsi="Times New Roman" w:cs="Times New Roman"/>
          <w:b/>
          <w:bCs/>
        </w:rPr>
        <w:t>會議日期和時間：</w:t>
      </w:r>
      <w:r w:rsidRPr="005B757A">
        <w:rPr>
          <w:rFonts w:ascii="Times New Roman" w:eastAsia="Times New Roman" w:hAnsi="Times New Roman" w:cs="Times New Roman"/>
        </w:rPr>
        <w:t>2026</w:t>
      </w:r>
      <w:r w:rsidRPr="005B757A">
        <w:rPr>
          <w:rFonts w:ascii="Times New Roman" w:eastAsia="PMingLiU" w:hAnsi="Times New Roman" w:cs="Times New Roman"/>
        </w:rPr>
        <w:t>年</w:t>
      </w:r>
      <w:r w:rsidRPr="005B757A">
        <w:rPr>
          <w:rFonts w:ascii="Times New Roman" w:eastAsia="Times New Roman" w:hAnsi="Times New Roman" w:cs="Times New Roman"/>
        </w:rPr>
        <w:t>2</w:t>
      </w:r>
      <w:r w:rsidRPr="005B757A">
        <w:rPr>
          <w:rFonts w:ascii="Times New Roman" w:eastAsia="PMingLiU" w:hAnsi="Times New Roman" w:cs="Times New Roman"/>
        </w:rPr>
        <w:t>月</w:t>
      </w:r>
      <w:r w:rsidRPr="005B757A">
        <w:rPr>
          <w:rFonts w:ascii="Times New Roman" w:eastAsia="Times New Roman" w:hAnsi="Times New Roman" w:cs="Times New Roman"/>
        </w:rPr>
        <w:t>24</w:t>
      </w:r>
      <w:r w:rsidRPr="005B757A">
        <w:rPr>
          <w:rFonts w:ascii="Times New Roman" w:eastAsia="PMingLiU" w:hAnsi="Times New Roman" w:cs="Times New Roman"/>
        </w:rPr>
        <w:t>日星期二，</w:t>
      </w:r>
      <w:r w:rsidRPr="005B757A">
        <w:rPr>
          <w:rFonts w:ascii="Times New Roman" w:eastAsia="Times New Roman" w:hAnsi="Times New Roman" w:cs="Times New Roman"/>
        </w:rPr>
        <w:t>18</w:t>
      </w:r>
      <w:r w:rsidRPr="005B757A">
        <w:rPr>
          <w:rFonts w:ascii="MS Mincho" w:eastAsia="MS Mincho" w:hAnsi="MS Mincho" w:cs="MS Mincho" w:hint="eastAsia"/>
        </w:rPr>
        <w:t>：</w:t>
      </w:r>
      <w:r w:rsidRPr="005B757A">
        <w:rPr>
          <w:rFonts w:ascii="Times New Roman" w:eastAsia="Times New Roman" w:hAnsi="Times New Roman" w:cs="Times New Roman"/>
        </w:rPr>
        <w:t>00</w:t>
      </w:r>
      <w:r w:rsidRPr="005B757A">
        <w:rPr>
          <w:rFonts w:ascii="Times New Roman" w:eastAsia="PMingLiU" w:hAnsi="Times New Roman" w:cs="Times New Roman"/>
        </w:rPr>
        <w:t>至</w:t>
      </w:r>
      <w:r w:rsidRPr="005B757A">
        <w:rPr>
          <w:rFonts w:ascii="Times New Roman" w:eastAsia="Times New Roman" w:hAnsi="Times New Roman" w:cs="Times New Roman"/>
        </w:rPr>
        <w:t>20</w:t>
      </w:r>
      <w:r w:rsidRPr="005B757A">
        <w:rPr>
          <w:rFonts w:ascii="MS Mincho" w:eastAsia="MS Mincho" w:hAnsi="MS Mincho" w:cs="MS Mincho" w:hint="eastAsia"/>
        </w:rPr>
        <w:t>：</w:t>
      </w:r>
      <w:r w:rsidRPr="005B757A">
        <w:rPr>
          <w:rFonts w:ascii="Times New Roman" w:eastAsia="Times New Roman" w:hAnsi="Times New Roman" w:cs="Times New Roman"/>
        </w:rPr>
        <w:t xml:space="preserve">00 </w:t>
      </w:r>
    </w:p>
    <w:p w14:paraId="6264D2AF" w14:textId="528A71CC" w:rsidR="737C0842" w:rsidRPr="005B757A" w:rsidRDefault="002A5D21" w:rsidP="1F8D9858">
      <w:pPr>
        <w:rPr>
          <w:rFonts w:ascii="Times New Roman" w:eastAsia="Times New Roman" w:hAnsi="Times New Roman" w:cs="Times New Roman"/>
          <w:color w:val="000000" w:themeColor="text1"/>
        </w:rPr>
      </w:pPr>
      <w:r w:rsidRPr="005B757A">
        <w:rPr>
          <w:rFonts w:ascii="Times New Roman" w:eastAsia="PMingLiU" w:hAnsi="Times New Roman" w:cs="Times New Roman"/>
          <w:b/>
          <w:bCs/>
          <w:color w:val="000000" w:themeColor="text1"/>
        </w:rPr>
        <w:t>地點：</w:t>
      </w:r>
      <w:r w:rsidR="008C36BE" w:rsidRPr="005B757A">
        <w:rPr>
          <w:rFonts w:ascii="Times New Roman" w:eastAsia="PMingLiU" w:hAnsi="Times New Roman" w:cs="Times New Roman"/>
          <w:color w:val="000000" w:themeColor="text1"/>
        </w:rPr>
        <w:t>線上會議</w:t>
      </w:r>
      <w:r w:rsidR="00B5107B" w:rsidRPr="005B757A">
        <w:rPr>
          <w:rFonts w:ascii="Times New Roman" w:eastAsia="PMingLiU" w:hAnsi="Times New Roman" w:cs="Times New Roman"/>
          <w:color w:val="000000" w:themeColor="text1"/>
        </w:rPr>
        <w:t>；</w:t>
      </w:r>
      <w:r w:rsidRPr="005B757A">
        <w:rPr>
          <w:rFonts w:ascii="Times New Roman" w:eastAsia="PMingLiU" w:hAnsi="Times New Roman" w:cs="Times New Roman"/>
          <w:color w:val="000000" w:themeColor="text1"/>
        </w:rPr>
        <w:t>請點擊</w:t>
      </w:r>
      <w:hyperlink r:id="rId10" w:history="1">
        <w:r w:rsidRPr="005B757A">
          <w:rPr>
            <w:rStyle w:val="Hyperlink"/>
            <w:rFonts w:ascii="Times New Roman" w:eastAsia="PMingLiU" w:hAnsi="Times New Roman" w:cs="Times New Roman"/>
          </w:rPr>
          <w:t>此處註冊</w:t>
        </w:r>
      </w:hyperlink>
      <w:r w:rsidRPr="005B757A">
        <w:rPr>
          <w:rFonts w:ascii="Times New Roman" w:eastAsia="PMingLiU" w:hAnsi="Times New Roman" w:cs="Times New Roman"/>
          <w:color w:val="000000" w:themeColor="text1"/>
        </w:rPr>
        <w:t>。</w:t>
      </w:r>
      <w:r w:rsidRPr="005B757A">
        <w:rPr>
          <w:rFonts w:ascii="Times New Roman" w:eastAsia="PMingLiU" w:hAnsi="Times New Roman" w:cs="Times New Roman"/>
          <w:color w:val="000000" w:themeColor="text1"/>
        </w:rPr>
        <w:t xml:space="preserve"> </w:t>
      </w:r>
      <w:r w:rsidRPr="005B757A">
        <w:rPr>
          <w:rFonts w:ascii="Times New Roman" w:eastAsia="PMingLiU" w:hAnsi="Times New Roman" w:cs="Times New Roman"/>
          <w:color w:val="000000" w:themeColor="text1"/>
        </w:rPr>
        <w:t>完成註冊后，</w:t>
      </w:r>
      <w:r w:rsidR="0087367F" w:rsidRPr="005B757A">
        <w:rPr>
          <w:rFonts w:ascii="Times New Roman" w:eastAsia="Times New Roman" w:hAnsi="Times New Roman" w:cs="Times New Roman"/>
          <w:color w:val="000000" w:themeColor="text1"/>
        </w:rPr>
        <w:t>Zoom</w:t>
      </w:r>
      <w:r w:rsidR="0087367F" w:rsidRPr="005B757A">
        <w:rPr>
          <w:rFonts w:ascii="Times New Roman" w:eastAsia="PMingLiU" w:hAnsi="Times New Roman" w:cs="Times New Roman"/>
          <w:color w:val="000000" w:themeColor="text1"/>
        </w:rPr>
        <w:t>參會連結將透過電子郵件發送。</w:t>
      </w:r>
      <w:r w:rsidRPr="005B757A">
        <w:rPr>
          <w:rFonts w:ascii="Times New Roman" w:eastAsia="PMingLiU" w:hAnsi="Times New Roman" w:cs="Times New Roman"/>
          <w:color w:val="000000" w:themeColor="text1"/>
        </w:rPr>
        <w:t xml:space="preserve"> </w:t>
      </w:r>
    </w:p>
    <w:p w14:paraId="7382933F" w14:textId="3A429B0C" w:rsidR="737C0842" w:rsidRPr="005B757A" w:rsidRDefault="00787664" w:rsidP="002C2EF1">
      <w:pPr>
        <w:rPr>
          <w:rFonts w:ascii="Times New Roman" w:eastAsia="Times New Roman" w:hAnsi="Times New Roman" w:cs="Times New Roman"/>
        </w:rPr>
      </w:pPr>
      <w:r w:rsidRPr="005B757A">
        <w:rPr>
          <w:rFonts w:ascii="Times New Roman" w:eastAsia="PMingLiU" w:hAnsi="Times New Roman" w:cs="Times New Roman"/>
        </w:rPr>
        <w:t>根據《</w:t>
      </w:r>
      <w:r w:rsidRPr="005B757A">
        <w:rPr>
          <w:rFonts w:ascii="Times New Roman" w:eastAsia="Times New Roman" w:hAnsi="Times New Roman" w:cs="Times New Roman"/>
        </w:rPr>
        <w:t>2024</w:t>
      </w:r>
      <w:r w:rsidRPr="005B757A">
        <w:rPr>
          <w:rFonts w:ascii="Times New Roman" w:eastAsia="PMingLiU" w:hAnsi="Times New Roman" w:cs="Times New Roman"/>
        </w:rPr>
        <w:t>年第</w:t>
      </w:r>
      <w:r w:rsidRPr="005B757A">
        <w:rPr>
          <w:rFonts w:ascii="Times New Roman" w:eastAsia="Times New Roman" w:hAnsi="Times New Roman" w:cs="Times New Roman"/>
        </w:rPr>
        <w:t>140</w:t>
      </w:r>
      <w:r w:rsidRPr="005B757A">
        <w:rPr>
          <w:rFonts w:ascii="Times New Roman" w:eastAsia="PMingLiU" w:hAnsi="Times New Roman" w:cs="Times New Roman"/>
        </w:rPr>
        <w:t>號法案》第</w:t>
      </w:r>
      <w:r w:rsidRPr="005B757A">
        <w:rPr>
          <w:rFonts w:ascii="Times New Roman" w:eastAsia="Times New Roman" w:hAnsi="Times New Roman" w:cs="Times New Roman"/>
        </w:rPr>
        <w:t>205</w:t>
      </w:r>
      <w:r w:rsidRPr="005B757A">
        <w:rPr>
          <w:rFonts w:ascii="Times New Roman" w:eastAsia="PMingLiU" w:hAnsi="Times New Roman" w:cs="Times New Roman"/>
        </w:rPr>
        <w:t>條</w:t>
      </w:r>
      <w:r w:rsidR="00AE1D15" w:rsidRPr="005B757A">
        <w:rPr>
          <w:rFonts w:ascii="Times New Roman" w:eastAsia="PMingLiU" w:hAnsi="Times New Roman" w:cs="Times New Roman"/>
        </w:rPr>
        <w:t>（</w:t>
      </w:r>
      <w:r w:rsidR="00AE1D15" w:rsidRPr="005B757A">
        <w:rPr>
          <w:rFonts w:ascii="Times New Roman" w:eastAsia="Times New Roman" w:hAnsi="Times New Roman" w:cs="Times New Roman"/>
        </w:rPr>
        <w:t>St. 2024, c. 140 § 205</w:t>
      </w:r>
      <w:r w:rsidR="00AE1D15" w:rsidRPr="005B757A">
        <w:rPr>
          <w:rFonts w:ascii="Times New Roman" w:eastAsia="PMingLiU" w:hAnsi="Times New Roman" w:cs="Times New Roman"/>
        </w:rPr>
        <w:t>）</w:t>
      </w:r>
      <w:r w:rsidRPr="005B757A">
        <w:rPr>
          <w:rFonts w:ascii="Times New Roman" w:eastAsia="PMingLiU" w:hAnsi="Times New Roman" w:cs="Times New Roman"/>
        </w:rPr>
        <w:t>成立的</w:t>
      </w:r>
      <w:r w:rsidRPr="005B757A">
        <w:rPr>
          <w:rFonts w:ascii="Times New Roman" w:eastAsia="Times New Roman" w:hAnsi="Times New Roman" w:cs="Times New Roman"/>
        </w:rPr>
        <w:t xml:space="preserve"> Charles River </w:t>
      </w:r>
      <w:r w:rsidRPr="005B757A">
        <w:rPr>
          <w:rFonts w:ascii="Times New Roman" w:eastAsia="PMingLiU" w:hAnsi="Times New Roman" w:cs="Times New Roman"/>
        </w:rPr>
        <w:t>工作組（</w:t>
      </w:r>
      <w:r w:rsidRPr="005B757A">
        <w:rPr>
          <w:rFonts w:ascii="Times New Roman" w:eastAsia="Times New Roman" w:hAnsi="Times New Roman" w:cs="Times New Roman"/>
        </w:rPr>
        <w:t>CRTF</w:t>
      </w:r>
      <w:r w:rsidRPr="005B757A">
        <w:rPr>
          <w:rFonts w:ascii="Times New Roman" w:eastAsia="PMingLiU" w:hAnsi="Times New Roman" w:cs="Times New Roman"/>
        </w:rPr>
        <w:t>）</w:t>
      </w:r>
      <w:r w:rsidR="002C2EF1" w:rsidRPr="005B757A">
        <w:rPr>
          <w:rFonts w:ascii="Times New Roman" w:eastAsia="PMingLiU" w:hAnsi="Times New Roman" w:cs="Times New Roman"/>
        </w:rPr>
        <w:t>公告本次會議</w:t>
      </w:r>
      <w:r w:rsidRPr="005B757A">
        <w:rPr>
          <w:rFonts w:ascii="Times New Roman" w:eastAsia="PMingLiU" w:hAnsi="Times New Roman" w:cs="Times New Roman"/>
        </w:rPr>
        <w:t>。</w:t>
      </w:r>
      <w:r w:rsidRPr="005B757A">
        <w:rPr>
          <w:rFonts w:ascii="Times New Roman" w:eastAsia="PMingLiU" w:hAnsi="Times New Roman" w:cs="Times New Roman"/>
        </w:rPr>
        <w:t xml:space="preserve"> </w:t>
      </w:r>
      <w:r w:rsidR="002C2EF1" w:rsidRPr="005B757A">
        <w:rPr>
          <w:rFonts w:ascii="Times New Roman" w:eastAsia="PMingLiU" w:hAnsi="Times New Roman" w:cs="Times New Roman"/>
        </w:rPr>
        <w:t>若公眾或工作組成員於參會時遇到任何訪問困難，請立即聯絡</w:t>
      </w:r>
      <w:r w:rsidR="002C2EF1" w:rsidRPr="005B757A">
        <w:rPr>
          <w:rFonts w:ascii="Times New Roman" w:eastAsia="PMingLiU" w:hAnsi="Times New Roman" w:cs="Times New Roman"/>
        </w:rPr>
        <w:t xml:space="preserve"> </w:t>
      </w:r>
      <w:r w:rsidR="002C2EF1" w:rsidRPr="005B757A">
        <w:rPr>
          <w:rFonts w:ascii="Times New Roman" w:eastAsia="Times New Roman" w:hAnsi="Times New Roman" w:cs="Times New Roman"/>
        </w:rPr>
        <w:t>Van Du</w:t>
      </w:r>
      <w:r w:rsidR="002C2EF1" w:rsidRPr="005B757A">
        <w:rPr>
          <w:rFonts w:ascii="Times New Roman" w:eastAsia="PMingLiU" w:hAnsi="Times New Roman" w:cs="Times New Roman"/>
        </w:rPr>
        <w:t>（電子郵件：</w:t>
      </w:r>
      <w:hyperlink r:id="rId11" w:history="1">
        <w:r w:rsidR="002C2EF1" w:rsidRPr="005B757A">
          <w:rPr>
            <w:rStyle w:val="Hyperlink"/>
            <w:rFonts w:ascii="Times New Roman" w:eastAsia="PMingLiU" w:hAnsi="Times New Roman" w:cs="Times New Roman"/>
          </w:rPr>
          <w:t>vdu@mapc.org</w:t>
        </w:r>
      </w:hyperlink>
      <w:r w:rsidR="002C2EF1" w:rsidRPr="005B757A">
        <w:rPr>
          <w:rFonts w:ascii="Times New Roman" w:eastAsia="PMingLiU" w:hAnsi="Times New Roman" w:cs="Times New Roman"/>
        </w:rPr>
        <w:t xml:space="preserve"> </w:t>
      </w:r>
      <w:r w:rsidR="002C2EF1" w:rsidRPr="005B757A">
        <w:rPr>
          <w:rFonts w:ascii="Times New Roman" w:eastAsia="PMingLiU" w:hAnsi="Times New Roman" w:cs="Times New Roman"/>
        </w:rPr>
        <w:t>）。</w:t>
      </w:r>
    </w:p>
    <w:p w14:paraId="7FB56DA5" w14:textId="77B66030" w:rsidR="339E8564" w:rsidRPr="005B757A" w:rsidRDefault="00171118" w:rsidP="5E4FBABC">
      <w:pPr>
        <w:rPr>
          <w:rFonts w:ascii="Times New Roman" w:eastAsia="Times New Roman" w:hAnsi="Times New Roman" w:cs="Times New Roman"/>
        </w:rPr>
      </w:pPr>
      <w:r w:rsidRPr="005B757A">
        <w:rPr>
          <w:rFonts w:ascii="Times New Roman" w:eastAsia="PMingLiU" w:hAnsi="Times New Roman" w:cs="Times New Roman"/>
        </w:rPr>
        <w:t>本次會議將以工作坊形式進行，以便於工作組深入</w:t>
      </w:r>
      <w:r w:rsidR="002C2EF1" w:rsidRPr="005B757A">
        <w:rPr>
          <w:rFonts w:ascii="Times New Roman" w:eastAsia="PMingLiU" w:hAnsi="Times New Roman" w:cs="Times New Roman"/>
        </w:rPr>
        <w:t>研討目前收集的意見</w:t>
      </w:r>
      <w:r w:rsidRPr="005B757A">
        <w:rPr>
          <w:rFonts w:ascii="Times New Roman" w:eastAsia="PMingLiU" w:hAnsi="Times New Roman" w:cs="Times New Roman"/>
        </w:rPr>
        <w:t>。</w:t>
      </w:r>
      <w:r w:rsidRPr="005B757A">
        <w:rPr>
          <w:rFonts w:ascii="Times New Roman" w:eastAsia="PMingLiU" w:hAnsi="Times New Roman" w:cs="Times New Roman"/>
        </w:rPr>
        <w:t xml:space="preserve"> </w:t>
      </w:r>
      <w:r w:rsidRPr="005B757A">
        <w:rPr>
          <w:rFonts w:ascii="Times New Roman" w:eastAsia="PMingLiU" w:hAnsi="Times New Roman" w:cs="Times New Roman"/>
        </w:rPr>
        <w:t>議程中未完成的</w:t>
      </w:r>
      <w:r w:rsidRPr="005B757A">
        <w:rPr>
          <w:rFonts w:ascii="MS Mincho" w:eastAsia="MS Mincho" w:hAnsi="MS Mincho" w:cs="MS Mincho" w:hint="eastAsia"/>
        </w:rPr>
        <w:t>「</w:t>
      </w:r>
      <w:r w:rsidRPr="005B757A">
        <w:rPr>
          <w:rFonts w:ascii="Times New Roman" w:eastAsia="PMingLiU" w:hAnsi="Times New Roman" w:cs="Times New Roman"/>
        </w:rPr>
        <w:t>既往議題</w:t>
      </w:r>
      <w:r w:rsidRPr="005B757A">
        <w:rPr>
          <w:rFonts w:ascii="MS Mincho" w:eastAsia="MS Mincho" w:hAnsi="MS Mincho" w:cs="MS Mincho" w:hint="eastAsia"/>
        </w:rPr>
        <w:t>」</w:t>
      </w:r>
      <w:r w:rsidRPr="005B757A">
        <w:rPr>
          <w:rFonts w:ascii="Times New Roman" w:eastAsia="PMingLiU" w:hAnsi="Times New Roman" w:cs="Times New Roman"/>
        </w:rPr>
        <w:t>將在下次工作組會議繼續討論。</w:t>
      </w:r>
      <w:r w:rsidRPr="005B757A">
        <w:rPr>
          <w:rFonts w:ascii="Times New Roman" w:eastAsia="PMingLiU" w:hAnsi="Times New Roman" w:cs="Times New Roman"/>
        </w:rPr>
        <w:t xml:space="preserve"> </w:t>
      </w:r>
    </w:p>
    <w:p w14:paraId="5BD76CEC" w14:textId="512367B8" w:rsidR="737C0842" w:rsidRPr="005B757A" w:rsidRDefault="00D77F6A" w:rsidP="26BE8008">
      <w:pPr>
        <w:rPr>
          <w:rFonts w:ascii="Times New Roman" w:eastAsia="Times New Roman" w:hAnsi="Times New Roman" w:cs="Times New Roman"/>
          <w:b/>
          <w:bCs/>
        </w:rPr>
      </w:pPr>
      <w:r w:rsidRPr="005B757A">
        <w:rPr>
          <w:rFonts w:ascii="Times New Roman" w:eastAsia="PMingLiU" w:hAnsi="Times New Roman" w:cs="Times New Roman"/>
          <w:b/>
          <w:bCs/>
        </w:rPr>
        <w:t>研討會議程安排如下：</w:t>
      </w:r>
    </w:p>
    <w:p w14:paraId="75295157" w14:textId="7B4975C3" w:rsidR="4EA305A4" w:rsidRPr="005B757A" w:rsidRDefault="00284355" w:rsidP="26BE8008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05B757A">
        <w:rPr>
          <w:rFonts w:ascii="Times New Roman" w:eastAsia="PMingLiU" w:hAnsi="Times New Roman" w:cs="Times New Roman"/>
          <w:color w:val="000000" w:themeColor="text1"/>
        </w:rPr>
        <w:t>歡迎致辭與點名（</w:t>
      </w:r>
      <w:r w:rsidR="00794B15" w:rsidRPr="005B757A">
        <w:rPr>
          <w:rFonts w:ascii="Times New Roman" w:eastAsia="PMingLiU" w:hAnsi="Times New Roman" w:cs="Times New Roman"/>
          <w:color w:val="000000" w:themeColor="text1"/>
        </w:rPr>
        <w:t>預計</w:t>
      </w:r>
      <w:r w:rsidRPr="005B757A">
        <w:rPr>
          <w:rFonts w:ascii="Times New Roman" w:eastAsia="PMingLiU" w:hAnsi="Times New Roman" w:cs="Times New Roman"/>
          <w:color w:val="000000" w:themeColor="text1"/>
        </w:rPr>
        <w:t>：</w:t>
      </w:r>
      <w:r w:rsidRPr="005B757A">
        <w:rPr>
          <w:rFonts w:ascii="Times New Roman" w:eastAsia="Times New Roman" w:hAnsi="Times New Roman" w:cs="Times New Roman"/>
          <w:color w:val="000000" w:themeColor="text1"/>
        </w:rPr>
        <w:t xml:space="preserve">10 </w:t>
      </w:r>
      <w:r w:rsidRPr="005B757A">
        <w:rPr>
          <w:rFonts w:ascii="Times New Roman" w:eastAsia="PMingLiU" w:hAnsi="Times New Roman" w:cs="Times New Roman"/>
          <w:color w:val="000000" w:themeColor="text1"/>
        </w:rPr>
        <w:t>分鐘）</w:t>
      </w:r>
    </w:p>
    <w:p w14:paraId="53C9504C" w14:textId="6D28912C" w:rsidR="53E7857E" w:rsidRPr="005B757A" w:rsidRDefault="001D200A" w:rsidP="6C9A521C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05B757A">
        <w:rPr>
          <w:rFonts w:ascii="Times New Roman" w:eastAsia="PMingLiU" w:hAnsi="Times New Roman" w:cs="Times New Roman"/>
          <w:color w:val="000000" w:themeColor="text1"/>
        </w:rPr>
        <w:t>焦點小組內容討論</w:t>
      </w:r>
      <w:r w:rsidRPr="005B757A">
        <w:rPr>
          <w:rFonts w:ascii="Times New Roman" w:eastAsia="Times New Roman" w:hAnsi="Times New Roman" w:cs="Times New Roman"/>
          <w:color w:val="000000" w:themeColor="text1"/>
        </w:rPr>
        <w:t xml:space="preserve"> [</w:t>
      </w:r>
      <w:r w:rsidRPr="005B757A">
        <w:rPr>
          <w:rFonts w:ascii="Times New Roman" w:eastAsia="PMingLiU" w:hAnsi="Times New Roman" w:cs="Times New Roman"/>
          <w:color w:val="000000" w:themeColor="text1"/>
        </w:rPr>
        <w:t>需表決</w:t>
      </w:r>
      <w:r w:rsidRPr="005B757A">
        <w:rPr>
          <w:rFonts w:ascii="Times New Roman" w:eastAsia="Times New Roman" w:hAnsi="Times New Roman" w:cs="Times New Roman"/>
          <w:color w:val="000000" w:themeColor="text1"/>
        </w:rPr>
        <w:t>]</w:t>
      </w:r>
      <w:r w:rsidRPr="005B757A">
        <w:rPr>
          <w:rFonts w:ascii="Times New Roman" w:eastAsia="PMingLiU" w:hAnsi="Times New Roman" w:cs="Times New Roman"/>
          <w:color w:val="000000" w:themeColor="text1"/>
        </w:rPr>
        <w:t>（</w:t>
      </w:r>
      <w:r w:rsidR="00794B15" w:rsidRPr="005B757A">
        <w:rPr>
          <w:rFonts w:ascii="Times New Roman" w:eastAsia="PMingLiU" w:hAnsi="Times New Roman" w:cs="Times New Roman"/>
          <w:color w:val="000000" w:themeColor="text1"/>
        </w:rPr>
        <w:t>預計</w:t>
      </w:r>
      <w:r w:rsidRPr="005B757A">
        <w:rPr>
          <w:rFonts w:ascii="Times New Roman" w:eastAsia="PMingLiU" w:hAnsi="Times New Roman" w:cs="Times New Roman"/>
          <w:color w:val="000000" w:themeColor="text1"/>
        </w:rPr>
        <w:t>：</w:t>
      </w:r>
      <w:r w:rsidRPr="005B757A">
        <w:rPr>
          <w:rFonts w:ascii="Times New Roman" w:eastAsia="Times New Roman" w:hAnsi="Times New Roman" w:cs="Times New Roman"/>
          <w:color w:val="000000" w:themeColor="text1"/>
        </w:rPr>
        <w:t xml:space="preserve">40 </w:t>
      </w:r>
      <w:r w:rsidRPr="005B757A">
        <w:rPr>
          <w:rFonts w:ascii="Times New Roman" w:eastAsia="PMingLiU" w:hAnsi="Times New Roman" w:cs="Times New Roman"/>
          <w:color w:val="000000" w:themeColor="text1"/>
        </w:rPr>
        <w:t>分鐘）</w:t>
      </w:r>
      <w:r w:rsidRPr="005B757A">
        <w:rPr>
          <w:rFonts w:ascii="Times New Roman" w:eastAsia="PMingLiU" w:hAnsi="Times New Roman" w:cs="Times New Roman"/>
          <w:color w:val="000000" w:themeColor="text1"/>
        </w:rPr>
        <w:t xml:space="preserve"> </w:t>
      </w:r>
    </w:p>
    <w:p w14:paraId="380DFACB" w14:textId="2FCE9E04" w:rsidR="53E7857E" w:rsidRPr="005B757A" w:rsidRDefault="001800D1" w:rsidP="6C9A521C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05B757A">
        <w:rPr>
          <w:rFonts w:ascii="Times New Roman" w:eastAsia="PMingLiU" w:hAnsi="Times New Roman" w:cs="Times New Roman"/>
          <w:color w:val="000000" w:themeColor="text1"/>
        </w:rPr>
        <w:t>焦點小組推廣策略及相關材料</w:t>
      </w:r>
      <w:r w:rsidRPr="005B757A">
        <w:rPr>
          <w:rFonts w:ascii="Times New Roman" w:eastAsia="Times New Roman" w:hAnsi="Times New Roman" w:cs="Times New Roman"/>
          <w:color w:val="000000" w:themeColor="text1"/>
        </w:rPr>
        <w:t xml:space="preserve"> [</w:t>
      </w:r>
      <w:r w:rsidRPr="005B757A">
        <w:rPr>
          <w:rFonts w:ascii="Times New Roman" w:eastAsia="PMingLiU" w:hAnsi="Times New Roman" w:cs="Times New Roman"/>
          <w:color w:val="000000" w:themeColor="text1"/>
        </w:rPr>
        <w:t>需表決</w:t>
      </w:r>
      <w:r w:rsidRPr="005B757A">
        <w:rPr>
          <w:rFonts w:ascii="Times New Roman" w:eastAsia="Times New Roman" w:hAnsi="Times New Roman" w:cs="Times New Roman"/>
          <w:color w:val="000000" w:themeColor="text1"/>
        </w:rPr>
        <w:t>]</w:t>
      </w:r>
      <w:r w:rsidRPr="005B757A">
        <w:rPr>
          <w:rFonts w:ascii="Times New Roman" w:eastAsia="PMingLiU" w:hAnsi="Times New Roman" w:cs="Times New Roman"/>
          <w:color w:val="000000" w:themeColor="text1"/>
        </w:rPr>
        <w:t>（</w:t>
      </w:r>
      <w:r w:rsidR="00794B15" w:rsidRPr="005B757A">
        <w:rPr>
          <w:rFonts w:ascii="Times New Roman" w:eastAsia="PMingLiU" w:hAnsi="Times New Roman" w:cs="Times New Roman"/>
          <w:color w:val="000000" w:themeColor="text1"/>
        </w:rPr>
        <w:t>預計</w:t>
      </w:r>
      <w:r w:rsidRPr="005B757A">
        <w:rPr>
          <w:rFonts w:ascii="Times New Roman" w:eastAsia="PMingLiU" w:hAnsi="Times New Roman" w:cs="Times New Roman"/>
          <w:color w:val="000000" w:themeColor="text1"/>
        </w:rPr>
        <w:t>：</w:t>
      </w:r>
      <w:r w:rsidRPr="005B757A">
        <w:rPr>
          <w:rFonts w:ascii="Times New Roman" w:eastAsia="Times New Roman" w:hAnsi="Times New Roman" w:cs="Times New Roman"/>
          <w:color w:val="000000" w:themeColor="text1"/>
        </w:rPr>
        <w:t xml:space="preserve">30 </w:t>
      </w:r>
      <w:r w:rsidRPr="005B757A">
        <w:rPr>
          <w:rFonts w:ascii="Times New Roman" w:eastAsia="PMingLiU" w:hAnsi="Times New Roman" w:cs="Times New Roman"/>
          <w:color w:val="000000" w:themeColor="text1"/>
        </w:rPr>
        <w:t>分鐘）</w:t>
      </w:r>
    </w:p>
    <w:p w14:paraId="42BDBAD8" w14:textId="6018B004" w:rsidR="7EB37344" w:rsidRPr="005B757A" w:rsidRDefault="006B4FAF" w:rsidP="1AB1C40B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05B757A">
        <w:rPr>
          <w:rFonts w:ascii="Times New Roman" w:eastAsia="PMingLiU" w:hAnsi="Times New Roman" w:cs="Times New Roman"/>
          <w:color w:val="000000" w:themeColor="text1"/>
        </w:rPr>
        <w:t>審議</w:t>
      </w:r>
      <w:r w:rsidRPr="005B757A">
        <w:rPr>
          <w:rFonts w:ascii="Times New Roman" w:eastAsia="Times New Roman" w:hAnsi="Times New Roman" w:cs="Times New Roman"/>
          <w:color w:val="000000" w:themeColor="text1"/>
        </w:rPr>
        <w:t xml:space="preserve">12 </w:t>
      </w:r>
      <w:r w:rsidRPr="005B757A">
        <w:rPr>
          <w:rFonts w:ascii="Times New Roman" w:eastAsia="PMingLiU" w:hAnsi="Times New Roman" w:cs="Times New Roman"/>
          <w:color w:val="000000" w:themeColor="text1"/>
        </w:rPr>
        <w:t>月</w:t>
      </w:r>
      <w:r w:rsidRPr="005B757A">
        <w:rPr>
          <w:rFonts w:ascii="Times New Roman" w:eastAsia="Times New Roman" w:hAnsi="Times New Roman" w:cs="Times New Roman"/>
          <w:color w:val="000000" w:themeColor="text1"/>
        </w:rPr>
        <w:t xml:space="preserve"> 1 </w:t>
      </w:r>
      <w:r w:rsidRPr="005B757A">
        <w:rPr>
          <w:rFonts w:ascii="Times New Roman" w:eastAsia="PMingLiU" w:hAnsi="Times New Roman" w:cs="Times New Roman"/>
          <w:color w:val="000000" w:themeColor="text1"/>
        </w:rPr>
        <w:t>日第五次會議記錄</w:t>
      </w:r>
      <w:r w:rsidRPr="005B757A">
        <w:rPr>
          <w:rFonts w:ascii="Times New Roman" w:eastAsia="Times New Roman" w:hAnsi="Times New Roman" w:cs="Times New Roman"/>
          <w:color w:val="000000" w:themeColor="text1"/>
        </w:rPr>
        <w:t xml:space="preserve"> [</w:t>
      </w:r>
      <w:r w:rsidRPr="005B757A">
        <w:rPr>
          <w:rFonts w:ascii="Times New Roman" w:eastAsia="PMingLiU" w:hAnsi="Times New Roman" w:cs="Times New Roman"/>
          <w:color w:val="000000" w:themeColor="text1"/>
        </w:rPr>
        <w:t>需表決</w:t>
      </w:r>
      <w:r w:rsidRPr="005B757A">
        <w:rPr>
          <w:rFonts w:ascii="Times New Roman" w:eastAsia="Times New Roman" w:hAnsi="Times New Roman" w:cs="Times New Roman"/>
          <w:color w:val="000000" w:themeColor="text1"/>
        </w:rPr>
        <w:t>]</w:t>
      </w:r>
      <w:r w:rsidRPr="005B757A">
        <w:rPr>
          <w:rFonts w:ascii="Times New Roman" w:eastAsia="PMingLiU" w:hAnsi="Times New Roman" w:cs="Times New Roman"/>
          <w:color w:val="000000" w:themeColor="text1"/>
        </w:rPr>
        <w:t>（</w:t>
      </w:r>
      <w:r w:rsidR="00794B15" w:rsidRPr="005B757A">
        <w:rPr>
          <w:rFonts w:ascii="Times New Roman" w:eastAsia="PMingLiU" w:hAnsi="Times New Roman" w:cs="Times New Roman"/>
          <w:color w:val="000000" w:themeColor="text1"/>
        </w:rPr>
        <w:t>預計</w:t>
      </w:r>
      <w:r w:rsidRPr="005B757A">
        <w:rPr>
          <w:rFonts w:ascii="Times New Roman" w:eastAsia="PMingLiU" w:hAnsi="Times New Roman" w:cs="Times New Roman"/>
          <w:color w:val="000000" w:themeColor="text1"/>
        </w:rPr>
        <w:t>：</w:t>
      </w:r>
      <w:r w:rsidRPr="005B757A">
        <w:rPr>
          <w:rFonts w:ascii="Times New Roman" w:eastAsia="Times New Roman" w:hAnsi="Times New Roman" w:cs="Times New Roman"/>
          <w:color w:val="000000" w:themeColor="text1"/>
        </w:rPr>
        <w:t xml:space="preserve">5 </w:t>
      </w:r>
      <w:r w:rsidRPr="005B757A">
        <w:rPr>
          <w:rFonts w:ascii="Times New Roman" w:eastAsia="PMingLiU" w:hAnsi="Times New Roman" w:cs="Times New Roman"/>
          <w:color w:val="000000" w:themeColor="text1"/>
        </w:rPr>
        <w:t>分鐘）</w:t>
      </w:r>
    </w:p>
    <w:p w14:paraId="135F2E0A" w14:textId="6EEE3CEB" w:rsidR="195A1B92" w:rsidRPr="005B757A" w:rsidRDefault="00B70C3A" w:rsidP="370BDAF2">
      <w:pPr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05B757A">
        <w:rPr>
          <w:rFonts w:ascii="Times New Roman" w:eastAsia="PMingLiU" w:hAnsi="Times New Roman" w:cs="Times New Roman"/>
          <w:color w:val="000000" w:themeColor="text1"/>
        </w:rPr>
        <w:t>審議</w:t>
      </w:r>
      <w:r w:rsidRPr="005B757A">
        <w:rPr>
          <w:rFonts w:ascii="Times New Roman" w:eastAsia="PMingLiU" w:hAnsi="Times New Roman" w:cs="Times New Roman"/>
          <w:color w:val="000000" w:themeColor="text1"/>
        </w:rPr>
        <w:t>1</w:t>
      </w:r>
      <w:r w:rsidRPr="005B757A">
        <w:rPr>
          <w:rFonts w:ascii="Times New Roman" w:eastAsia="PMingLiU" w:hAnsi="Times New Roman" w:cs="Times New Roman"/>
          <w:color w:val="000000" w:themeColor="text1"/>
        </w:rPr>
        <w:t>月</w:t>
      </w:r>
      <w:r w:rsidR="009612CC" w:rsidRPr="005B757A">
        <w:rPr>
          <w:rFonts w:ascii="Times New Roman" w:eastAsia="PMingLiU" w:hAnsi="Times New Roman" w:cs="Times New Roman"/>
          <w:color w:val="000000" w:themeColor="text1"/>
        </w:rPr>
        <w:t xml:space="preserve"> 28 </w:t>
      </w:r>
      <w:r w:rsidR="009612CC" w:rsidRPr="005B757A">
        <w:rPr>
          <w:rFonts w:ascii="Times New Roman" w:eastAsia="PMingLiU" w:hAnsi="Times New Roman" w:cs="Times New Roman"/>
          <w:color w:val="000000" w:themeColor="text1"/>
        </w:rPr>
        <w:t>日第六次會議記錄</w:t>
      </w:r>
      <w:r w:rsidR="009612CC" w:rsidRPr="005B757A">
        <w:rPr>
          <w:rFonts w:ascii="Times New Roman" w:eastAsia="PMingLiU" w:hAnsi="Times New Roman" w:cs="Times New Roman"/>
          <w:color w:val="000000" w:themeColor="text1"/>
        </w:rPr>
        <w:t xml:space="preserve"> [</w:t>
      </w:r>
      <w:r w:rsidR="009612CC" w:rsidRPr="005B757A">
        <w:rPr>
          <w:rFonts w:ascii="Times New Roman" w:eastAsia="PMingLiU" w:hAnsi="Times New Roman" w:cs="Times New Roman"/>
          <w:color w:val="000000" w:themeColor="text1"/>
        </w:rPr>
        <w:t>需表決</w:t>
      </w:r>
      <w:r w:rsidR="009612CC" w:rsidRPr="005B757A">
        <w:rPr>
          <w:rFonts w:ascii="Times New Roman" w:eastAsia="PMingLiU" w:hAnsi="Times New Roman" w:cs="Times New Roman"/>
          <w:color w:val="000000" w:themeColor="text1"/>
        </w:rPr>
        <w:t>]</w:t>
      </w:r>
      <w:r w:rsidR="009612CC" w:rsidRPr="005B757A">
        <w:rPr>
          <w:rFonts w:ascii="Times New Roman" w:eastAsia="PMingLiU" w:hAnsi="Times New Roman" w:cs="Times New Roman"/>
          <w:color w:val="000000" w:themeColor="text1"/>
        </w:rPr>
        <w:t>（</w:t>
      </w:r>
      <w:r w:rsidR="00794B15" w:rsidRPr="005B757A">
        <w:rPr>
          <w:rFonts w:ascii="Times New Roman" w:eastAsia="PMingLiU" w:hAnsi="Times New Roman" w:cs="Times New Roman"/>
          <w:color w:val="000000" w:themeColor="text1"/>
        </w:rPr>
        <w:t>預計</w:t>
      </w:r>
      <w:r w:rsidR="009612CC" w:rsidRPr="005B757A">
        <w:rPr>
          <w:rFonts w:ascii="Times New Roman" w:eastAsia="PMingLiU" w:hAnsi="Times New Roman" w:cs="Times New Roman"/>
          <w:color w:val="000000" w:themeColor="text1"/>
        </w:rPr>
        <w:t>：</w:t>
      </w:r>
      <w:r w:rsidR="009612CC" w:rsidRPr="005B757A">
        <w:rPr>
          <w:rFonts w:ascii="Times New Roman" w:eastAsia="PMingLiU" w:hAnsi="Times New Roman" w:cs="Times New Roman"/>
          <w:color w:val="000000" w:themeColor="text1"/>
        </w:rPr>
        <w:t xml:space="preserve">10 </w:t>
      </w:r>
      <w:r w:rsidR="009612CC" w:rsidRPr="005B757A">
        <w:rPr>
          <w:rFonts w:ascii="Times New Roman" w:eastAsia="PMingLiU" w:hAnsi="Times New Roman" w:cs="Times New Roman"/>
          <w:color w:val="000000" w:themeColor="text1"/>
        </w:rPr>
        <w:t>分鐘）</w:t>
      </w:r>
    </w:p>
    <w:p w14:paraId="314C6810" w14:textId="7F451C8C" w:rsidR="5F8A92B2" w:rsidRPr="005B757A" w:rsidRDefault="002A1C15" w:rsidP="1AB1C40B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05B757A">
        <w:rPr>
          <w:rFonts w:ascii="Times New Roman" w:eastAsia="PMingLiU" w:hAnsi="Times New Roman" w:cs="Times New Roman"/>
          <w:color w:val="000000" w:themeColor="text1"/>
        </w:rPr>
        <w:t>工作組後續時</w:t>
      </w:r>
      <w:r w:rsidR="00E01BCC" w:rsidRPr="005B757A">
        <w:rPr>
          <w:rFonts w:ascii="Times New Roman" w:eastAsia="PMingLiU" w:hAnsi="Times New Roman" w:cs="Times New Roman"/>
          <w:color w:val="000000" w:themeColor="text1"/>
        </w:rPr>
        <w:t>間</w:t>
      </w:r>
      <w:r w:rsidRPr="005B757A">
        <w:rPr>
          <w:rFonts w:ascii="Times New Roman" w:eastAsia="PMingLiU" w:hAnsi="Times New Roman" w:cs="Times New Roman"/>
          <w:color w:val="000000" w:themeColor="text1"/>
        </w:rPr>
        <w:t>表（</w:t>
      </w:r>
      <w:r w:rsidR="00794B15" w:rsidRPr="005B757A">
        <w:rPr>
          <w:rFonts w:ascii="Times New Roman" w:eastAsia="PMingLiU" w:hAnsi="Times New Roman" w:cs="Times New Roman"/>
          <w:color w:val="000000" w:themeColor="text1"/>
        </w:rPr>
        <w:t>預計</w:t>
      </w:r>
      <w:r w:rsidRPr="005B757A">
        <w:rPr>
          <w:rFonts w:ascii="Times New Roman" w:eastAsia="PMingLiU" w:hAnsi="Times New Roman" w:cs="Times New Roman"/>
          <w:color w:val="000000" w:themeColor="text1"/>
        </w:rPr>
        <w:t>：</w:t>
      </w:r>
      <w:r w:rsidRPr="005B757A">
        <w:rPr>
          <w:rFonts w:ascii="Times New Roman" w:eastAsia="Times New Roman" w:hAnsi="Times New Roman" w:cs="Times New Roman"/>
          <w:color w:val="000000" w:themeColor="text1"/>
        </w:rPr>
        <w:t xml:space="preserve">15 </w:t>
      </w:r>
      <w:r w:rsidRPr="005B757A">
        <w:rPr>
          <w:rFonts w:ascii="Times New Roman" w:eastAsia="PMingLiU" w:hAnsi="Times New Roman" w:cs="Times New Roman"/>
          <w:color w:val="000000" w:themeColor="text1"/>
        </w:rPr>
        <w:t>分鐘）</w:t>
      </w:r>
    </w:p>
    <w:p w14:paraId="579395CA" w14:textId="34F132CD" w:rsidR="08C1B2E3" w:rsidRPr="005B757A" w:rsidRDefault="00541AB9" w:rsidP="5E4FBABC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05B757A">
        <w:rPr>
          <w:rFonts w:ascii="Times New Roman" w:eastAsia="PMingLiU" w:hAnsi="Times New Roman" w:cs="Times New Roman"/>
          <w:color w:val="000000" w:themeColor="text1"/>
        </w:rPr>
        <w:t>公眾意見徵詢（視時間而定）</w:t>
      </w:r>
      <w:r w:rsidRPr="005B757A">
        <w:rPr>
          <w:rFonts w:ascii="Times New Roman" w:eastAsia="PMingLiU" w:hAnsi="Times New Roman" w:cs="Times New Roman"/>
          <w:color w:val="000000" w:themeColor="text1"/>
        </w:rPr>
        <w:t xml:space="preserve"> </w:t>
      </w:r>
    </w:p>
    <w:p w14:paraId="6CE72CE1" w14:textId="397ECEC8" w:rsidR="26BE8008" w:rsidRPr="005B757A" w:rsidRDefault="0068128F" w:rsidP="6EF0ED11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05B757A">
        <w:rPr>
          <w:rFonts w:ascii="Times New Roman" w:eastAsia="PMingLiU" w:hAnsi="Times New Roman" w:cs="Times New Roman"/>
          <w:color w:val="000000" w:themeColor="text1"/>
        </w:rPr>
        <w:t>會議閉幕</w:t>
      </w:r>
      <w:r w:rsidRPr="005B757A">
        <w:rPr>
          <w:rFonts w:ascii="Times New Roman" w:eastAsia="Times New Roman" w:hAnsi="Times New Roman" w:cs="Times New Roman"/>
          <w:color w:val="000000" w:themeColor="text1"/>
        </w:rPr>
        <w:t xml:space="preserve"> [</w:t>
      </w:r>
      <w:r w:rsidRPr="005B757A">
        <w:rPr>
          <w:rFonts w:ascii="Times New Roman" w:eastAsia="PMingLiU" w:hAnsi="Times New Roman" w:cs="Times New Roman"/>
          <w:color w:val="000000" w:themeColor="text1"/>
        </w:rPr>
        <w:t>需表決</w:t>
      </w:r>
      <w:r w:rsidRPr="005B757A">
        <w:rPr>
          <w:rFonts w:ascii="Times New Roman" w:eastAsia="Times New Roman" w:hAnsi="Times New Roman" w:cs="Times New Roman"/>
          <w:color w:val="000000" w:themeColor="text1"/>
        </w:rPr>
        <w:t>]</w:t>
      </w:r>
      <w:r w:rsidRPr="005B757A">
        <w:rPr>
          <w:rFonts w:ascii="Times New Roman" w:eastAsia="PMingLiU" w:hAnsi="Times New Roman" w:cs="Times New Roman"/>
          <w:color w:val="000000" w:themeColor="text1"/>
        </w:rPr>
        <w:t>（</w:t>
      </w:r>
      <w:r w:rsidR="00794B15" w:rsidRPr="005B757A">
        <w:rPr>
          <w:rFonts w:ascii="Times New Roman" w:eastAsia="PMingLiU" w:hAnsi="Times New Roman" w:cs="Times New Roman"/>
          <w:color w:val="000000" w:themeColor="text1"/>
        </w:rPr>
        <w:t>預計</w:t>
      </w:r>
      <w:r w:rsidRPr="005B757A">
        <w:rPr>
          <w:rFonts w:ascii="Times New Roman" w:eastAsia="PMingLiU" w:hAnsi="Times New Roman" w:cs="Times New Roman"/>
          <w:color w:val="000000" w:themeColor="text1"/>
        </w:rPr>
        <w:t>：</w:t>
      </w:r>
      <w:r w:rsidRPr="005B757A">
        <w:rPr>
          <w:rFonts w:ascii="Times New Roman" w:eastAsia="Times New Roman" w:hAnsi="Times New Roman" w:cs="Times New Roman"/>
          <w:color w:val="000000" w:themeColor="text1"/>
        </w:rPr>
        <w:t xml:space="preserve">5 </w:t>
      </w:r>
      <w:r w:rsidRPr="005B757A">
        <w:rPr>
          <w:rFonts w:ascii="Times New Roman" w:eastAsia="PMingLiU" w:hAnsi="Times New Roman" w:cs="Times New Roman"/>
          <w:color w:val="000000" w:themeColor="text1"/>
        </w:rPr>
        <w:t>分鐘）</w:t>
      </w:r>
    </w:p>
    <w:p w14:paraId="12DB511E" w14:textId="5EB9334A" w:rsidR="1AB1C40B" w:rsidRPr="005B757A" w:rsidRDefault="1AB1C40B" w:rsidP="1AB1C40B">
      <w:pPr>
        <w:rPr>
          <w:rFonts w:ascii="Times New Roman" w:eastAsia="Times New Roman" w:hAnsi="Times New Roman" w:cs="Times New Roman"/>
        </w:rPr>
      </w:pPr>
    </w:p>
    <w:p w14:paraId="77FC82BE" w14:textId="52B279F0" w:rsidR="26DA1A4C" w:rsidRPr="005B757A" w:rsidRDefault="00BF6DDE" w:rsidP="26BE8008">
      <w:pPr>
        <w:rPr>
          <w:rFonts w:ascii="Times New Roman" w:eastAsia="Times New Roman" w:hAnsi="Times New Roman" w:cs="Times New Roman"/>
        </w:rPr>
      </w:pPr>
      <w:r w:rsidRPr="005B757A">
        <w:rPr>
          <w:rFonts w:ascii="Times New Roman" w:eastAsia="PMingLiU" w:hAnsi="Times New Roman" w:cs="Times New Roman"/>
        </w:rPr>
        <w:t>本通知根據《馬薩諸塞州普通法》</w:t>
      </w:r>
      <w:r w:rsidRPr="005B757A">
        <w:rPr>
          <w:rFonts w:ascii="MS Mincho" w:eastAsia="MS Mincho" w:hAnsi="MS Mincho" w:cs="MS Mincho" w:hint="eastAsia"/>
        </w:rPr>
        <w:t>（</w:t>
      </w:r>
      <w:r w:rsidRPr="005B757A">
        <w:rPr>
          <w:rFonts w:ascii="Times New Roman" w:eastAsia="Times New Roman" w:hAnsi="Times New Roman" w:cs="Times New Roman"/>
        </w:rPr>
        <w:t>M.G.L.</w:t>
      </w:r>
      <w:r w:rsidRPr="005B757A">
        <w:rPr>
          <w:rFonts w:ascii="MS Mincho" w:eastAsia="MS Mincho" w:hAnsi="MS Mincho" w:cs="MS Mincho" w:hint="eastAsia"/>
        </w:rPr>
        <w:t>）</w:t>
      </w:r>
      <w:r w:rsidRPr="005B757A">
        <w:rPr>
          <w:rFonts w:ascii="Times New Roman" w:eastAsia="Times New Roman" w:hAnsi="Times New Roman" w:cs="Times New Roman"/>
        </w:rPr>
        <w:t xml:space="preserve"> </w:t>
      </w:r>
      <w:r w:rsidRPr="005B757A">
        <w:rPr>
          <w:rFonts w:ascii="Times New Roman" w:eastAsia="PMingLiU" w:hAnsi="Times New Roman" w:cs="Times New Roman"/>
        </w:rPr>
        <w:t>第</w:t>
      </w:r>
      <w:r w:rsidRPr="005B757A">
        <w:rPr>
          <w:rFonts w:ascii="Times New Roman" w:eastAsia="Times New Roman" w:hAnsi="Times New Roman" w:cs="Times New Roman"/>
        </w:rPr>
        <w:t>30A</w:t>
      </w:r>
      <w:r w:rsidRPr="005B757A">
        <w:rPr>
          <w:rFonts w:ascii="Times New Roman" w:eastAsia="PMingLiU" w:hAnsi="Times New Roman" w:cs="Times New Roman"/>
        </w:rPr>
        <w:t>章第</w:t>
      </w:r>
      <w:r w:rsidRPr="005B757A">
        <w:rPr>
          <w:rFonts w:ascii="Times New Roman" w:eastAsia="Times New Roman" w:hAnsi="Times New Roman" w:cs="Times New Roman"/>
        </w:rPr>
        <w:t>20</w:t>
      </w:r>
      <w:r w:rsidRPr="005B757A">
        <w:rPr>
          <w:rFonts w:ascii="Times New Roman" w:eastAsia="PMingLiU" w:hAnsi="Times New Roman" w:cs="Times New Roman"/>
        </w:rPr>
        <w:t>節</w:t>
      </w:r>
      <w:r w:rsidR="00162D21" w:rsidRPr="005B757A">
        <w:rPr>
          <w:rFonts w:ascii="Times New Roman" w:eastAsia="PMingLiU" w:hAnsi="Times New Roman" w:cs="Times New Roman"/>
        </w:rPr>
        <w:t>規定發</w:t>
      </w:r>
      <w:r w:rsidR="00346799" w:rsidRPr="005B757A">
        <w:rPr>
          <w:rFonts w:ascii="Times New Roman" w:eastAsia="PMingLiU" w:hAnsi="Times New Roman" w:cs="Times New Roman"/>
        </w:rPr>
        <w:t>佈</w:t>
      </w:r>
      <w:r w:rsidR="00162D21" w:rsidRPr="005B757A">
        <w:rPr>
          <w:rFonts w:ascii="Times New Roman" w:eastAsia="PMingLiU" w:hAnsi="Times New Roman" w:cs="Times New Roman"/>
        </w:rPr>
        <w:t>。</w:t>
      </w:r>
      <w:r w:rsidRPr="005B757A">
        <w:rPr>
          <w:rFonts w:ascii="Times New Roman" w:eastAsia="PMingLiU" w:hAnsi="Times New Roman" w:cs="Times New Roman"/>
        </w:rPr>
        <w:t xml:space="preserve"> </w:t>
      </w:r>
    </w:p>
    <w:p w14:paraId="30939707" w14:textId="79B4141E" w:rsidR="26DA1A4C" w:rsidRPr="005B757A" w:rsidRDefault="003E08CB" w:rsidP="26BE8008">
      <w:pPr>
        <w:rPr>
          <w:rFonts w:ascii="Times New Roman" w:eastAsia="Times New Roman" w:hAnsi="Times New Roman" w:cs="Times New Roman"/>
        </w:rPr>
      </w:pPr>
      <w:r w:rsidRPr="005B757A">
        <w:rPr>
          <w:rFonts w:ascii="Times New Roman" w:eastAsia="PMingLiU" w:hAnsi="Times New Roman" w:cs="Times New Roman"/>
        </w:rPr>
        <w:t>更多資訊，</w:t>
      </w:r>
      <w:r w:rsidR="00F41F10" w:rsidRPr="005B757A">
        <w:rPr>
          <w:rFonts w:ascii="Times New Roman" w:eastAsia="PMingLiU" w:hAnsi="Times New Roman" w:cs="Times New Roman"/>
        </w:rPr>
        <w:t>請瀏覽</w:t>
      </w:r>
      <w:hyperlink r:id="rId12" w:history="1">
        <w:r w:rsidRPr="005B757A">
          <w:rPr>
            <w:rStyle w:val="Hyperlink"/>
            <w:rFonts w:ascii="Times New Roman" w:eastAsia="Times New Roman" w:hAnsi="Times New Roman" w:cs="Times New Roman"/>
          </w:rPr>
          <w:t>Charles River</w:t>
        </w:r>
        <w:r w:rsidRPr="005B757A">
          <w:rPr>
            <w:rStyle w:val="Hyperlink"/>
            <w:rFonts w:ascii="Times New Roman" w:eastAsia="PMingLiU" w:hAnsi="Times New Roman" w:cs="Times New Roman"/>
          </w:rPr>
          <w:t>工作組網頁</w:t>
        </w:r>
      </w:hyperlink>
      <w:r w:rsidRPr="005B757A">
        <w:rPr>
          <w:rFonts w:ascii="Times New Roman" w:eastAsia="PMingLiU" w:hAnsi="Times New Roman" w:cs="Times New Roman"/>
        </w:rPr>
        <w:t>或發送郵件至：</w:t>
      </w:r>
      <w:hyperlink r:id="rId13" w:history="1">
        <w:r w:rsidRPr="005B757A">
          <w:rPr>
            <w:rStyle w:val="Hyperlink"/>
            <w:rFonts w:ascii="Times New Roman" w:eastAsia="Times New Roman" w:hAnsi="Times New Roman" w:cs="Times New Roman"/>
          </w:rPr>
          <w:t>charlesrivertaskforce@mass.gov</w:t>
        </w:r>
      </w:hyperlink>
      <w:r w:rsidRPr="005B757A">
        <w:rPr>
          <w:rFonts w:ascii="Times New Roman" w:eastAsia="PMingLiU" w:hAnsi="Times New Roman" w:cs="Times New Roman"/>
        </w:rPr>
        <w:t>。</w:t>
      </w:r>
      <w:r w:rsidRPr="005B757A">
        <w:rPr>
          <w:rFonts w:ascii="Times New Roman" w:eastAsia="PMingLiU" w:hAnsi="Times New Roman" w:cs="Times New Roman"/>
        </w:rPr>
        <w:t xml:space="preserve"> </w:t>
      </w:r>
    </w:p>
    <w:p w14:paraId="295CA44F" w14:textId="77777777" w:rsidR="00F65681" w:rsidRPr="005B757A" w:rsidRDefault="00F65681" w:rsidP="00F65681">
      <w:pPr>
        <w:rPr>
          <w:rFonts w:ascii="Times New Roman" w:eastAsia="Times New Roman" w:hAnsi="Times New Roman" w:cs="Times New Roman"/>
        </w:rPr>
      </w:pPr>
      <w:r w:rsidRPr="005B757A">
        <w:rPr>
          <w:rFonts w:ascii="Times New Roman" w:eastAsia="PMingLiU" w:hAnsi="Times New Roman" w:cs="Times New Roman"/>
          <w:b/>
          <w:bCs/>
        </w:rPr>
        <w:t>發佈時間：</w:t>
      </w:r>
      <w:r w:rsidRPr="005B757A">
        <w:rPr>
          <w:rFonts w:ascii="Times New Roman" w:eastAsia="Times New Roman" w:hAnsi="Times New Roman" w:cs="Times New Roman"/>
        </w:rPr>
        <w:t>2026</w:t>
      </w:r>
      <w:r w:rsidRPr="005B757A">
        <w:rPr>
          <w:rFonts w:ascii="Times New Roman" w:eastAsia="PMingLiU" w:hAnsi="Times New Roman" w:cs="Times New Roman"/>
        </w:rPr>
        <w:t>年</w:t>
      </w:r>
      <w:r w:rsidRPr="005B757A">
        <w:rPr>
          <w:rFonts w:ascii="Times New Roman" w:eastAsia="Times New Roman" w:hAnsi="Times New Roman" w:cs="Times New Roman"/>
        </w:rPr>
        <w:t>2</w:t>
      </w:r>
      <w:r w:rsidRPr="005B757A">
        <w:rPr>
          <w:rFonts w:ascii="Times New Roman" w:eastAsia="PMingLiU" w:hAnsi="Times New Roman" w:cs="Times New Roman"/>
        </w:rPr>
        <w:t>月</w:t>
      </w:r>
      <w:r w:rsidRPr="005B757A">
        <w:rPr>
          <w:rFonts w:ascii="Times New Roman" w:eastAsia="Times New Roman" w:hAnsi="Times New Roman" w:cs="Times New Roman"/>
        </w:rPr>
        <w:t>20</w:t>
      </w:r>
      <w:r w:rsidRPr="005B757A">
        <w:rPr>
          <w:rFonts w:ascii="Times New Roman" w:eastAsia="PMingLiU" w:hAnsi="Times New Roman" w:cs="Times New Roman"/>
        </w:rPr>
        <w:t>日</w:t>
      </w:r>
      <w:r w:rsidRPr="005B757A">
        <w:rPr>
          <w:rFonts w:ascii="Times New Roman" w:eastAsia="PMingLiU" w:hAnsi="Times New Roman" w:cs="Times New Roman"/>
        </w:rPr>
        <w:t xml:space="preserve"> </w:t>
      </w:r>
      <w:r w:rsidRPr="005B757A">
        <w:rPr>
          <w:rFonts w:ascii="Times New Roman" w:eastAsia="PMingLiU" w:hAnsi="Times New Roman" w:cs="Times New Roman"/>
        </w:rPr>
        <w:t>星期五</w:t>
      </w:r>
      <w:r w:rsidRPr="005B757A">
        <w:rPr>
          <w:rFonts w:ascii="Times New Roman" w:eastAsia="PMingLiU" w:hAnsi="Times New Roman" w:cs="Times New Roman"/>
        </w:rPr>
        <w:t xml:space="preserve"> </w:t>
      </w:r>
      <w:r w:rsidRPr="005B757A">
        <w:rPr>
          <w:rFonts w:ascii="Times New Roman" w:eastAsia="PMingLiU" w:hAnsi="Times New Roman" w:cs="Times New Roman"/>
        </w:rPr>
        <w:t>下午</w:t>
      </w:r>
      <w:r w:rsidRPr="005B757A">
        <w:rPr>
          <w:rFonts w:ascii="Times New Roman" w:eastAsia="Times New Roman" w:hAnsi="Times New Roman" w:cs="Times New Roman"/>
        </w:rPr>
        <w:t>4</w:t>
      </w:r>
      <w:r w:rsidRPr="005B757A">
        <w:rPr>
          <w:rFonts w:ascii="MS Mincho" w:eastAsia="MS Mincho" w:hAnsi="MS Mincho" w:cs="MS Mincho" w:hint="eastAsia"/>
        </w:rPr>
        <w:t>：</w:t>
      </w:r>
      <w:r w:rsidRPr="005B757A">
        <w:rPr>
          <w:rFonts w:ascii="Times New Roman" w:eastAsia="Times New Roman" w:hAnsi="Times New Roman" w:cs="Times New Roman"/>
        </w:rPr>
        <w:t>00</w:t>
      </w:r>
    </w:p>
    <w:p w14:paraId="0D4D4B7A" w14:textId="56680F8A" w:rsidR="00CD0597" w:rsidRPr="005B757A" w:rsidRDefault="00F65681" w:rsidP="00F65681">
      <w:pPr>
        <w:rPr>
          <w:rFonts w:ascii="Times New Roman" w:eastAsia="Times New Roman" w:hAnsi="Times New Roman" w:cs="Times New Roman"/>
          <w:highlight w:val="yellow"/>
        </w:rPr>
      </w:pPr>
      <w:r w:rsidRPr="005B757A">
        <w:rPr>
          <w:rFonts w:ascii="Times New Roman" w:eastAsia="PMingLiU" w:hAnsi="Times New Roman" w:cs="Times New Roman"/>
          <w:b/>
          <w:bCs/>
        </w:rPr>
        <w:t>更新日期：</w:t>
      </w:r>
      <w:r w:rsidRPr="005B757A">
        <w:rPr>
          <w:rFonts w:ascii="Times New Roman" w:eastAsia="Times New Roman" w:hAnsi="Times New Roman" w:cs="Times New Roman"/>
        </w:rPr>
        <w:t>2026</w:t>
      </w:r>
      <w:r w:rsidRPr="005B757A">
        <w:rPr>
          <w:rFonts w:ascii="Times New Roman" w:eastAsia="PMingLiU" w:hAnsi="Times New Roman" w:cs="Times New Roman"/>
        </w:rPr>
        <w:t>年</w:t>
      </w:r>
      <w:r w:rsidRPr="005B757A">
        <w:rPr>
          <w:rFonts w:ascii="Times New Roman" w:eastAsia="Times New Roman" w:hAnsi="Times New Roman" w:cs="Times New Roman"/>
        </w:rPr>
        <w:t>2</w:t>
      </w:r>
      <w:r w:rsidRPr="005B757A">
        <w:rPr>
          <w:rFonts w:ascii="Times New Roman" w:eastAsia="PMingLiU" w:hAnsi="Times New Roman" w:cs="Times New Roman"/>
        </w:rPr>
        <w:t>月</w:t>
      </w:r>
      <w:r w:rsidRPr="005B757A">
        <w:rPr>
          <w:rFonts w:ascii="Times New Roman" w:eastAsia="Times New Roman" w:hAnsi="Times New Roman" w:cs="Times New Roman"/>
        </w:rPr>
        <w:t>21</w:t>
      </w:r>
      <w:r w:rsidRPr="005B757A">
        <w:rPr>
          <w:rFonts w:ascii="Times New Roman" w:eastAsia="PMingLiU" w:hAnsi="Times New Roman" w:cs="Times New Roman"/>
        </w:rPr>
        <w:t>日</w:t>
      </w:r>
      <w:r w:rsidRPr="005B757A">
        <w:rPr>
          <w:rFonts w:ascii="Times New Roman" w:eastAsia="PMingLiU" w:hAnsi="Times New Roman" w:cs="Times New Roman"/>
        </w:rPr>
        <w:t xml:space="preserve"> </w:t>
      </w:r>
      <w:r w:rsidRPr="005B757A">
        <w:rPr>
          <w:rFonts w:ascii="Times New Roman" w:eastAsia="PMingLiU" w:hAnsi="Times New Roman" w:cs="Times New Roman"/>
        </w:rPr>
        <w:t>星期六</w:t>
      </w:r>
      <w:r w:rsidRPr="005B757A">
        <w:rPr>
          <w:rFonts w:ascii="Times New Roman" w:eastAsia="PMingLiU" w:hAnsi="Times New Roman" w:cs="Times New Roman"/>
        </w:rPr>
        <w:t xml:space="preserve"> </w:t>
      </w:r>
      <w:r w:rsidRPr="005B757A">
        <w:rPr>
          <w:rFonts w:ascii="Times New Roman" w:eastAsia="PMingLiU" w:hAnsi="Times New Roman" w:cs="Times New Roman"/>
        </w:rPr>
        <w:t>下午</w:t>
      </w:r>
      <w:r w:rsidRPr="005B757A">
        <w:rPr>
          <w:rFonts w:ascii="Times New Roman" w:eastAsia="Times New Roman" w:hAnsi="Times New Roman" w:cs="Times New Roman"/>
        </w:rPr>
        <w:t>2</w:t>
      </w:r>
      <w:r w:rsidRPr="005B757A">
        <w:rPr>
          <w:rFonts w:ascii="MS Mincho" w:eastAsia="MS Mincho" w:hAnsi="MS Mincho" w:cs="MS Mincho" w:hint="eastAsia"/>
        </w:rPr>
        <w:t>：</w:t>
      </w:r>
      <w:r w:rsidRPr="005B757A">
        <w:rPr>
          <w:rFonts w:ascii="Times New Roman" w:eastAsia="Times New Roman" w:hAnsi="Times New Roman" w:cs="Times New Roman"/>
        </w:rPr>
        <w:t>00</w:t>
      </w:r>
    </w:p>
    <w:sectPr w:rsidR="00CD0597" w:rsidRPr="005B757A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1549C" w14:textId="77777777" w:rsidR="003626ED" w:rsidRDefault="003626ED">
      <w:pPr>
        <w:spacing w:after="0" w:line="240" w:lineRule="auto"/>
      </w:pPr>
      <w:r>
        <w:separator/>
      </w:r>
    </w:p>
  </w:endnote>
  <w:endnote w:type="continuationSeparator" w:id="0">
    <w:p w14:paraId="78B4E515" w14:textId="77777777" w:rsidR="003626ED" w:rsidRDefault="00362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6BE8008" w14:paraId="1C8F9B94" w14:textId="77777777" w:rsidTr="370BDAF2">
      <w:trPr>
        <w:trHeight w:val="300"/>
      </w:trPr>
      <w:tc>
        <w:tcPr>
          <w:tcW w:w="3120" w:type="dxa"/>
        </w:tcPr>
        <w:p w14:paraId="56B07ED6" w14:textId="487A7304" w:rsidR="26BE8008" w:rsidRDefault="26BE8008" w:rsidP="26BE8008">
          <w:pPr>
            <w:pStyle w:val="Header"/>
            <w:ind w:left="-115"/>
          </w:pPr>
        </w:p>
      </w:tc>
      <w:tc>
        <w:tcPr>
          <w:tcW w:w="3120" w:type="dxa"/>
        </w:tcPr>
        <w:p w14:paraId="5595671B" w14:textId="1A606CC0" w:rsidR="26BE8008" w:rsidRDefault="26BE8008" w:rsidP="26BE8008">
          <w:pPr>
            <w:pStyle w:val="Header"/>
            <w:jc w:val="center"/>
          </w:pPr>
        </w:p>
      </w:tc>
      <w:tc>
        <w:tcPr>
          <w:tcW w:w="3120" w:type="dxa"/>
        </w:tcPr>
        <w:p w14:paraId="190F2B06" w14:textId="695052E4" w:rsidR="26BE8008" w:rsidRDefault="26BE8008" w:rsidP="26BE8008">
          <w:pPr>
            <w:pStyle w:val="Header"/>
            <w:ind w:right="-115"/>
            <w:jc w:val="right"/>
          </w:pPr>
        </w:p>
      </w:tc>
    </w:tr>
  </w:tbl>
  <w:p w14:paraId="3EE661C9" w14:textId="0F2A4004" w:rsidR="26BE8008" w:rsidRDefault="26BE8008" w:rsidP="26BE80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102B7" w14:textId="77777777" w:rsidR="003626ED" w:rsidRDefault="003626ED">
      <w:pPr>
        <w:spacing w:after="0" w:line="240" w:lineRule="auto"/>
      </w:pPr>
      <w:r>
        <w:separator/>
      </w:r>
    </w:p>
  </w:footnote>
  <w:footnote w:type="continuationSeparator" w:id="0">
    <w:p w14:paraId="0C549280" w14:textId="77777777" w:rsidR="003626ED" w:rsidRDefault="00362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20"/>
      <w:gridCol w:w="6195"/>
      <w:gridCol w:w="345"/>
    </w:tblGrid>
    <w:tr w:rsidR="26BE8008" w14:paraId="2A4856AD" w14:textId="77777777" w:rsidTr="1AB1C40B">
      <w:trPr>
        <w:trHeight w:val="300"/>
      </w:trPr>
      <w:tc>
        <w:tcPr>
          <w:tcW w:w="2820" w:type="dxa"/>
        </w:tcPr>
        <w:p w14:paraId="28C4481A" w14:textId="1DEB4C72" w:rsidR="26BE8008" w:rsidRDefault="370BDAF2" w:rsidP="26BE8008">
          <w:pPr>
            <w:ind w:left="-115"/>
            <w:jc w:val="right"/>
            <w:rPr>
              <w:rFonts w:ascii="Times New Roman" w:eastAsia="Times New Roman" w:hAnsi="Times New Roman" w:cs="Times New Roman"/>
              <w:color w:val="000000" w:themeColor="text1"/>
            </w:rPr>
          </w:pPr>
          <w:r>
            <w:rPr>
              <w:noProof/>
            </w:rPr>
            <w:drawing>
              <wp:inline distT="0" distB="0" distL="0" distR="0" wp14:anchorId="33529612" wp14:editId="7878F7EC">
                <wp:extent cx="1104900" cy="1381125"/>
                <wp:effectExtent l="0" t="0" r="0" b="0"/>
                <wp:docPr id="1869569356" name="Picture 1869569356" descr="ActiveX contr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4900" cy="1381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95" w:type="dxa"/>
        </w:tcPr>
        <w:p w14:paraId="3FE27002" w14:textId="0CEAFA82" w:rsidR="26BE8008" w:rsidRDefault="26BE8008" w:rsidP="26BE8008">
          <w:pPr>
            <w:spacing w:after="0"/>
            <w:rPr>
              <w:rFonts w:ascii="Times New Roman" w:eastAsia="Times New Roman" w:hAnsi="Times New Roman" w:cs="Times New Roman"/>
              <w:color w:val="000000" w:themeColor="text1"/>
            </w:rPr>
          </w:pPr>
        </w:p>
        <w:p w14:paraId="00DED19D" w14:textId="5B40A4C0" w:rsidR="26BE8008" w:rsidRDefault="26BE8008" w:rsidP="26BE8008">
          <w:pPr>
            <w:spacing w:after="0"/>
            <w:rPr>
              <w:rFonts w:ascii="Times New Roman" w:eastAsia="Times New Roman" w:hAnsi="Times New Roman" w:cs="Times New Roman"/>
              <w:color w:val="000000" w:themeColor="text1"/>
            </w:rPr>
          </w:pPr>
        </w:p>
        <w:p w14:paraId="0BD98B08" w14:textId="05C952F1" w:rsidR="26BE8008" w:rsidRDefault="370BDAF2" w:rsidP="26BE8008">
          <w:pPr>
            <w:spacing w:after="0"/>
            <w:rPr>
              <w:rFonts w:ascii="Times New Roman" w:eastAsia="Times New Roman" w:hAnsi="Times New Roman" w:cs="Times New Roman"/>
              <w:color w:val="000000" w:themeColor="text1"/>
            </w:rPr>
          </w:pPr>
          <w:r w:rsidRPr="370BDAF2">
            <w:rPr>
              <w:rFonts w:ascii="Times New Roman" w:eastAsia="Times New Roman" w:hAnsi="Times New Roman" w:cs="Times New Roman"/>
              <w:color w:val="000000" w:themeColor="text1"/>
            </w:rPr>
            <w:t>MASSACHUSETTS</w:t>
          </w:r>
          <w:r w:rsidR="009A1321" w:rsidRPr="009A1321">
            <w:rPr>
              <w:rFonts w:ascii="PMingLiU" w:eastAsia="PMingLiU" w:hAnsi="PMingLiU" w:cs="PMingLiU" w:hint="eastAsia"/>
              <w:color w:val="000000" w:themeColor="text1"/>
            </w:rPr>
            <w:t>聯邦</w:t>
          </w:r>
        </w:p>
        <w:p w14:paraId="06EE9FC1" w14:textId="5EBEDA66" w:rsidR="26BE8008" w:rsidRDefault="370BDAF2" w:rsidP="26BE8008">
          <w:pPr>
            <w:spacing w:after="0"/>
            <w:rPr>
              <w:rFonts w:ascii="Times New Roman" w:eastAsia="Times New Roman" w:hAnsi="Times New Roman" w:cs="Times New Roman"/>
              <w:color w:val="000000" w:themeColor="text1"/>
              <w:sz w:val="32"/>
              <w:szCs w:val="32"/>
            </w:rPr>
          </w:pPr>
          <w:r w:rsidRPr="370BDAF2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32"/>
              <w:szCs w:val="32"/>
            </w:rPr>
            <w:t>CHARLES RIVER</w:t>
          </w:r>
          <w:r w:rsidR="009A1321" w:rsidRPr="009A1321">
            <w:rPr>
              <w:rFonts w:ascii="PMingLiU" w:eastAsia="PMingLiU" w:hAnsi="PMingLiU" w:cs="PMingLiU" w:hint="eastAsia"/>
              <w:b/>
              <w:bCs/>
              <w:color w:val="000000" w:themeColor="text1"/>
              <w:sz w:val="32"/>
              <w:szCs w:val="32"/>
            </w:rPr>
            <w:t>工作組</w:t>
          </w:r>
        </w:p>
        <w:p w14:paraId="342975E8" w14:textId="4D45E1BD" w:rsidR="26BE8008" w:rsidRDefault="00690D64" w:rsidP="78A3EFB9">
          <w:pPr>
            <w:spacing w:after="0"/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32"/>
              <w:szCs w:val="32"/>
            </w:rPr>
          </w:pPr>
          <w:r w:rsidRPr="00690D64">
            <w:rPr>
              <w:rFonts w:ascii="PMingLiU" w:eastAsia="PMingLiU" w:hAnsi="PMingLiU" w:cs="PMingLiU" w:hint="eastAsia"/>
              <w:b/>
              <w:bCs/>
              <w:color w:val="000000" w:themeColor="text1"/>
              <w:sz w:val="32"/>
              <w:szCs w:val="32"/>
            </w:rPr>
            <w:t>第七次會議</w:t>
          </w:r>
        </w:p>
        <w:p w14:paraId="28FB81BA" w14:textId="5ED0A7D1" w:rsidR="26BE8008" w:rsidRDefault="26BE8008" w:rsidP="26BE8008">
          <w:pPr>
            <w:pStyle w:val="Header"/>
          </w:pPr>
        </w:p>
      </w:tc>
      <w:tc>
        <w:tcPr>
          <w:tcW w:w="345" w:type="dxa"/>
        </w:tcPr>
        <w:p w14:paraId="04B8DA1C" w14:textId="4993B88C" w:rsidR="26BE8008" w:rsidRDefault="26BE8008" w:rsidP="26BE8008">
          <w:pPr>
            <w:pStyle w:val="Header"/>
            <w:ind w:right="-115"/>
            <w:jc w:val="right"/>
          </w:pPr>
        </w:p>
      </w:tc>
    </w:tr>
  </w:tbl>
  <w:p w14:paraId="760A24AE" w14:textId="7418A5C4" w:rsidR="26BE8008" w:rsidRDefault="26BE8008" w:rsidP="26BE800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5WWk9CbIkDsxR" int2:id="vevJeYeJ">
      <int2:state int2:value="Rejected" int2:type="spell"/>
    </int2:textHash>
    <int2:textHash int2:hashCode="reagXKsVGCxoHt" int2:id="WMUJ4Nal">
      <int2:state int2:value="Rejected" int2:type="spell"/>
    </int2:textHash>
    <int2:textHash int2:hashCode="AVTA2r5xRds34L" int2:id="nnbmaD0f">
      <int2:state int2:value="Rejected" int2:type="spell"/>
    </int2:textHash>
    <int2:textHash int2:hashCode="yuNVthW2ExPnot" int2:id="p9E949Ux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160C"/>
    <w:multiLevelType w:val="hybridMultilevel"/>
    <w:tmpl w:val="0ACC975C"/>
    <w:lvl w:ilvl="0" w:tplc="4634B512">
      <w:start w:val="1"/>
      <w:numFmt w:val="decimal"/>
      <w:lvlText w:val="%1."/>
      <w:lvlJc w:val="left"/>
      <w:pPr>
        <w:ind w:left="720" w:hanging="360"/>
      </w:pPr>
    </w:lvl>
    <w:lvl w:ilvl="1" w:tplc="1E16A6A4">
      <w:start w:val="1"/>
      <w:numFmt w:val="lowerLetter"/>
      <w:lvlText w:val="%2."/>
      <w:lvlJc w:val="left"/>
      <w:pPr>
        <w:ind w:left="1440" w:hanging="360"/>
      </w:pPr>
    </w:lvl>
    <w:lvl w:ilvl="2" w:tplc="5A780D44">
      <w:start w:val="1"/>
      <w:numFmt w:val="lowerRoman"/>
      <w:lvlText w:val="%3."/>
      <w:lvlJc w:val="right"/>
      <w:pPr>
        <w:ind w:left="2160" w:hanging="180"/>
      </w:pPr>
    </w:lvl>
    <w:lvl w:ilvl="3" w:tplc="47982420">
      <w:start w:val="1"/>
      <w:numFmt w:val="decimal"/>
      <w:lvlText w:val="%4."/>
      <w:lvlJc w:val="left"/>
      <w:pPr>
        <w:ind w:left="2880" w:hanging="360"/>
      </w:pPr>
    </w:lvl>
    <w:lvl w:ilvl="4" w:tplc="236C39C6">
      <w:start w:val="1"/>
      <w:numFmt w:val="lowerLetter"/>
      <w:lvlText w:val="%5."/>
      <w:lvlJc w:val="left"/>
      <w:pPr>
        <w:ind w:left="3600" w:hanging="360"/>
      </w:pPr>
    </w:lvl>
    <w:lvl w:ilvl="5" w:tplc="EFB207B2">
      <w:start w:val="1"/>
      <w:numFmt w:val="lowerRoman"/>
      <w:lvlText w:val="%6."/>
      <w:lvlJc w:val="right"/>
      <w:pPr>
        <w:ind w:left="4320" w:hanging="180"/>
      </w:pPr>
    </w:lvl>
    <w:lvl w:ilvl="6" w:tplc="7370FD38">
      <w:start w:val="1"/>
      <w:numFmt w:val="decimal"/>
      <w:lvlText w:val="%7."/>
      <w:lvlJc w:val="left"/>
      <w:pPr>
        <w:ind w:left="5040" w:hanging="360"/>
      </w:pPr>
    </w:lvl>
    <w:lvl w:ilvl="7" w:tplc="F9D400F4">
      <w:start w:val="1"/>
      <w:numFmt w:val="lowerLetter"/>
      <w:lvlText w:val="%8."/>
      <w:lvlJc w:val="left"/>
      <w:pPr>
        <w:ind w:left="5760" w:hanging="360"/>
      </w:pPr>
    </w:lvl>
    <w:lvl w:ilvl="8" w:tplc="E16ED1A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1E9DD"/>
    <w:multiLevelType w:val="hybridMultilevel"/>
    <w:tmpl w:val="8550ED92"/>
    <w:lvl w:ilvl="0" w:tplc="BA76D6A8">
      <w:start w:val="1"/>
      <w:numFmt w:val="decimal"/>
      <w:lvlText w:val="%1."/>
      <w:lvlJc w:val="left"/>
      <w:pPr>
        <w:ind w:left="360" w:hanging="360"/>
      </w:pPr>
    </w:lvl>
    <w:lvl w:ilvl="1" w:tplc="A4945142">
      <w:start w:val="1"/>
      <w:numFmt w:val="lowerLetter"/>
      <w:lvlText w:val="%2."/>
      <w:lvlJc w:val="left"/>
      <w:pPr>
        <w:ind w:left="1080" w:hanging="360"/>
      </w:pPr>
    </w:lvl>
    <w:lvl w:ilvl="2" w:tplc="C8C4A0C8">
      <w:start w:val="1"/>
      <w:numFmt w:val="lowerRoman"/>
      <w:lvlText w:val="%3."/>
      <w:lvlJc w:val="right"/>
      <w:pPr>
        <w:ind w:left="1800" w:hanging="180"/>
      </w:pPr>
    </w:lvl>
    <w:lvl w:ilvl="3" w:tplc="8E8AB9E0">
      <w:start w:val="1"/>
      <w:numFmt w:val="decimal"/>
      <w:lvlText w:val="%4."/>
      <w:lvlJc w:val="left"/>
      <w:pPr>
        <w:ind w:left="2520" w:hanging="360"/>
      </w:pPr>
    </w:lvl>
    <w:lvl w:ilvl="4" w:tplc="71E248A0">
      <w:start w:val="1"/>
      <w:numFmt w:val="lowerLetter"/>
      <w:lvlText w:val="%5."/>
      <w:lvlJc w:val="left"/>
      <w:pPr>
        <w:ind w:left="3240" w:hanging="360"/>
      </w:pPr>
    </w:lvl>
    <w:lvl w:ilvl="5" w:tplc="85BE70A0">
      <w:start w:val="1"/>
      <w:numFmt w:val="lowerRoman"/>
      <w:lvlText w:val="%6."/>
      <w:lvlJc w:val="right"/>
      <w:pPr>
        <w:ind w:left="3960" w:hanging="180"/>
      </w:pPr>
    </w:lvl>
    <w:lvl w:ilvl="6" w:tplc="4498FFC0">
      <w:start w:val="1"/>
      <w:numFmt w:val="decimal"/>
      <w:lvlText w:val="%7."/>
      <w:lvlJc w:val="left"/>
      <w:pPr>
        <w:ind w:left="4680" w:hanging="360"/>
      </w:pPr>
    </w:lvl>
    <w:lvl w:ilvl="7" w:tplc="1A7EA200">
      <w:start w:val="1"/>
      <w:numFmt w:val="lowerLetter"/>
      <w:lvlText w:val="%8."/>
      <w:lvlJc w:val="left"/>
      <w:pPr>
        <w:ind w:left="5400" w:hanging="360"/>
      </w:pPr>
    </w:lvl>
    <w:lvl w:ilvl="8" w:tplc="50CAC7A2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C25AB9"/>
    <w:multiLevelType w:val="hybridMultilevel"/>
    <w:tmpl w:val="0E261CEE"/>
    <w:lvl w:ilvl="0" w:tplc="2758A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5E19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3E90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A05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B014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12A1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E614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823C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A0C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FEC86"/>
    <w:multiLevelType w:val="hybridMultilevel"/>
    <w:tmpl w:val="B93242FA"/>
    <w:lvl w:ilvl="0" w:tplc="E98AE9E4">
      <w:start w:val="1"/>
      <w:numFmt w:val="decimal"/>
      <w:lvlText w:val="%1."/>
      <w:lvlJc w:val="left"/>
      <w:pPr>
        <w:ind w:left="720" w:hanging="360"/>
      </w:pPr>
    </w:lvl>
    <w:lvl w:ilvl="1" w:tplc="65EED9A2">
      <w:start w:val="1"/>
      <w:numFmt w:val="lowerLetter"/>
      <w:lvlText w:val="%2."/>
      <w:lvlJc w:val="left"/>
      <w:pPr>
        <w:ind w:left="1440" w:hanging="360"/>
      </w:pPr>
    </w:lvl>
    <w:lvl w:ilvl="2" w:tplc="9BB4D67A">
      <w:start w:val="1"/>
      <w:numFmt w:val="lowerRoman"/>
      <w:lvlText w:val="%3."/>
      <w:lvlJc w:val="right"/>
      <w:pPr>
        <w:ind w:left="2160" w:hanging="180"/>
      </w:pPr>
    </w:lvl>
    <w:lvl w:ilvl="3" w:tplc="A502C846">
      <w:start w:val="1"/>
      <w:numFmt w:val="decimal"/>
      <w:lvlText w:val="%4."/>
      <w:lvlJc w:val="left"/>
      <w:pPr>
        <w:ind w:left="2880" w:hanging="360"/>
      </w:pPr>
    </w:lvl>
    <w:lvl w:ilvl="4" w:tplc="C9F432F4">
      <w:start w:val="1"/>
      <w:numFmt w:val="lowerLetter"/>
      <w:lvlText w:val="%5."/>
      <w:lvlJc w:val="left"/>
      <w:pPr>
        <w:ind w:left="3600" w:hanging="360"/>
      </w:pPr>
    </w:lvl>
    <w:lvl w:ilvl="5" w:tplc="4CAA7F52">
      <w:start w:val="1"/>
      <w:numFmt w:val="lowerRoman"/>
      <w:lvlText w:val="%6."/>
      <w:lvlJc w:val="right"/>
      <w:pPr>
        <w:ind w:left="4320" w:hanging="180"/>
      </w:pPr>
    </w:lvl>
    <w:lvl w:ilvl="6" w:tplc="0444F122">
      <w:start w:val="1"/>
      <w:numFmt w:val="decimal"/>
      <w:lvlText w:val="%7."/>
      <w:lvlJc w:val="left"/>
      <w:pPr>
        <w:ind w:left="5040" w:hanging="360"/>
      </w:pPr>
    </w:lvl>
    <w:lvl w:ilvl="7" w:tplc="6F800EE4">
      <w:start w:val="1"/>
      <w:numFmt w:val="lowerLetter"/>
      <w:lvlText w:val="%8."/>
      <w:lvlJc w:val="left"/>
      <w:pPr>
        <w:ind w:left="5760" w:hanging="360"/>
      </w:pPr>
    </w:lvl>
    <w:lvl w:ilvl="8" w:tplc="9D86AFC2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962173">
    <w:abstractNumId w:val="3"/>
  </w:num>
  <w:num w:numId="2" w16cid:durableId="1785608552">
    <w:abstractNumId w:val="2"/>
  </w:num>
  <w:num w:numId="3" w16cid:durableId="453989225">
    <w:abstractNumId w:val="0"/>
  </w:num>
  <w:num w:numId="4" w16cid:durableId="407458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7D7642"/>
    <w:rsid w:val="00005252"/>
    <w:rsid w:val="00051D9F"/>
    <w:rsid w:val="000605BF"/>
    <w:rsid w:val="00066337"/>
    <w:rsid w:val="00087153"/>
    <w:rsid w:val="001178AE"/>
    <w:rsid w:val="00162D21"/>
    <w:rsid w:val="00166EFA"/>
    <w:rsid w:val="00171118"/>
    <w:rsid w:val="001800D1"/>
    <w:rsid w:val="001A5FDF"/>
    <w:rsid w:val="001B0273"/>
    <w:rsid w:val="001D200A"/>
    <w:rsid w:val="00284355"/>
    <w:rsid w:val="002A1C15"/>
    <w:rsid w:val="002A5D21"/>
    <w:rsid w:val="002B3D18"/>
    <w:rsid w:val="002C2EF1"/>
    <w:rsid w:val="0030536E"/>
    <w:rsid w:val="00346799"/>
    <w:rsid w:val="003626ED"/>
    <w:rsid w:val="003E08CB"/>
    <w:rsid w:val="0040644A"/>
    <w:rsid w:val="00417019"/>
    <w:rsid w:val="004361A6"/>
    <w:rsid w:val="00437EDB"/>
    <w:rsid w:val="00494F97"/>
    <w:rsid w:val="004B2E89"/>
    <w:rsid w:val="00500F8E"/>
    <w:rsid w:val="00541AB9"/>
    <w:rsid w:val="005B757A"/>
    <w:rsid w:val="00671929"/>
    <w:rsid w:val="0068128F"/>
    <w:rsid w:val="00690D64"/>
    <w:rsid w:val="00695A7E"/>
    <w:rsid w:val="006B4FAF"/>
    <w:rsid w:val="006B71E8"/>
    <w:rsid w:val="006C58A7"/>
    <w:rsid w:val="006E055C"/>
    <w:rsid w:val="006E289E"/>
    <w:rsid w:val="00716C99"/>
    <w:rsid w:val="0071939D"/>
    <w:rsid w:val="00787664"/>
    <w:rsid w:val="007947AE"/>
    <w:rsid w:val="00794B15"/>
    <w:rsid w:val="0087367F"/>
    <w:rsid w:val="00874983"/>
    <w:rsid w:val="00891B67"/>
    <w:rsid w:val="008C09BC"/>
    <w:rsid w:val="008C36BE"/>
    <w:rsid w:val="008C722A"/>
    <w:rsid w:val="0091622F"/>
    <w:rsid w:val="00942A79"/>
    <w:rsid w:val="009612CC"/>
    <w:rsid w:val="009849EB"/>
    <w:rsid w:val="009A1321"/>
    <w:rsid w:val="009D4958"/>
    <w:rsid w:val="009F64D0"/>
    <w:rsid w:val="00A0138E"/>
    <w:rsid w:val="00A13E96"/>
    <w:rsid w:val="00A40E20"/>
    <w:rsid w:val="00A75E0C"/>
    <w:rsid w:val="00A95F66"/>
    <w:rsid w:val="00AC3BE6"/>
    <w:rsid w:val="00AE1D15"/>
    <w:rsid w:val="00B2103C"/>
    <w:rsid w:val="00B5107B"/>
    <w:rsid w:val="00B542B3"/>
    <w:rsid w:val="00B65776"/>
    <w:rsid w:val="00B70C3A"/>
    <w:rsid w:val="00B74E60"/>
    <w:rsid w:val="00BB71A2"/>
    <w:rsid w:val="00BF6DDE"/>
    <w:rsid w:val="00CD0597"/>
    <w:rsid w:val="00CE1945"/>
    <w:rsid w:val="00CF58DF"/>
    <w:rsid w:val="00D65C1E"/>
    <w:rsid w:val="00D77F6A"/>
    <w:rsid w:val="00D93D2D"/>
    <w:rsid w:val="00D96E1B"/>
    <w:rsid w:val="00DB3DC0"/>
    <w:rsid w:val="00DB4E52"/>
    <w:rsid w:val="00DF4293"/>
    <w:rsid w:val="00E01BCC"/>
    <w:rsid w:val="00E61509"/>
    <w:rsid w:val="00EC214E"/>
    <w:rsid w:val="00F15A64"/>
    <w:rsid w:val="00F41F10"/>
    <w:rsid w:val="00F65681"/>
    <w:rsid w:val="00FC089C"/>
    <w:rsid w:val="00FC191D"/>
    <w:rsid w:val="00FD5B7A"/>
    <w:rsid w:val="012CFFD7"/>
    <w:rsid w:val="012DDCBD"/>
    <w:rsid w:val="018CB56F"/>
    <w:rsid w:val="01E1F2D2"/>
    <w:rsid w:val="02D819FA"/>
    <w:rsid w:val="02E50BFA"/>
    <w:rsid w:val="033521C4"/>
    <w:rsid w:val="03D0D7A4"/>
    <w:rsid w:val="03F87E19"/>
    <w:rsid w:val="0412287B"/>
    <w:rsid w:val="041B2874"/>
    <w:rsid w:val="0434CEE8"/>
    <w:rsid w:val="04965EB3"/>
    <w:rsid w:val="04FA04F5"/>
    <w:rsid w:val="0531A48B"/>
    <w:rsid w:val="054B561D"/>
    <w:rsid w:val="0586B117"/>
    <w:rsid w:val="05A6B070"/>
    <w:rsid w:val="05BD1C62"/>
    <w:rsid w:val="05C35BBC"/>
    <w:rsid w:val="06931AD0"/>
    <w:rsid w:val="06E2685F"/>
    <w:rsid w:val="071B56E2"/>
    <w:rsid w:val="0721A0CB"/>
    <w:rsid w:val="07239394"/>
    <w:rsid w:val="072F9D1D"/>
    <w:rsid w:val="076CAD8D"/>
    <w:rsid w:val="07A2CBF0"/>
    <w:rsid w:val="07B61E08"/>
    <w:rsid w:val="07D438A3"/>
    <w:rsid w:val="07FB06B0"/>
    <w:rsid w:val="0800F2CC"/>
    <w:rsid w:val="0801F375"/>
    <w:rsid w:val="08646604"/>
    <w:rsid w:val="08660688"/>
    <w:rsid w:val="08C1B2E3"/>
    <w:rsid w:val="08E5F29C"/>
    <w:rsid w:val="08EE210F"/>
    <w:rsid w:val="0967390B"/>
    <w:rsid w:val="098724E1"/>
    <w:rsid w:val="09931480"/>
    <w:rsid w:val="0A2F179A"/>
    <w:rsid w:val="0A5D0037"/>
    <w:rsid w:val="0A88808A"/>
    <w:rsid w:val="0AD707ED"/>
    <w:rsid w:val="0AF11118"/>
    <w:rsid w:val="0AF9CE4F"/>
    <w:rsid w:val="0B49CB18"/>
    <w:rsid w:val="0B59FB4D"/>
    <w:rsid w:val="0B7C0708"/>
    <w:rsid w:val="0B98CF73"/>
    <w:rsid w:val="0BC7D7F4"/>
    <w:rsid w:val="0D013598"/>
    <w:rsid w:val="0D8B460C"/>
    <w:rsid w:val="0DB3165B"/>
    <w:rsid w:val="0DDC7F61"/>
    <w:rsid w:val="0DEE5106"/>
    <w:rsid w:val="0DFFA87E"/>
    <w:rsid w:val="0F21C699"/>
    <w:rsid w:val="0F2AF419"/>
    <w:rsid w:val="105BF79C"/>
    <w:rsid w:val="107413C3"/>
    <w:rsid w:val="10D6EE28"/>
    <w:rsid w:val="11041D8A"/>
    <w:rsid w:val="11619BE3"/>
    <w:rsid w:val="116C0D99"/>
    <w:rsid w:val="116D3ED3"/>
    <w:rsid w:val="117A5B51"/>
    <w:rsid w:val="1183FA59"/>
    <w:rsid w:val="119E47CC"/>
    <w:rsid w:val="11FF611F"/>
    <w:rsid w:val="1243385C"/>
    <w:rsid w:val="126268DF"/>
    <w:rsid w:val="12BCA2F0"/>
    <w:rsid w:val="131EF72F"/>
    <w:rsid w:val="1335E51B"/>
    <w:rsid w:val="13665FF9"/>
    <w:rsid w:val="138786EE"/>
    <w:rsid w:val="15199D89"/>
    <w:rsid w:val="1572DCF9"/>
    <w:rsid w:val="15A52ABD"/>
    <w:rsid w:val="15E7D4AF"/>
    <w:rsid w:val="1673114A"/>
    <w:rsid w:val="170D0F89"/>
    <w:rsid w:val="171D68B8"/>
    <w:rsid w:val="172A16B2"/>
    <w:rsid w:val="175C7ABD"/>
    <w:rsid w:val="177A61CB"/>
    <w:rsid w:val="1803BCD3"/>
    <w:rsid w:val="180ACAF3"/>
    <w:rsid w:val="184F4620"/>
    <w:rsid w:val="18B3CEBA"/>
    <w:rsid w:val="18C20CC0"/>
    <w:rsid w:val="18C7A704"/>
    <w:rsid w:val="1903BA27"/>
    <w:rsid w:val="1907DD53"/>
    <w:rsid w:val="195282CD"/>
    <w:rsid w:val="195A1B92"/>
    <w:rsid w:val="1AB072B6"/>
    <w:rsid w:val="1AB1C40B"/>
    <w:rsid w:val="1AF7F5FC"/>
    <w:rsid w:val="1B1E5943"/>
    <w:rsid w:val="1BA1E8F1"/>
    <w:rsid w:val="1BBA6D9A"/>
    <w:rsid w:val="1BD28E01"/>
    <w:rsid w:val="1BEB61CB"/>
    <w:rsid w:val="1C2EAA94"/>
    <w:rsid w:val="1C5250B6"/>
    <w:rsid w:val="1C5AB209"/>
    <w:rsid w:val="1CB9B7AC"/>
    <w:rsid w:val="1CF83A4A"/>
    <w:rsid w:val="1D109CDD"/>
    <w:rsid w:val="1D2682CF"/>
    <w:rsid w:val="1D9B6B74"/>
    <w:rsid w:val="1DF6DF55"/>
    <w:rsid w:val="1DFE3A9C"/>
    <w:rsid w:val="1EB7A7FA"/>
    <w:rsid w:val="1EC9B20F"/>
    <w:rsid w:val="1F756045"/>
    <w:rsid w:val="1F8D9858"/>
    <w:rsid w:val="206B4273"/>
    <w:rsid w:val="2108FAD2"/>
    <w:rsid w:val="212ACDE2"/>
    <w:rsid w:val="21CFCBF8"/>
    <w:rsid w:val="22297722"/>
    <w:rsid w:val="2277247A"/>
    <w:rsid w:val="22F0CE03"/>
    <w:rsid w:val="2321B9EF"/>
    <w:rsid w:val="235D8DEA"/>
    <w:rsid w:val="23E40662"/>
    <w:rsid w:val="241162D4"/>
    <w:rsid w:val="24275CEC"/>
    <w:rsid w:val="244F46E0"/>
    <w:rsid w:val="25152BAB"/>
    <w:rsid w:val="2551307C"/>
    <w:rsid w:val="25E6C191"/>
    <w:rsid w:val="265BD758"/>
    <w:rsid w:val="26B45CC2"/>
    <w:rsid w:val="26BE8008"/>
    <w:rsid w:val="26D48513"/>
    <w:rsid w:val="26D99D8D"/>
    <w:rsid w:val="26DA1A4C"/>
    <w:rsid w:val="2731B20B"/>
    <w:rsid w:val="2743DEC0"/>
    <w:rsid w:val="27578142"/>
    <w:rsid w:val="27CE66B0"/>
    <w:rsid w:val="288668F7"/>
    <w:rsid w:val="28D2D05B"/>
    <w:rsid w:val="28DF9659"/>
    <w:rsid w:val="28EEF5D3"/>
    <w:rsid w:val="296EAC7E"/>
    <w:rsid w:val="29705BEE"/>
    <w:rsid w:val="29824586"/>
    <w:rsid w:val="2991994D"/>
    <w:rsid w:val="2A815210"/>
    <w:rsid w:val="2A891CA6"/>
    <w:rsid w:val="2AABD576"/>
    <w:rsid w:val="2AE9A0F6"/>
    <w:rsid w:val="2B073D3E"/>
    <w:rsid w:val="2B85B054"/>
    <w:rsid w:val="2B9E73AC"/>
    <w:rsid w:val="2BCB706A"/>
    <w:rsid w:val="2BE21A7B"/>
    <w:rsid w:val="2C1C6C59"/>
    <w:rsid w:val="2C5E2364"/>
    <w:rsid w:val="2C78F370"/>
    <w:rsid w:val="2C94DAFD"/>
    <w:rsid w:val="2CA1A117"/>
    <w:rsid w:val="2CC0D9CC"/>
    <w:rsid w:val="2D1CFB83"/>
    <w:rsid w:val="2D3051E7"/>
    <w:rsid w:val="2DDB5CC5"/>
    <w:rsid w:val="2E8B1315"/>
    <w:rsid w:val="2EFEA313"/>
    <w:rsid w:val="2F056EE4"/>
    <w:rsid w:val="2F3A1017"/>
    <w:rsid w:val="2F46B372"/>
    <w:rsid w:val="2FA0F84A"/>
    <w:rsid w:val="2FB48DDA"/>
    <w:rsid w:val="3101C45E"/>
    <w:rsid w:val="317345DC"/>
    <w:rsid w:val="3189CF0D"/>
    <w:rsid w:val="31F778C9"/>
    <w:rsid w:val="322D40F6"/>
    <w:rsid w:val="3288A116"/>
    <w:rsid w:val="32E00167"/>
    <w:rsid w:val="3328B499"/>
    <w:rsid w:val="333944E3"/>
    <w:rsid w:val="339E8564"/>
    <w:rsid w:val="343ED67B"/>
    <w:rsid w:val="344ED26F"/>
    <w:rsid w:val="351232D9"/>
    <w:rsid w:val="355E2BD2"/>
    <w:rsid w:val="35649975"/>
    <w:rsid w:val="3567EDFF"/>
    <w:rsid w:val="35709D15"/>
    <w:rsid w:val="358BB790"/>
    <w:rsid w:val="35B53460"/>
    <w:rsid w:val="360B7CFD"/>
    <w:rsid w:val="362905F6"/>
    <w:rsid w:val="36970F2F"/>
    <w:rsid w:val="370BDAF2"/>
    <w:rsid w:val="371EE14A"/>
    <w:rsid w:val="3746D1C4"/>
    <w:rsid w:val="37C23744"/>
    <w:rsid w:val="387E9194"/>
    <w:rsid w:val="38F94B85"/>
    <w:rsid w:val="39869AFD"/>
    <w:rsid w:val="39972827"/>
    <w:rsid w:val="39A31450"/>
    <w:rsid w:val="39CE3615"/>
    <w:rsid w:val="39DFAE7D"/>
    <w:rsid w:val="3A10468B"/>
    <w:rsid w:val="3A15F248"/>
    <w:rsid w:val="3A56D21B"/>
    <w:rsid w:val="3AF138AE"/>
    <w:rsid w:val="3AFA636B"/>
    <w:rsid w:val="3B516073"/>
    <w:rsid w:val="3BC3EAEA"/>
    <w:rsid w:val="3BEAD558"/>
    <w:rsid w:val="3C9A6FEF"/>
    <w:rsid w:val="3CC338D1"/>
    <w:rsid w:val="3CDD7198"/>
    <w:rsid w:val="3CFD0B29"/>
    <w:rsid w:val="3D020F54"/>
    <w:rsid w:val="3D022729"/>
    <w:rsid w:val="3D36564D"/>
    <w:rsid w:val="3D5EAA7A"/>
    <w:rsid w:val="3D7454D8"/>
    <w:rsid w:val="3DF15DC8"/>
    <w:rsid w:val="3E736D48"/>
    <w:rsid w:val="3E7629A4"/>
    <w:rsid w:val="3EAE3573"/>
    <w:rsid w:val="3EDE545E"/>
    <w:rsid w:val="3EF6CB17"/>
    <w:rsid w:val="3EFA26D3"/>
    <w:rsid w:val="3F0D7273"/>
    <w:rsid w:val="3FDFA7F7"/>
    <w:rsid w:val="40288F0D"/>
    <w:rsid w:val="4031ECC6"/>
    <w:rsid w:val="40595D89"/>
    <w:rsid w:val="4071327D"/>
    <w:rsid w:val="4074E866"/>
    <w:rsid w:val="40D04648"/>
    <w:rsid w:val="4159220E"/>
    <w:rsid w:val="416444EC"/>
    <w:rsid w:val="424A3D89"/>
    <w:rsid w:val="427FB01D"/>
    <w:rsid w:val="4383CE3F"/>
    <w:rsid w:val="43E2B8A7"/>
    <w:rsid w:val="43E89D76"/>
    <w:rsid w:val="43FD7C95"/>
    <w:rsid w:val="440BADE4"/>
    <w:rsid w:val="4433E411"/>
    <w:rsid w:val="444676E3"/>
    <w:rsid w:val="44542DC4"/>
    <w:rsid w:val="44A79A82"/>
    <w:rsid w:val="452D3EFE"/>
    <w:rsid w:val="4567A55D"/>
    <w:rsid w:val="463DF360"/>
    <w:rsid w:val="46B5F157"/>
    <w:rsid w:val="46C3A262"/>
    <w:rsid w:val="46FB6D30"/>
    <w:rsid w:val="4713E1D4"/>
    <w:rsid w:val="4714274E"/>
    <w:rsid w:val="471659CF"/>
    <w:rsid w:val="4720090B"/>
    <w:rsid w:val="47322D84"/>
    <w:rsid w:val="475FBCF9"/>
    <w:rsid w:val="4774C767"/>
    <w:rsid w:val="4785340E"/>
    <w:rsid w:val="47D979F2"/>
    <w:rsid w:val="480E4BE4"/>
    <w:rsid w:val="487329F0"/>
    <w:rsid w:val="488F2B1F"/>
    <w:rsid w:val="490613BC"/>
    <w:rsid w:val="49B42A7F"/>
    <w:rsid w:val="49F2092C"/>
    <w:rsid w:val="49FC2B07"/>
    <w:rsid w:val="4A51326D"/>
    <w:rsid w:val="4A570C67"/>
    <w:rsid w:val="4A80F425"/>
    <w:rsid w:val="4A80F9FC"/>
    <w:rsid w:val="4AB72E26"/>
    <w:rsid w:val="4ADC4CC2"/>
    <w:rsid w:val="4BA3F098"/>
    <w:rsid w:val="4BE98B99"/>
    <w:rsid w:val="4C1CAFF6"/>
    <w:rsid w:val="4C49CF31"/>
    <w:rsid w:val="4C5B359C"/>
    <w:rsid w:val="4C986BE0"/>
    <w:rsid w:val="4D282FEE"/>
    <w:rsid w:val="4D3C5D8B"/>
    <w:rsid w:val="4D46FEC7"/>
    <w:rsid w:val="4DD66EF0"/>
    <w:rsid w:val="4DE6D5C8"/>
    <w:rsid w:val="4E0827FE"/>
    <w:rsid w:val="4E1055FB"/>
    <w:rsid w:val="4E2245D2"/>
    <w:rsid w:val="4E898F36"/>
    <w:rsid w:val="4E915AD5"/>
    <w:rsid w:val="4E9C99FB"/>
    <w:rsid w:val="4EA1CA3E"/>
    <w:rsid w:val="4EA305A4"/>
    <w:rsid w:val="4EEC9C6A"/>
    <w:rsid w:val="4FDEA149"/>
    <w:rsid w:val="4FE61DAE"/>
    <w:rsid w:val="4FEB39A6"/>
    <w:rsid w:val="5030F6C0"/>
    <w:rsid w:val="5043CEC9"/>
    <w:rsid w:val="504EF496"/>
    <w:rsid w:val="50770C2F"/>
    <w:rsid w:val="50E67BFA"/>
    <w:rsid w:val="510EC8AD"/>
    <w:rsid w:val="5132FB8E"/>
    <w:rsid w:val="514EB475"/>
    <w:rsid w:val="51794FBB"/>
    <w:rsid w:val="51C904E0"/>
    <w:rsid w:val="51E0A809"/>
    <w:rsid w:val="5200BE8E"/>
    <w:rsid w:val="521ED674"/>
    <w:rsid w:val="523F91E6"/>
    <w:rsid w:val="5267E10E"/>
    <w:rsid w:val="52855C3D"/>
    <w:rsid w:val="528BA78A"/>
    <w:rsid w:val="52EFC991"/>
    <w:rsid w:val="53165664"/>
    <w:rsid w:val="53725DD1"/>
    <w:rsid w:val="538890E2"/>
    <w:rsid w:val="53B0B17B"/>
    <w:rsid w:val="53BDFFD2"/>
    <w:rsid w:val="53E6CAAE"/>
    <w:rsid w:val="53E7857E"/>
    <w:rsid w:val="54813E3E"/>
    <w:rsid w:val="54CC7C8E"/>
    <w:rsid w:val="5616A764"/>
    <w:rsid w:val="562A0745"/>
    <w:rsid w:val="5635FAAA"/>
    <w:rsid w:val="5666C2B6"/>
    <w:rsid w:val="5667039A"/>
    <w:rsid w:val="56FA8823"/>
    <w:rsid w:val="575F3415"/>
    <w:rsid w:val="5827E6EF"/>
    <w:rsid w:val="5893BD89"/>
    <w:rsid w:val="58E57366"/>
    <w:rsid w:val="591F4044"/>
    <w:rsid w:val="595E3BD0"/>
    <w:rsid w:val="599B3DFA"/>
    <w:rsid w:val="5A3C93B0"/>
    <w:rsid w:val="5A40AB58"/>
    <w:rsid w:val="5A46B307"/>
    <w:rsid w:val="5AD9B28F"/>
    <w:rsid w:val="5AE9D0C8"/>
    <w:rsid w:val="5AFAFA21"/>
    <w:rsid w:val="5AFCA8C3"/>
    <w:rsid w:val="5B03F92A"/>
    <w:rsid w:val="5B59E36A"/>
    <w:rsid w:val="5BF839AC"/>
    <w:rsid w:val="5BFAE0F5"/>
    <w:rsid w:val="5C356EAB"/>
    <w:rsid w:val="5C98885E"/>
    <w:rsid w:val="5CAC99A9"/>
    <w:rsid w:val="5D267257"/>
    <w:rsid w:val="5D57E2C6"/>
    <w:rsid w:val="5D9BC391"/>
    <w:rsid w:val="5D9BEF4C"/>
    <w:rsid w:val="5E137A89"/>
    <w:rsid w:val="5E279884"/>
    <w:rsid w:val="5E31FE6C"/>
    <w:rsid w:val="5E4FBABC"/>
    <w:rsid w:val="5E71B38B"/>
    <w:rsid w:val="5E749DFC"/>
    <w:rsid w:val="5F126485"/>
    <w:rsid w:val="5F129A6C"/>
    <w:rsid w:val="5F666ECA"/>
    <w:rsid w:val="5F850D22"/>
    <w:rsid w:val="5F8A92B2"/>
    <w:rsid w:val="5F925873"/>
    <w:rsid w:val="5FA28A6A"/>
    <w:rsid w:val="5FF10F17"/>
    <w:rsid w:val="5FFE7EE2"/>
    <w:rsid w:val="602D6CC6"/>
    <w:rsid w:val="60782C6B"/>
    <w:rsid w:val="60E30427"/>
    <w:rsid w:val="6106978E"/>
    <w:rsid w:val="610A9A65"/>
    <w:rsid w:val="6175400F"/>
    <w:rsid w:val="6192FBD8"/>
    <w:rsid w:val="61BF7DDA"/>
    <w:rsid w:val="61FFEB7E"/>
    <w:rsid w:val="624C9AC6"/>
    <w:rsid w:val="628935B0"/>
    <w:rsid w:val="63157B10"/>
    <w:rsid w:val="6334BC03"/>
    <w:rsid w:val="644120B8"/>
    <w:rsid w:val="64523940"/>
    <w:rsid w:val="645FBEFB"/>
    <w:rsid w:val="6461A2AA"/>
    <w:rsid w:val="653DE9E7"/>
    <w:rsid w:val="65995338"/>
    <w:rsid w:val="65F56376"/>
    <w:rsid w:val="663F97D6"/>
    <w:rsid w:val="66821879"/>
    <w:rsid w:val="669A4B27"/>
    <w:rsid w:val="66CF933E"/>
    <w:rsid w:val="66D31565"/>
    <w:rsid w:val="67D43C94"/>
    <w:rsid w:val="67D83FEB"/>
    <w:rsid w:val="67F55822"/>
    <w:rsid w:val="68531E84"/>
    <w:rsid w:val="68CA3BB9"/>
    <w:rsid w:val="692AF05E"/>
    <w:rsid w:val="6961DCEC"/>
    <w:rsid w:val="696B2FFF"/>
    <w:rsid w:val="69960DB9"/>
    <w:rsid w:val="699BAAF9"/>
    <w:rsid w:val="69B044EB"/>
    <w:rsid w:val="6A2BBA3E"/>
    <w:rsid w:val="6A511F9C"/>
    <w:rsid w:val="6AB504E1"/>
    <w:rsid w:val="6AF47655"/>
    <w:rsid w:val="6B05188E"/>
    <w:rsid w:val="6B2175B6"/>
    <w:rsid w:val="6C5C16B0"/>
    <w:rsid w:val="6C9A521C"/>
    <w:rsid w:val="6CF22859"/>
    <w:rsid w:val="6D1BFABB"/>
    <w:rsid w:val="6D735F82"/>
    <w:rsid w:val="6D7D7642"/>
    <w:rsid w:val="6D9115D9"/>
    <w:rsid w:val="6DC7BECF"/>
    <w:rsid w:val="6E0C5BA6"/>
    <w:rsid w:val="6EEC7E07"/>
    <w:rsid w:val="6EF0ED11"/>
    <w:rsid w:val="6EF96E80"/>
    <w:rsid w:val="6F0509B8"/>
    <w:rsid w:val="6F209EE2"/>
    <w:rsid w:val="6F82ABB0"/>
    <w:rsid w:val="6FE29FAB"/>
    <w:rsid w:val="700D0623"/>
    <w:rsid w:val="705C3117"/>
    <w:rsid w:val="7070DE81"/>
    <w:rsid w:val="70763C96"/>
    <w:rsid w:val="71D8DCF7"/>
    <w:rsid w:val="720D49C2"/>
    <w:rsid w:val="72DD8EAB"/>
    <w:rsid w:val="734952EA"/>
    <w:rsid w:val="737C0842"/>
    <w:rsid w:val="73835377"/>
    <w:rsid w:val="7462244A"/>
    <w:rsid w:val="746A00CA"/>
    <w:rsid w:val="74D39E13"/>
    <w:rsid w:val="753767AD"/>
    <w:rsid w:val="756B476A"/>
    <w:rsid w:val="764E9B1F"/>
    <w:rsid w:val="766A3833"/>
    <w:rsid w:val="767E5BCC"/>
    <w:rsid w:val="76E8EEE1"/>
    <w:rsid w:val="7755C5BE"/>
    <w:rsid w:val="777C1942"/>
    <w:rsid w:val="77B0C4CA"/>
    <w:rsid w:val="78145198"/>
    <w:rsid w:val="781F7408"/>
    <w:rsid w:val="78759943"/>
    <w:rsid w:val="788DF099"/>
    <w:rsid w:val="78A3EFB9"/>
    <w:rsid w:val="78AC9DE4"/>
    <w:rsid w:val="797C2A61"/>
    <w:rsid w:val="7982F693"/>
    <w:rsid w:val="79955ADA"/>
    <w:rsid w:val="799AEC69"/>
    <w:rsid w:val="7A255B09"/>
    <w:rsid w:val="7AB9C00F"/>
    <w:rsid w:val="7AEC726F"/>
    <w:rsid w:val="7BA4D639"/>
    <w:rsid w:val="7BBA34F5"/>
    <w:rsid w:val="7BC96466"/>
    <w:rsid w:val="7BE57865"/>
    <w:rsid w:val="7BF97281"/>
    <w:rsid w:val="7C867E1B"/>
    <w:rsid w:val="7C8C35E4"/>
    <w:rsid w:val="7C97CE69"/>
    <w:rsid w:val="7D17727F"/>
    <w:rsid w:val="7D1B0B6A"/>
    <w:rsid w:val="7D45EFBB"/>
    <w:rsid w:val="7D879C7E"/>
    <w:rsid w:val="7DB1B9AD"/>
    <w:rsid w:val="7DCFD078"/>
    <w:rsid w:val="7E3EDE70"/>
    <w:rsid w:val="7E5F38AA"/>
    <w:rsid w:val="7E77C120"/>
    <w:rsid w:val="7EB37344"/>
    <w:rsid w:val="7FB91424"/>
    <w:rsid w:val="7FF5E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D7642"/>
  <w15:chartTrackingRefBased/>
  <w15:docId w15:val="{DE80B878-8B7B-49D9-9DD8-8E5A0E1BD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370BDAF2"/>
  </w:style>
  <w:style w:type="paragraph" w:styleId="Heading1">
    <w:name w:val="heading 1"/>
    <w:basedOn w:val="Normal"/>
    <w:next w:val="Normal"/>
    <w:link w:val="Heading1Char"/>
    <w:uiPriority w:val="9"/>
    <w:qFormat/>
    <w:rsid w:val="370BDA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370BD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370BDA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370BDA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370BDA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370BDA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370BDA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370BDAF2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370BDAF2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370BDAF2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370BDAF2"/>
    <w:rPr>
      <w:rFonts w:eastAsiaTheme="majorEastAsia" w:cstheme="majorBidi"/>
      <w:color w:val="595959" w:themeColor="text1" w:themeTint="A6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370BD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370BDA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370BDA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26BE8008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370BDAF2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370BDAF2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96E1B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370BDA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C214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charlesrivertaskforce@mass.gov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info-details/charles-river-task-force-on-equitable-river-acces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du@mapc.org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mapc.az1.qualtrics.com/jfe/form/SV_6EAJvYnuRgE5si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98940F2259D4AA15776BBE75254EA" ma:contentTypeVersion="5" ma:contentTypeDescription="Create a new document." ma:contentTypeScope="" ma:versionID="72a2f2d3193ec56d4fb2c356de615c25">
  <xsd:schema xmlns:xsd="http://www.w3.org/2001/XMLSchema" xmlns:xs="http://www.w3.org/2001/XMLSchema" xmlns:p="http://schemas.microsoft.com/office/2006/metadata/properties" xmlns:ns2="cfac202d-5dfe-4943-8fc4-9115dd8079c4" xmlns:ns3="699ac1d4-ca39-4946-aa46-a9cdf037dbb3" targetNamespace="http://schemas.microsoft.com/office/2006/metadata/properties" ma:root="true" ma:fieldsID="cd70fe20db7356ce93e04af07d3fd734" ns2:_="" ns3:_="">
    <xsd:import namespace="cfac202d-5dfe-4943-8fc4-9115dd8079c4"/>
    <xsd:import namespace="699ac1d4-ca39-4946-aa46-a9cdf037d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c202d-5dfe-4943-8fc4-9115dd807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ac1d4-ca39-4946-aa46-a9cdf037db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A43754-C987-4641-919A-40816374BE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5ED88F-0DFB-4682-A395-47D4B392F2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C9B02F-377C-4756-A8B8-BE155A8518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ac202d-5dfe-4943-8fc4-9115dd8079c4"/>
    <ds:schemaRef ds:uri="699ac1d4-ca39-4946-aa46-a9cdf037db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758</Characters>
  <Application>Microsoft Office Word</Application>
  <DocSecurity>0</DocSecurity>
  <Lines>16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Du, Van</dc:creator>
  <cp:keywords/>
  <dc:description/>
  <cp:lastModifiedBy>Emily P</cp:lastModifiedBy>
  <cp:revision>4</cp:revision>
  <dcterms:created xsi:type="dcterms:W3CDTF">2026-03-11T12:15:00Z</dcterms:created>
  <dcterms:modified xsi:type="dcterms:W3CDTF">2026-03-13T16:41:00Z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0x0101006DA98940F2259D4AA15776BBE75254EA</vt:lpwstr>
  </property>
</Properties>
</file>