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53A0" w14:textId="77777777" w:rsidR="00931BFF" w:rsidRPr="00931BFF" w:rsidRDefault="00931BFF" w:rsidP="00271671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PMingLiU" w:hAnsi="Times New Roman" w:cs="Times New Roman"/>
          <w:sz w:val="28"/>
          <w:szCs w:val="28"/>
        </w:rPr>
      </w:pP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Charles River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工作組</w:t>
      </w:r>
    </w:p>
    <w:p w14:paraId="2FE6E83C" w14:textId="51B998BC" w:rsidR="00931BFF" w:rsidRPr="00931BFF" w:rsidRDefault="00931BFF" w:rsidP="00271671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</w:pP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第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 9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次會議，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2026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年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 4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月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 15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日，下午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 6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：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00</w:t>
      </w:r>
      <w:r w:rsidR="00483ED4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–</w:t>
      </w:r>
      <w:r w:rsidR="00483ED4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：</w:t>
      </w:r>
      <w:r w:rsidRPr="00931BFF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00</w:t>
      </w:r>
    </w:p>
    <w:p w14:paraId="486807BC" w14:textId="21C29183" w:rsidR="00931BFF" w:rsidRPr="00931BFF" w:rsidRDefault="00901E99" w:rsidP="00271671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</w:pPr>
      <w:r w:rsidRPr="00901E99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</w:rPr>
        <w:t>會議紀錄</w:t>
      </w:r>
    </w:p>
    <w:p w14:paraId="3F9BFA4F" w14:textId="001B5392" w:rsidR="6C32A910" w:rsidRPr="00931BFF" w:rsidRDefault="6C32A910" w:rsidP="6C32A910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Times New Roman" w:eastAsia="PMingLiU" w:hAnsi="Times New Roman" w:cs="Times New Roman"/>
          <w:b/>
          <w:bCs/>
          <w:color w:val="000000" w:themeColor="text1"/>
        </w:rPr>
      </w:pPr>
    </w:p>
    <w:p w14:paraId="3A79040A" w14:textId="77777777" w:rsidR="00931BFF" w:rsidRPr="00931BFF" w:rsidRDefault="00931BFF" w:rsidP="00920F44">
      <w:pPr>
        <w:pStyle w:val="ListParagraph"/>
        <w:numPr>
          <w:ilvl w:val="0"/>
          <w:numId w:val="2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31BFF">
        <w:rPr>
          <w:rFonts w:ascii="Times New Roman" w:eastAsia="PMingLiU" w:hAnsi="Times New Roman" w:cs="Times New Roman"/>
          <w:b/>
          <w:bCs/>
          <w:color w:val="000000" w:themeColor="text1"/>
        </w:rPr>
        <w:t>歡迎與點名</w:t>
      </w:r>
    </w:p>
    <w:p w14:paraId="5E6697D2" w14:textId="4D66FFFF" w:rsidR="3B285378" w:rsidRPr="00931BFF" w:rsidRDefault="00901E99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副部長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Maria Belen Power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7F065B95" w14:textId="6006BF46" w:rsidR="3B285378" w:rsidRPr="00931BFF" w:rsidRDefault="00901E99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署長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Nicole LaChapelle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38137C1D" w14:textId="7FECB1E3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Logan Bailey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759EE3EF" w14:textId="31997E6D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Derrick Neal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1FC6DB4" w14:textId="0BAC645C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Kyle Vangel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1B81EEEC" w14:textId="6EA13682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Ken Reeves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21E6E1A6" w14:textId="3DFA7937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Jeremy D. Battle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6A7D79D" w14:textId="6C4F67B6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Galen Mook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28DBC77" w14:textId="75A6C6C7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Laura Jasinski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544BEAF" w14:textId="0CA0D4FE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Franziska "Fran" Amacher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FCF7266" w14:textId="57348F7C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Lawrence Adkins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673EADC2" w14:textId="15D67DE0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Sheila Headley-Burwell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4BCDF586" w14:textId="1B387C35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Steven Miller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143733C3" w14:textId="1A5896ED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Haynes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499BC44A" w14:textId="24DD3169" w:rsidR="3B28537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Thomas Leonard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111DCAB" w14:textId="7F579D0E" w:rsidR="61C112F6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David English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出席</w:t>
      </w:r>
    </w:p>
    <w:p w14:paraId="2D36FF77" w14:textId="0A21BA50" w:rsidR="6C32A910" w:rsidRPr="00931BFF" w:rsidRDefault="6C32A910" w:rsidP="6C32A910">
      <w:pPr>
        <w:pStyle w:val="ListParagraph"/>
        <w:spacing w:after="0" w:line="276" w:lineRule="auto"/>
        <w:ind w:left="1440"/>
        <w:rPr>
          <w:rFonts w:ascii="Times New Roman" w:eastAsia="PMingLiU" w:hAnsi="Times New Roman" w:cs="Times New Roman"/>
          <w:color w:val="000000" w:themeColor="text1"/>
        </w:rPr>
      </w:pPr>
    </w:p>
    <w:p w14:paraId="415FB789" w14:textId="5B81464F" w:rsidR="00931BFF" w:rsidRPr="00931BFF" w:rsidRDefault="00920F44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lang w:eastAsia="zh-TW"/>
        </w:rPr>
        <w:t xml:space="preserve">   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審閱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3 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月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18 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日第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8 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次會議紀錄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[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表決</w:t>
      </w:r>
      <w:r w:rsidR="00901E99"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]</w:t>
      </w:r>
    </w:p>
    <w:p w14:paraId="1010D93D" w14:textId="2DF10B57" w:rsidR="00931BFF" w:rsidRPr="00931BFF" w:rsidRDefault="00901E99" w:rsidP="00B365F0">
      <w:pPr>
        <w:pStyle w:val="ListParagraph"/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動議通過第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8 </w:t>
      </w:r>
      <w:r w:rsidRPr="00901E99">
        <w:rPr>
          <w:rFonts w:ascii="Times New Roman" w:eastAsia="PMingLiU" w:hAnsi="Times New Roman" w:cs="Times New Roman"/>
          <w:color w:val="000000" w:themeColor="text1"/>
        </w:rPr>
        <w:t>次會議紀錄草案：署長</w:t>
      </w:r>
    </w:p>
    <w:p w14:paraId="716AC429" w14:textId="77777777" w:rsidR="00931BFF" w:rsidRPr="00931BFF" w:rsidRDefault="00931BFF" w:rsidP="00B365F0">
      <w:pPr>
        <w:pStyle w:val="ListParagraph"/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</w:rPr>
        <w:t>附議：</w:t>
      </w:r>
      <w:r w:rsidRPr="00931BFF">
        <w:rPr>
          <w:rFonts w:ascii="Times New Roman" w:eastAsia="PMingLiU" w:hAnsi="Times New Roman" w:cs="Times New Roman"/>
          <w:color w:val="000000" w:themeColor="text1"/>
        </w:rPr>
        <w:t>Sheila</w:t>
      </w:r>
    </w:p>
    <w:p w14:paraId="108C516F" w14:textId="7DFF691C" w:rsidR="288F26E8" w:rsidRPr="00931BFF" w:rsidRDefault="00901E99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副部長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Maria Belen Power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833BC53" w14:textId="2ADD3352" w:rsidR="288F26E8" w:rsidRPr="00931BFF" w:rsidRDefault="00901E99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署長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Nicole LaChapelle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5B18BA9" w14:textId="24DC6647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Logan Bailey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5ADAD276" w14:textId="2BD2F9DE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Derrick Neal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08BF27F" w14:textId="455BCDBF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Kyle Vangel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58C71AB" w14:textId="4DF41EFA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Ken Reeves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26BAA187" w14:textId="17B44319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Jeremy D. Battle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2B1BB6E" w14:textId="113DB6A8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Galen Mook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ECAEB76" w14:textId="7C337908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Laura Jasinski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65C43CEA" w14:textId="53B06CC4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Franziska "Fran" Amacher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A676D52" w14:textId="49B9BA89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lastRenderedPageBreak/>
        <w:t xml:space="preserve">Lawrence Adkins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4DACE4E8" w14:textId="31931C10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Sheila Headley-Burwell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06ED65F1" w14:textId="1AE12943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Steven Miller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085B05BA" w14:textId="4225DF98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Haynes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4CE64409" w14:textId="07A760BA" w:rsidR="288F26E8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Thomas Leonard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3ADEA1ED" w14:textId="34D6CECA" w:rsidR="6C32A910" w:rsidRPr="00931BFF" w:rsidRDefault="00931BFF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David English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8993E4E" w14:textId="0AD88053" w:rsidR="00901E99" w:rsidRPr="00931BFF" w:rsidRDefault="00901E99" w:rsidP="00247322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動議通過，會議紀錄獲准。</w:t>
      </w:r>
    </w:p>
    <w:p w14:paraId="16774E49" w14:textId="7361DAE7" w:rsidR="6C32A910" w:rsidRPr="00931BFF" w:rsidRDefault="6C32A910" w:rsidP="6C32A910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Times New Roman" w:eastAsia="PMingLiU" w:hAnsi="Times New Roman" w:cs="Times New Roman"/>
          <w:color w:val="000000" w:themeColor="text1"/>
        </w:rPr>
      </w:pPr>
    </w:p>
    <w:p w14:paraId="4F1F6CF1" w14:textId="67BA3ACB" w:rsidR="7312E68D" w:rsidRPr="00931BFF" w:rsidRDefault="00901E99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審閱焦點小組成果</w:t>
      </w:r>
    </w:p>
    <w:p w14:paraId="7FA2876B" w14:textId="5A5FE2B0" w:rsidR="7F66C5E4" w:rsidRPr="00931BFF" w:rsidRDefault="00901E99" w:rsidP="4BAD148E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回顧焦點小組作為接觸居民的良好開端所發揮的作用</w:t>
      </w:r>
      <w:r w:rsidR="0CA35ADE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3C575532" w14:textId="1B3CE319" w:rsidR="66E248A3" w:rsidRPr="00931BFF" w:rsidRDefault="00901E99" w:rsidP="4BAD148E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由於焦點小組出席人數較少，有人提出可使用與焦點小組相同的問題進行調查，以接觸未能參加焦點小組的人</w:t>
      </w:r>
    </w:p>
    <w:p w14:paraId="3C0B0DF7" w14:textId="495FADCB" w:rsidR="0790332C" w:rsidRPr="00931BFF" w:rsidRDefault="00901E99" w:rsidP="5C135966">
      <w:pPr>
        <w:pStyle w:val="ListParagraph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問題：我們是否需要對這項調查進行表決？這項調查是否有開始和結束日期？</w:t>
      </w:r>
    </w:p>
    <w:p w14:paraId="23E7C0F0" w14:textId="56652577" w:rsidR="0790332C" w:rsidRPr="00931BFF" w:rsidRDefault="00901E99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調查可以明天開放，因為已經準備就緒</w:t>
      </w:r>
    </w:p>
    <w:p w14:paraId="7B7393FD" w14:textId="429F7797" w:rsidR="0790332C" w:rsidRPr="00931BFF" w:rsidRDefault="00901E99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這項調查使用相同的問題，並面向與焦點小組相同的人群，因此不需要表決</w:t>
      </w:r>
    </w:p>
    <w:p w14:paraId="14F08D5E" w14:textId="713117B1" w:rsidR="03D91FCC" w:rsidRPr="00931BFF" w:rsidRDefault="00901E99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建議將這項調查開放至公眾意見徵詢期結束</w:t>
      </w:r>
    </w:p>
    <w:p w14:paraId="652D8D44" w14:textId="2C39E9F5" w:rsidR="0790332C" w:rsidRPr="00931BFF" w:rsidRDefault="00901E99" w:rsidP="5C135966">
      <w:pPr>
        <w:pStyle w:val="ListParagraph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問題：這項調查是否不同於面向無法參加公聽會人士的調查？是否有方法區分這兩項調查，讓大家了解兩者的不同？</w:t>
      </w:r>
    </w:p>
    <w:p w14:paraId="3CB02C8E" w14:textId="5306DA3E" w:rsidR="0790332C" w:rsidRPr="00931BFF" w:rsidRDefault="00901E99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是的，這是兩項不同的調查</w:t>
      </w:r>
    </w:p>
    <w:p w14:paraId="16683776" w14:textId="7965F454" w:rsidR="0790332C" w:rsidRPr="00931BFF" w:rsidRDefault="00901E99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說明：焦點小組調查的目標範圍較窄，面向我們曾嘗試透過焦點小組接觸的人群，並包含相同的問題；另一項調查範圍較廣，用於收集公眾對建議草案的意見</w:t>
      </w:r>
    </w:p>
    <w:p w14:paraId="7E553300" w14:textId="4D9C3E98" w:rsidR="0790332C" w:rsidRPr="00931BFF" w:rsidRDefault="00901E99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焦點小組調查用於蒐集資訊</w:t>
      </w:r>
      <w:r w:rsidR="0790332C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37A11C5D" w14:textId="645BCBFB" w:rsidR="0790332C" w:rsidRPr="00931BFF" w:rsidRDefault="00901E99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公聽會調查用於徵詢對建議的意見</w:t>
      </w:r>
      <w:r w:rsidR="0790332C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4C196F16" w14:textId="7041F312" w:rsidR="0790332C" w:rsidRPr="00931BFF" w:rsidRDefault="00901E99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需要為每項調查加入說明，協助可能同時收到兩項調查的人區分兩者</w:t>
      </w:r>
    </w:p>
    <w:p w14:paraId="6E64E4F4" w14:textId="3FBC5C40" w:rsidR="6C32A910" w:rsidRPr="00931BFF" w:rsidRDefault="6C32A910" w:rsidP="6C32A910">
      <w:pPr>
        <w:pStyle w:val="ListParagraph"/>
        <w:shd w:val="clear" w:color="auto" w:fill="FFFFFF" w:themeFill="background1"/>
        <w:spacing w:after="0" w:line="278" w:lineRule="auto"/>
        <w:ind w:left="3600"/>
        <w:rPr>
          <w:rFonts w:ascii="Times New Roman" w:eastAsia="PMingLiU" w:hAnsi="Times New Roman" w:cs="Times New Roman"/>
          <w:color w:val="000000" w:themeColor="text1"/>
        </w:rPr>
      </w:pPr>
    </w:p>
    <w:p w14:paraId="2A12AFD8" w14:textId="169FE7B8" w:rsidR="7312E68D" w:rsidRPr="00931BFF" w:rsidRDefault="00901E99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審閱並討論更新後、供公開發布的建議草案</w:t>
      </w: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[</w:t>
      </w: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表決</w:t>
      </w: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]</w:t>
      </w:r>
    </w:p>
    <w:p w14:paraId="33F7C211" w14:textId="109FA98A" w:rsidR="0D1CF8DA" w:rsidRPr="00931BFF" w:rsidRDefault="00901E99" w:rsidP="4BAD148E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評論／意見回饋：</w:t>
      </w:r>
    </w:p>
    <w:p w14:paraId="39BEFA30" w14:textId="2F6ECA94" w:rsidR="28422FF0" w:rsidRPr="00931BFF" w:rsidRDefault="00901E99" w:rsidP="4BAD148E">
      <w:pPr>
        <w:pStyle w:val="ListParagraph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建議草案涵蓋了許多相關問題和討論內容，是制定建議的良好起點。</w:t>
      </w:r>
    </w:p>
    <w:p w14:paraId="10D8BB14" w14:textId="63B083DE" w:rsidR="28422FF0" w:rsidRPr="00931BFF" w:rsidRDefault="00901E99" w:rsidP="4BAD148E">
      <w:pPr>
        <w:pStyle w:val="ListParagraph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通常情況下，公眾得知相關計畫時，計畫已經大致成形，因此事前進行外展非常重要；透明度也非常重要。</w:t>
      </w:r>
    </w:p>
    <w:p w14:paraId="262C499D" w14:textId="7F69BEBE" w:rsidR="37818588" w:rsidRPr="00931BFF" w:rsidRDefault="00901E99" w:rsidP="4BAD148E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問題：本次討論是否也涉及執行策略、行動和指標？</w:t>
      </w:r>
      <w:r w:rsidR="28422FF0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4DEC6A81" w14:textId="07751633" w:rsidR="37818588" w:rsidRPr="00931BFF" w:rsidRDefault="00901E99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lastRenderedPageBreak/>
        <w:t>回答：先前摘要中的一項建議涉及試辦計畫，也就是透過試辦將建議轉化為更具體的執行方式和行動步驟</w:t>
      </w:r>
    </w:p>
    <w:p w14:paraId="0431C89C" w14:textId="1A3C95B6" w:rsidR="37818588" w:rsidRPr="00931BFF" w:rsidRDefault="00901E99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建議在報告中加入有關執行情況和外展涵蓋程度的指標。</w:t>
      </w:r>
    </w:p>
    <w:p w14:paraId="3EAF986F" w14:textId="1E2F6F30" w:rsidR="37818588" w:rsidRPr="00931BFF" w:rsidRDefault="00901E99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說明：較早版本的建議中曾包含指標草案，後來已被刪除，但調查仍在詢問公眾對這些指標的意見</w:t>
      </w:r>
    </w:p>
    <w:p w14:paraId="6C03FDAD" w14:textId="6AAEB46F" w:rsidR="6E425C09" w:rsidRPr="00931BFF" w:rsidRDefault="00901E99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問題：公聽會調查什麼時候開放？</w:t>
      </w:r>
      <w:r w:rsidR="23C77C05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10EB8CE0" w14:textId="698971C1" w:rsidR="6E425C09" w:rsidRPr="00931BFF" w:rsidRDefault="00901E99" w:rsidP="4BAD148E">
      <w:pPr>
        <w:pStyle w:val="ListParagraph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回答：調查將於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4 </w:t>
      </w:r>
      <w:r w:rsidRPr="00901E99">
        <w:rPr>
          <w:rFonts w:ascii="Times New Roman" w:eastAsia="PMingLiU" w:hAnsi="Times New Roman" w:cs="Times New Roman"/>
          <w:color w:val="000000" w:themeColor="text1"/>
        </w:rPr>
        <w:t>月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29 </w:t>
      </w:r>
      <w:r w:rsidRPr="00901E99">
        <w:rPr>
          <w:rFonts w:ascii="Times New Roman" w:eastAsia="PMingLiU" w:hAnsi="Times New Roman" w:cs="Times New Roman"/>
          <w:color w:val="000000" w:themeColor="text1"/>
        </w:rPr>
        <w:t>日開放，開放期間為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30 </w:t>
      </w:r>
      <w:r w:rsidRPr="00901E99">
        <w:rPr>
          <w:rFonts w:ascii="Times New Roman" w:eastAsia="PMingLiU" w:hAnsi="Times New Roman" w:cs="Times New Roman"/>
          <w:color w:val="000000" w:themeColor="text1"/>
        </w:rPr>
        <w:t>天</w:t>
      </w:r>
    </w:p>
    <w:p w14:paraId="4DEA4D73" w14:textId="5FCD3438" w:rsidR="735FFC0C" w:rsidRPr="00931BFF" w:rsidRDefault="00901E99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說明：由於建議中已不再包含這些內容，應從調查中刪除「您是否對額外執行策略和額外成功衡量標準有任何建議」這一問題</w:t>
      </w:r>
    </w:p>
    <w:p w14:paraId="247A4C56" w14:textId="436A1C80" w:rsidR="6903DDAA" w:rsidRPr="00931BFF" w:rsidRDefault="00901E99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動議通過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4 </w:t>
      </w:r>
      <w:r w:rsidRPr="00901E99">
        <w:rPr>
          <w:rFonts w:ascii="Times New Roman" w:eastAsia="PMingLiU" w:hAnsi="Times New Roman" w:cs="Times New Roman"/>
          <w:color w:val="000000" w:themeColor="text1"/>
        </w:rPr>
        <w:t>月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13 </w:t>
      </w:r>
      <w:r w:rsidRPr="00901E99">
        <w:rPr>
          <w:rFonts w:ascii="Times New Roman" w:eastAsia="PMingLiU" w:hAnsi="Times New Roman" w:cs="Times New Roman"/>
          <w:color w:val="000000" w:themeColor="text1"/>
        </w:rPr>
        <w:t>日版本中的建議草案</w:t>
      </w:r>
      <w:r w:rsidRPr="00901E99">
        <w:rPr>
          <w:rFonts w:ascii="Times New Roman" w:eastAsia="PMingLiU" w:hAnsi="Times New Roman" w:cs="Times New Roman"/>
          <w:color w:val="000000" w:themeColor="text1"/>
        </w:rPr>
        <w:t xml:space="preserve"> 1–4</w:t>
      </w:r>
      <w:r w:rsidRPr="00901E99">
        <w:rPr>
          <w:rFonts w:ascii="Times New Roman" w:eastAsia="PMingLiU" w:hAnsi="Times New Roman" w:cs="Times New Roman"/>
          <w:color w:val="000000" w:themeColor="text1"/>
        </w:rPr>
        <w:t>：</w:t>
      </w:r>
      <w:r w:rsidRPr="00901E99">
        <w:rPr>
          <w:rFonts w:ascii="Times New Roman" w:eastAsia="PMingLiU" w:hAnsi="Times New Roman" w:cs="Times New Roman"/>
          <w:color w:val="000000" w:themeColor="text1"/>
        </w:rPr>
        <w:t>Lawrence</w:t>
      </w:r>
    </w:p>
    <w:p w14:paraId="45B86439" w14:textId="4D0701A1" w:rsidR="6903DDAA" w:rsidRPr="00931BFF" w:rsidRDefault="00901E99" w:rsidP="4BAD148E">
      <w:pPr>
        <w:pStyle w:val="ListParagraph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附議：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Denise</w:t>
      </w:r>
    </w:p>
    <w:p w14:paraId="09733B3E" w14:textId="77777777" w:rsidR="00920F44" w:rsidRPr="00920F44" w:rsidRDefault="00920F44" w:rsidP="00920F44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PMingLiU" w:eastAsia="PMingLiU" w:hAnsi="PMingLiU" w:cs="Times New Roman"/>
          <w:color w:val="000000" w:themeColor="text1"/>
        </w:rPr>
      </w:pPr>
      <w:r w:rsidRPr="00920F44">
        <w:rPr>
          <w:rFonts w:ascii="PMingLiU" w:eastAsia="PMingLiU" w:hAnsi="PMingLiU" w:cs="Times New Roman" w:hint="eastAsia"/>
          <w:color w:val="000000" w:themeColor="text1"/>
          <w:lang w:eastAsia="zh-CN"/>
        </w:rPr>
        <w:t>表決</w:t>
      </w:r>
    </w:p>
    <w:p w14:paraId="23F6BFF3" w14:textId="30BAD514" w:rsidR="52487B7A" w:rsidRPr="00931BFF" w:rsidRDefault="00901E99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副部長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Maria Belen Power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A45CD63" w14:textId="2FE22DA9" w:rsidR="52487B7A" w:rsidRPr="00931BFF" w:rsidRDefault="00901E99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署長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Nicole LaChapelle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4A6161D9" w14:textId="29DCC70E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Logan Bailey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573B3DA" w14:textId="7B71D9ED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Derrick Neal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15D6945E" w14:textId="0D4DCEBA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Kyle Vangel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E9E94DB" w14:textId="1451DCF5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Ken Reeves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69FCDB08" w14:textId="241C9DEC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Jeremy D. Battle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2809C0FF" w14:textId="3DAA81AF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Galen Mook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C6B19B7" w14:textId="4E9EF6CD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Laura Jasinski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37906764" w14:textId="14A6A07A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Franziska "Fran" Amacher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3BA39443" w14:textId="28C7BC9D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Lawrence Adkins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B335594" w14:textId="1764572D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Sheila Headley-Burwell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42F5824B" w14:textId="3286A3FA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Steven Miller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75A44098" w14:textId="2057D2BA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Haynes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6D2E9CE9" w14:textId="6C19B34C" w:rsidR="52487B7A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Thomas Leonard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E0389A6" w14:textId="77535D94" w:rsidR="5C135966" w:rsidRPr="00931BFF" w:rsidRDefault="00931BFF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David English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3761E693" w14:textId="7D39D6D1" w:rsidR="60AAD797" w:rsidRPr="00931BFF" w:rsidRDefault="00901E99" w:rsidP="4BAD148E">
      <w:pPr>
        <w:spacing w:after="0" w:line="276" w:lineRule="auto"/>
        <w:ind w:left="720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動議通過。</w:t>
      </w:r>
    </w:p>
    <w:p w14:paraId="342BB3D2" w14:textId="0EC342EA" w:rsidR="5644DC60" w:rsidRPr="00931BFF" w:rsidRDefault="5644DC60" w:rsidP="5644DC60">
      <w:pPr>
        <w:spacing w:after="0" w:line="276" w:lineRule="auto"/>
        <w:ind w:left="720"/>
        <w:rPr>
          <w:rFonts w:ascii="Times New Roman" w:eastAsia="PMingLiU" w:hAnsi="Times New Roman" w:cs="Times New Roman"/>
          <w:color w:val="000000" w:themeColor="text1"/>
        </w:rPr>
      </w:pPr>
    </w:p>
    <w:p w14:paraId="277B97C4" w14:textId="07A72FA8" w:rsidR="00A659F0" w:rsidRPr="00931BFF" w:rsidRDefault="00901E99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審閱公聽會外展傳單</w:t>
      </w: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[</w:t>
      </w: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表決</w:t>
      </w:r>
      <w:r w:rsidRPr="00901E99">
        <w:rPr>
          <w:rFonts w:ascii="Times New Roman" w:eastAsia="PMingLiU" w:hAnsi="Times New Roman" w:cs="Times New Roman"/>
          <w:b/>
          <w:bCs/>
          <w:color w:val="000000" w:themeColor="text1"/>
        </w:rPr>
        <w:t>]</w:t>
      </w:r>
    </w:p>
    <w:p w14:paraId="2D5253B0" w14:textId="371A9E49" w:rsidR="577A3D61" w:rsidRPr="00931BFF" w:rsidRDefault="00901E99" w:rsidP="5C135966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01E99">
        <w:rPr>
          <w:rFonts w:ascii="Times New Roman" w:eastAsia="PMingLiU" w:hAnsi="Times New Roman" w:cs="Times New Roman"/>
          <w:color w:val="000000" w:themeColor="text1"/>
        </w:rPr>
        <w:t>建議將傳單上的黑人形象調整得更現代一些</w:t>
      </w:r>
    </w:p>
    <w:p w14:paraId="2053E78E" w14:textId="6041F749" w:rsidR="78BBF881" w:rsidRPr="00931BFF" w:rsidRDefault="00920F44" w:rsidP="4BAD148E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動議通過該傳單，但前提是更換傳單上的圖片；更換後的圖片將傳送給工作組，工作組成員可在傳單發布前的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24 </w:t>
      </w:r>
      <w:r w:rsidRPr="00920F44">
        <w:rPr>
          <w:rFonts w:ascii="Times New Roman" w:eastAsia="PMingLiU" w:hAnsi="Times New Roman" w:cs="Times New Roman"/>
          <w:color w:val="000000" w:themeColor="text1"/>
        </w:rPr>
        <w:t>小時內對新圖片提出回饋：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Lawrence</w:t>
      </w:r>
    </w:p>
    <w:p w14:paraId="0C04017F" w14:textId="2BD3CCB1" w:rsidR="78BBF881" w:rsidRPr="00931BFF" w:rsidRDefault="00920F44" w:rsidP="4BAD148E">
      <w:pPr>
        <w:pStyle w:val="ListParagraph"/>
        <w:numPr>
          <w:ilvl w:val="1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附議：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Denise</w:t>
      </w:r>
    </w:p>
    <w:p w14:paraId="66EC74C6" w14:textId="39201BCE" w:rsidR="00920F44" w:rsidRPr="00920F44" w:rsidRDefault="00920F44" w:rsidP="00920F44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PMingLiU" w:eastAsia="PMingLiU" w:hAnsi="PMingLiU" w:cs="Times New Roman"/>
          <w:color w:val="000000" w:themeColor="text1"/>
        </w:rPr>
      </w:pPr>
      <w:r w:rsidRPr="00920F44">
        <w:rPr>
          <w:rFonts w:ascii="PMingLiU" w:eastAsia="PMingLiU" w:hAnsi="PMingLiU" w:cs="Times New Roman" w:hint="eastAsia"/>
          <w:color w:val="000000" w:themeColor="text1"/>
          <w:lang w:eastAsia="zh-CN"/>
        </w:rPr>
        <w:lastRenderedPageBreak/>
        <w:t>表決</w:t>
      </w:r>
    </w:p>
    <w:p w14:paraId="775F7A12" w14:textId="65C75D51" w:rsidR="000D7CD6" w:rsidRPr="00931BFF" w:rsidRDefault="00901E99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副部長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Maria Belen Power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4DAFEC0" w14:textId="47E98F0F" w:rsidR="000D7CD6" w:rsidRPr="00931BFF" w:rsidRDefault="00901E99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署長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Nicole LaChapelle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006BC91F" w14:textId="6B6810E2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Logan Bailey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420F54AC" w14:textId="08C5B604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Derrick Neal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61301CFB" w14:textId="0F7F0043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Kyle Vangel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0DD4ADF7" w14:textId="4133A116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Ken Reeves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33229BF9" w14:textId="18D44E0A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Jeremy D. Battle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51C65E9F" w14:textId="7B7FACE8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Galen Mook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228D852" w14:textId="1E8F7506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Laura Jasinski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33FFA478" w14:textId="26BF317B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Franziska "Fran" Amacher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15571E6" w14:textId="3A5C2B2B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Lawrence Adkins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75FF6A61" w14:textId="3EDFEF5A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Sheila Headley-Burwell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62A105BF" w14:textId="5EA53F79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Steven Miller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566649A0" w14:textId="63CF91A7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Haynes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D2365C7" w14:textId="6444ED95" w:rsidR="000D7CD6" w:rsidRPr="00931BFF" w:rsidRDefault="00931BFF" w:rsidP="000D7CD6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Thomas Leonard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E31E035" w14:textId="244D7543" w:rsidR="78BBF881" w:rsidRPr="00931BFF" w:rsidRDefault="00931BFF" w:rsidP="000D7CD6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David English – </w:t>
      </w:r>
      <w:r w:rsidR="000D7CD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448C70F7" w14:textId="52CACDF1" w:rsidR="65D4375A" w:rsidRPr="00931BFF" w:rsidRDefault="00920F44" w:rsidP="5C135966">
      <w:pPr>
        <w:shd w:val="clear" w:color="auto" w:fill="FFFFFF" w:themeFill="background1"/>
        <w:spacing w:after="0" w:line="278" w:lineRule="auto"/>
        <w:ind w:left="720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動議通過。</w:t>
      </w:r>
    </w:p>
    <w:p w14:paraId="23CA50DE" w14:textId="18BC5D20" w:rsidR="4BAD148E" w:rsidRPr="00931BFF" w:rsidRDefault="4BAD148E" w:rsidP="4BAD148E">
      <w:pPr>
        <w:shd w:val="clear" w:color="auto" w:fill="FFFFFF" w:themeFill="background1"/>
        <w:spacing w:after="0" w:line="278" w:lineRule="auto"/>
        <w:ind w:left="720"/>
        <w:rPr>
          <w:rFonts w:ascii="Times New Roman" w:eastAsia="PMingLiU" w:hAnsi="Times New Roman" w:cs="Times New Roman"/>
          <w:color w:val="000000" w:themeColor="text1"/>
        </w:rPr>
      </w:pPr>
    </w:p>
    <w:p w14:paraId="7899104D" w14:textId="2499DCAA" w:rsidR="00A659F0" w:rsidRPr="00931BFF" w:rsidRDefault="00920F44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審閱並討論調查草案</w:t>
      </w: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[</w:t>
      </w: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表決</w:t>
      </w: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]</w:t>
      </w:r>
    </w:p>
    <w:p w14:paraId="6F81AF5B" w14:textId="73334D41" w:rsidR="572BB12B" w:rsidRPr="00931BFF" w:rsidRDefault="00920F44" w:rsidP="4BAD148E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</w:t>
      </w:r>
      <w:r w:rsidRPr="00920F44">
        <w:rPr>
          <w:rFonts w:ascii="Times New Roman" w:eastAsia="PMingLiU" w:hAnsi="Times New Roman" w:cs="Times New Roman"/>
          <w:color w:val="000000" w:themeColor="text1"/>
          <w:lang w:eastAsia="zh-TW"/>
        </w:rPr>
        <w:t>在修訂追蹤文件中提出的建議</w:t>
      </w:r>
    </w:p>
    <w:p w14:paraId="3BF9AAF8" w14:textId="10FEA4F7" w:rsidR="111BFB54" w:rsidRPr="00931BFF" w:rsidRDefault="00920F44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說明：在「您如何自我認同」部分加入「以上皆非」</w:t>
      </w:r>
    </w:p>
    <w:p w14:paraId="4C4054ED" w14:textId="702EDB7C" w:rsidR="111BFB54" w:rsidRPr="00931BFF" w:rsidRDefault="00920F44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說明：從「您如何自我認同」問題中刪除「我來自州外或國外，是到訪者」這一選項</w:t>
      </w:r>
    </w:p>
    <w:p w14:paraId="263EC8A1" w14:textId="52A7995A" w:rsidR="0BEB13E6" w:rsidRPr="00931BFF" w:rsidRDefault="00920F44" w:rsidP="5C135966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對於「我在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Cambridge </w:t>
      </w:r>
      <w:r w:rsidRPr="00920F44">
        <w:rPr>
          <w:rFonts w:ascii="Times New Roman" w:eastAsia="PMingLiU" w:hAnsi="Times New Roman" w:cs="Times New Roman"/>
          <w:color w:val="000000" w:themeColor="text1"/>
        </w:rPr>
        <w:t>工作」和「我是透過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Cambridge </w:t>
      </w:r>
      <w:r w:rsidRPr="00920F44">
        <w:rPr>
          <w:rFonts w:ascii="Times New Roman" w:eastAsia="PMingLiU" w:hAnsi="Times New Roman" w:cs="Times New Roman"/>
          <w:color w:val="000000" w:themeColor="text1"/>
        </w:rPr>
        <w:t>通勤的麻州居民」之間的區別，仍有疑問</w:t>
      </w:r>
    </w:p>
    <w:p w14:paraId="31CCBC83" w14:textId="49C8925C" w:rsidR="54B21444" w:rsidRPr="00931BFF" w:rsidRDefault="00920F44" w:rsidP="5C135966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建議保留「我是透過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Cambridge </w:t>
      </w:r>
      <w:r w:rsidRPr="00920F44">
        <w:rPr>
          <w:rFonts w:ascii="Times New Roman" w:eastAsia="PMingLiU" w:hAnsi="Times New Roman" w:cs="Times New Roman"/>
          <w:color w:val="000000" w:themeColor="text1"/>
        </w:rPr>
        <w:t>通勤的麻州居民」這一選項，並設置一個部分，詢問該通勤是否是為了工作，以及該工作是否位於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Cambridge</w:t>
      </w:r>
    </w:p>
    <w:p w14:paraId="013646C2" w14:textId="0B98E8BF" w:rsidR="6C77C46A" w:rsidRPr="00931BFF" w:rsidRDefault="00920F44" w:rsidP="5C135966">
      <w:pPr>
        <w:pStyle w:val="ListParagraph"/>
        <w:numPr>
          <w:ilvl w:val="2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會議討論了該問題是否應設為開放式問題</w:t>
      </w:r>
    </w:p>
    <w:p w14:paraId="6E08D9A0" w14:textId="61715E09" w:rsidR="6C77C46A" w:rsidRPr="00931BFF" w:rsidRDefault="00920F44" w:rsidP="5C135966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建議將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Denise </w:t>
      </w:r>
      <w:r w:rsidRPr="00920F44">
        <w:rPr>
          <w:rFonts w:ascii="Times New Roman" w:eastAsia="PMingLiU" w:hAnsi="Times New Roman" w:cs="Times New Roman"/>
          <w:color w:val="000000" w:themeColor="text1"/>
        </w:rPr>
        <w:t>修訂追蹤文件中所包含、能夠蒐集更多資訊的問題，作為未來</w:t>
      </w:r>
      <w:r w:rsidRPr="00920F44">
        <w:rPr>
          <w:rFonts w:ascii="Times New Roman" w:eastAsia="PMingLiU" w:hAnsi="Times New Roman" w:cs="Times New Roman"/>
          <w:color w:val="000000" w:themeColor="text1"/>
        </w:rPr>
        <w:t xml:space="preserve"> DCR </w:t>
      </w:r>
      <w:r w:rsidRPr="00920F44">
        <w:rPr>
          <w:rFonts w:ascii="Times New Roman" w:eastAsia="PMingLiU" w:hAnsi="Times New Roman" w:cs="Times New Roman"/>
          <w:color w:val="000000" w:themeColor="text1"/>
        </w:rPr>
        <w:t>外展策略的一部分；這類問題及相關措辭應作為未來策略納入報告</w:t>
      </w:r>
      <w:r w:rsidR="6C77C46A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273FCF23" w14:textId="30E25060" w:rsidR="5DF1A765" w:rsidRPr="00931BFF" w:rsidRDefault="00920F44" w:rsidP="4BAD148E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動議通過目前草案中的調查問題，並依據本次討論進行更新；之後將其傳送給工作組成員，供其進行為期一週的審閱，再最終定稿：</w:t>
      </w:r>
      <w:r w:rsidRPr="00920F44">
        <w:rPr>
          <w:rFonts w:ascii="Times New Roman" w:eastAsia="PMingLiU" w:hAnsi="Times New Roman" w:cs="Times New Roman"/>
          <w:color w:val="000000" w:themeColor="text1"/>
        </w:rPr>
        <w:t>Lawrence</w:t>
      </w:r>
    </w:p>
    <w:p w14:paraId="6DFDA25A" w14:textId="02F46892" w:rsidR="5DF1A765" w:rsidRPr="00931BFF" w:rsidRDefault="00920F44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附議：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Denise</w:t>
      </w:r>
    </w:p>
    <w:p w14:paraId="74286BE3" w14:textId="4DBFE265" w:rsidR="00920F44" w:rsidRPr="00920F44" w:rsidRDefault="00920F44" w:rsidP="00920F44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PMingLiU" w:eastAsia="PMingLiU" w:hAnsi="PMingLiU" w:cs="Times New Roman"/>
          <w:color w:val="000000" w:themeColor="text1"/>
        </w:rPr>
      </w:pPr>
      <w:r w:rsidRPr="00920F44">
        <w:rPr>
          <w:rFonts w:ascii="PMingLiU" w:eastAsia="PMingLiU" w:hAnsi="PMingLiU" w:cs="Times New Roman" w:hint="eastAsia"/>
          <w:color w:val="000000" w:themeColor="text1"/>
          <w:lang w:eastAsia="zh-CN"/>
        </w:rPr>
        <w:t>表決：</w:t>
      </w:r>
    </w:p>
    <w:p w14:paraId="566D1932" w14:textId="4BF79553" w:rsidR="766F4A06" w:rsidRPr="00931BFF" w:rsidRDefault="766F4A06" w:rsidP="00920F44">
      <w:pPr>
        <w:pStyle w:val="ListParagraph"/>
        <w:spacing w:after="0" w:line="276" w:lineRule="auto"/>
        <w:ind w:left="1440"/>
        <w:rPr>
          <w:rFonts w:ascii="Times New Roman" w:eastAsia="PMingLiU" w:hAnsi="Times New Roman" w:cs="Times New Roman"/>
          <w:color w:val="000000" w:themeColor="text1"/>
        </w:rPr>
      </w:pPr>
    </w:p>
    <w:p w14:paraId="1987C4AD" w14:textId="27AFF06F" w:rsidR="5DF1A765" w:rsidRPr="00931BFF" w:rsidRDefault="00901E99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副部長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Maria Belen Power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7CCDFD37" w14:textId="4F4B05D7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署長</w:t>
      </w: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Nicole LaChapelle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7B29CD02" w14:textId="0D1DF387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Logan Bailey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5A9876C7" w14:textId="0D7BB655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Derrick Neal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EAB5B84" w14:textId="6DD17DBD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Kyle Vangel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1363329A" w14:textId="3FDC0DB9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Ken Reeves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290D5026" w14:textId="42D432C9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Jeremy D. Battle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5B574A9A" w14:textId="47285CBD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Galen Mook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92EBF0D" w14:textId="64DD10CC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Laura Jasinski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583F070B" w14:textId="4736F187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Franziska "Fran" Amacher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FB11487" w14:textId="29EA5960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Lawrence Adkins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4C526D8" w14:textId="51F1F36E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Sheila Headley-Burwell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63BFF7D6" w14:textId="1306FF33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Steven Miller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8B14AEC" w14:textId="552D8569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Haynes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3818ECAF" w14:textId="69F75F56" w:rsidR="5DF1A765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Thomas Leonard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114E07BF" w14:textId="44BDB392" w:rsidR="5C135966" w:rsidRPr="00931BFF" w:rsidRDefault="00931BFF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David English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B4ADCFA" w14:textId="2FD51CDD" w:rsidR="10B13EDB" w:rsidRPr="00931BFF" w:rsidRDefault="00920F44" w:rsidP="4BAD148E">
      <w:pPr>
        <w:spacing w:after="0" w:line="276" w:lineRule="auto"/>
        <w:ind w:left="1440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動議通過。</w:t>
      </w:r>
    </w:p>
    <w:p w14:paraId="79BB9E84" w14:textId="7422B593" w:rsidR="4BAD148E" w:rsidRPr="00931BFF" w:rsidRDefault="4BAD148E" w:rsidP="4BAD148E">
      <w:pPr>
        <w:spacing w:after="0" w:line="276" w:lineRule="auto"/>
        <w:ind w:left="1440"/>
        <w:rPr>
          <w:rFonts w:ascii="Times New Roman" w:eastAsia="PMingLiU" w:hAnsi="Times New Roman" w:cs="Times New Roman"/>
          <w:color w:val="000000" w:themeColor="text1"/>
        </w:rPr>
      </w:pPr>
    </w:p>
    <w:p w14:paraId="5F1ADD37" w14:textId="07240EAE" w:rsidR="00A659F0" w:rsidRPr="00931BFF" w:rsidRDefault="00920F44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工作組後續時程</w:t>
      </w:r>
    </w:p>
    <w:p w14:paraId="2DBF8ACB" w14:textId="338F88B3" w:rsidR="4BAD148E" w:rsidRPr="00931BFF" w:rsidRDefault="4BAD148E" w:rsidP="4BAD148E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Times New Roman" w:eastAsia="PMingLiU" w:hAnsi="Times New Roman" w:cs="Times New Roman"/>
          <w:b/>
          <w:bCs/>
          <w:color w:val="000000" w:themeColor="text1"/>
        </w:rPr>
      </w:pPr>
    </w:p>
    <w:p w14:paraId="2B362489" w14:textId="542D1B03" w:rsidR="00A659F0" w:rsidRPr="00931BFF" w:rsidRDefault="00920F44" w:rsidP="00920F44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會議結束</w:t>
      </w: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 xml:space="preserve"> [</w:t>
      </w: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表決</w:t>
      </w:r>
      <w:r w:rsidRPr="00920F44">
        <w:rPr>
          <w:rFonts w:ascii="Times New Roman" w:eastAsia="PMingLiU" w:hAnsi="Times New Roman" w:cs="Times New Roman"/>
          <w:b/>
          <w:bCs/>
          <w:color w:val="000000" w:themeColor="text1"/>
        </w:rPr>
        <w:t>]</w:t>
      </w:r>
    </w:p>
    <w:p w14:paraId="2417A079" w14:textId="3B32A7DE" w:rsidR="00A659F0" w:rsidRPr="00931BFF" w:rsidRDefault="00920F44" w:rsidP="4BAD148E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動議散會：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Lawrence</w:t>
      </w:r>
    </w:p>
    <w:p w14:paraId="4FF13DC9" w14:textId="0472EB0A" w:rsidR="00A659F0" w:rsidRPr="00931BFF" w:rsidRDefault="00920F44" w:rsidP="4BAD148E">
      <w:pPr>
        <w:pStyle w:val="ListParagraph"/>
        <w:numPr>
          <w:ilvl w:val="1"/>
          <w:numId w:val="2"/>
        </w:numPr>
        <w:shd w:val="clear" w:color="auto" w:fill="FFFFFF" w:themeFill="background1"/>
        <w:spacing w:after="0" w:line="278" w:lineRule="auto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附議：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>Denise</w:t>
      </w:r>
    </w:p>
    <w:p w14:paraId="5B27787F" w14:textId="6B2E97F5" w:rsidR="6BB06F79" w:rsidRPr="00920F44" w:rsidRDefault="00920F44" w:rsidP="00920F44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8" w:lineRule="auto"/>
        <w:rPr>
          <w:rFonts w:ascii="PMingLiU" w:eastAsia="PMingLiU" w:hAnsi="PMingLiU" w:cs="Times New Roman"/>
          <w:color w:val="000000" w:themeColor="text1"/>
        </w:rPr>
      </w:pPr>
      <w:r w:rsidRPr="00920F44">
        <w:rPr>
          <w:rFonts w:ascii="PMingLiU" w:eastAsia="PMingLiU" w:hAnsi="PMingLiU" w:cs="Times New Roman" w:hint="eastAsia"/>
          <w:color w:val="000000" w:themeColor="text1"/>
          <w:lang w:eastAsia="zh-CN"/>
        </w:rPr>
        <w:t>表決：</w:t>
      </w:r>
    </w:p>
    <w:p w14:paraId="71588395" w14:textId="6F629D02" w:rsidR="00A659F0" w:rsidRPr="00931BFF" w:rsidRDefault="00901E99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副部長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Maria Belen Power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036F2468" w14:textId="40EE1F32" w:rsidR="00A659F0" w:rsidRPr="00931BFF" w:rsidRDefault="00901E99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>
        <w:rPr>
          <w:rFonts w:ascii="Times New Roman" w:eastAsia="PMingLiU" w:hAnsi="Times New Roman" w:cs="Times New Roman"/>
          <w:color w:val="000000" w:themeColor="text1"/>
        </w:rPr>
        <w:t>署長</w:t>
      </w:r>
      <w:r w:rsidR="00931BFF"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Nicole LaChapelle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  <w:r w:rsidR="1797EA4F" w:rsidRPr="00931BFF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68019C79" w14:textId="1F9013AA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Logan Bailey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34223DDE" w14:textId="79010E59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Derrick Neal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209E0D40" w14:textId="188C4AEA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Kyle Vangel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E59D82B" w14:textId="236D7CCC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Ken Reeves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7B9C315F" w14:textId="4AE17F7E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Jeremy D. Battle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4E572B30" w14:textId="337C105A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Galen Mook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2B111DD" w14:textId="510E032C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Laura Jasinski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313FCDB1" w14:textId="0FC65AF8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Franziska "Fran" Amacher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5B0062ED" w14:textId="5FB4DDBF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Lawrence Adkins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0903F3D7" w14:textId="34D8E81C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lastRenderedPageBreak/>
        <w:t xml:space="preserve">Sheila Headley-Burwell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6AB1A7A3" w14:textId="2D66D943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Steven Miller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16BB9DA1" w14:textId="4F01CA02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Denise Haynes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33CF792F" w14:textId="72B258DF" w:rsidR="00A659F0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Thomas Leonard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缺席</w:t>
      </w:r>
    </w:p>
    <w:p w14:paraId="066A9B5B" w14:textId="2C478D4D" w:rsidR="7E5BC435" w:rsidRPr="00931BFF" w:rsidRDefault="00931BF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PMingLiU" w:hAnsi="Times New Roman" w:cs="Times New Roman"/>
          <w:color w:val="000000" w:themeColor="text1"/>
        </w:rPr>
      </w:pPr>
      <w:r w:rsidRPr="00931BFF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David English – </w:t>
      </w:r>
      <w:r w:rsidR="00526416" w:rsidRPr="00931BFF">
        <w:rPr>
          <w:rFonts w:ascii="Times New Roman" w:eastAsia="PMingLiU" w:hAnsi="Times New Roman" w:cs="Times New Roman"/>
          <w:color w:val="000000" w:themeColor="text1"/>
        </w:rPr>
        <w:t>同意</w:t>
      </w:r>
    </w:p>
    <w:p w14:paraId="27F9D531" w14:textId="7E2246FE" w:rsidR="05F5ADD0" w:rsidRPr="00931BFF" w:rsidRDefault="00920F44" w:rsidP="4BAD148E">
      <w:pPr>
        <w:spacing w:after="0" w:line="276" w:lineRule="auto"/>
        <w:ind w:left="720" w:firstLine="720"/>
        <w:rPr>
          <w:rFonts w:ascii="Times New Roman" w:eastAsia="PMingLiU" w:hAnsi="Times New Roman" w:cs="Times New Roman"/>
          <w:color w:val="000000" w:themeColor="text1"/>
        </w:rPr>
      </w:pPr>
      <w:r w:rsidRPr="00920F44">
        <w:rPr>
          <w:rFonts w:ascii="Times New Roman" w:eastAsia="PMingLiU" w:hAnsi="Times New Roman" w:cs="Times New Roman"/>
          <w:color w:val="000000" w:themeColor="text1"/>
        </w:rPr>
        <w:t>動議通過。</w:t>
      </w:r>
    </w:p>
    <w:sectPr w:rsidR="05F5ADD0" w:rsidRPr="00931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hl4WPPavWvS0" int2:id="0McxRDM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752"/>
    <w:multiLevelType w:val="multilevel"/>
    <w:tmpl w:val="E37E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77B390B"/>
    <w:multiLevelType w:val="hybridMultilevel"/>
    <w:tmpl w:val="C09C9374"/>
    <w:lvl w:ilvl="0" w:tplc="62107F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E42A6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A628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FA14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8A71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F9EF9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D2D8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C805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3AD0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5CCB5"/>
    <w:multiLevelType w:val="hybridMultilevel"/>
    <w:tmpl w:val="C346E29C"/>
    <w:lvl w:ilvl="0" w:tplc="0E505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4EC8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0C17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6E3B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FABFC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7E2BC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CECC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48ED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5AE7B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79F44"/>
    <w:multiLevelType w:val="hybridMultilevel"/>
    <w:tmpl w:val="3FAAB044"/>
    <w:lvl w:ilvl="0" w:tplc="AC32A6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5E6ED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4B236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AA16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4AD9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EA27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E8FA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0A045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D98C8A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1DBF68"/>
    <w:multiLevelType w:val="hybridMultilevel"/>
    <w:tmpl w:val="55366AF6"/>
    <w:lvl w:ilvl="0" w:tplc="BAFE4162">
      <w:start w:val="1"/>
      <w:numFmt w:val="decimal"/>
      <w:lvlText w:val="%1."/>
      <w:lvlJc w:val="left"/>
      <w:pPr>
        <w:ind w:left="720" w:hanging="360"/>
      </w:pPr>
    </w:lvl>
    <w:lvl w:ilvl="1" w:tplc="B61CC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B069DC">
      <w:start w:val="1"/>
      <w:numFmt w:val="lowerRoman"/>
      <w:lvlText w:val="%3."/>
      <w:lvlJc w:val="right"/>
      <w:pPr>
        <w:ind w:left="2160" w:hanging="180"/>
      </w:pPr>
    </w:lvl>
    <w:lvl w:ilvl="3" w:tplc="B374DA6C">
      <w:start w:val="1"/>
      <w:numFmt w:val="decimal"/>
      <w:lvlText w:val="%4."/>
      <w:lvlJc w:val="left"/>
      <w:pPr>
        <w:ind w:left="2880" w:hanging="360"/>
      </w:pPr>
    </w:lvl>
    <w:lvl w:ilvl="4" w:tplc="DFEE4876">
      <w:start w:val="1"/>
      <w:numFmt w:val="lowerLetter"/>
      <w:lvlText w:val="%5."/>
      <w:lvlJc w:val="left"/>
      <w:pPr>
        <w:ind w:left="3600" w:hanging="360"/>
      </w:pPr>
    </w:lvl>
    <w:lvl w:ilvl="5" w:tplc="4802D570">
      <w:start w:val="1"/>
      <w:numFmt w:val="lowerRoman"/>
      <w:lvlText w:val="%6."/>
      <w:lvlJc w:val="right"/>
      <w:pPr>
        <w:ind w:left="4320" w:hanging="180"/>
      </w:pPr>
    </w:lvl>
    <w:lvl w:ilvl="6" w:tplc="C41ABB28">
      <w:start w:val="1"/>
      <w:numFmt w:val="decimal"/>
      <w:lvlText w:val="%7."/>
      <w:lvlJc w:val="left"/>
      <w:pPr>
        <w:ind w:left="5040" w:hanging="360"/>
      </w:pPr>
    </w:lvl>
    <w:lvl w:ilvl="7" w:tplc="7CCADD9C">
      <w:start w:val="1"/>
      <w:numFmt w:val="lowerLetter"/>
      <w:lvlText w:val="%8."/>
      <w:lvlJc w:val="left"/>
      <w:pPr>
        <w:ind w:left="5760" w:hanging="360"/>
      </w:pPr>
    </w:lvl>
    <w:lvl w:ilvl="8" w:tplc="3574FA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835B2"/>
    <w:multiLevelType w:val="hybridMultilevel"/>
    <w:tmpl w:val="53B0E49E"/>
    <w:lvl w:ilvl="0" w:tplc="2220A45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476C8F4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A243D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A02F0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EA399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F202AA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E01F2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1CF3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73074A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BFDFE9"/>
    <w:multiLevelType w:val="hybridMultilevel"/>
    <w:tmpl w:val="DAA22AAC"/>
    <w:lvl w:ilvl="0" w:tplc="713C6F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87E25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94BE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088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50B64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F020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6CD8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25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2678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091BD8"/>
    <w:multiLevelType w:val="hybridMultilevel"/>
    <w:tmpl w:val="583A1660"/>
    <w:lvl w:ilvl="0" w:tplc="B8B6B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CE2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4F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85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CC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0C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66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C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85D41"/>
    <w:multiLevelType w:val="hybridMultilevel"/>
    <w:tmpl w:val="E82C8742"/>
    <w:lvl w:ilvl="0" w:tplc="881623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292DE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72B0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3C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36A2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4F2FE4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C83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741E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5288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733D4A"/>
    <w:multiLevelType w:val="hybridMultilevel"/>
    <w:tmpl w:val="DE64295C"/>
    <w:lvl w:ilvl="0" w:tplc="2B90B0B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E943B0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C24AB1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7B2A23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592C5B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3CE3E8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218100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05CC92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B9AA3F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C0B0BAA"/>
    <w:multiLevelType w:val="multilevel"/>
    <w:tmpl w:val="6CFC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D7E56F9"/>
    <w:multiLevelType w:val="hybridMultilevel"/>
    <w:tmpl w:val="47FCDD18"/>
    <w:lvl w:ilvl="0" w:tplc="5C5C8C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F7E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03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E6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8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C4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4E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E0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A89CD"/>
    <w:multiLevelType w:val="hybridMultilevel"/>
    <w:tmpl w:val="76B0B6AC"/>
    <w:lvl w:ilvl="0" w:tplc="6B5C4A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828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20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22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8E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6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39961"/>
    <w:multiLevelType w:val="hybridMultilevel"/>
    <w:tmpl w:val="CCD233AE"/>
    <w:lvl w:ilvl="0" w:tplc="157EEE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7D78D4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524A7B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2A24BB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A74CBA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2AC5EF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C661C2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A08A7C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FE6FC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8B9AD54"/>
    <w:multiLevelType w:val="hybridMultilevel"/>
    <w:tmpl w:val="A2D0B4BA"/>
    <w:lvl w:ilvl="0" w:tplc="BDBEC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C86E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DD812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7434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F0D8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8A43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A66C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40A4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A0D4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0CA6"/>
    <w:multiLevelType w:val="hybridMultilevel"/>
    <w:tmpl w:val="642E9418"/>
    <w:lvl w:ilvl="0" w:tplc="E8300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51CF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4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8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2F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E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68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6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61A61"/>
    <w:multiLevelType w:val="multilevel"/>
    <w:tmpl w:val="8D64BF26"/>
    <w:lvl w:ilvl="0">
      <w:start w:val="2"/>
      <w:numFmt w:val="decimal"/>
      <w:lvlText w:val="%1."/>
      <w:lvlJc w:val="left"/>
      <w:pPr>
        <w:tabs>
          <w:tab w:val="num" w:pos="720"/>
        </w:tabs>
        <w:ind w:left="510" w:hanging="510"/>
      </w:pPr>
      <w:rPr>
        <w:rFonts w:hint="eastAsia"/>
      </w:rPr>
    </w:lvl>
    <w:lvl w:ilvl="1">
      <w:start w:val="1"/>
      <w:numFmt w:val="bullet"/>
      <w:lvlText w:val=""/>
      <w:lvlJc w:val="left"/>
      <w:pPr>
        <w:ind w:left="1290" w:hanging="44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72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7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72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72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720"/>
      </w:pPr>
      <w:rPr>
        <w:rFonts w:hint="eastAsia"/>
      </w:rPr>
    </w:lvl>
  </w:abstractNum>
  <w:abstractNum w:abstractNumId="17" w15:restartNumberingAfterBreak="0">
    <w:nsid w:val="36D47FAE"/>
    <w:multiLevelType w:val="hybridMultilevel"/>
    <w:tmpl w:val="E2C42AF6"/>
    <w:lvl w:ilvl="0" w:tplc="90AA5E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58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EA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2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6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E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2F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2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9606"/>
    <w:multiLevelType w:val="hybridMultilevel"/>
    <w:tmpl w:val="7BEC8432"/>
    <w:lvl w:ilvl="0" w:tplc="DC566FF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988B2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A8A16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B4BC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B027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51897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34D5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34F9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8D69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77304F"/>
    <w:multiLevelType w:val="hybridMultilevel"/>
    <w:tmpl w:val="AD4816F0"/>
    <w:lvl w:ilvl="0" w:tplc="6FB00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94A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6A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E7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66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1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0D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D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46C2F"/>
    <w:multiLevelType w:val="hybridMultilevel"/>
    <w:tmpl w:val="3258EA2A"/>
    <w:lvl w:ilvl="0" w:tplc="037040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BF0498B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7A0788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6027B5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BA9E4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F86F3D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D04382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40030D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6484B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870A743"/>
    <w:multiLevelType w:val="hybridMultilevel"/>
    <w:tmpl w:val="8D0C87D4"/>
    <w:lvl w:ilvl="0" w:tplc="3314E2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6ECD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09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E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8F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09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6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D7F1E"/>
    <w:multiLevelType w:val="multilevel"/>
    <w:tmpl w:val="E488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eastAsia"/>
      </w:rPr>
    </w:lvl>
  </w:abstractNum>
  <w:abstractNum w:abstractNumId="23" w15:restartNumberingAfterBreak="0">
    <w:nsid w:val="5467E76A"/>
    <w:multiLevelType w:val="hybridMultilevel"/>
    <w:tmpl w:val="63949068"/>
    <w:lvl w:ilvl="0" w:tplc="7F6A922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ADB0BF6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48CA0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6CF5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606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71C39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8863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EC21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65081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9684EB"/>
    <w:multiLevelType w:val="hybridMultilevel"/>
    <w:tmpl w:val="9EF4894E"/>
    <w:lvl w:ilvl="0" w:tplc="0E8EA9F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79604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8686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063F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BECD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DAEF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D00E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FEABB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2FB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50116E"/>
    <w:multiLevelType w:val="hybridMultilevel"/>
    <w:tmpl w:val="086446B6"/>
    <w:lvl w:ilvl="0" w:tplc="33941C7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66E65F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1F480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B2E29E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156D31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75667A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A8A2A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862F81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4BE362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77122C2"/>
    <w:multiLevelType w:val="hybridMultilevel"/>
    <w:tmpl w:val="FD92542A"/>
    <w:lvl w:ilvl="0" w:tplc="39F270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C3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1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A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01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C0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D1301"/>
    <w:multiLevelType w:val="multilevel"/>
    <w:tmpl w:val="66CE5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FB2179C"/>
    <w:multiLevelType w:val="hybridMultilevel"/>
    <w:tmpl w:val="3834B4F6"/>
    <w:lvl w:ilvl="0" w:tplc="B0C27E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DA44F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ADA04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5EE6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367B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A03A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28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4079C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0A7BD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FC80A6"/>
    <w:multiLevelType w:val="hybridMultilevel"/>
    <w:tmpl w:val="95042B2C"/>
    <w:lvl w:ilvl="0" w:tplc="9C3E85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7241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E896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A6D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AE9E3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626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B681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767F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CAC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E9E2CE"/>
    <w:multiLevelType w:val="hybridMultilevel"/>
    <w:tmpl w:val="600C1598"/>
    <w:lvl w:ilvl="0" w:tplc="EF1EFD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A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88EC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B8A5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863DC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3DC3E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A612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CEE5C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6ADF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2008721">
    <w:abstractNumId w:val="13"/>
  </w:num>
  <w:num w:numId="2" w16cid:durableId="1718505727">
    <w:abstractNumId w:val="8"/>
  </w:num>
  <w:num w:numId="3" w16cid:durableId="1043873095">
    <w:abstractNumId w:val="20"/>
  </w:num>
  <w:num w:numId="4" w16cid:durableId="1321419170">
    <w:abstractNumId w:val="25"/>
  </w:num>
  <w:num w:numId="5" w16cid:durableId="1752241701">
    <w:abstractNumId w:val="9"/>
  </w:num>
  <w:num w:numId="6" w16cid:durableId="1831167605">
    <w:abstractNumId w:val="17"/>
  </w:num>
  <w:num w:numId="7" w16cid:durableId="1458522367">
    <w:abstractNumId w:val="21"/>
  </w:num>
  <w:num w:numId="8" w16cid:durableId="192572085">
    <w:abstractNumId w:val="11"/>
  </w:num>
  <w:num w:numId="9" w16cid:durableId="1884750479">
    <w:abstractNumId w:val="15"/>
  </w:num>
  <w:num w:numId="10" w16cid:durableId="2068257492">
    <w:abstractNumId w:val="28"/>
  </w:num>
  <w:num w:numId="11" w16cid:durableId="1342929435">
    <w:abstractNumId w:val="1"/>
  </w:num>
  <w:num w:numId="12" w16cid:durableId="221209648">
    <w:abstractNumId w:val="29"/>
  </w:num>
  <w:num w:numId="13" w16cid:durableId="119493368">
    <w:abstractNumId w:val="30"/>
  </w:num>
  <w:num w:numId="14" w16cid:durableId="1611430868">
    <w:abstractNumId w:val="7"/>
  </w:num>
  <w:num w:numId="15" w16cid:durableId="629943567">
    <w:abstractNumId w:val="18"/>
  </w:num>
  <w:num w:numId="16" w16cid:durableId="1282492472">
    <w:abstractNumId w:val="26"/>
  </w:num>
  <w:num w:numId="17" w16cid:durableId="115569592">
    <w:abstractNumId w:val="2"/>
  </w:num>
  <w:num w:numId="18" w16cid:durableId="923876810">
    <w:abstractNumId w:val="3"/>
  </w:num>
  <w:num w:numId="19" w16cid:durableId="1345548358">
    <w:abstractNumId w:val="12"/>
  </w:num>
  <w:num w:numId="20" w16cid:durableId="1368531944">
    <w:abstractNumId w:val="24"/>
  </w:num>
  <w:num w:numId="21" w16cid:durableId="1368483375">
    <w:abstractNumId w:val="6"/>
  </w:num>
  <w:num w:numId="22" w16cid:durableId="753087576">
    <w:abstractNumId w:val="14"/>
  </w:num>
  <w:num w:numId="23" w16cid:durableId="1219975068">
    <w:abstractNumId w:val="5"/>
  </w:num>
  <w:num w:numId="24" w16cid:durableId="974870021">
    <w:abstractNumId w:val="23"/>
  </w:num>
  <w:num w:numId="25" w16cid:durableId="796948930">
    <w:abstractNumId w:val="19"/>
  </w:num>
  <w:num w:numId="26" w16cid:durableId="32314269">
    <w:abstractNumId w:val="4"/>
  </w:num>
  <w:num w:numId="27" w16cid:durableId="89863835">
    <w:abstractNumId w:val="22"/>
  </w:num>
  <w:num w:numId="28" w16cid:durableId="1445147139">
    <w:abstractNumId w:val="16"/>
  </w:num>
  <w:num w:numId="29" w16cid:durableId="1806041576">
    <w:abstractNumId w:val="10"/>
  </w:num>
  <w:num w:numId="30" w16cid:durableId="1106652696">
    <w:abstractNumId w:val="0"/>
  </w:num>
  <w:num w:numId="31" w16cid:durableId="51663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022516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94323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F15D6E"/>
    <w:rsid w:val="00021C4B"/>
    <w:rsid w:val="00023AD8"/>
    <w:rsid w:val="000577E0"/>
    <w:rsid w:val="000D7CD6"/>
    <w:rsid w:val="0023264B"/>
    <w:rsid w:val="0024367F"/>
    <w:rsid w:val="00387E80"/>
    <w:rsid w:val="00446687"/>
    <w:rsid w:val="00483ED4"/>
    <w:rsid w:val="00526416"/>
    <w:rsid w:val="00541D55"/>
    <w:rsid w:val="00673CAB"/>
    <w:rsid w:val="006746AC"/>
    <w:rsid w:val="007B964F"/>
    <w:rsid w:val="00901E99"/>
    <w:rsid w:val="00920F44"/>
    <w:rsid w:val="00931BFF"/>
    <w:rsid w:val="009C50AD"/>
    <w:rsid w:val="00A659F0"/>
    <w:rsid w:val="00E55041"/>
    <w:rsid w:val="00FA6A40"/>
    <w:rsid w:val="011F66B5"/>
    <w:rsid w:val="012DD114"/>
    <w:rsid w:val="01576DA2"/>
    <w:rsid w:val="0158E9A5"/>
    <w:rsid w:val="02203BAC"/>
    <w:rsid w:val="024B9754"/>
    <w:rsid w:val="02853A28"/>
    <w:rsid w:val="02914496"/>
    <w:rsid w:val="02E14943"/>
    <w:rsid w:val="0316F8EC"/>
    <w:rsid w:val="03D36160"/>
    <w:rsid w:val="03D7B61B"/>
    <w:rsid w:val="03D91FCC"/>
    <w:rsid w:val="0422CEFD"/>
    <w:rsid w:val="043CAEB9"/>
    <w:rsid w:val="0473EF56"/>
    <w:rsid w:val="04BFD251"/>
    <w:rsid w:val="04ED0473"/>
    <w:rsid w:val="050E2376"/>
    <w:rsid w:val="05719786"/>
    <w:rsid w:val="05F5ADD0"/>
    <w:rsid w:val="060F519E"/>
    <w:rsid w:val="06230DA2"/>
    <w:rsid w:val="065D81DD"/>
    <w:rsid w:val="073941D1"/>
    <w:rsid w:val="078D33EF"/>
    <w:rsid w:val="0790332C"/>
    <w:rsid w:val="0797C567"/>
    <w:rsid w:val="079A922B"/>
    <w:rsid w:val="0811B66F"/>
    <w:rsid w:val="082E8DD5"/>
    <w:rsid w:val="08345CD4"/>
    <w:rsid w:val="087C52B4"/>
    <w:rsid w:val="0934FE4F"/>
    <w:rsid w:val="09B25166"/>
    <w:rsid w:val="09E509CA"/>
    <w:rsid w:val="09EC326C"/>
    <w:rsid w:val="0A460860"/>
    <w:rsid w:val="0A875D9A"/>
    <w:rsid w:val="0AD82AF8"/>
    <w:rsid w:val="0B481C81"/>
    <w:rsid w:val="0BEB13E6"/>
    <w:rsid w:val="0C6BC452"/>
    <w:rsid w:val="0C82168D"/>
    <w:rsid w:val="0CA1E807"/>
    <w:rsid w:val="0CA35ADE"/>
    <w:rsid w:val="0D1CF8DA"/>
    <w:rsid w:val="0D28EBF2"/>
    <w:rsid w:val="0D2FE4C4"/>
    <w:rsid w:val="0DE6F638"/>
    <w:rsid w:val="0DFA0A7C"/>
    <w:rsid w:val="0E0ADA01"/>
    <w:rsid w:val="0E698958"/>
    <w:rsid w:val="0E905563"/>
    <w:rsid w:val="0EEAEF08"/>
    <w:rsid w:val="0F6BF0A8"/>
    <w:rsid w:val="0F814F9B"/>
    <w:rsid w:val="0FBE9410"/>
    <w:rsid w:val="0FEC5B7D"/>
    <w:rsid w:val="101DDC70"/>
    <w:rsid w:val="10201268"/>
    <w:rsid w:val="10A4DC0E"/>
    <w:rsid w:val="10B13EDB"/>
    <w:rsid w:val="10C8EA79"/>
    <w:rsid w:val="111BFB54"/>
    <w:rsid w:val="11A4447E"/>
    <w:rsid w:val="121DF9BE"/>
    <w:rsid w:val="1227EE25"/>
    <w:rsid w:val="12A663D8"/>
    <w:rsid w:val="12D1EA33"/>
    <w:rsid w:val="1324CF45"/>
    <w:rsid w:val="132FF81A"/>
    <w:rsid w:val="13CEFFDD"/>
    <w:rsid w:val="1401220E"/>
    <w:rsid w:val="14292CFC"/>
    <w:rsid w:val="143282E5"/>
    <w:rsid w:val="1457D953"/>
    <w:rsid w:val="14BE725D"/>
    <w:rsid w:val="14E7A4E7"/>
    <w:rsid w:val="1557F6F8"/>
    <w:rsid w:val="157B65F3"/>
    <w:rsid w:val="15A15D9E"/>
    <w:rsid w:val="16892270"/>
    <w:rsid w:val="16B9EC46"/>
    <w:rsid w:val="173A5B13"/>
    <w:rsid w:val="176176CD"/>
    <w:rsid w:val="1797EA4F"/>
    <w:rsid w:val="17AC2BE3"/>
    <w:rsid w:val="18EDE11E"/>
    <w:rsid w:val="1A44777F"/>
    <w:rsid w:val="1A98B2C5"/>
    <w:rsid w:val="1A9C6D45"/>
    <w:rsid w:val="1AA0034A"/>
    <w:rsid w:val="1AAB92E0"/>
    <w:rsid w:val="1BF6F498"/>
    <w:rsid w:val="1C14569B"/>
    <w:rsid w:val="1C8FD51A"/>
    <w:rsid w:val="1C982126"/>
    <w:rsid w:val="1D0CFFC3"/>
    <w:rsid w:val="1D5FFF04"/>
    <w:rsid w:val="1DCAADEE"/>
    <w:rsid w:val="1E92AE90"/>
    <w:rsid w:val="1EBAB390"/>
    <w:rsid w:val="1F236A87"/>
    <w:rsid w:val="1F40A0D2"/>
    <w:rsid w:val="1F5DC1DA"/>
    <w:rsid w:val="1FDC0624"/>
    <w:rsid w:val="1FE27377"/>
    <w:rsid w:val="1FE38022"/>
    <w:rsid w:val="20139DF8"/>
    <w:rsid w:val="20331968"/>
    <w:rsid w:val="20D2A1B2"/>
    <w:rsid w:val="20DF5716"/>
    <w:rsid w:val="211A01A0"/>
    <w:rsid w:val="211C177F"/>
    <w:rsid w:val="215853B2"/>
    <w:rsid w:val="2172C1AC"/>
    <w:rsid w:val="2189E6B2"/>
    <w:rsid w:val="21EA5D33"/>
    <w:rsid w:val="2227EFC1"/>
    <w:rsid w:val="22B18C06"/>
    <w:rsid w:val="22C6DD04"/>
    <w:rsid w:val="22E9A3DD"/>
    <w:rsid w:val="23100416"/>
    <w:rsid w:val="23198010"/>
    <w:rsid w:val="23470D2C"/>
    <w:rsid w:val="23708388"/>
    <w:rsid w:val="23A098C6"/>
    <w:rsid w:val="23C77C05"/>
    <w:rsid w:val="23D1ECE5"/>
    <w:rsid w:val="2425F906"/>
    <w:rsid w:val="247A0091"/>
    <w:rsid w:val="25429770"/>
    <w:rsid w:val="2554978E"/>
    <w:rsid w:val="255CA11F"/>
    <w:rsid w:val="25B029A7"/>
    <w:rsid w:val="265A2FDC"/>
    <w:rsid w:val="270BEBA6"/>
    <w:rsid w:val="273230FC"/>
    <w:rsid w:val="27AC459B"/>
    <w:rsid w:val="28422FF0"/>
    <w:rsid w:val="284C7260"/>
    <w:rsid w:val="2884E21B"/>
    <w:rsid w:val="288F26E8"/>
    <w:rsid w:val="29A1C318"/>
    <w:rsid w:val="2A0284F8"/>
    <w:rsid w:val="2A46F889"/>
    <w:rsid w:val="2A728267"/>
    <w:rsid w:val="2AFF196F"/>
    <w:rsid w:val="2AFF233C"/>
    <w:rsid w:val="2B21389D"/>
    <w:rsid w:val="2B6F75E4"/>
    <w:rsid w:val="2BF5122D"/>
    <w:rsid w:val="2CD28CBD"/>
    <w:rsid w:val="2D420BD7"/>
    <w:rsid w:val="2D775969"/>
    <w:rsid w:val="2DCA8094"/>
    <w:rsid w:val="2DFF09F8"/>
    <w:rsid w:val="2EA57000"/>
    <w:rsid w:val="2EF95E7D"/>
    <w:rsid w:val="2F423160"/>
    <w:rsid w:val="2FEBCC1F"/>
    <w:rsid w:val="303604B1"/>
    <w:rsid w:val="309AECAA"/>
    <w:rsid w:val="30AEDBE8"/>
    <w:rsid w:val="315E267E"/>
    <w:rsid w:val="3176A4C6"/>
    <w:rsid w:val="3182AD88"/>
    <w:rsid w:val="3195F4D8"/>
    <w:rsid w:val="31FF50AD"/>
    <w:rsid w:val="323979E8"/>
    <w:rsid w:val="323B2D06"/>
    <w:rsid w:val="323C0046"/>
    <w:rsid w:val="32759B3E"/>
    <w:rsid w:val="33322845"/>
    <w:rsid w:val="33CDF7F3"/>
    <w:rsid w:val="343C8F64"/>
    <w:rsid w:val="3478E092"/>
    <w:rsid w:val="35538FD5"/>
    <w:rsid w:val="357F71A9"/>
    <w:rsid w:val="36492FF3"/>
    <w:rsid w:val="36FC11B5"/>
    <w:rsid w:val="370386BA"/>
    <w:rsid w:val="370793C5"/>
    <w:rsid w:val="373A36AD"/>
    <w:rsid w:val="375AF2A7"/>
    <w:rsid w:val="37818588"/>
    <w:rsid w:val="37DB95A5"/>
    <w:rsid w:val="37E09B42"/>
    <w:rsid w:val="37FD8B9C"/>
    <w:rsid w:val="38256589"/>
    <w:rsid w:val="382C597F"/>
    <w:rsid w:val="385A50BA"/>
    <w:rsid w:val="38A7222C"/>
    <w:rsid w:val="3981A0EF"/>
    <w:rsid w:val="39D61135"/>
    <w:rsid w:val="3A75860E"/>
    <w:rsid w:val="3ABDA9A3"/>
    <w:rsid w:val="3B285378"/>
    <w:rsid w:val="3C0060FD"/>
    <w:rsid w:val="3C0491B0"/>
    <w:rsid w:val="3C16DCC9"/>
    <w:rsid w:val="3C1A368C"/>
    <w:rsid w:val="3C4EBAB8"/>
    <w:rsid w:val="3C79C093"/>
    <w:rsid w:val="3CA12828"/>
    <w:rsid w:val="3D6864A4"/>
    <w:rsid w:val="3E5E9934"/>
    <w:rsid w:val="3E7D0FCA"/>
    <w:rsid w:val="3E954D8A"/>
    <w:rsid w:val="3EA6D9A5"/>
    <w:rsid w:val="3EFEE7A9"/>
    <w:rsid w:val="3F90065B"/>
    <w:rsid w:val="403D141F"/>
    <w:rsid w:val="40E84AE6"/>
    <w:rsid w:val="41A32E41"/>
    <w:rsid w:val="41B2D8E6"/>
    <w:rsid w:val="431304B0"/>
    <w:rsid w:val="43363CE7"/>
    <w:rsid w:val="4350D6B9"/>
    <w:rsid w:val="435BA76C"/>
    <w:rsid w:val="441FF5F3"/>
    <w:rsid w:val="44C5377A"/>
    <w:rsid w:val="44EB9C21"/>
    <w:rsid w:val="452D8043"/>
    <w:rsid w:val="454C2ABA"/>
    <w:rsid w:val="4557D4A0"/>
    <w:rsid w:val="46424831"/>
    <w:rsid w:val="469DEEAD"/>
    <w:rsid w:val="46BDEA12"/>
    <w:rsid w:val="4713E7EB"/>
    <w:rsid w:val="478CEAB4"/>
    <w:rsid w:val="47C4F244"/>
    <w:rsid w:val="47E63765"/>
    <w:rsid w:val="47F85FA3"/>
    <w:rsid w:val="484C70DE"/>
    <w:rsid w:val="486E1F11"/>
    <w:rsid w:val="48C4B97F"/>
    <w:rsid w:val="49A314DF"/>
    <w:rsid w:val="49AF83C3"/>
    <w:rsid w:val="4A105859"/>
    <w:rsid w:val="4A2CF9A4"/>
    <w:rsid w:val="4A64BF12"/>
    <w:rsid w:val="4ADA1186"/>
    <w:rsid w:val="4B147856"/>
    <w:rsid w:val="4B62BB60"/>
    <w:rsid w:val="4BAD148E"/>
    <w:rsid w:val="4BBE9242"/>
    <w:rsid w:val="4C1D1B4D"/>
    <w:rsid w:val="4C30CC41"/>
    <w:rsid w:val="4C443D33"/>
    <w:rsid w:val="4CE608D9"/>
    <w:rsid w:val="4D24CD96"/>
    <w:rsid w:val="4D2D8116"/>
    <w:rsid w:val="4D387AF5"/>
    <w:rsid w:val="4D3BFE38"/>
    <w:rsid w:val="4D9C8534"/>
    <w:rsid w:val="4E860871"/>
    <w:rsid w:val="4EC074F8"/>
    <w:rsid w:val="4F3BCCBC"/>
    <w:rsid w:val="4F9FF20E"/>
    <w:rsid w:val="4FA6A664"/>
    <w:rsid w:val="4FAFF3B0"/>
    <w:rsid w:val="4FD08FED"/>
    <w:rsid w:val="500B5BE8"/>
    <w:rsid w:val="50167C30"/>
    <w:rsid w:val="503910FE"/>
    <w:rsid w:val="50E111E8"/>
    <w:rsid w:val="50EAFE57"/>
    <w:rsid w:val="511628F2"/>
    <w:rsid w:val="51446611"/>
    <w:rsid w:val="518A3AF7"/>
    <w:rsid w:val="51E7A32E"/>
    <w:rsid w:val="52281636"/>
    <w:rsid w:val="5236DBC9"/>
    <w:rsid w:val="52487B7A"/>
    <w:rsid w:val="539DD458"/>
    <w:rsid w:val="53AC7CFA"/>
    <w:rsid w:val="53B20E18"/>
    <w:rsid w:val="5406C0A4"/>
    <w:rsid w:val="54376E05"/>
    <w:rsid w:val="54B21444"/>
    <w:rsid w:val="55012C60"/>
    <w:rsid w:val="5519A291"/>
    <w:rsid w:val="553A9297"/>
    <w:rsid w:val="558B080D"/>
    <w:rsid w:val="5628FBB4"/>
    <w:rsid w:val="5644DC60"/>
    <w:rsid w:val="56D5CC32"/>
    <w:rsid w:val="572BB12B"/>
    <w:rsid w:val="573B838E"/>
    <w:rsid w:val="575A6DCC"/>
    <w:rsid w:val="57630D12"/>
    <w:rsid w:val="577A3D61"/>
    <w:rsid w:val="57CCA59C"/>
    <w:rsid w:val="57E0EF61"/>
    <w:rsid w:val="57E21EB0"/>
    <w:rsid w:val="583035E5"/>
    <w:rsid w:val="59885B59"/>
    <w:rsid w:val="59970A19"/>
    <w:rsid w:val="59AF077F"/>
    <w:rsid w:val="59B7A50E"/>
    <w:rsid w:val="59E56C37"/>
    <w:rsid w:val="5A6CC14B"/>
    <w:rsid w:val="5A7722D1"/>
    <w:rsid w:val="5AC3B2A2"/>
    <w:rsid w:val="5B8B3FDA"/>
    <w:rsid w:val="5C135966"/>
    <w:rsid w:val="5C8D204C"/>
    <w:rsid w:val="5CC4BF63"/>
    <w:rsid w:val="5CDEFD00"/>
    <w:rsid w:val="5D099545"/>
    <w:rsid w:val="5D40945E"/>
    <w:rsid w:val="5D629880"/>
    <w:rsid w:val="5D68D00E"/>
    <w:rsid w:val="5DDF16F9"/>
    <w:rsid w:val="5DE96B47"/>
    <w:rsid w:val="5DEF138A"/>
    <w:rsid w:val="5DF1A765"/>
    <w:rsid w:val="5E248D78"/>
    <w:rsid w:val="5E33CB94"/>
    <w:rsid w:val="5E4635C0"/>
    <w:rsid w:val="5F0C88EA"/>
    <w:rsid w:val="5F365981"/>
    <w:rsid w:val="5F38DA04"/>
    <w:rsid w:val="5F4CC611"/>
    <w:rsid w:val="5FF9973D"/>
    <w:rsid w:val="6000260A"/>
    <w:rsid w:val="60431940"/>
    <w:rsid w:val="605E256F"/>
    <w:rsid w:val="607C3048"/>
    <w:rsid w:val="6090467B"/>
    <w:rsid w:val="6091E1B9"/>
    <w:rsid w:val="60AAD797"/>
    <w:rsid w:val="60FAF322"/>
    <w:rsid w:val="61166D20"/>
    <w:rsid w:val="61C112F6"/>
    <w:rsid w:val="62520083"/>
    <w:rsid w:val="62769FA8"/>
    <w:rsid w:val="6283D8C6"/>
    <w:rsid w:val="629DA1B4"/>
    <w:rsid w:val="629FB9AB"/>
    <w:rsid w:val="63B8513C"/>
    <w:rsid w:val="63BC0A38"/>
    <w:rsid w:val="63D075EC"/>
    <w:rsid w:val="645CF53E"/>
    <w:rsid w:val="6481D75B"/>
    <w:rsid w:val="64B09E30"/>
    <w:rsid w:val="64B666C1"/>
    <w:rsid w:val="655552DB"/>
    <w:rsid w:val="65B63CB4"/>
    <w:rsid w:val="65CE3A65"/>
    <w:rsid w:val="65D4375A"/>
    <w:rsid w:val="661DA39F"/>
    <w:rsid w:val="6641FD26"/>
    <w:rsid w:val="6654A60C"/>
    <w:rsid w:val="6687E5AB"/>
    <w:rsid w:val="66ACCA48"/>
    <w:rsid w:val="66E248A3"/>
    <w:rsid w:val="6753B3B9"/>
    <w:rsid w:val="6773D499"/>
    <w:rsid w:val="677E1711"/>
    <w:rsid w:val="67A411DE"/>
    <w:rsid w:val="67D96AED"/>
    <w:rsid w:val="6800F3B6"/>
    <w:rsid w:val="6815B47F"/>
    <w:rsid w:val="68BDA514"/>
    <w:rsid w:val="6903DDAA"/>
    <w:rsid w:val="6A0D3C6B"/>
    <w:rsid w:val="6A863C42"/>
    <w:rsid w:val="6B12EB54"/>
    <w:rsid w:val="6B879648"/>
    <w:rsid w:val="6BB06F79"/>
    <w:rsid w:val="6C32A910"/>
    <w:rsid w:val="6C37792B"/>
    <w:rsid w:val="6C77C46A"/>
    <w:rsid w:val="6CF6A88C"/>
    <w:rsid w:val="6D0B014D"/>
    <w:rsid w:val="6D1AE597"/>
    <w:rsid w:val="6D232167"/>
    <w:rsid w:val="6D94C133"/>
    <w:rsid w:val="6DEFDDA3"/>
    <w:rsid w:val="6DFA06B0"/>
    <w:rsid w:val="6E425C09"/>
    <w:rsid w:val="6E8AE733"/>
    <w:rsid w:val="6E8D8404"/>
    <w:rsid w:val="6E90034F"/>
    <w:rsid w:val="6F1217DE"/>
    <w:rsid w:val="6F773DD0"/>
    <w:rsid w:val="6F97C084"/>
    <w:rsid w:val="6FB6C9B9"/>
    <w:rsid w:val="6FE3E829"/>
    <w:rsid w:val="6FE6DA69"/>
    <w:rsid w:val="7097DF2D"/>
    <w:rsid w:val="71926E64"/>
    <w:rsid w:val="727CC36A"/>
    <w:rsid w:val="728922FA"/>
    <w:rsid w:val="7312E68D"/>
    <w:rsid w:val="733D3888"/>
    <w:rsid w:val="735FFC0C"/>
    <w:rsid w:val="739F87B1"/>
    <w:rsid w:val="746A5798"/>
    <w:rsid w:val="746CF39D"/>
    <w:rsid w:val="747AFA1E"/>
    <w:rsid w:val="75161DEF"/>
    <w:rsid w:val="75567337"/>
    <w:rsid w:val="75C20A45"/>
    <w:rsid w:val="75D298CD"/>
    <w:rsid w:val="766F4A06"/>
    <w:rsid w:val="7671E6E6"/>
    <w:rsid w:val="768D5CB4"/>
    <w:rsid w:val="769292F8"/>
    <w:rsid w:val="76B20DFD"/>
    <w:rsid w:val="77DCC4D2"/>
    <w:rsid w:val="77F15D6E"/>
    <w:rsid w:val="783ACD13"/>
    <w:rsid w:val="7868BADF"/>
    <w:rsid w:val="78BBF881"/>
    <w:rsid w:val="78E45A08"/>
    <w:rsid w:val="794EF1DE"/>
    <w:rsid w:val="79C84ECB"/>
    <w:rsid w:val="7A0768D8"/>
    <w:rsid w:val="7A96239B"/>
    <w:rsid w:val="7AE9A046"/>
    <w:rsid w:val="7B0573E0"/>
    <w:rsid w:val="7BAD950C"/>
    <w:rsid w:val="7C428D17"/>
    <w:rsid w:val="7C581DFF"/>
    <w:rsid w:val="7CA83F89"/>
    <w:rsid w:val="7CAADC26"/>
    <w:rsid w:val="7CCFA5AE"/>
    <w:rsid w:val="7CEA3E60"/>
    <w:rsid w:val="7CFA12D0"/>
    <w:rsid w:val="7CFEDC5E"/>
    <w:rsid w:val="7D105D17"/>
    <w:rsid w:val="7D1A735C"/>
    <w:rsid w:val="7D2CFCC1"/>
    <w:rsid w:val="7D5C1178"/>
    <w:rsid w:val="7DB19FEB"/>
    <w:rsid w:val="7DB6C3F3"/>
    <w:rsid w:val="7E0AB7CF"/>
    <w:rsid w:val="7E5BC435"/>
    <w:rsid w:val="7F66C5E4"/>
    <w:rsid w:val="7F904009"/>
    <w:rsid w:val="7FC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5D6E"/>
  <w15:chartTrackingRefBased/>
  <w15:docId w15:val="{900491C3-F4CA-45F0-B7D3-8E43592C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7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c202d-5dfe-4943-8fc4-9115dd8079c4">
      <Terms xmlns="http://schemas.microsoft.com/office/infopath/2007/PartnerControls"/>
    </lcf76f155ced4ddcb4097134ff3c332f>
    <TaxCatchAll xmlns="699ac1d4-ca39-4946-aa46-a9cdf037db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1A84E-0DD1-4914-8193-6BC04DB3A1F2}">
  <ds:schemaRefs>
    <ds:schemaRef ds:uri="http://schemas.microsoft.com/office/2006/metadata/properties"/>
    <ds:schemaRef ds:uri="http://schemas.microsoft.com/office/infopath/2007/PartnerControls"/>
    <ds:schemaRef ds:uri="cfac202d-5dfe-4943-8fc4-9115dd8079c4"/>
    <ds:schemaRef ds:uri="699ac1d4-ca39-4946-aa46-a9cdf037dbb3"/>
  </ds:schemaRefs>
</ds:datastoreItem>
</file>

<file path=customXml/itemProps2.xml><?xml version="1.0" encoding="utf-8"?>
<ds:datastoreItem xmlns:ds="http://schemas.openxmlformats.org/officeDocument/2006/customXml" ds:itemID="{2F4D2C99-7AAD-45CD-A52A-B994066C9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DD439-6C59-453F-8D64-123D9E0CB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586</Words>
  <Characters>2964</Characters>
  <Application>Microsoft Office Word</Application>
  <DocSecurity>0</DocSecurity>
  <Lines>102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Meneses, Amelia</dc:creator>
  <cp:keywords/>
  <dc:description/>
  <cp:lastModifiedBy>Emily P</cp:lastModifiedBy>
  <cp:revision>4</cp:revision>
  <dcterms:created xsi:type="dcterms:W3CDTF">2026-05-17T13:37:00Z</dcterms:created>
  <dcterms:modified xsi:type="dcterms:W3CDTF">2026-05-22T18:34:00Z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