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435"/>
      </w:tblGrid>
      <w:tr w:rsidR="611EA1A1" w14:paraId="263F2EBD" w14:textId="77777777" w:rsidTr="611EA1A1">
        <w:trPr>
          <w:trHeight w:val="300"/>
        </w:trPr>
        <w:tc>
          <w:tcPr>
            <w:tcW w:w="943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9C6907" w14:textId="6EC745A3" w:rsidR="00CB46AD" w:rsidRDefault="00CB46AD" w:rsidP="00CB46AD">
            <w:pPr>
              <w:pStyle w:val="Heading1"/>
              <w:spacing w:before="0"/>
              <w:rPr>
                <w:rFonts w:eastAsia="Calibri" w:cstheme="majorHAnsi"/>
                <w:rtl/>
                <w:lang w:val="ar-EG" w:eastAsia="ar-EG"/>
              </w:rPr>
            </w:pPr>
            <w:r w:rsidRPr="00D46C1D">
              <w:rPr>
                <w:rFonts w:eastAsia="Calibri" w:cstheme="majorHAnsi"/>
                <w:rtl/>
                <w:lang w:val="ar-EG" w:eastAsia="ar-EG"/>
              </w:rPr>
              <w:t xml:space="preserve">Partner Outreach Email Template </w:t>
            </w:r>
            <w:r>
              <w:rPr>
                <w:rFonts w:eastAsia="Calibri" w:cstheme="majorHAnsi"/>
                <w:rtl/>
                <w:lang w:val="ar-EG" w:eastAsia="ar-EG"/>
              </w:rPr>
              <w:t>–</w:t>
            </w:r>
            <w:r w:rsidRPr="00D46C1D">
              <w:rPr>
                <w:rFonts w:eastAsia="Calibri" w:cstheme="majorHAnsi"/>
                <w:rtl/>
                <w:lang w:val="ar-EG" w:eastAsia="ar-EG"/>
              </w:rPr>
              <w:t xml:space="preserve"> </w:t>
            </w:r>
            <w:r>
              <w:rPr>
                <w:rFonts w:eastAsia="Calibri" w:cstheme="majorHAnsi" w:hint="cs"/>
                <w:rtl/>
                <w:lang w:val="ar-EG" w:eastAsia="ar-EG"/>
              </w:rPr>
              <w:t>Russian</w:t>
            </w:r>
          </w:p>
          <w:p w14:paraId="1E8B19C6" w14:textId="77777777" w:rsidR="00CB46AD" w:rsidRDefault="00CB46AD">
            <w:pPr>
              <w:rPr>
                <w:rFonts w:ascii="Calibri" w:eastAsia="Calibri" w:hAnsi="Calibri" w:cs="Calibri"/>
                <w:b/>
                <w:bCs/>
                <w:lang w:val="ru"/>
              </w:rPr>
            </w:pPr>
          </w:p>
          <w:p w14:paraId="72FC95A6" w14:textId="0FD2A185" w:rsidR="611EA1A1" w:rsidRDefault="611EA1A1">
            <w:r w:rsidRPr="611EA1A1">
              <w:rPr>
                <w:rFonts w:ascii="Calibri" w:eastAsia="Calibri" w:hAnsi="Calibri" w:cs="Calibri"/>
                <w:b/>
                <w:bCs/>
                <w:lang w:val="ru"/>
              </w:rPr>
              <w:t xml:space="preserve">Тема: Опрос об обеспечении равенства доступа населения к здравоохранению уже запущен!  </w:t>
            </w:r>
          </w:p>
        </w:tc>
      </w:tr>
      <w:tr w:rsidR="611EA1A1" w14:paraId="3EE55B94" w14:textId="77777777" w:rsidTr="611EA1A1">
        <w:trPr>
          <w:trHeight w:val="300"/>
        </w:trPr>
        <w:tc>
          <w:tcPr>
            <w:tcW w:w="943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308042" w14:textId="033D23D5" w:rsidR="611EA1A1" w:rsidRDefault="611EA1A1">
            <w:r w:rsidRPr="611EA1A1">
              <w:rPr>
                <w:rFonts w:ascii="Calibri" w:eastAsia="Calibri" w:hAnsi="Calibri" w:cs="Calibri"/>
                <w:lang w:val="ru"/>
              </w:rPr>
              <w:t xml:space="preserve"> </w:t>
            </w:r>
          </w:p>
        </w:tc>
      </w:tr>
      <w:tr w:rsidR="611EA1A1" w14:paraId="48D6DAA0" w14:textId="77777777" w:rsidTr="611EA1A1">
        <w:trPr>
          <w:trHeight w:val="300"/>
        </w:trPr>
        <w:tc>
          <w:tcPr>
            <w:tcW w:w="943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53796A" w14:textId="086965BF" w:rsidR="217E3265" w:rsidRDefault="217E3265" w:rsidP="611EA1A1">
            <w:r w:rsidRPr="611EA1A1">
              <w:rPr>
                <w:rFonts w:ascii="Calibri" w:eastAsia="Calibri" w:hAnsi="Calibri" w:cs="Calibri"/>
                <w:lang w:val="ru"/>
              </w:rPr>
              <w:t xml:space="preserve">Уважаемый(-ая) ________, </w:t>
            </w:r>
          </w:p>
          <w:p w14:paraId="519C422D" w14:textId="29A62254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53B10648" w14:textId="7956CF78" w:rsidR="611EA1A1" w:rsidRDefault="611EA1A1" w:rsidP="611EA1A1">
            <w:r w:rsidRPr="611EA1A1">
              <w:rPr>
                <w:rFonts w:ascii="Calibri" w:eastAsia="Calibri" w:hAnsi="Calibri" w:cs="Calibri"/>
                <w:lang w:val="ru"/>
              </w:rPr>
              <w:t xml:space="preserve">Мы рады сообщить, что Опрос об обеспечении равенства доступа населения к здравоохранению (CHES) / ранее называвшийся Опрос о воздействии на сообщество COVID-19 (CCIS) уже запущен! </w:t>
            </w:r>
            <w:hyperlink r:id="rId8">
              <w:r w:rsidR="4D73868C" w:rsidRPr="611EA1A1">
                <w:rPr>
                  <w:rStyle w:val="Hyperlink"/>
                  <w:rFonts w:ascii="Calibri" w:eastAsia="Calibri" w:hAnsi="Calibri" w:cs="Calibri"/>
                  <w:lang w:val="ru"/>
                </w:rPr>
                <w:t>Нажмите здесь</w:t>
              </w:r>
            </w:hyperlink>
            <w:r w:rsidR="4D73868C" w:rsidRPr="611EA1A1">
              <w:rPr>
                <w:rFonts w:ascii="Calibri" w:eastAsia="Calibri" w:hAnsi="Calibri" w:cs="Calibri"/>
                <w:lang w:val="ru"/>
              </w:rPr>
              <w:t>, чтобы получить доступ к опросу. Как надежный партнер сообщества, вы могли бы очень помочь нам в распространении информации.</w:t>
            </w:r>
          </w:p>
          <w:p w14:paraId="6B19C967" w14:textId="70471AA8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0EE9E485" w14:textId="435701B4" w:rsidR="4D73868C" w:rsidRDefault="4D73868C">
            <w:r w:rsidRPr="611EA1A1">
              <w:rPr>
                <w:rFonts w:ascii="Calibri" w:eastAsia="Calibri" w:hAnsi="Calibri" w:cs="Calibri"/>
                <w:lang w:val="ru"/>
              </w:rPr>
              <w:t>Вот несколько способов, которыми вы можете помочь:</w:t>
            </w:r>
          </w:p>
          <w:p w14:paraId="44D0361D" w14:textId="216520D8" w:rsidR="4D73868C" w:rsidRDefault="4D73868C" w:rsidP="611EA1A1">
            <w:pPr>
              <w:pStyle w:val="ListParagraph"/>
              <w:numPr>
                <w:ilvl w:val="0"/>
                <w:numId w:val="5"/>
              </w:numPr>
              <w:rPr>
                <w:lang w:val="ru"/>
              </w:rPr>
            </w:pPr>
            <w:r w:rsidRPr="611EA1A1">
              <w:rPr>
                <w:lang w:val="ru"/>
              </w:rPr>
              <w:t>Отправить ссылку семье, друзьям и коллегам в Массачусетсе</w:t>
            </w:r>
          </w:p>
          <w:p w14:paraId="5AE0DFDA" w14:textId="0FBC04C8" w:rsidR="4D73868C" w:rsidRDefault="4D73868C" w:rsidP="611EA1A1">
            <w:pPr>
              <w:pStyle w:val="ListParagraph"/>
              <w:numPr>
                <w:ilvl w:val="0"/>
                <w:numId w:val="5"/>
              </w:numPr>
              <w:rPr>
                <w:lang w:val="ru"/>
              </w:rPr>
            </w:pPr>
            <w:r w:rsidRPr="611EA1A1">
              <w:rPr>
                <w:lang w:val="ru"/>
              </w:rPr>
              <w:t>Продвигать Опрос в списках рассылки организации</w:t>
            </w:r>
          </w:p>
          <w:p w14:paraId="40473B70" w14:textId="440483FD" w:rsidR="4D73868C" w:rsidRDefault="4D73868C" w:rsidP="611EA1A1">
            <w:pPr>
              <w:pStyle w:val="ListParagraph"/>
              <w:numPr>
                <w:ilvl w:val="0"/>
                <w:numId w:val="5"/>
              </w:numPr>
              <w:rPr>
                <w:lang w:val="ru"/>
              </w:rPr>
            </w:pPr>
            <w:r w:rsidRPr="611EA1A1">
              <w:rPr>
                <w:lang w:val="ru"/>
              </w:rPr>
              <w:t>Публиковать информацию об опросе в социальных сетях</w:t>
            </w:r>
          </w:p>
          <w:p w14:paraId="4D9C4475" w14:textId="6E29007E" w:rsidR="4D73868C" w:rsidRDefault="4D73868C" w:rsidP="611EA1A1">
            <w:pPr>
              <w:pStyle w:val="ListParagraph"/>
              <w:numPr>
                <w:ilvl w:val="0"/>
                <w:numId w:val="5"/>
              </w:numPr>
              <w:rPr>
                <w:lang w:val="ru"/>
              </w:rPr>
            </w:pPr>
            <w:r w:rsidRPr="611EA1A1">
              <w:rPr>
                <w:lang w:val="ru"/>
              </w:rPr>
              <w:t>Размещать листовки об опросе в таких местах, как салоны красоты / парикмахерские, продовольственные склады, продуктовые магазины</w:t>
            </w:r>
          </w:p>
          <w:p w14:paraId="296E0ACB" w14:textId="3D81A9A5" w:rsidR="4D73868C" w:rsidRDefault="4D73868C" w:rsidP="611EA1A1">
            <w:pPr>
              <w:pStyle w:val="ListParagraph"/>
              <w:numPr>
                <w:ilvl w:val="0"/>
                <w:numId w:val="5"/>
              </w:numPr>
              <w:rPr>
                <w:lang w:val="ru"/>
              </w:rPr>
            </w:pPr>
            <w:r w:rsidRPr="611EA1A1">
              <w:rPr>
                <w:lang w:val="ru"/>
              </w:rPr>
              <w:t>Использовать сотрудников или волонтеров для выявления и поддержки участников опроса</w:t>
            </w:r>
          </w:p>
          <w:p w14:paraId="7CBB5C2D" w14:textId="2C114D44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49865D6B" w14:textId="23C48CF9" w:rsidR="4D73868C" w:rsidRDefault="4D73868C">
            <w:r w:rsidRPr="611EA1A1">
              <w:rPr>
                <w:rFonts w:ascii="Calibri" w:eastAsia="Calibri" w:hAnsi="Calibri" w:cs="Calibri"/>
                <w:b/>
                <w:bCs/>
                <w:lang w:val="ru"/>
              </w:rPr>
              <w:t>Какова цель опроса?</w:t>
            </w:r>
          </w:p>
          <w:p w14:paraId="2A0EAB68" w14:textId="16319E62" w:rsidR="4D73868C" w:rsidRDefault="4D73868C" w:rsidP="611EA1A1">
            <w:r w:rsidRPr="611EA1A1">
              <w:rPr>
                <w:rFonts w:ascii="Calibri" w:eastAsia="Calibri" w:hAnsi="Calibri" w:cs="Calibri"/>
                <w:lang w:val="ru"/>
              </w:rPr>
              <w:t>Исследование об обеспечении равенства доступа населения к здравоохранению поможет сообществам улучшить условия, влияющие на здоровье, особенно тем, на кого больше всего влияет неравенство в получении медицинских услуг. Опрос был разработан в сотрудничестве с членами сообщества и партнерами по всему Массачусетсу и отражает мнение участников сообщества о жилье, психическом здоровье, безопасности и других факторах сохранения здоровья. Департамент общественного здравоохранения штата Массачусетс и наши партнеры будут использовать данные CHEI для распределения финансирования, улучшения программ и разработки политики, направленной на устранение неравенства в получении медицинских услуг.</w:t>
            </w:r>
          </w:p>
          <w:p w14:paraId="437C71C6" w14:textId="0E401B30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496369E9" w14:textId="3E617C43" w:rsidR="4D73868C" w:rsidRDefault="4D73868C">
            <w:r w:rsidRPr="611EA1A1">
              <w:rPr>
                <w:rFonts w:ascii="Calibri" w:eastAsia="Calibri" w:hAnsi="Calibri" w:cs="Calibri"/>
                <w:b/>
                <w:bCs/>
                <w:lang w:val="ru"/>
              </w:rPr>
              <w:t>Как долго будет проводиться Опрос, и кто может его пройти?</w:t>
            </w:r>
          </w:p>
          <w:p w14:paraId="284DA8B1" w14:textId="1CF9EAA9" w:rsidR="4D73868C" w:rsidRDefault="4D73868C" w:rsidP="611EA1A1">
            <w:r w:rsidRPr="00CB46AD">
              <w:rPr>
                <w:rFonts w:ascii="Calibri" w:eastAsia="Calibri" w:hAnsi="Calibri" w:cs="Calibri"/>
                <w:lang w:val="ru"/>
              </w:rPr>
              <w:t>Опрос будет открыт с 31 июля 2023 г. до начала осени 2023 г. Принять участие в Опросе может любой желающий в возрасте от 14 лет. Опрос занимает ориентировочно 15–30 минут и доступен на 11 языках: арабском, кабо-вердинском креольском, китайском (упрощенном или традиционном), английском, гаитянском креольском, кхмерском, португальском, русском, испанском и вьетнамском. Опрос также будет доступен на американском языке жестов позже этим летом.</w:t>
            </w:r>
          </w:p>
          <w:p w14:paraId="556631E7" w14:textId="387D2447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0EE6082E" w14:textId="697E67F9" w:rsidR="4D73868C" w:rsidRDefault="4D73868C">
            <w:r w:rsidRPr="611EA1A1">
              <w:rPr>
                <w:rFonts w:ascii="Calibri" w:eastAsia="Calibri" w:hAnsi="Calibri" w:cs="Calibri"/>
                <w:b/>
                <w:bCs/>
                <w:lang w:val="ru"/>
              </w:rPr>
              <w:t>Какая поддержка доступна моей организации для распространения этого опроса?</w:t>
            </w:r>
          </w:p>
          <w:p w14:paraId="0DF7A299" w14:textId="4FAED8FF" w:rsidR="4D73868C" w:rsidRDefault="4D73868C" w:rsidP="611EA1A1">
            <w:r w:rsidRPr="611EA1A1">
              <w:rPr>
                <w:rFonts w:ascii="Calibri" w:eastAsia="Calibri" w:hAnsi="Calibri" w:cs="Calibri"/>
                <w:lang w:val="ru"/>
              </w:rPr>
              <w:t xml:space="preserve">Мы разработали материалы для распространения, такие как образцы электронных писем, ответы на часто задаваемые вопросы, листовки, список ресурсов и многое другое, которые вы можете использовать, чтобы помочь нам распространить информацию. Они доступны на нашем веб-сайте: </w:t>
            </w:r>
            <w:hyperlink r:id="rId9">
              <w:r w:rsidRPr="611EA1A1">
                <w:rPr>
                  <w:rStyle w:val="Hyperlink"/>
                  <w:rFonts w:ascii="Calibri" w:eastAsia="Calibri" w:hAnsi="Calibri" w:cs="Calibri"/>
                  <w:lang w:val="ru"/>
                </w:rPr>
                <w:t>www.mass.gov/chei</w:t>
              </w:r>
            </w:hyperlink>
            <w:r w:rsidRPr="611EA1A1">
              <w:rPr>
                <w:rFonts w:ascii="Calibri" w:eastAsia="Calibri" w:hAnsi="Calibri" w:cs="Calibri"/>
                <w:lang w:val="ru"/>
              </w:rPr>
              <w:t>.</w:t>
            </w:r>
          </w:p>
          <w:p w14:paraId="58C0CC1D" w14:textId="2AB9CF88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00C7F32A" w14:textId="64C24E9F" w:rsidR="4D73868C" w:rsidRDefault="4D73868C">
            <w:r w:rsidRPr="611EA1A1">
              <w:rPr>
                <w:rFonts w:ascii="Calibri" w:eastAsia="Calibri" w:hAnsi="Calibri" w:cs="Calibri"/>
                <w:b/>
                <w:bCs/>
                <w:lang w:val="ru"/>
              </w:rPr>
              <w:t>Как и когда я могу получить доступ к этим данным?</w:t>
            </w:r>
          </w:p>
          <w:p w14:paraId="33358A29" w14:textId="03237677" w:rsidR="4D73868C" w:rsidRDefault="4D73868C" w:rsidP="611EA1A1">
            <w:r w:rsidRPr="611EA1A1">
              <w:rPr>
                <w:rFonts w:ascii="Calibri" w:eastAsia="Calibri" w:hAnsi="Calibri" w:cs="Calibri"/>
                <w:lang w:val="ru"/>
              </w:rPr>
              <w:t xml:space="preserve">Мы стремимся сделать этот процесс максимально простым и прозрачным. Результаты будут общедоступны на нашем веб-сайте вскоре после закрытия Опроса осенью 2023 года, и мы </w:t>
            </w:r>
            <w:r w:rsidRPr="611EA1A1">
              <w:rPr>
                <w:rFonts w:ascii="Calibri" w:eastAsia="Calibri" w:hAnsi="Calibri" w:cs="Calibri"/>
                <w:lang w:val="ru"/>
              </w:rPr>
              <w:lastRenderedPageBreak/>
              <w:t xml:space="preserve">стремимся предоставить таким партнерам, как вы, ресурсы для использования данных при разработке мер по устранению препятствий для получения медицинских услуг в вашем сообществе.  </w:t>
            </w:r>
          </w:p>
          <w:p w14:paraId="588723EA" w14:textId="1130C94D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4738612A" w14:textId="6186C739" w:rsidR="4D73868C" w:rsidRDefault="4D73868C" w:rsidP="611EA1A1">
            <w:r w:rsidRPr="611EA1A1">
              <w:rPr>
                <w:rFonts w:ascii="Calibri" w:eastAsia="Calibri" w:hAnsi="Calibri" w:cs="Calibri"/>
                <w:lang w:val="ru"/>
              </w:rPr>
              <w:t>Мы участвуем в этом вместе и ценим все ваши усилия по поддержке равенства доступа населения к здравоохранению в вашем сообществе. Пожалуйста, не стесняйтесь обращаться к нам с вопросами.</w:t>
            </w:r>
          </w:p>
          <w:p w14:paraId="7EEA7A15" w14:textId="5201C5D1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7B7DD77B" w14:textId="0B4BE5F9" w:rsidR="4D73868C" w:rsidRDefault="4D73868C">
            <w:r w:rsidRPr="611EA1A1">
              <w:rPr>
                <w:rFonts w:ascii="Calibri" w:eastAsia="Calibri" w:hAnsi="Calibri" w:cs="Calibri"/>
                <w:lang w:val="ru"/>
              </w:rPr>
              <w:t>Спасибо,</w:t>
            </w:r>
          </w:p>
          <w:p w14:paraId="3A23CD5A" w14:textId="41401730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7664C0D6" w14:textId="0D4B989A" w:rsidR="4D73868C" w:rsidRDefault="4D73868C">
            <w:r w:rsidRPr="611EA1A1">
              <w:rPr>
                <w:rFonts w:ascii="Calibri" w:eastAsia="Calibri" w:hAnsi="Calibri" w:cs="Calibri"/>
                <w:lang w:val="ru"/>
              </w:rPr>
              <w:t>_________</w:t>
            </w:r>
          </w:p>
          <w:p w14:paraId="588DAA7C" w14:textId="53AF6ADB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5A46F8F7" w14:textId="4AC97390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67BD7DDC" w14:textId="1657D1F6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  <w:p w14:paraId="70ACD563" w14:textId="567C4F17" w:rsidR="611EA1A1" w:rsidRDefault="611EA1A1" w:rsidP="611EA1A1">
            <w:pPr>
              <w:rPr>
                <w:rFonts w:ascii="Calibri" w:eastAsia="Calibri" w:hAnsi="Calibri" w:cs="Calibri"/>
                <w:lang w:val="ru"/>
              </w:rPr>
            </w:pPr>
          </w:p>
        </w:tc>
      </w:tr>
    </w:tbl>
    <w:p w14:paraId="2C078E63" w14:textId="3877221A" w:rsidR="00A422FE" w:rsidRDefault="00A422FE" w:rsidP="611EA1A1"/>
    <w:sectPr w:rsidR="00A4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0DEA"/>
    <w:multiLevelType w:val="hybridMultilevel"/>
    <w:tmpl w:val="19508598"/>
    <w:lvl w:ilvl="0" w:tplc="8818A5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3A7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A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01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0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0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A8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4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7928F"/>
    <w:multiLevelType w:val="hybridMultilevel"/>
    <w:tmpl w:val="392A6CC2"/>
    <w:lvl w:ilvl="0" w:tplc="C9E261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3A8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7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6F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3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4A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2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5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D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DD77"/>
    <w:multiLevelType w:val="hybridMultilevel"/>
    <w:tmpl w:val="58763F44"/>
    <w:lvl w:ilvl="0" w:tplc="609244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080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63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62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5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D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85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3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BD0AF"/>
    <w:multiLevelType w:val="hybridMultilevel"/>
    <w:tmpl w:val="07E4F4AA"/>
    <w:lvl w:ilvl="0" w:tplc="D832B0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5A1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A0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67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62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40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8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CC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C8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1A716"/>
    <w:multiLevelType w:val="hybridMultilevel"/>
    <w:tmpl w:val="095C50E0"/>
    <w:lvl w:ilvl="0" w:tplc="32F404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E0E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7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8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23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2A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1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0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2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323">
    <w:abstractNumId w:val="2"/>
  </w:num>
  <w:num w:numId="2" w16cid:durableId="1435008011">
    <w:abstractNumId w:val="1"/>
  </w:num>
  <w:num w:numId="3" w16cid:durableId="84084214">
    <w:abstractNumId w:val="4"/>
  </w:num>
  <w:num w:numId="4" w16cid:durableId="1875456411">
    <w:abstractNumId w:val="0"/>
  </w:num>
  <w:num w:numId="5" w16cid:durableId="103704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887795"/>
    <w:rsid w:val="00A422FE"/>
    <w:rsid w:val="00CB46AD"/>
    <w:rsid w:val="02AD13CA"/>
    <w:rsid w:val="193A669E"/>
    <w:rsid w:val="217E3265"/>
    <w:rsid w:val="4D73868C"/>
    <w:rsid w:val="60887795"/>
    <w:rsid w:val="611EA1A1"/>
    <w:rsid w:val="7AB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7795"/>
  <w15:chartTrackingRefBased/>
  <w15:docId w15:val="{3D7A510E-DBE8-40A1-8F43-A64188F2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04551798-6F03-4D3A-A26D-256CCDACE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057FD-9950-46DA-80E6-F407673DC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2EE05A-7315-470F-B23B-7EF0CEE2CB35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2023-07-26T19:40:00Z</dcterms:created>
  <dcterms:modified xsi:type="dcterms:W3CDTF">2023-07-26T21:35:00Z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