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050"/>
      </w:tblGrid>
      <w:tr w:rsidR="00D80E87" w:rsidRPr="005C499E" w14:paraId="4992CFFE" w14:textId="77777777" w:rsidTr="00605472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4050" w:type="dxa"/>
          </w:tcPr>
          <w:p w14:paraId="3C6A001B" w14:textId="682C7468" w:rsidR="00D80E87" w:rsidRPr="005C499E" w:rsidRDefault="00B32EBD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Haitian Creole</w:t>
            </w:r>
          </w:p>
        </w:tc>
      </w:tr>
      <w:tr w:rsidR="00A74723" w14:paraId="6020DD3E" w14:textId="77777777" w:rsidTr="00605472">
        <w:tc>
          <w:tcPr>
            <w:tcW w:w="4675" w:type="dxa"/>
          </w:tcPr>
          <w:p w14:paraId="2042285B" w14:textId="6B4E2228" w:rsidR="00A74723" w:rsidRDefault="00A74723" w:rsidP="00A74723">
            <w:r>
              <w:t>What makes a community healthy &amp; strong?</w:t>
            </w:r>
          </w:p>
        </w:tc>
        <w:tc>
          <w:tcPr>
            <w:tcW w:w="4050" w:type="dxa"/>
          </w:tcPr>
          <w:p w14:paraId="2512DFCF" w14:textId="27AD35FB" w:rsidR="00A74723" w:rsidRDefault="00A74723" w:rsidP="00A74723">
            <w:proofErr w:type="spellStart"/>
            <w:r>
              <w:rPr>
                <w:color w:val="000000" w:themeColor="text1"/>
              </w:rPr>
              <w:t>Ki</w:t>
            </w:r>
            <w:r w:rsidRPr="009C53CA">
              <w:rPr>
                <w:color w:val="000000" w:themeColor="text1"/>
              </w:rPr>
              <w:t>sa</w:t>
            </w:r>
            <w:proofErr w:type="spellEnd"/>
            <w:r w:rsidRPr="009C53CA">
              <w:rPr>
                <w:color w:val="000000" w:themeColor="text1"/>
              </w:rPr>
              <w:t xml:space="preserve"> ki </w:t>
            </w:r>
            <w:proofErr w:type="spellStart"/>
            <w:r w:rsidRPr="009C53CA">
              <w:rPr>
                <w:color w:val="000000" w:themeColor="text1"/>
              </w:rPr>
              <w:t>fè</w:t>
            </w:r>
            <w:proofErr w:type="spellEnd"/>
            <w:r w:rsidRPr="009C53CA">
              <w:rPr>
                <w:color w:val="000000" w:themeColor="text1"/>
              </w:rPr>
              <w:t xml:space="preserve"> yon </w:t>
            </w:r>
            <w:proofErr w:type="spellStart"/>
            <w:r w:rsidRPr="009C53CA">
              <w:rPr>
                <w:color w:val="000000" w:themeColor="text1"/>
              </w:rPr>
              <w:t>kominote</w:t>
            </w:r>
            <w:proofErr w:type="spellEnd"/>
            <w:r w:rsidRPr="009C53CA">
              <w:rPr>
                <w:color w:val="000000" w:themeColor="text1"/>
              </w:rPr>
              <w:t xml:space="preserve"> an </w:t>
            </w:r>
            <w:proofErr w:type="spellStart"/>
            <w:r w:rsidRPr="009C53CA">
              <w:rPr>
                <w:color w:val="000000" w:themeColor="text1"/>
              </w:rPr>
              <w:t>sante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ak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fò</w:t>
            </w:r>
            <w:proofErr w:type="spellEnd"/>
            <w:r w:rsidRPr="009C53CA">
              <w:rPr>
                <w:color w:val="000000" w:themeColor="text1"/>
              </w:rPr>
              <w:t>?</w:t>
            </w:r>
          </w:p>
        </w:tc>
      </w:tr>
      <w:tr w:rsidR="00A74723" w14:paraId="5A9368D1" w14:textId="77777777" w:rsidTr="00605472">
        <w:tc>
          <w:tcPr>
            <w:tcW w:w="4675" w:type="dxa"/>
          </w:tcPr>
          <w:p w14:paraId="67D47394" w14:textId="2BCA41AC" w:rsidR="00A74723" w:rsidRDefault="00A74723" w:rsidP="00A74723">
            <w:r>
              <w:t>Your Voice.</w:t>
            </w:r>
          </w:p>
        </w:tc>
        <w:tc>
          <w:tcPr>
            <w:tcW w:w="4050" w:type="dxa"/>
          </w:tcPr>
          <w:p w14:paraId="5C62EFB9" w14:textId="3AFCA5E4" w:rsidR="00A74723" w:rsidRDefault="00A74723" w:rsidP="00A74723">
            <w:proofErr w:type="spellStart"/>
            <w:r w:rsidRPr="009C53CA">
              <w:rPr>
                <w:color w:val="000000" w:themeColor="text1"/>
              </w:rPr>
              <w:t>Vwa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ou</w:t>
            </w:r>
            <w:proofErr w:type="spellEnd"/>
            <w:r w:rsidRPr="009C53CA">
              <w:rPr>
                <w:color w:val="000000" w:themeColor="text1"/>
              </w:rPr>
              <w:t>.</w:t>
            </w:r>
          </w:p>
        </w:tc>
      </w:tr>
      <w:tr w:rsidR="00D80E87" w14:paraId="68B33156" w14:textId="77777777" w:rsidTr="00605472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4050" w:type="dxa"/>
          </w:tcPr>
          <w:p w14:paraId="1507D641" w14:textId="39E3BE47" w:rsidR="00D80E87" w:rsidRDefault="00586F4F">
            <w:proofErr w:type="spellStart"/>
            <w:r w:rsidRPr="00586F4F">
              <w:t>Pataje</w:t>
            </w:r>
            <w:proofErr w:type="spellEnd"/>
            <w:r w:rsidRPr="00586F4F">
              <w:t xml:space="preserve"> </w:t>
            </w:r>
            <w:proofErr w:type="spellStart"/>
            <w:r w:rsidRPr="00586F4F">
              <w:t>eksperyans</w:t>
            </w:r>
            <w:proofErr w:type="spellEnd"/>
            <w:r w:rsidRPr="00586F4F">
              <w:t xml:space="preserve"> </w:t>
            </w:r>
            <w:proofErr w:type="spellStart"/>
            <w:r w:rsidRPr="00586F4F">
              <w:t>ou</w:t>
            </w:r>
            <w:proofErr w:type="spellEnd"/>
            <w:r w:rsidRPr="00586F4F">
              <w:t xml:space="preserve"> ka </w:t>
            </w:r>
            <w:proofErr w:type="spellStart"/>
            <w:r w:rsidRPr="00586F4F">
              <w:t>ede</w:t>
            </w:r>
            <w:proofErr w:type="spellEnd"/>
            <w:r w:rsidRPr="00586F4F">
              <w:t xml:space="preserve"> </w:t>
            </w:r>
            <w:proofErr w:type="spellStart"/>
            <w:r w:rsidRPr="00586F4F">
              <w:t>konstwi</w:t>
            </w:r>
            <w:proofErr w:type="spellEnd"/>
            <w:r w:rsidRPr="00586F4F">
              <w:t xml:space="preserve"> yon </w:t>
            </w:r>
            <w:proofErr w:type="spellStart"/>
            <w:r w:rsidRPr="00586F4F">
              <w:t>kominote</w:t>
            </w:r>
            <w:proofErr w:type="spellEnd"/>
            <w:r w:rsidRPr="00586F4F">
              <w:t xml:space="preserve"> ki pi an </w:t>
            </w:r>
            <w:proofErr w:type="spellStart"/>
            <w:r w:rsidRPr="00586F4F">
              <w:t>sante</w:t>
            </w:r>
            <w:proofErr w:type="spellEnd"/>
            <w:r w:rsidRPr="00586F4F">
              <w:t>.</w:t>
            </w:r>
          </w:p>
        </w:tc>
      </w:tr>
      <w:tr w:rsidR="00D80E87" w14:paraId="255D8522" w14:textId="77777777" w:rsidTr="00605472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4050" w:type="dxa"/>
          </w:tcPr>
          <w:p w14:paraId="55B1E9A7" w14:textId="4474DC03" w:rsidR="00D80E87" w:rsidRDefault="00586F4F">
            <w:r>
              <w:t xml:space="preserve">Pran </w:t>
            </w:r>
            <w:proofErr w:type="spellStart"/>
            <w:r>
              <w:t>sondaj</w:t>
            </w:r>
            <w:proofErr w:type="spellEnd"/>
            <w:r>
              <w:t xml:space="preserve"> la nan</w:t>
            </w:r>
          </w:p>
        </w:tc>
      </w:tr>
      <w:tr w:rsidR="005C499E" w14:paraId="32F6D620" w14:textId="77777777" w:rsidTr="00605472">
        <w:tc>
          <w:tcPr>
            <w:tcW w:w="4675" w:type="dxa"/>
          </w:tcPr>
          <w:p w14:paraId="0FC93E8C" w14:textId="240EC77F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  <w:tc>
          <w:tcPr>
            <w:tcW w:w="4050" w:type="dxa"/>
          </w:tcPr>
          <w:p w14:paraId="3671487E" w14:textId="22ED7965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</w:tr>
      <w:tr w:rsidR="00A74723" w14:paraId="5B90F12B" w14:textId="77777777" w:rsidTr="00605472">
        <w:tc>
          <w:tcPr>
            <w:tcW w:w="4675" w:type="dxa"/>
          </w:tcPr>
          <w:p w14:paraId="428166FC" w14:textId="3EAC2FAD" w:rsidR="00A74723" w:rsidRDefault="00A74723" w:rsidP="00A74723">
            <w:r>
              <w:t>Scan to take survey</w:t>
            </w:r>
          </w:p>
        </w:tc>
        <w:tc>
          <w:tcPr>
            <w:tcW w:w="4050" w:type="dxa"/>
          </w:tcPr>
          <w:p w14:paraId="7A7AA566" w14:textId="77777777" w:rsidR="00A74723" w:rsidRPr="00BD6806" w:rsidRDefault="00A74723" w:rsidP="00A74723">
            <w:pPr>
              <w:rPr>
                <w:color w:val="000000" w:themeColor="text1"/>
              </w:rPr>
            </w:pPr>
            <w:proofErr w:type="spellStart"/>
            <w:r w:rsidRPr="009C53CA">
              <w:rPr>
                <w:color w:val="000000" w:themeColor="text1"/>
              </w:rPr>
              <w:t>Eskane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pou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pran</w:t>
            </w:r>
            <w:proofErr w:type="spellEnd"/>
            <w:r w:rsidRPr="009C53CA">
              <w:rPr>
                <w:color w:val="000000" w:themeColor="text1"/>
              </w:rPr>
              <w:t xml:space="preserve"> </w:t>
            </w:r>
            <w:proofErr w:type="spellStart"/>
            <w:r w:rsidRPr="009C53CA">
              <w:rPr>
                <w:color w:val="000000" w:themeColor="text1"/>
              </w:rPr>
              <w:t>sondaj</w:t>
            </w:r>
            <w:proofErr w:type="spellEnd"/>
            <w:r w:rsidRPr="00BD68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la</w:t>
            </w:r>
          </w:p>
          <w:p w14:paraId="7958B7D2" w14:textId="77777777" w:rsidR="00A74723" w:rsidRDefault="00A74723" w:rsidP="00A74723"/>
        </w:tc>
      </w:tr>
      <w:tr w:rsidR="00A74723" w14:paraId="10D8B6C7" w14:textId="77777777" w:rsidTr="00605472">
        <w:tc>
          <w:tcPr>
            <w:tcW w:w="4675" w:type="dxa"/>
          </w:tcPr>
          <w:p w14:paraId="6280DE74" w14:textId="0EA61AAC" w:rsidR="00A74723" w:rsidRDefault="00A74723" w:rsidP="00A74723">
            <w:r>
              <w:t>This survey is part of the Community Health Equity Initiative of the Massachusetts Department of Public Health</w:t>
            </w:r>
            <w:r w:rsidR="00266B08">
              <w:t>.</w:t>
            </w:r>
          </w:p>
        </w:tc>
        <w:tc>
          <w:tcPr>
            <w:tcW w:w="4050" w:type="dxa"/>
          </w:tcPr>
          <w:p w14:paraId="4E283250" w14:textId="77777777" w:rsidR="00A74723" w:rsidRPr="00BD6806" w:rsidRDefault="00A74723" w:rsidP="00A74723">
            <w:pPr>
              <w:rPr>
                <w:color w:val="000000" w:themeColor="text1"/>
              </w:rPr>
            </w:pPr>
            <w:proofErr w:type="spellStart"/>
            <w:r w:rsidRPr="00863507">
              <w:rPr>
                <w:color w:val="000000" w:themeColor="text1"/>
              </w:rPr>
              <w:t>Sondaj</w:t>
            </w:r>
            <w:proofErr w:type="spellEnd"/>
            <w:r w:rsidRPr="00863507">
              <w:rPr>
                <w:color w:val="000000" w:themeColor="text1"/>
              </w:rPr>
              <w:t xml:space="preserve"> </w:t>
            </w:r>
            <w:proofErr w:type="spellStart"/>
            <w:r w:rsidRPr="00863507">
              <w:rPr>
                <w:color w:val="000000" w:themeColor="text1"/>
              </w:rPr>
              <w:t>sa</w:t>
            </w:r>
            <w:proofErr w:type="spellEnd"/>
            <w:r w:rsidRPr="00863507">
              <w:rPr>
                <w:color w:val="000000" w:themeColor="text1"/>
              </w:rPr>
              <w:t xml:space="preserve"> a </w:t>
            </w:r>
            <w:proofErr w:type="spellStart"/>
            <w:r w:rsidRPr="00863507">
              <w:rPr>
                <w:color w:val="000000" w:themeColor="text1"/>
              </w:rPr>
              <w:t>fè</w:t>
            </w:r>
            <w:proofErr w:type="spellEnd"/>
            <w:r w:rsidRPr="00863507">
              <w:rPr>
                <w:color w:val="000000" w:themeColor="text1"/>
              </w:rPr>
              <w:t xml:space="preserve"> </w:t>
            </w:r>
            <w:proofErr w:type="spellStart"/>
            <w:r w:rsidRPr="00863507">
              <w:rPr>
                <w:color w:val="000000" w:themeColor="text1"/>
              </w:rPr>
              <w:t>pati</w:t>
            </w:r>
            <w:proofErr w:type="spellEnd"/>
            <w:r w:rsidRPr="008635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nan </w:t>
            </w:r>
            <w:proofErr w:type="spellStart"/>
            <w:r w:rsidRPr="00863507">
              <w:rPr>
                <w:color w:val="000000" w:themeColor="text1"/>
              </w:rPr>
              <w:t>Inisyativ</w:t>
            </w:r>
            <w:proofErr w:type="spellEnd"/>
            <w:r w:rsidRPr="00863507">
              <w:rPr>
                <w:color w:val="000000" w:themeColor="text1"/>
              </w:rPr>
              <w:t xml:space="preserve"> </w:t>
            </w:r>
            <w:proofErr w:type="spellStart"/>
            <w:r w:rsidRPr="00863507">
              <w:rPr>
                <w:color w:val="000000" w:themeColor="text1"/>
              </w:rPr>
              <w:t>Ekite</w:t>
            </w:r>
            <w:proofErr w:type="spellEnd"/>
            <w:r w:rsidRPr="00863507">
              <w:rPr>
                <w:color w:val="000000" w:themeColor="text1"/>
              </w:rPr>
              <w:t xml:space="preserve"> Sante </w:t>
            </w:r>
            <w:proofErr w:type="spellStart"/>
            <w:r w:rsidRPr="00863507">
              <w:rPr>
                <w:color w:val="000000" w:themeColor="text1"/>
              </w:rPr>
              <w:t>Kominotè</w:t>
            </w:r>
            <w:proofErr w:type="spellEnd"/>
            <w:r w:rsidRPr="00863507">
              <w:rPr>
                <w:color w:val="000000" w:themeColor="text1"/>
              </w:rPr>
              <w:t xml:space="preserve"> </w:t>
            </w:r>
            <w:proofErr w:type="spellStart"/>
            <w:r w:rsidRPr="00863507">
              <w:rPr>
                <w:color w:val="000000" w:themeColor="text1"/>
              </w:rPr>
              <w:t>Depa</w:t>
            </w:r>
            <w:r>
              <w:rPr>
                <w:color w:val="000000" w:themeColor="text1"/>
              </w:rPr>
              <w:t>tman</w:t>
            </w:r>
            <w:proofErr w:type="spellEnd"/>
            <w:r>
              <w:rPr>
                <w:color w:val="000000" w:themeColor="text1"/>
              </w:rPr>
              <w:t xml:space="preserve"> Sante </w:t>
            </w:r>
            <w:proofErr w:type="spellStart"/>
            <w:r>
              <w:rPr>
                <w:color w:val="000000" w:themeColor="text1"/>
              </w:rPr>
              <w:t>Piblik</w:t>
            </w:r>
            <w:proofErr w:type="spellEnd"/>
            <w:r>
              <w:rPr>
                <w:color w:val="000000" w:themeColor="text1"/>
              </w:rPr>
              <w:t xml:space="preserve"> Massachusetts</w:t>
            </w:r>
            <w:r w:rsidRPr="00BD6806">
              <w:rPr>
                <w:color w:val="000000" w:themeColor="text1"/>
              </w:rPr>
              <w:t xml:space="preserve">. </w:t>
            </w:r>
          </w:p>
          <w:p w14:paraId="04E2EE32" w14:textId="77777777" w:rsidR="00A74723" w:rsidRDefault="00A74723" w:rsidP="00A74723"/>
        </w:tc>
      </w:tr>
    </w:tbl>
    <w:p w14:paraId="7600AD06" w14:textId="77777777" w:rsidR="00D80E87" w:rsidRDefault="00D80E87"/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87"/>
    <w:rsid w:val="00266B08"/>
    <w:rsid w:val="00586F4F"/>
    <w:rsid w:val="005C499E"/>
    <w:rsid w:val="00605472"/>
    <w:rsid w:val="00743F6F"/>
    <w:rsid w:val="00A74723"/>
    <w:rsid w:val="00B32EBD"/>
    <w:rsid w:val="00BC6151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docId w15:val="{B75D5A3E-5B3A-4962-85DD-A2BC0068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D6531C26-E242-4FF5-98FE-40BF44D90EEF}"/>
</file>

<file path=customXml/itemProps2.xml><?xml version="1.0" encoding="utf-8"?>
<ds:datastoreItem xmlns:ds="http://schemas.openxmlformats.org/officeDocument/2006/customXml" ds:itemID="{1247F5EE-4A7F-4F1F-A6E4-23FD6C96DA26}"/>
</file>

<file path=customXml/itemProps3.xml><?xml version="1.0" encoding="utf-8"?>
<ds:datastoreItem xmlns:ds="http://schemas.openxmlformats.org/officeDocument/2006/customXml" ds:itemID="{1CB84FEB-6BB8-4795-AD49-EB5B87A78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 O'Connor</dc:creator>
  <cp:lastModifiedBy>Aimi O'Connor</cp:lastModifiedBy>
  <cp:revision>4</cp:revision>
  <dcterms:created xsi:type="dcterms:W3CDTF">2023-09-20T19:03:00Z</dcterms:created>
  <dcterms:modified xsi:type="dcterms:W3CDTF">2023-09-22T19:24:00Z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