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46C0" w14:textId="77777777" w:rsidR="006D3CB9" w:rsidRPr="00DD7D0B" w:rsidRDefault="008D41B3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079961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64C63300" w:rsidR="00BE507B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0E7F32">
        <w:rPr>
          <w:b/>
        </w:rPr>
        <w:t>N</w:t>
      </w:r>
      <w:r w:rsidR="00BE507B" w:rsidRPr="000E7F32">
        <w:rPr>
          <w:rFonts w:ascii="Gill Sans MT" w:hAnsi="Gill Sans MT"/>
          <w:b/>
        </w:rPr>
        <w:t xml:space="preserve">OTICE OF </w:t>
      </w:r>
      <w:r w:rsidR="000E7F32" w:rsidRPr="003B130C">
        <w:rPr>
          <w:rFonts w:ascii="Gill Sans MT" w:hAnsi="Gill Sans MT"/>
          <w:b/>
        </w:rPr>
        <w:t xml:space="preserve">VIRTUAL </w:t>
      </w:r>
      <w:r w:rsidR="00BE507B" w:rsidRPr="003B130C">
        <w:rPr>
          <w:rFonts w:ascii="Gill Sans MT" w:hAnsi="Gill Sans MT"/>
          <w:b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5C63D447" w:rsidR="00BE507B" w:rsidRPr="007041D3" w:rsidRDefault="000F7EBE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27641F">
              <w:rPr>
                <w:rFonts w:asciiTheme="minorHAnsi" w:hAnsiTheme="minorHAnsi"/>
                <w:b/>
              </w:rPr>
              <w:t>helsea</w:t>
            </w:r>
            <w:r>
              <w:rPr>
                <w:rFonts w:asciiTheme="minorHAnsi" w:hAnsiTheme="minorHAnsi"/>
                <w:b/>
              </w:rPr>
              <w:t xml:space="preserve"> E</w:t>
            </w:r>
            <w:r w:rsidR="00C65585">
              <w:rPr>
                <w:rFonts w:asciiTheme="minorHAnsi" w:hAnsiTheme="minorHAnsi"/>
                <w:b/>
              </w:rPr>
              <w:t>OHHS</w:t>
            </w:r>
            <w:r>
              <w:rPr>
                <w:rFonts w:asciiTheme="minorHAnsi" w:hAnsiTheme="minorHAnsi"/>
                <w:b/>
              </w:rPr>
              <w:t xml:space="preserve"> C</w:t>
            </w:r>
            <w:r w:rsidR="0027641F">
              <w:rPr>
                <w:rFonts w:asciiTheme="minorHAnsi" w:hAnsiTheme="minorHAnsi"/>
                <w:b/>
              </w:rPr>
              <w:t>enter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733F8DC1" w:rsidR="00BE507B" w:rsidRPr="00F51CC4" w:rsidRDefault="009A273D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8-20-2021</w:t>
            </w:r>
          </w:p>
        </w:tc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77777777"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</w:t>
            </w:r>
            <w:r w:rsidR="000F7EBE">
              <w:rPr>
                <w:rFonts w:asciiTheme="minorHAnsi" w:hAnsiTheme="minorHAnsi"/>
                <w:b/>
              </w:rPr>
              <w:t xml:space="preserve"> </w:t>
            </w:r>
            <w:r w:rsidR="008076F2">
              <w:rPr>
                <w:rFonts w:asciiTheme="minorHAnsi" w:hAnsiTheme="minorHAnsi"/>
                <w:b/>
              </w:rPr>
              <w:t>–</w:t>
            </w:r>
            <w:r w:rsidR="002A3034">
              <w:rPr>
                <w:rFonts w:asciiTheme="minorHAnsi" w:hAnsiTheme="minorHAnsi"/>
                <w:b/>
              </w:rPr>
              <w:t xml:space="preserve"> 11</w:t>
            </w:r>
            <w:r w:rsidR="008076F2">
              <w:rPr>
                <w:rFonts w:asciiTheme="minorHAnsi" w:hAnsiTheme="minorHAnsi"/>
                <w:b/>
              </w:rPr>
              <w:t>:00 a.m.</w:t>
            </w:r>
          </w:p>
        </w:tc>
      </w:tr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1056" w14:textId="51AB27EB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Platform:</w:t>
            </w:r>
            <w:r w:rsidR="00595FAD">
              <w:t xml:space="preserve"> </w:t>
            </w:r>
            <w:r w:rsidR="00595FAD" w:rsidRPr="0027641F">
              <w:rPr>
                <w:b/>
                <w:bCs/>
              </w:rPr>
              <w:t>W</w:t>
            </w:r>
            <w:r w:rsidR="001765B0" w:rsidRPr="0027641F">
              <w:rPr>
                <w:b/>
                <w:bCs/>
              </w:rPr>
              <w:t>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8B1" w14:textId="28C8B74B" w:rsidR="00883076" w:rsidRDefault="0027641F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JOIN </w:t>
            </w:r>
            <w:r w:rsidR="00595FAD">
              <w:rPr>
                <w:rFonts w:asciiTheme="minorHAnsi" w:hAnsiTheme="minorHAnsi"/>
                <w:b/>
                <w:sz w:val="20"/>
                <w:szCs w:val="20"/>
              </w:rPr>
              <w:t>WEBEX</w:t>
            </w:r>
            <w:r w:rsidR="00E30F61">
              <w:rPr>
                <w:rFonts w:asciiTheme="minorHAnsi" w:hAnsiTheme="minorHAnsi"/>
                <w:b/>
                <w:sz w:val="20"/>
                <w:szCs w:val="20"/>
              </w:rPr>
              <w:t xml:space="preserve"> MEETIN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0F7E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 SEE INSTRUCTIONS BELOW:</w:t>
            </w:r>
          </w:p>
          <w:p w14:paraId="4B7A251C" w14:textId="6EAA975B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Host: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  <w:r w:rsidR="00D727C2">
              <w:rPr>
                <w:rFonts w:cs="Calibri"/>
                <w:color w:val="000000"/>
                <w:sz w:val="24"/>
                <w:szCs w:val="24"/>
              </w:rPr>
              <w:t>At Prak</w:t>
            </w:r>
          </w:p>
          <w:p w14:paraId="27EE6F9A" w14:textId="7F335DD2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5FAD">
              <w:rPr>
                <w:rFonts w:asciiTheme="minorHAnsi" w:hAnsiTheme="minorHAnsi"/>
                <w:sz w:val="20"/>
                <w:szCs w:val="20"/>
              </w:rPr>
              <w:t>617-660-18</w:t>
            </w:r>
            <w:r w:rsidR="00D727C2">
              <w:rPr>
                <w:rFonts w:asciiTheme="minorHAnsi" w:hAnsiTheme="minorHAnsi"/>
                <w:sz w:val="20"/>
                <w:szCs w:val="20"/>
              </w:rPr>
              <w:t>46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A1480D" w14:textId="77777777" w:rsidR="00AB095B" w:rsidRPr="00AB095B" w:rsidRDefault="00AB095B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1765B0" w:rsidRPr="001765B0" w14:paraId="33D8BB56" w14:textId="77777777" w:rsidTr="001765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585A68" w:rsidRPr="00585A68" w14:paraId="7B99DA03" w14:textId="77777777" w:rsidTr="00585A68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74D7C5C4" w14:textId="77777777" w:rsidR="007A5237" w:rsidRPr="00585A68" w:rsidRDefault="00585A68" w:rsidP="00585A6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85A68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6"/>
                  </w:tblGrid>
                  <w:tr w:rsidR="007A5237" w14:paraId="4730C637" w14:textId="77777777" w:rsidTr="007A523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14CAE7F1" w14:textId="77777777" w:rsidR="007A5237" w:rsidRDefault="007A5237" w:rsidP="007A5237">
                        <w:r>
                          <w:rPr>
                            <w:rFonts w:ascii="Arial" w:hAnsi="Arial" w:cs="Arial"/>
                            <w:color w:val="A0A0A0"/>
                            <w:sz w:val="21"/>
                            <w:szCs w:val="21"/>
                          </w:rPr>
                          <w:t>-- Do not delete or change any of the following text. --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7A5237" w14:paraId="378A9A80" w14:textId="77777777" w:rsidTr="007A523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353118A1" w14:textId="77777777" w:rsidR="007A5237" w:rsidRDefault="007A5237" w:rsidP="007A523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A5237" w14:paraId="413F53D8" w14:textId="77777777" w:rsidTr="007A523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32"/>
                        </w:tblGrid>
                        <w:tr w:rsidR="007A5237" w14:paraId="0C970B9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55FB50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33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When it's time, join your Webex meeting here. </w:t>
                              </w:r>
                            </w:p>
                          </w:tc>
                        </w:tr>
                        <w:tr w:rsidR="007A5237" w14:paraId="5F0429EF" w14:textId="77777777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A4B6C4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DC9A086" w14:textId="77777777" w:rsidR="007A5237" w:rsidRDefault="007A5237" w:rsidP="008D41B3">
                        <w:pPr>
                          <w:rPr>
                            <w:rFonts w:eastAsiaTheme="minorHAnsi" w:cs="Calibri"/>
                            <w:vanish/>
                          </w:rPr>
                        </w:pPr>
                      </w:p>
                      <w:tbl>
                        <w:tblPr>
                          <w:tblW w:w="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95"/>
                        </w:tblGrid>
                        <w:tr w:rsidR="007A5237" w14:paraId="3853084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dxa"/>
                                <w:tblCellSpacing w:w="0" w:type="dxa"/>
                                <w:tblBorders>
                                  <w:top w:val="single" w:sz="8" w:space="0" w:color="00823B"/>
                                  <w:left w:val="single" w:sz="8" w:space="0" w:color="00823B"/>
                                  <w:bottom w:val="single" w:sz="8" w:space="0" w:color="00823B"/>
                                  <w:right w:val="single" w:sz="8" w:space="0" w:color="00823B"/>
                                </w:tblBorders>
                                <w:shd w:val="clear" w:color="auto" w:fill="00823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81"/>
                              </w:tblGrid>
                              <w:tr w:rsidR="007A5237" w14:paraId="15DFECC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823B"/>
                                    <w:tcMar>
                                      <w:top w:w="150" w:type="dxa"/>
                                      <w:left w:w="540" w:type="dxa"/>
                                      <w:bottom w:w="150" w:type="dxa"/>
                                      <w:right w:w="540" w:type="dxa"/>
                                    </w:tcMar>
                                    <w:vAlign w:val="center"/>
                                    <w:hideMark/>
                                  </w:tcPr>
                                  <w:p w14:paraId="7B200154" w14:textId="77777777" w:rsidR="007A5237" w:rsidRDefault="008D41B3" w:rsidP="008D41B3">
                                    <w:pPr>
                                      <w:framePr w:hSpace="45" w:wrap="around" w:vAnchor="text" w:hAnchor="text"/>
                                      <w:jc w:val="center"/>
                                    </w:pPr>
                                    <w:hyperlink r:id="rId9" w:history="1">
                                      <w:r w:rsidR="007A5237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FFFFFF"/>
                                          <w:sz w:val="30"/>
                                          <w:szCs w:val="30"/>
                                        </w:rPr>
                                        <w:t>Join meeting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A8A57B1" w14:textId="77777777" w:rsidR="007A5237" w:rsidRDefault="007A5237" w:rsidP="008D41B3">
                              <w:pPr>
                                <w:framePr w:hSpace="45" w:wrap="around" w:vAnchor="text" w:hAnchor="tex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A5237" w14:paraId="4863B301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706F1E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300" w:lineRule="atLeast"/>
                                <w:rPr>
                                  <w:rFonts w:ascii="Arial" w:eastAsiaTheme="minorHAnsi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  <w:tr w:rsidR="007A5237" w14:paraId="5D920CA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3D716CA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More ways to join: </w:t>
                              </w:r>
                            </w:p>
                          </w:tc>
                        </w:tr>
                        <w:tr w:rsidR="007A5237" w14:paraId="64DE29CA" w14:textId="77777777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6FCA1F6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150" w:lineRule="atLeast"/>
                                <w:rPr>
                                  <w:rFonts w:cs="Calibri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7A5237" w14:paraId="31262CB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9F618E7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Join from the meeting link </w:t>
                              </w:r>
                            </w:p>
                          </w:tc>
                        </w:tr>
                        <w:tr w:rsidR="007A5237" w14:paraId="608950A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08D1C74" w14:textId="77777777" w:rsidR="007A5237" w:rsidRDefault="008D41B3" w:rsidP="008D41B3">
                              <w:pPr>
                                <w:framePr w:hSpace="45" w:wrap="around" w:vAnchor="text" w:hAnchor="text"/>
                                <w:rPr>
                                  <w:rFonts w:cs="Calibri"/>
                                </w:rPr>
                              </w:pPr>
                              <w:hyperlink r:id="rId10" w:history="1">
                                <w:r w:rsidR="007A5237"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https://statema.webex.com/statema/j.php?MTID=ma2c292ef92916f12e635295f83e70889</w:t>
                                </w:r>
                              </w:hyperlink>
                              <w:r w:rsidR="007A5237">
                                <w:t xml:space="preserve"> </w:t>
                              </w:r>
                            </w:p>
                          </w:tc>
                        </w:tr>
                        <w:tr w:rsidR="007A5237" w14:paraId="1735DBF4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E8E214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30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14:paraId="0843EC72" w14:textId="77777777" w:rsidR="007A5237" w:rsidRDefault="007A5237" w:rsidP="008D41B3">
                        <w:pPr>
                          <w:rPr>
                            <w:rFonts w:eastAsiaTheme="minorHAnsi" w:cs="Calibri"/>
                            <w:vanish/>
                          </w:rPr>
                        </w:pPr>
                      </w:p>
                      <w:tbl>
                        <w:tblPr>
                          <w:tblW w:w="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85"/>
                        </w:tblGrid>
                        <w:tr w:rsidR="007A5237" w14:paraId="184C447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0D28BDC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Join by meeting number </w:t>
                              </w:r>
                            </w:p>
                          </w:tc>
                        </w:tr>
                        <w:tr w:rsidR="007A5237" w14:paraId="2CC116E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0EBAFB9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33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Meeting number (access code): 1610 47 1014</w:t>
                              </w:r>
                            </w:p>
                          </w:tc>
                        </w:tr>
                        <w:tr w:rsidR="007A5237" w14:paraId="2DF6BA6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698C629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33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Meeting password: m5fYQDqwT33  </w:t>
                              </w:r>
                            </w:p>
                          </w:tc>
                        </w:tr>
                        <w:tr w:rsidR="007A5237" w14:paraId="0CE941F6" w14:textId="77777777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D5910E0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B943316" w14:textId="77777777" w:rsidR="007A5237" w:rsidRDefault="007A5237" w:rsidP="008D41B3">
                        <w:pPr>
                          <w:rPr>
                            <w:rFonts w:ascii="Arial" w:eastAsiaTheme="minorHAnsi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Tap to join from a mobile device (attendees only)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+1-203-607-0564,,1610471014##</w:t>
                          </w:r>
                        </w:hyperlink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US Toll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hyperlink r:id="rId12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+1-866-692-3580,,1610471014##</w:t>
                          </w:r>
                        </w:hyperlink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US Toll Free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by phone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+1-203-607-0564 US Toll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+1-866-692-3580 US Toll Free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hyperlink r:id="rId13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Global call-in numbers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</w:rPr>
                          <w:t>  |  </w:t>
                        </w:r>
                        <w:hyperlink r:id="rId14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Toll-free calling restrictions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from a video system or application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Dial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hyperlink r:id="rId15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1610471014@statema.webex.com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You can also dial 173.243.2.68 and enter your meeting number.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</w:tblGrid>
                        <w:tr w:rsidR="007A5237" w14:paraId="466DF7D0" w14:textId="77777777">
                          <w:trPr>
                            <w:trHeight w:val="75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78C017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75" w:lineRule="atLeast"/>
                                <w:rPr>
                                  <w:rFonts w:cs="Calibri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14:paraId="03C8CF04" w14:textId="77777777" w:rsidR="007A5237" w:rsidRDefault="007A5237" w:rsidP="008D41B3">
                        <w:pPr>
                          <w:rPr>
                            <w:rFonts w:ascii="Arial" w:eastAsiaTheme="minorHAnsi" w:hAnsi="Arial" w:cs="Arial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31"/>
                        </w:tblGrid>
                        <w:tr w:rsidR="007A5237" w14:paraId="13FB516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BA87DF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Join using Microsoft Lync or Microsoft Skype for Business</w:t>
                              </w:r>
                            </w:p>
                          </w:tc>
                        </w:tr>
                        <w:tr w:rsidR="007A5237" w14:paraId="7186E0B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6F8D27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Dial </w:t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1610471014.statema@lync.webex.com</w:t>
                                </w:r>
                              </w:hyperlink>
                            </w:p>
                          </w:tc>
                        </w:tr>
                      </w:tbl>
                      <w:p w14:paraId="5E68AF1D" w14:textId="77777777" w:rsidR="007A5237" w:rsidRDefault="007A5237" w:rsidP="008D41B3">
                        <w:pPr>
                          <w:rPr>
                            <w:rFonts w:ascii="Arial" w:eastAsiaTheme="minorHAnsi" w:hAnsi="Arial" w:cs="Arial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96"/>
                        </w:tblGrid>
                        <w:tr w:rsidR="007A5237" w14:paraId="7C3B56BA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112E07F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300" w:lineRule="atLeast"/>
                                <w:rPr>
                                  <w:rFonts w:cs="Calibri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7A5237" w14:paraId="0DC77FF4" w14:textId="77777777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B7B21AC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If you are a host, </w:t>
                              </w:r>
                              <w:hyperlink r:id="rId17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0"/>
                                    <w:szCs w:val="20"/>
                                  </w:rPr>
                                  <w:t>click 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 view host information.</w:t>
                              </w:r>
                            </w:p>
                          </w:tc>
                        </w:tr>
                      </w:tbl>
                      <w:p w14:paraId="39847D85" w14:textId="77777777" w:rsidR="007A5237" w:rsidRDefault="007A5237" w:rsidP="008D41B3">
                        <w:pPr>
                          <w:rPr>
                            <w:rFonts w:ascii="Arial" w:eastAsiaTheme="minorHAnsi" w:hAnsi="Arial" w:cs="Arial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96"/>
                        </w:tblGrid>
                        <w:tr w:rsidR="007A5237" w14:paraId="108A56BD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AD034E7" w14:textId="77777777" w:rsidR="007A5237" w:rsidRDefault="007A5237" w:rsidP="008D41B3">
                              <w:pPr>
                                <w:framePr w:hSpace="45" w:wrap="around" w:vAnchor="text" w:hAnchor="tex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  <w:tr w:rsidR="007A5237" w14:paraId="5B851B8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62E5BD1" w14:textId="77777777" w:rsidR="007A5237" w:rsidRDefault="007A5237" w:rsidP="008D41B3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Need help? Go to </w:t>
                              </w:r>
                              <w:hyperlink r:id="rId18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https://help.webex.com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A5237" w14:paraId="195BE85C" w14:textId="77777777">
                          <w:trPr>
                            <w:trHeight w:val="6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C7D98CE" w14:textId="77777777" w:rsidR="007A5237" w:rsidRDefault="007A5237" w:rsidP="008D41B3">
                              <w:pPr>
                                <w:framePr w:hSpace="45" w:wrap="around" w:vAnchor="text" w:hAnchor="tex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5EDDCDF" w14:textId="77777777" w:rsidR="007A5237" w:rsidRDefault="007A5237" w:rsidP="008D41B3">
                        <w:pPr>
                          <w:rPr>
                            <w:rFonts w:eastAsiaTheme="minorHAnsi" w:cs="Calibri"/>
                          </w:rPr>
                        </w:pPr>
                      </w:p>
                    </w:tc>
                  </w:tr>
                </w:tbl>
                <w:p w14:paraId="0FE91366" w14:textId="16667D0B" w:rsidR="00585A68" w:rsidRPr="00585A68" w:rsidRDefault="00585A68" w:rsidP="00585A6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D6D319" w14:textId="396C00C5" w:rsidR="00D97FA0" w:rsidRDefault="00D97FA0" w:rsidP="001765B0">
            <w:pPr>
              <w:spacing w:after="0" w:line="240" w:lineRule="auto"/>
              <w:rPr>
                <w:rFonts w:cs="Calibri"/>
              </w:rPr>
            </w:pPr>
          </w:p>
          <w:p w14:paraId="179B1747" w14:textId="7D16FC37" w:rsidR="00D97FA0" w:rsidRPr="001765B0" w:rsidRDefault="00D97FA0" w:rsidP="001765B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398B8B1" w14:textId="037F90BA" w:rsidR="00D727C2" w:rsidRDefault="00BE507B" w:rsidP="00BE507B">
      <w:pPr>
        <w:rPr>
          <w:rFonts w:ascii="Times New Roman" w:hAnsi="Times New Roman"/>
          <w:b/>
        </w:rPr>
      </w:pPr>
      <w:r w:rsidRPr="00254C08">
        <w:rPr>
          <w:rFonts w:ascii="Times New Roman" w:hAnsi="Times New Roman"/>
          <w:b/>
          <w:u w:val="single"/>
        </w:rPr>
        <w:lastRenderedPageBreak/>
        <w:t>Agenda (topics anticipated to be discussed</w:t>
      </w:r>
      <w:r w:rsidRPr="00254C08">
        <w:rPr>
          <w:rFonts w:ascii="Times New Roman" w:hAnsi="Times New Roman"/>
          <w:b/>
        </w:rPr>
        <w:t>:</w:t>
      </w:r>
    </w:p>
    <w:p w14:paraId="49C2BA38" w14:textId="05B81EBB" w:rsidR="00D727C2" w:rsidRDefault="00D727C2" w:rsidP="00D727C2">
      <w:pPr>
        <w:numPr>
          <w:ilvl w:val="0"/>
          <w:numId w:val="35"/>
        </w:numPr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Welcome/Introductions:  </w:t>
      </w:r>
    </w:p>
    <w:p w14:paraId="4D0F7ABD" w14:textId="77777777" w:rsidR="00D727C2" w:rsidRDefault="00D727C2" w:rsidP="00D727C2">
      <w:pPr>
        <w:autoSpaceDN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18BF29F2" w14:textId="12676770" w:rsidR="00D727C2" w:rsidRDefault="00D727C2" w:rsidP="00D727C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Department of Transitional Assistance (DTA) Chelsea EHS Center TAO Director Updates</w:t>
      </w:r>
    </w:p>
    <w:p w14:paraId="36683D97" w14:textId="77777777" w:rsidR="00D727C2" w:rsidRPr="00D727C2" w:rsidRDefault="00D727C2" w:rsidP="00D727C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8B8D4BE" w14:textId="5D71A408" w:rsidR="00D727C2" w:rsidRDefault="00D727C2" w:rsidP="00D727C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Statewide Advisory Board Chairs Meeting Update</w:t>
      </w:r>
    </w:p>
    <w:p w14:paraId="65C68730" w14:textId="77777777" w:rsidR="00D727C2" w:rsidRDefault="00D727C2" w:rsidP="00D727C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0C3D3A8C" w14:textId="5369ED6E" w:rsidR="00D727C2" w:rsidRDefault="00D727C2" w:rsidP="00D727C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Welcome to Potential New Members and Updates</w:t>
      </w:r>
    </w:p>
    <w:p w14:paraId="761319ED" w14:textId="77777777" w:rsidR="00D727C2" w:rsidRPr="00D727C2" w:rsidRDefault="00D727C2" w:rsidP="00D727C2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55D69E2B" w14:textId="4F959ED4" w:rsidR="00D727C2" w:rsidRDefault="00D727C2" w:rsidP="00D727C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Board Members Outreach Strategies</w:t>
      </w:r>
    </w:p>
    <w:p w14:paraId="257EC83E" w14:textId="77777777" w:rsidR="00D727C2" w:rsidRDefault="00D727C2" w:rsidP="00D727C2">
      <w:pPr>
        <w:pStyle w:val="ListParagraph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0BD4A63A" w14:textId="2DF39320" w:rsidR="00D727C2" w:rsidRDefault="00D727C2" w:rsidP="00D727C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Advisory Board Members’ Organization Information Sharing and Updates</w:t>
      </w:r>
    </w:p>
    <w:p w14:paraId="77F9BF48" w14:textId="77777777" w:rsidR="00D727C2" w:rsidRDefault="00D727C2" w:rsidP="00D727C2">
      <w:pPr>
        <w:pStyle w:val="ListParagraph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106C06AB" w14:textId="50E5CF37" w:rsidR="008D41B3" w:rsidRPr="008D41B3" w:rsidRDefault="00D727C2" w:rsidP="00D727C2">
      <w:pPr>
        <w:pStyle w:val="ListParagraph"/>
        <w:numPr>
          <w:ilvl w:val="0"/>
          <w:numId w:val="43"/>
        </w:numPr>
        <w:autoSpaceDN w:val="0"/>
        <w:spacing w:line="240" w:lineRule="auto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Transitional Aid to Families with Dependent Children (TAFDC) Clothing Allowance Updates</w:t>
      </w:r>
    </w:p>
    <w:p w14:paraId="1B4B63A0" w14:textId="77777777" w:rsidR="008D41B3" w:rsidRPr="008D41B3" w:rsidRDefault="008D41B3" w:rsidP="008D41B3">
      <w:pPr>
        <w:pStyle w:val="ListParagraph"/>
        <w:autoSpaceDN w:val="0"/>
        <w:spacing w:line="240" w:lineRule="auto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</w:p>
    <w:p w14:paraId="0EE96A36" w14:textId="3820A8DC" w:rsidR="00D727C2" w:rsidRPr="008D41B3" w:rsidRDefault="008D41B3" w:rsidP="008D41B3">
      <w:pPr>
        <w:pStyle w:val="ListParagraph"/>
        <w:numPr>
          <w:ilvl w:val="0"/>
          <w:numId w:val="43"/>
        </w:numPr>
        <w:autoSpaceDN w:val="0"/>
        <w:spacing w:line="240" w:lineRule="auto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Open Discussion and Questions for DTA Staff</w:t>
      </w:r>
    </w:p>
    <w:p w14:paraId="49B57EB5" w14:textId="4D256E64" w:rsidR="00D727C2" w:rsidRDefault="00D727C2" w:rsidP="00D727C2">
      <w:pPr>
        <w:numPr>
          <w:ilvl w:val="0"/>
          <w:numId w:val="44"/>
        </w:numPr>
        <w:autoSpaceDN w:val="0"/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Annual Election of Board Officers </w:t>
      </w:r>
      <w:r>
        <w:rPr>
          <w:rFonts w:ascii="Times New Roman" w:hAnsi="Times New Roman"/>
          <w:b/>
          <w:color w:val="000000"/>
          <w:sz w:val="20"/>
          <w:szCs w:val="20"/>
        </w:rPr>
        <w:t>Schedule</w:t>
      </w:r>
    </w:p>
    <w:p w14:paraId="52CAD22D" w14:textId="34BC0F14" w:rsidR="00D727C2" w:rsidRDefault="00D727C2" w:rsidP="00D727C2">
      <w:pPr>
        <w:numPr>
          <w:ilvl w:val="0"/>
          <w:numId w:val="44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Suggestions for Agenda Topics for Next Meeting:</w:t>
      </w:r>
    </w:p>
    <w:p w14:paraId="49EDDBD1" w14:textId="77777777" w:rsidR="00D727C2" w:rsidRDefault="00D727C2" w:rsidP="00D727C2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Adjournment</w:t>
      </w:r>
    </w:p>
    <w:p w14:paraId="35B0BC46" w14:textId="77777777"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33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E3B6B2E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8D41B3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8D4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F81B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7732CFE8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3158E"/>
    <w:multiLevelType w:val="hybridMultilevel"/>
    <w:tmpl w:val="EC6C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8C4"/>
    <w:multiLevelType w:val="hybridMultilevel"/>
    <w:tmpl w:val="A21A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55CA"/>
    <w:multiLevelType w:val="hybridMultilevel"/>
    <w:tmpl w:val="FFC8227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67F0AD8"/>
    <w:multiLevelType w:val="hybridMultilevel"/>
    <w:tmpl w:val="4D2A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6F963E2"/>
    <w:multiLevelType w:val="hybridMultilevel"/>
    <w:tmpl w:val="2BF6D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3642B"/>
    <w:multiLevelType w:val="hybridMultilevel"/>
    <w:tmpl w:val="A6488040"/>
    <w:lvl w:ilvl="0" w:tplc="81AAF2EA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17467"/>
    <w:multiLevelType w:val="hybridMultilevel"/>
    <w:tmpl w:val="C6FA0C6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60623"/>
    <w:multiLevelType w:val="hybridMultilevel"/>
    <w:tmpl w:val="B886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8D6660"/>
    <w:multiLevelType w:val="hybridMultilevel"/>
    <w:tmpl w:val="FA16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7F0E69"/>
    <w:multiLevelType w:val="hybridMultilevel"/>
    <w:tmpl w:val="2A04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1"/>
  </w:num>
  <w:num w:numId="6">
    <w:abstractNumId w:val="27"/>
  </w:num>
  <w:num w:numId="7">
    <w:abstractNumId w:val="33"/>
  </w:num>
  <w:num w:numId="8">
    <w:abstractNumId w:val="9"/>
  </w:num>
  <w:num w:numId="9">
    <w:abstractNumId w:val="12"/>
  </w:num>
  <w:num w:numId="10">
    <w:abstractNumId w:val="25"/>
  </w:num>
  <w:num w:numId="11">
    <w:abstractNumId w:val="16"/>
  </w:num>
  <w:num w:numId="12">
    <w:abstractNumId w:val="3"/>
  </w:num>
  <w:num w:numId="13">
    <w:abstractNumId w:val="29"/>
  </w:num>
  <w:num w:numId="14">
    <w:abstractNumId w:val="20"/>
  </w:num>
  <w:num w:numId="15">
    <w:abstractNumId w:val="22"/>
  </w:num>
  <w:num w:numId="16">
    <w:abstractNumId w:val="31"/>
  </w:num>
  <w:num w:numId="17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25"/>
  </w:num>
  <w:num w:numId="22">
    <w:abstractNumId w:val="16"/>
  </w:num>
  <w:num w:numId="23">
    <w:abstractNumId w:val="13"/>
  </w:num>
  <w:num w:numId="24">
    <w:abstractNumId w:val="18"/>
  </w:num>
  <w:num w:numId="25">
    <w:abstractNumId w:val="14"/>
  </w:num>
  <w:num w:numId="26">
    <w:abstractNumId w:val="26"/>
  </w:num>
  <w:num w:numId="27">
    <w:abstractNumId w:val="24"/>
  </w:num>
  <w:num w:numId="28">
    <w:abstractNumId w:val="7"/>
  </w:num>
  <w:num w:numId="29">
    <w:abstractNumId w:val="3"/>
  </w:num>
  <w:num w:numId="30">
    <w:abstractNumId w:val="15"/>
  </w:num>
  <w:num w:numId="31">
    <w:abstractNumId w:val="17"/>
  </w:num>
  <w:num w:numId="32">
    <w:abstractNumId w:val="36"/>
  </w:num>
  <w:num w:numId="33">
    <w:abstractNumId w:val="0"/>
  </w:num>
  <w:num w:numId="34">
    <w:abstractNumId w:val="35"/>
  </w:num>
  <w:num w:numId="35">
    <w:abstractNumId w:val="21"/>
  </w:num>
  <w:num w:numId="36">
    <w:abstractNumId w:val="28"/>
  </w:num>
  <w:num w:numId="37">
    <w:abstractNumId w:val="10"/>
  </w:num>
  <w:num w:numId="38">
    <w:abstractNumId w:val="14"/>
  </w:num>
  <w:num w:numId="39">
    <w:abstractNumId w:val="19"/>
  </w:num>
  <w:num w:numId="40">
    <w:abstractNumId w:val="6"/>
  </w:num>
  <w:num w:numId="41">
    <w:abstractNumId w:val="1"/>
  </w:num>
  <w:num w:numId="42">
    <w:abstractNumId w:val="2"/>
  </w:num>
  <w:num w:numId="43">
    <w:abstractNumId w:val="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3F38"/>
    <w:rsid w:val="00071505"/>
    <w:rsid w:val="00075358"/>
    <w:rsid w:val="00087074"/>
    <w:rsid w:val="000A1DAD"/>
    <w:rsid w:val="000A22E4"/>
    <w:rsid w:val="000D0472"/>
    <w:rsid w:val="000E22E6"/>
    <w:rsid w:val="000E3975"/>
    <w:rsid w:val="000E7F32"/>
    <w:rsid w:val="000F6154"/>
    <w:rsid w:val="000F7EBE"/>
    <w:rsid w:val="00113E05"/>
    <w:rsid w:val="00125D73"/>
    <w:rsid w:val="00127FAB"/>
    <w:rsid w:val="0013295D"/>
    <w:rsid w:val="0013432F"/>
    <w:rsid w:val="00143408"/>
    <w:rsid w:val="001576C5"/>
    <w:rsid w:val="001612B1"/>
    <w:rsid w:val="00163172"/>
    <w:rsid w:val="001765B0"/>
    <w:rsid w:val="00191FC9"/>
    <w:rsid w:val="001B0188"/>
    <w:rsid w:val="001D1A53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4C08"/>
    <w:rsid w:val="0027479B"/>
    <w:rsid w:val="0027641F"/>
    <w:rsid w:val="002834CD"/>
    <w:rsid w:val="002A3034"/>
    <w:rsid w:val="002B0364"/>
    <w:rsid w:val="002D4C41"/>
    <w:rsid w:val="002F2D8E"/>
    <w:rsid w:val="00303B53"/>
    <w:rsid w:val="003436E9"/>
    <w:rsid w:val="00356497"/>
    <w:rsid w:val="00357BA4"/>
    <w:rsid w:val="0039451C"/>
    <w:rsid w:val="00397AD3"/>
    <w:rsid w:val="003B130C"/>
    <w:rsid w:val="003D77D4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85A68"/>
    <w:rsid w:val="00593C26"/>
    <w:rsid w:val="00595FAD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C5C18"/>
    <w:rsid w:val="006D2AFF"/>
    <w:rsid w:val="006D3CB9"/>
    <w:rsid w:val="006E3AEE"/>
    <w:rsid w:val="00716034"/>
    <w:rsid w:val="0072709D"/>
    <w:rsid w:val="00745650"/>
    <w:rsid w:val="007707D7"/>
    <w:rsid w:val="007768BB"/>
    <w:rsid w:val="00776EE7"/>
    <w:rsid w:val="00785348"/>
    <w:rsid w:val="007A0927"/>
    <w:rsid w:val="007A0940"/>
    <w:rsid w:val="007A5237"/>
    <w:rsid w:val="007B3EA3"/>
    <w:rsid w:val="007D0BC9"/>
    <w:rsid w:val="007E1918"/>
    <w:rsid w:val="00800319"/>
    <w:rsid w:val="00800AF9"/>
    <w:rsid w:val="008076F2"/>
    <w:rsid w:val="00807AEE"/>
    <w:rsid w:val="00822548"/>
    <w:rsid w:val="008325C5"/>
    <w:rsid w:val="00873490"/>
    <w:rsid w:val="008735B7"/>
    <w:rsid w:val="00883076"/>
    <w:rsid w:val="00893E87"/>
    <w:rsid w:val="008A5A56"/>
    <w:rsid w:val="008B78C4"/>
    <w:rsid w:val="008C7046"/>
    <w:rsid w:val="008D41B3"/>
    <w:rsid w:val="008D7137"/>
    <w:rsid w:val="008E1207"/>
    <w:rsid w:val="008E2D9B"/>
    <w:rsid w:val="00913B84"/>
    <w:rsid w:val="009925D3"/>
    <w:rsid w:val="00994EB3"/>
    <w:rsid w:val="009958A1"/>
    <w:rsid w:val="009A273D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95446"/>
    <w:rsid w:val="00A9569E"/>
    <w:rsid w:val="00AB095B"/>
    <w:rsid w:val="00AC0418"/>
    <w:rsid w:val="00AC6624"/>
    <w:rsid w:val="00AF568A"/>
    <w:rsid w:val="00B00105"/>
    <w:rsid w:val="00B12B9A"/>
    <w:rsid w:val="00B176D1"/>
    <w:rsid w:val="00B513AD"/>
    <w:rsid w:val="00B5366A"/>
    <w:rsid w:val="00B80E7D"/>
    <w:rsid w:val="00B84354"/>
    <w:rsid w:val="00B92E4A"/>
    <w:rsid w:val="00BA262A"/>
    <w:rsid w:val="00BE507B"/>
    <w:rsid w:val="00BE6692"/>
    <w:rsid w:val="00C11C3A"/>
    <w:rsid w:val="00C205FA"/>
    <w:rsid w:val="00C320F6"/>
    <w:rsid w:val="00C47B81"/>
    <w:rsid w:val="00C56B26"/>
    <w:rsid w:val="00C65585"/>
    <w:rsid w:val="00C76AA0"/>
    <w:rsid w:val="00C7717E"/>
    <w:rsid w:val="00C90239"/>
    <w:rsid w:val="00C91DAC"/>
    <w:rsid w:val="00CE47AD"/>
    <w:rsid w:val="00D01852"/>
    <w:rsid w:val="00D04EE0"/>
    <w:rsid w:val="00D157ED"/>
    <w:rsid w:val="00D40D28"/>
    <w:rsid w:val="00D727A5"/>
    <w:rsid w:val="00D727C2"/>
    <w:rsid w:val="00D7547F"/>
    <w:rsid w:val="00D904AF"/>
    <w:rsid w:val="00D97FA0"/>
    <w:rsid w:val="00DB32D1"/>
    <w:rsid w:val="00DB3DF5"/>
    <w:rsid w:val="00DB4708"/>
    <w:rsid w:val="00DB7279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43403"/>
    <w:rsid w:val="00F61235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3489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a5616f99f0a21b17b2a5d475eef2e2ff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610471014%23%23*01*" TargetMode="External"/><Relationship Id="rId17" Type="http://schemas.openxmlformats.org/officeDocument/2006/relationships/hyperlink" Target="https://statema.webex.com/statema/j.php?MTID=m522d0fff3482eed63606627cd82a9da5" TargetMode="External"/><Relationship Id="rId2" Type="http://schemas.openxmlformats.org/officeDocument/2006/relationships/styles" Target="styles.xml"/><Relationship Id="rId16" Type="http://schemas.openxmlformats.org/officeDocument/2006/relationships/hyperlink" Target="sip:1610471014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610471014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610471014@statema.webex.com" TargetMode="External"/><Relationship Id="rId10" Type="http://schemas.openxmlformats.org/officeDocument/2006/relationships/hyperlink" Target="https://statema.webex.com/statema/j.php?MTID=ma2c292ef92916f12e635295f83e7088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a2c292ef92916f12e635295f83e70889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2</cp:revision>
  <cp:lastPrinted>2020-10-19T21:33:00Z</cp:lastPrinted>
  <dcterms:created xsi:type="dcterms:W3CDTF">2021-08-18T17:47:00Z</dcterms:created>
  <dcterms:modified xsi:type="dcterms:W3CDTF">2021-08-18T17:47:00Z</dcterms:modified>
</cp:coreProperties>
</file>