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B6EF" w14:textId="77777777" w:rsidR="0076333D" w:rsidRDefault="00492546">
      <w:pPr>
        <w:spacing w:after="186" w:line="259" w:lineRule="auto"/>
        <w:ind w:left="3" w:right="0" w:hanging="10"/>
        <w:jc w:val="left"/>
      </w:pPr>
      <w:r>
        <w:rPr>
          <w:color w:val="2F5496"/>
          <w:sz w:val="32"/>
          <w:szCs w:val="32"/>
          <w:shd w:val="clear" w:color="auto" w:fill="FFFF00"/>
          <w:rtl/>
        </w:rPr>
        <w:t xml:space="preserve">قالب رسالة بريد إلكتروني للمشاركين في الاستبيان – باللغة العربية </w:t>
      </w:r>
    </w:p>
    <w:p w14:paraId="5FC2C2D1" w14:textId="77777777" w:rsidR="0076333D" w:rsidRDefault="00492546">
      <w:pPr>
        <w:spacing w:after="233" w:line="259" w:lineRule="auto"/>
        <w:ind w:left="0" w:right="0" w:hanging="10"/>
        <w:jc w:val="left"/>
      </w:pPr>
      <w:r>
        <w:rPr>
          <w:rFonts w:cs="Arial"/>
          <w:b/>
          <w:bCs/>
          <w:rtl/>
        </w:rPr>
        <w:t>موضوع الرسالة</w:t>
      </w:r>
      <w:r>
        <w:rPr>
          <w:rFonts w:ascii="Aptos" w:eastAsia="Aptos" w:hAnsi="Aptos" w:cs="Aptos"/>
          <w:rtl/>
        </w:rPr>
        <w:t>:</w:t>
      </w:r>
      <w:r>
        <w:rPr>
          <w:rFonts w:cs="Arial"/>
          <w:b/>
          <w:bCs/>
          <w:rtl/>
        </w:rPr>
        <w:t xml:space="preserve"> شارك في استبيان العدالة الصحية المجتمعية</w:t>
      </w:r>
      <w:r>
        <w:rPr>
          <w:rFonts w:ascii="Aptos" w:eastAsia="Aptos" w:hAnsi="Aptos" w:cs="Aptos"/>
          <w:rtl/>
        </w:rPr>
        <w:t>!</w:t>
      </w:r>
    </w:p>
    <w:p w14:paraId="4DB8BD84" w14:textId="77777777" w:rsidR="0076333D" w:rsidRDefault="00492546">
      <w:pPr>
        <w:spacing w:after="246"/>
        <w:ind w:left="-8" w:right="7"/>
      </w:pPr>
      <w:r>
        <w:rPr>
          <w:rtl/>
        </w:rPr>
        <w:t>ستستخدم إدارة الصحة العامة بولاية ماساتشوستس نتائج هذا الاستبيان لتحسين البرامج، وتوجيه قرارات التمويل وتخصيص الموارد، ودعم السياسات التي تعالج غياب العدالة الصحية</w:t>
      </w:r>
      <w:r>
        <w:rPr>
          <w:rFonts w:ascii="Aptos" w:eastAsia="Aptos" w:hAnsi="Aptos" w:cs="Aptos"/>
          <w:rtl/>
        </w:rPr>
        <w:t>.</w:t>
      </w:r>
      <w:r>
        <w:rPr>
          <w:rtl/>
        </w:rPr>
        <w:t xml:space="preserve"> وستشارك نتائج الاستبيان مع الشركاء في مختلف أنحاء الولايةلدعم جهودهم الرامية إلى تحسين صحة مجتمعاتهم</w:t>
      </w:r>
      <w:r>
        <w:rPr>
          <w:rFonts w:ascii="Aptos" w:eastAsia="Aptos" w:hAnsi="Aptos" w:cs="Aptos"/>
          <w:rtl/>
        </w:rPr>
        <w:t xml:space="preserve">. </w:t>
      </w:r>
    </w:p>
    <w:p w14:paraId="50933192" w14:textId="03770B22" w:rsidR="0030621F" w:rsidRPr="00355571" w:rsidRDefault="00492546" w:rsidP="00355571">
      <w:pPr>
        <w:spacing w:after="229"/>
        <w:ind w:left="-8" w:right="7"/>
        <w:rPr>
          <w:rFonts w:ascii="Aptos" w:eastAsia="Aptos" w:hAnsi="Aptos" w:cs="Aptos"/>
          <w:color w:val="auto"/>
          <w:lang w:val="en-US"/>
        </w:rPr>
      </w:pPr>
      <w:r>
        <w:rPr>
          <w:rtl/>
        </w:rPr>
        <w:t xml:space="preserve">سيظل الاستبيان متاحًا من يوليو </w:t>
      </w:r>
      <w:r>
        <w:rPr>
          <w:rFonts w:ascii="Aptos" w:eastAsia="Aptos" w:hAnsi="Aptos" w:cs="Aptos"/>
        </w:rPr>
        <w:t>2026</w:t>
      </w:r>
      <w:r>
        <w:rPr>
          <w:rtl/>
        </w:rPr>
        <w:t xml:space="preserve"> وحتى أوائل خريف عام </w:t>
      </w:r>
      <w:r>
        <w:rPr>
          <w:rFonts w:ascii="Aptos" w:eastAsia="Aptos" w:hAnsi="Aptos" w:cs="Aptos"/>
        </w:rPr>
        <w:t>2026</w:t>
      </w:r>
      <w:r>
        <w:rPr>
          <w:rFonts w:ascii="Aptos" w:eastAsia="Aptos" w:hAnsi="Aptos" w:cs="Aptos"/>
          <w:rtl/>
        </w:rPr>
        <w:t>.</w:t>
      </w:r>
      <w:r>
        <w:rPr>
          <w:rtl/>
        </w:rPr>
        <w:t xml:space="preserve"> يمكن لأي شخص يبلغ من العمر </w:t>
      </w:r>
      <w:r>
        <w:rPr>
          <w:rFonts w:ascii="Aptos" w:eastAsia="Aptos" w:hAnsi="Aptos" w:cs="Aptos"/>
        </w:rPr>
        <w:t>12</w:t>
      </w:r>
      <w:r>
        <w:rPr>
          <w:rtl/>
        </w:rPr>
        <w:t xml:space="preserve"> عامًا أو </w:t>
      </w:r>
    </w:p>
    <w:p w14:paraId="565769D4" w14:textId="110BD789" w:rsidR="0030621F" w:rsidRPr="00355571" w:rsidRDefault="0030621F">
      <w:pPr>
        <w:spacing w:after="229"/>
        <w:ind w:left="-8" w:right="7"/>
        <w:rPr>
          <w:rFonts w:ascii="Aptos" w:eastAsia="Aptos" w:hAnsi="Aptos" w:cs="Aptos"/>
          <w:color w:val="A02B93" w:themeColor="accent5"/>
          <w:lang w:val="en-US"/>
        </w:rPr>
      </w:pPr>
      <w:r w:rsidRPr="00355571">
        <w:rPr>
          <w:rFonts w:ascii="Aptos" w:eastAsia="Aptos" w:hAnsi="Aptos"/>
          <w:color w:val="auto"/>
          <w:rtl/>
          <w:lang w:val="en-US"/>
        </w:rPr>
        <w:t>يستغرق استكمال الاستبيان من 15 إلى 30 دقيقة تقريبًا وهو متاح بـ 11 لغة: اللغة العربية، ولغة الكيب فيردي الكريولية، والصينية (المبسطة أو التقليدية)، والإنجليزية، والكريولية الهايتية، والخميرية، والبرتغالية، والروسية، والإسبانية، والفيتنامية. كما سيكون الاستبيان متاحًا بلغة الإشارة الأمريكية (</w:t>
      </w:r>
      <w:r w:rsidRPr="00355571">
        <w:rPr>
          <w:rFonts w:ascii="Aptos" w:eastAsia="Aptos" w:hAnsi="Aptos" w:cs="Aptos"/>
          <w:color w:val="auto"/>
          <w:lang w:val="en-US"/>
        </w:rPr>
        <w:t>ASL</w:t>
      </w:r>
      <w:r w:rsidRPr="00355571">
        <w:rPr>
          <w:rFonts w:ascii="Aptos" w:eastAsia="Aptos" w:hAnsi="Aptos"/>
          <w:color w:val="auto"/>
          <w:rtl/>
          <w:lang w:val="en-US"/>
        </w:rPr>
        <w:t>) في وقت لاحق من هذا الصيف</w:t>
      </w:r>
      <w:r w:rsidRPr="00355571">
        <w:rPr>
          <w:rFonts w:ascii="Aptos" w:eastAsia="Aptos" w:hAnsi="Aptos"/>
          <w:color w:val="A02B93" w:themeColor="accent5"/>
          <w:rtl/>
          <w:lang w:val="en-US"/>
        </w:rPr>
        <w:t>.</w:t>
      </w:r>
      <w:r w:rsidRPr="00355571">
        <w:rPr>
          <w:rFonts w:ascii="Aptos" w:eastAsia="Aptos" w:hAnsi="Aptos" w:cs="Aptos"/>
          <w:color w:val="A02B93" w:themeColor="accent5"/>
          <w:lang w:val="en-US"/>
        </w:rPr>
        <w:t xml:space="preserve"> </w:t>
      </w:r>
    </w:p>
    <w:p w14:paraId="3C9D871B" w14:textId="2A6B6263" w:rsidR="0076333D" w:rsidRPr="009C262A" w:rsidRDefault="00492546">
      <w:pPr>
        <w:spacing w:after="242" w:line="259" w:lineRule="auto"/>
        <w:ind w:left="-1" w:right="0" w:hanging="10"/>
        <w:jc w:val="left"/>
        <w:rPr>
          <w:lang w:val="en-US"/>
        </w:rPr>
      </w:pPr>
      <w:r>
        <w:rPr>
          <w:rtl/>
        </w:rPr>
        <w:t>المشاركة في الاستبيان سهلة</w:t>
      </w:r>
      <w:r>
        <w:rPr>
          <w:rFonts w:ascii="Aptos" w:eastAsia="Aptos" w:hAnsi="Aptos" w:cs="Aptos"/>
          <w:rtl/>
        </w:rPr>
        <w:t xml:space="preserve">! </w:t>
      </w:r>
      <w:r>
        <w:rPr>
          <w:rtl/>
        </w:rPr>
        <w:t>انقر على هذا الرابط للبدء</w:t>
      </w:r>
      <w:r>
        <w:rPr>
          <w:rFonts w:ascii="Aptos" w:eastAsia="Aptos" w:hAnsi="Aptos" w:cs="Aptos"/>
          <w:rtl/>
        </w:rPr>
        <w:t>:</w:t>
      </w:r>
      <w:r w:rsidRPr="0098137D">
        <w:rPr>
          <w:color w:val="auto"/>
          <w:rtl/>
        </w:rPr>
        <w:t>ء</w:t>
      </w:r>
      <w:r w:rsidR="00D06AFB" w:rsidRPr="00D06AFB">
        <w:rPr>
          <w:rFonts w:ascii="Aptos" w:eastAsia="Aptos" w:hAnsi="Aptos" w:cs="Aptos"/>
          <w:i/>
          <w:iCs/>
          <w:rtl/>
        </w:rPr>
        <w:t xml:space="preserve"> </w:t>
      </w:r>
      <w:hyperlink r:id="rId8">
        <w:r>
          <w:rPr>
            <w:rFonts w:ascii="Aptos" w:eastAsia="Aptos" w:hAnsi="Aptos" w:cs="Aptos"/>
            <w:color w:val="467886"/>
            <w:u w:val="single" w:color="467886"/>
          </w:rPr>
          <w:t>www.mass.gov/HealthSurvey</w:t>
        </w:r>
      </w:hyperlink>
    </w:p>
    <w:p w14:paraId="0254E8B6" w14:textId="77777777" w:rsidR="0076333D" w:rsidRDefault="00492546">
      <w:pPr>
        <w:spacing w:after="39" w:line="259" w:lineRule="auto"/>
        <w:ind w:left="-1" w:right="0" w:hanging="10"/>
        <w:jc w:val="left"/>
      </w:pPr>
      <w:r>
        <w:rPr>
          <w:rtl/>
        </w:rPr>
        <w:t>لمزيد من المعلومات حول مبادرة العدالة الصحية المجتمعية والاستبيان، يرُجى زيارة موقعنا الإلكتروني</w:t>
      </w:r>
      <w:r>
        <w:rPr>
          <w:rFonts w:ascii="Aptos" w:eastAsia="Aptos" w:hAnsi="Aptos" w:cs="Aptos"/>
          <w:rtl/>
        </w:rPr>
        <w:t xml:space="preserve"> :</w:t>
      </w:r>
    </w:p>
    <w:p w14:paraId="0E702FB0" w14:textId="1597D42F" w:rsidR="0076333D" w:rsidRDefault="00492546">
      <w:pPr>
        <w:bidi w:val="0"/>
        <w:spacing w:after="712" w:line="265" w:lineRule="auto"/>
        <w:ind w:left="10" w:right="-15" w:hanging="10"/>
      </w:pPr>
      <w:hyperlink r:id="rId9">
        <w:r>
          <w:rPr>
            <w:rFonts w:ascii="Aptos" w:eastAsia="Aptos" w:hAnsi="Aptos" w:cs="Aptos"/>
            <w:color w:val="467886"/>
            <w:u w:val="single" w:color="467886"/>
          </w:rPr>
          <w:t>www.mass.gov/CHEI</w:t>
        </w:r>
      </w:hyperlink>
    </w:p>
    <w:p w14:paraId="00E234CE" w14:textId="77777777" w:rsidR="0076333D" w:rsidRDefault="00492546">
      <w:pPr>
        <w:spacing w:after="6" w:line="259" w:lineRule="auto"/>
        <w:ind w:left="3" w:right="0" w:hanging="10"/>
        <w:jc w:val="left"/>
      </w:pPr>
      <w:r>
        <w:rPr>
          <w:color w:val="2F5496"/>
          <w:sz w:val="32"/>
          <w:szCs w:val="32"/>
          <w:shd w:val="clear" w:color="auto" w:fill="FFFF00"/>
          <w:rtl/>
        </w:rPr>
        <w:t xml:space="preserve">قالب رسالة بريد إلكتروني للتواصل مع الشركاء – باللغة العربية </w:t>
      </w:r>
    </w:p>
    <w:p w14:paraId="0110805B" w14:textId="77777777" w:rsidR="0076333D" w:rsidRDefault="00492546">
      <w:pPr>
        <w:spacing w:after="142" w:line="259" w:lineRule="auto"/>
        <w:ind w:left="0" w:right="0" w:hanging="10"/>
        <w:jc w:val="left"/>
      </w:pPr>
      <w:r>
        <w:rPr>
          <w:rFonts w:cs="Arial"/>
          <w:b/>
          <w:bCs/>
          <w:rtl/>
        </w:rPr>
        <w:t>موضوع الرسالة</w:t>
      </w:r>
      <w:r>
        <w:rPr>
          <w:rFonts w:ascii="Aptos" w:eastAsia="Aptos" w:hAnsi="Aptos" w:cs="Aptos"/>
          <w:rtl/>
        </w:rPr>
        <w:t>:</w:t>
      </w:r>
      <w:r>
        <w:rPr>
          <w:rFonts w:cs="Arial"/>
          <w:b/>
          <w:bCs/>
          <w:rtl/>
        </w:rPr>
        <w:t xml:space="preserve"> استبيان العدالة الصحية المجتمعية متاح الآن</w:t>
      </w:r>
      <w:r>
        <w:rPr>
          <w:rFonts w:ascii="Aptos" w:eastAsia="Aptos" w:hAnsi="Aptos" w:cs="Aptos"/>
          <w:rtl/>
        </w:rPr>
        <w:t>!</w:t>
      </w:r>
    </w:p>
    <w:p w14:paraId="7118DB67" w14:textId="77777777" w:rsidR="0076333D" w:rsidRDefault="00492546">
      <w:pPr>
        <w:spacing w:after="199" w:line="259" w:lineRule="auto"/>
        <w:ind w:left="-1" w:right="0" w:hanging="10"/>
        <w:jc w:val="left"/>
      </w:pPr>
      <w:r>
        <w:rPr>
          <w:rtl/>
        </w:rPr>
        <w:t>عزيزي/عزيزتي</w:t>
      </w:r>
      <w:r>
        <w:rPr>
          <w:rFonts w:ascii="Aptos" w:eastAsia="Aptos" w:hAnsi="Aptos" w:cs="Aptos"/>
          <w:rtl/>
        </w:rPr>
        <w:t xml:space="preserve">________ </w:t>
      </w:r>
      <w:r>
        <w:rPr>
          <w:rtl/>
        </w:rPr>
        <w:t>،</w:t>
      </w:r>
      <w:r>
        <w:rPr>
          <w:rFonts w:ascii="Aptos" w:eastAsia="Aptos" w:hAnsi="Aptos" w:cs="Aptos"/>
          <w:rtl/>
        </w:rPr>
        <w:t xml:space="preserve"> </w:t>
      </w:r>
    </w:p>
    <w:p w14:paraId="61A5FA88" w14:textId="354CB5C5" w:rsidR="0076333D" w:rsidRDefault="00492546">
      <w:pPr>
        <w:spacing w:after="350" w:line="320" w:lineRule="auto"/>
        <w:ind w:left="0" w:right="523" w:firstLine="3"/>
        <w:jc w:val="both"/>
      </w:pPr>
      <w:r>
        <w:rPr>
          <w:rtl/>
        </w:rPr>
        <w:t>يسرنا إبلاغكم بأن استبيان العدالة الصحية المجتمعية</w:t>
      </w:r>
      <w:r>
        <w:rPr>
          <w:rFonts w:ascii="Aptos" w:eastAsia="Aptos" w:hAnsi="Aptos" w:cs="Aptos"/>
        </w:rPr>
        <w:t xml:space="preserve"> (CHES) </w:t>
      </w:r>
      <w:r>
        <w:rPr>
          <w:rtl/>
        </w:rPr>
        <w:t>أصبح متاحًا الآن</w:t>
      </w:r>
      <w:r>
        <w:rPr>
          <w:rFonts w:ascii="Aptos" w:eastAsia="Aptos" w:hAnsi="Aptos" w:cs="Aptos"/>
          <w:rtl/>
        </w:rPr>
        <w:t xml:space="preserve">! </w:t>
      </w:r>
      <w:r>
        <w:rPr>
          <w:rtl/>
        </w:rPr>
        <w:t>يمكنكم الوصول إلى الاستبيان عبر</w:t>
      </w:r>
      <w:r>
        <w:rPr>
          <w:rFonts w:ascii="Aptos" w:eastAsia="Aptos" w:hAnsi="Aptos" w:cs="Aptos"/>
          <w:rtl/>
        </w:rPr>
        <w:t xml:space="preserve"> </w:t>
      </w:r>
      <w:hyperlink r:id="rId10">
        <w:r>
          <w:rPr>
            <w:rFonts w:ascii="Aptos" w:eastAsia="Aptos" w:hAnsi="Aptos" w:cs="Aptos"/>
            <w:color w:val="467886"/>
            <w:u w:val="single" w:color="467886"/>
          </w:rPr>
          <w:t>www.mass.gov/HealthSurvey</w:t>
        </w:r>
      </w:hyperlink>
      <w:hyperlink r:id="rId11">
        <w:r>
          <w:rPr>
            <w:rtl/>
          </w:rPr>
          <w:t>و</w:t>
        </w:r>
      </w:hyperlink>
      <w:r>
        <w:rPr>
          <w:rtl/>
        </w:rPr>
        <w:t>بصفتكم شريكًا موثوقًا في المجتمع، يسعدنا أن نحظى بدعمكم في نشر هذهالمبادرة</w:t>
      </w:r>
      <w:r>
        <w:rPr>
          <w:rFonts w:ascii="Aptos" w:eastAsia="Aptos" w:hAnsi="Aptos" w:cs="Aptos"/>
          <w:rtl/>
        </w:rPr>
        <w:t>.</w:t>
      </w:r>
    </w:p>
    <w:p w14:paraId="37892B84" w14:textId="77777777" w:rsidR="0076333D" w:rsidRDefault="00492546">
      <w:pPr>
        <w:spacing w:after="58" w:line="259" w:lineRule="auto"/>
        <w:ind w:left="-1" w:right="0" w:hanging="10"/>
        <w:jc w:val="left"/>
      </w:pPr>
      <w:r>
        <w:rPr>
          <w:rtl/>
        </w:rPr>
        <w:t>يمكنكم المساعدة من خلال</w:t>
      </w:r>
      <w:r>
        <w:rPr>
          <w:rFonts w:ascii="Aptos" w:eastAsia="Aptos" w:hAnsi="Aptos" w:cs="Aptos"/>
          <w:rtl/>
        </w:rPr>
        <w:t>:</w:t>
      </w:r>
    </w:p>
    <w:p w14:paraId="24574750" w14:textId="77777777" w:rsidR="0076333D" w:rsidRDefault="00492546">
      <w:pPr>
        <w:numPr>
          <w:ilvl w:val="0"/>
          <w:numId w:val="1"/>
        </w:numPr>
        <w:spacing w:after="0" w:line="259" w:lineRule="auto"/>
        <w:ind w:right="0" w:hanging="368"/>
        <w:jc w:val="left"/>
      </w:pPr>
      <w:r>
        <w:rPr>
          <w:rtl/>
        </w:rPr>
        <w:t xml:space="preserve">إرسال رابط الاستبيان إلى أفراد العائلة، والأصدقاء، والزملاء في ولاية ماساتشوستس </w:t>
      </w:r>
    </w:p>
    <w:p w14:paraId="4357922B" w14:textId="77777777" w:rsidR="0076333D" w:rsidRDefault="00492546">
      <w:pPr>
        <w:numPr>
          <w:ilvl w:val="0"/>
          <w:numId w:val="1"/>
        </w:numPr>
        <w:spacing w:after="0" w:line="259" w:lineRule="auto"/>
        <w:ind w:right="0" w:hanging="368"/>
        <w:jc w:val="left"/>
      </w:pPr>
      <w:r>
        <w:rPr>
          <w:rtl/>
        </w:rPr>
        <w:t xml:space="preserve">الترويج للاستبيان عبر القوائم البريدية الخاصة بمؤسستكم </w:t>
      </w:r>
    </w:p>
    <w:p w14:paraId="118F47C0" w14:textId="77777777" w:rsidR="0076333D" w:rsidRDefault="00492546">
      <w:pPr>
        <w:numPr>
          <w:ilvl w:val="0"/>
          <w:numId w:val="1"/>
        </w:numPr>
        <w:spacing w:after="0" w:line="259" w:lineRule="auto"/>
        <w:ind w:right="0" w:hanging="368"/>
        <w:jc w:val="left"/>
      </w:pPr>
      <w:r>
        <w:rPr>
          <w:rtl/>
        </w:rPr>
        <w:t>نشر معلومات عن الاستبيان عبر منصات التواصل الاجتماع ي</w:t>
      </w:r>
    </w:p>
    <w:p w14:paraId="40C05935" w14:textId="77777777" w:rsidR="0076333D" w:rsidRDefault="00492546">
      <w:pPr>
        <w:numPr>
          <w:ilvl w:val="0"/>
          <w:numId w:val="1"/>
        </w:numPr>
        <w:spacing w:after="0" w:line="259" w:lineRule="auto"/>
        <w:ind w:right="0" w:hanging="368"/>
        <w:jc w:val="left"/>
      </w:pPr>
      <w:r>
        <w:rPr>
          <w:rtl/>
        </w:rPr>
        <w:t>تعليق أو توزيع منشورات الاستبيان في الأماكن التي يرتادها أفراد مجتمعكم</w:t>
      </w:r>
    </w:p>
    <w:p w14:paraId="2E2B1288" w14:textId="77777777" w:rsidR="0076333D" w:rsidRDefault="00492546">
      <w:pPr>
        <w:numPr>
          <w:ilvl w:val="0"/>
          <w:numId w:val="1"/>
        </w:numPr>
        <w:spacing w:after="259" w:line="259" w:lineRule="auto"/>
        <w:ind w:right="0" w:hanging="368"/>
        <w:jc w:val="left"/>
      </w:pPr>
      <w:r>
        <w:rPr>
          <w:rtl/>
        </w:rPr>
        <w:t>الاستعانة بالموظفين أو المتطوعين لتحديد الأشخاص المؤهلين للمشاركة في الاستبيان ومساعدتهم على إكمال ه</w:t>
      </w:r>
    </w:p>
    <w:p w14:paraId="4572C1CC" w14:textId="77777777" w:rsidR="0076333D" w:rsidRDefault="00492546">
      <w:pPr>
        <w:pStyle w:val="Heading1"/>
      </w:pPr>
      <w:r>
        <w:rPr>
          <w:bCs/>
          <w:rtl/>
        </w:rPr>
        <w:t>ما الهدف من الاستبيان؟</w:t>
      </w:r>
    </w:p>
    <w:p w14:paraId="5E819982" w14:textId="77777777" w:rsidR="0076333D" w:rsidRDefault="00492546">
      <w:pPr>
        <w:ind w:left="-8" w:right="7"/>
      </w:pPr>
      <w:r>
        <w:rPr>
          <w:rtl/>
        </w:rPr>
        <w:t>يساعد استبيان العدالة الصحية المجتمعية المجتمعات في تحسين الظروف التي تؤثر في الصحة، ولا سيما بالنسبة للفئات الأكثر تأثرًا بغياب العدالة الصحي ة</w:t>
      </w:r>
      <w:r>
        <w:rPr>
          <w:rFonts w:ascii="Aptos" w:eastAsia="Aptos" w:hAnsi="Aptos" w:cs="Aptos"/>
          <w:rtl/>
        </w:rPr>
        <w:t>.</w:t>
      </w:r>
      <w:r>
        <w:rPr>
          <w:rtl/>
        </w:rPr>
        <w:t xml:space="preserve"> وقد أعُد الاستبيان بالتعاون مع أفراد المجتمع والشركاء في مختلف أنحاء ولاية </w:t>
      </w:r>
      <w:r>
        <w:rPr>
          <w:rtl/>
        </w:rPr>
        <w:lastRenderedPageBreak/>
        <w:t>ماساتشوستس،ويعكس القضايا التي يرغب السكان في فهمها بشأن تجارب مجتمعاتهم في مجالات السكن، والصحة النفسية، والسلامة، وغيرها من العوامل المؤثرة في الصح ة</w:t>
      </w:r>
      <w:r>
        <w:rPr>
          <w:rFonts w:ascii="Aptos" w:eastAsia="Aptos" w:hAnsi="Aptos" w:cs="Aptos"/>
          <w:rtl/>
        </w:rPr>
        <w:t>.</w:t>
      </w:r>
      <w:r>
        <w:rPr>
          <w:rtl/>
        </w:rPr>
        <w:t xml:space="preserve"> وستستخدم إدارة الصحة العامة بولاية ماساتشوستس وشركاؤها بيانات مبادرة العدالة الصحيةالمجتمعي ة</w:t>
      </w:r>
      <w:r>
        <w:rPr>
          <w:rFonts w:ascii="Aptos" w:eastAsia="Aptos" w:hAnsi="Aptos" w:cs="Aptos"/>
        </w:rPr>
        <w:t xml:space="preserve"> (CHEI) </w:t>
      </w:r>
      <w:r>
        <w:rPr>
          <w:rtl/>
        </w:rPr>
        <w:t>لتوجيه التمويل، وتحسين البرامج، ووضع السياسات التي تعالج غياب العدالة الصحي ة</w:t>
      </w:r>
      <w:r>
        <w:rPr>
          <w:rFonts w:ascii="Aptos" w:eastAsia="Aptos" w:hAnsi="Aptos" w:cs="Aptos"/>
          <w:rtl/>
        </w:rPr>
        <w:t xml:space="preserve">. </w:t>
      </w:r>
    </w:p>
    <w:p w14:paraId="2CEAE75F" w14:textId="77777777" w:rsidR="0076333D" w:rsidRDefault="00492546">
      <w:pPr>
        <w:spacing w:after="66" w:line="259" w:lineRule="auto"/>
        <w:ind w:left="0" w:right="0" w:hanging="10"/>
        <w:jc w:val="left"/>
      </w:pPr>
      <w:r>
        <w:rPr>
          <w:rFonts w:cs="Arial"/>
          <w:b/>
          <w:bCs/>
          <w:rtl/>
        </w:rPr>
        <w:t>ما مدة إتاحة الاستبيان، ومن يحق له المشاركة ؟</w:t>
      </w:r>
      <w:r>
        <w:rPr>
          <w:rFonts w:ascii="Aptos" w:eastAsia="Aptos" w:hAnsi="Aptos" w:cs="Aptos"/>
          <w:rtl/>
        </w:rPr>
        <w:t xml:space="preserve"> </w:t>
      </w:r>
    </w:p>
    <w:p w14:paraId="7EF2C7B5" w14:textId="519A174C" w:rsidR="00355571" w:rsidRPr="00355571" w:rsidRDefault="00492546" w:rsidP="00355571">
      <w:pPr>
        <w:ind w:left="-8" w:right="7"/>
        <w:rPr>
          <w:lang w:val="en-US"/>
        </w:rPr>
      </w:pPr>
      <w:r>
        <w:rPr>
          <w:rtl/>
        </w:rPr>
        <w:t xml:space="preserve">سيظل الاستبيان متاحًا من يوليو </w:t>
      </w:r>
      <w:r>
        <w:rPr>
          <w:rFonts w:ascii="Aptos" w:eastAsia="Aptos" w:hAnsi="Aptos" w:cs="Aptos"/>
        </w:rPr>
        <w:t>2026</w:t>
      </w:r>
      <w:r>
        <w:rPr>
          <w:rtl/>
        </w:rPr>
        <w:t xml:space="preserve"> وحتى أوائل خريف عام </w:t>
      </w:r>
      <w:r>
        <w:rPr>
          <w:rFonts w:ascii="Aptos" w:eastAsia="Aptos" w:hAnsi="Aptos" w:cs="Aptos"/>
        </w:rPr>
        <w:t>2026</w:t>
      </w:r>
      <w:r>
        <w:rPr>
          <w:rFonts w:ascii="Aptos" w:eastAsia="Aptos" w:hAnsi="Aptos" w:cs="Aptos"/>
          <w:rtl/>
        </w:rPr>
        <w:t>.</w:t>
      </w:r>
      <w:r>
        <w:rPr>
          <w:rtl/>
        </w:rPr>
        <w:t xml:space="preserve"> ويحق لأي شخص يبلغ من العمر </w:t>
      </w:r>
      <w:r>
        <w:rPr>
          <w:rFonts w:ascii="Aptos" w:eastAsia="Aptos" w:hAnsi="Aptos" w:cs="Aptos"/>
        </w:rPr>
        <w:t>12</w:t>
      </w:r>
      <w:r>
        <w:rPr>
          <w:rtl/>
        </w:rPr>
        <w:t xml:space="preserve"> عامًا أو أكثر المشاركة فيه</w:t>
      </w:r>
      <w:r w:rsidRPr="0030621F">
        <w:rPr>
          <w:rFonts w:ascii="Aptos" w:eastAsia="Aptos" w:hAnsi="Aptos" w:cs="Aptos"/>
          <w:rtl/>
        </w:rPr>
        <w:t>.</w:t>
      </w:r>
      <w:r w:rsidRPr="0030621F">
        <w:rPr>
          <w:rtl/>
        </w:rPr>
        <w:t xml:space="preserve"> </w:t>
      </w:r>
    </w:p>
    <w:p w14:paraId="7EE8CEA1" w14:textId="6B8E2601" w:rsidR="0076333D" w:rsidRPr="00355571" w:rsidRDefault="00355571" w:rsidP="00355571">
      <w:pPr>
        <w:spacing w:after="229"/>
        <w:ind w:left="-8" w:right="7"/>
        <w:rPr>
          <w:rFonts w:ascii="Aptos" w:eastAsia="Aptos" w:hAnsi="Aptos" w:cs="Aptos"/>
          <w:lang w:val="en-US"/>
        </w:rPr>
      </w:pPr>
      <w:r w:rsidRPr="0030621F">
        <w:rPr>
          <w:rFonts w:ascii="Aptos" w:eastAsia="Aptos" w:hAnsi="Aptos"/>
          <w:color w:val="auto"/>
          <w:rtl/>
          <w:lang w:val="en-US"/>
        </w:rPr>
        <w:t xml:space="preserve">يستغرق استكمال الاستبيان من 15 إلى 30 دقيقة تقريبًا وهو متاح بـ 11 لغة: اللغة العربية، ولغة الكيب </w:t>
      </w:r>
      <w:r w:rsidRPr="00355571">
        <w:rPr>
          <w:rFonts w:ascii="Aptos" w:eastAsia="Aptos" w:hAnsi="Aptos"/>
          <w:color w:val="auto"/>
          <w:rtl/>
          <w:lang w:val="en-US"/>
        </w:rPr>
        <w:t xml:space="preserve">فيردي الكريولية، والصينية (المبسطة أو التقليدية)، والإنجليزية، والكريولية الهايتية، والخميرية، والبرتغالية، والروسية، والإسبانية، والفيتنامية. </w:t>
      </w:r>
      <w:r w:rsidRPr="0030621F">
        <w:rPr>
          <w:rFonts w:ascii="Aptos" w:eastAsia="Aptos" w:hAnsi="Aptos"/>
          <w:color w:val="auto"/>
          <w:rtl/>
          <w:lang w:val="en-US"/>
        </w:rPr>
        <w:t>كما سيكون الاستبيان متاحًا بلغة الإشارة الأمريكية (</w:t>
      </w:r>
      <w:r w:rsidRPr="0030621F">
        <w:rPr>
          <w:rFonts w:ascii="Aptos" w:eastAsia="Aptos" w:hAnsi="Aptos" w:cs="Aptos"/>
          <w:color w:val="auto"/>
          <w:lang w:val="en-US"/>
        </w:rPr>
        <w:t>ASL</w:t>
      </w:r>
      <w:r w:rsidRPr="0030621F">
        <w:rPr>
          <w:rFonts w:ascii="Aptos" w:eastAsia="Aptos" w:hAnsi="Aptos"/>
          <w:color w:val="auto"/>
          <w:rtl/>
          <w:lang w:val="en-US"/>
        </w:rPr>
        <w:t>) في وقت لاحق من هذا الصيف.</w:t>
      </w:r>
      <w:r w:rsidRPr="0030621F">
        <w:rPr>
          <w:rFonts w:ascii="Aptos" w:eastAsia="Aptos" w:hAnsi="Aptos" w:cs="Aptos"/>
          <w:color w:val="auto"/>
          <w:lang w:val="en-US"/>
        </w:rPr>
        <w:t xml:space="preserve"> </w:t>
      </w:r>
    </w:p>
    <w:p w14:paraId="444BF44B" w14:textId="77777777" w:rsidR="0076333D" w:rsidRDefault="00492546">
      <w:pPr>
        <w:spacing w:after="66" w:line="259" w:lineRule="auto"/>
        <w:ind w:left="0" w:right="0" w:hanging="10"/>
        <w:jc w:val="left"/>
      </w:pPr>
      <w:r>
        <w:rPr>
          <w:rFonts w:cs="Arial"/>
          <w:b/>
          <w:bCs/>
          <w:rtl/>
        </w:rPr>
        <w:t>هل هذا الاستبيان سري؟</w:t>
      </w:r>
      <w:r>
        <w:rPr>
          <w:rFonts w:ascii="Aptos" w:eastAsia="Aptos" w:hAnsi="Aptos" w:cs="Aptos"/>
          <w:rtl/>
        </w:rPr>
        <w:t xml:space="preserve"> </w:t>
      </w:r>
    </w:p>
    <w:p w14:paraId="30E7BA30" w14:textId="77777777" w:rsidR="0076333D" w:rsidRDefault="00492546">
      <w:pPr>
        <w:ind w:left="-8" w:right="7"/>
      </w:pPr>
      <w:r>
        <w:rPr>
          <w:rtl/>
        </w:rPr>
        <w:t>نعم، هذا الاستبيان سري</w:t>
      </w:r>
      <w:r>
        <w:rPr>
          <w:rFonts w:ascii="Aptos" w:eastAsia="Aptos" w:hAnsi="Aptos" w:cs="Aptos"/>
          <w:rtl/>
        </w:rPr>
        <w:t>.</w:t>
      </w:r>
      <w:r>
        <w:rPr>
          <w:rtl/>
        </w:rPr>
        <w:t xml:space="preserve"> ولا يجمع أي معلومات تعريفية، مثل الاسم، أو البريد الإلكتروني، أو العنوان، كما لا يجمع عنوان بروتوكول الإنترنت</w:t>
      </w:r>
      <w:r>
        <w:rPr>
          <w:rFonts w:ascii="Aptos" w:eastAsia="Aptos" w:hAnsi="Aptos" w:cs="Aptos"/>
        </w:rPr>
        <w:t xml:space="preserve"> IP </w:t>
      </w:r>
      <w:r>
        <w:rPr>
          <w:rtl/>
        </w:rPr>
        <w:t>أو أي معلومات عن الجهاز المستخدم لإكمال الاستبيان</w:t>
      </w:r>
      <w:r>
        <w:rPr>
          <w:rFonts w:ascii="Aptos" w:eastAsia="Aptos" w:hAnsi="Aptos" w:cs="Aptos"/>
          <w:rtl/>
        </w:rPr>
        <w:t xml:space="preserve">. </w:t>
      </w:r>
    </w:p>
    <w:p w14:paraId="44DE8E37" w14:textId="77777777" w:rsidR="0076333D" w:rsidRDefault="00492546">
      <w:pPr>
        <w:bidi w:val="0"/>
        <w:spacing w:after="74" w:line="259" w:lineRule="auto"/>
        <w:ind w:left="0" w:right="89" w:firstLine="0"/>
      </w:pPr>
      <w:r>
        <w:rPr>
          <w:rFonts w:ascii="Aptos" w:eastAsia="Aptos" w:hAnsi="Aptos" w:cs="Aptos"/>
        </w:rPr>
        <w:t xml:space="preserve"> </w:t>
      </w:r>
    </w:p>
    <w:p w14:paraId="2902B876" w14:textId="77777777" w:rsidR="0076333D" w:rsidRDefault="00492546">
      <w:pPr>
        <w:spacing w:after="20" w:line="259" w:lineRule="auto"/>
        <w:ind w:left="0" w:right="0" w:hanging="10"/>
        <w:jc w:val="left"/>
      </w:pPr>
      <w:r>
        <w:rPr>
          <w:rFonts w:cs="Arial"/>
          <w:b/>
          <w:bCs/>
          <w:rtl/>
        </w:rPr>
        <w:t>ما أنواع الدعم المتاحة لمؤسستي لمشاركة هذا الاستبيان؟</w:t>
      </w:r>
      <w:r>
        <w:rPr>
          <w:rFonts w:ascii="Aptos" w:eastAsia="Aptos" w:hAnsi="Aptos" w:cs="Aptos"/>
          <w:rtl/>
        </w:rPr>
        <w:t xml:space="preserve"> </w:t>
      </w:r>
    </w:p>
    <w:p w14:paraId="686B5098" w14:textId="1F458F16" w:rsidR="0076333D" w:rsidRDefault="00492546">
      <w:pPr>
        <w:ind w:left="-8" w:right="7"/>
      </w:pPr>
      <w:r>
        <w:rPr>
          <w:rtl/>
        </w:rPr>
        <w:t>أعددنا مجموعة من مواد التوعية، مثل المنشورات، وبطاقات العرض، ومنشورات وسائل التواصل الاجتماعي، ونماذج رسائل البريد الإلكتروني، والنقاط الرئيسية، وغيرها من الموارد التي يمكنكم استخدامها لمساعدتنا في نشر الاستبيان</w:t>
      </w:r>
      <w:r>
        <w:rPr>
          <w:rFonts w:ascii="Aptos" w:eastAsia="Aptos" w:hAnsi="Aptos" w:cs="Aptos"/>
          <w:rtl/>
        </w:rPr>
        <w:t>.</w:t>
      </w:r>
      <w:r>
        <w:rPr>
          <w:rtl/>
        </w:rPr>
        <w:t xml:space="preserve"> وتتوفر هذه المواد على موقعنا الإلكتروني:</w:t>
      </w:r>
      <w:r w:rsidRPr="0098137D">
        <w:rPr>
          <w:color w:val="auto"/>
          <w:rtl/>
        </w:rPr>
        <w:t>ء</w:t>
      </w:r>
      <w:hyperlink r:id="rId12" w:history="1">
        <w:r w:rsidR="00E65CE2" w:rsidRPr="001360C7">
          <w:rPr>
            <w:rStyle w:val="Hyperlink"/>
            <w:rFonts w:ascii="Aptos" w:eastAsia="Aptos" w:hAnsi="Aptos" w:cs="Aptos"/>
          </w:rPr>
          <w:t>www.mass.gov/HealthSurvey</w:t>
        </w:r>
      </w:hyperlink>
      <w:r>
        <w:rPr>
          <w:rtl/>
        </w:rPr>
        <w:t>ويمكنكم أيضًا طلب نسخ مطبوعة من المنشورات وبطاقات العرض مجانًا من خلال مركز ماساتشوستس لمواد تعزيز الصح ة</w:t>
      </w:r>
      <w:r>
        <w:rPr>
          <w:rFonts w:ascii="Aptos" w:eastAsia="Aptos" w:hAnsi="Aptos" w:cs="Aptos"/>
          <w:rtl/>
        </w:rPr>
        <w:t xml:space="preserve"> :</w:t>
      </w:r>
    </w:p>
    <w:p w14:paraId="2B712D7F" w14:textId="316E865A" w:rsidR="0076333D" w:rsidRDefault="003A2903" w:rsidP="003A2903">
      <w:pPr>
        <w:tabs>
          <w:tab w:val="left" w:pos="1870"/>
          <w:tab w:val="right" w:pos="9322"/>
        </w:tabs>
        <w:bidi w:val="0"/>
        <w:spacing w:after="18" w:line="265" w:lineRule="auto"/>
        <w:ind w:left="10" w:right="-15" w:hanging="10"/>
        <w:jc w:val="left"/>
        <w:rPr>
          <w:lang w:val="en-US"/>
        </w:rPr>
      </w:pPr>
      <w:r>
        <w:tab/>
      </w:r>
      <w:r>
        <w:tab/>
      </w:r>
      <w:hyperlink r:id="rId13" w:history="1">
        <w:r w:rsidRPr="008F222F">
          <w:rPr>
            <w:rStyle w:val="Hyperlink"/>
            <w:rFonts w:ascii="Aptos" w:eastAsia="Aptos" w:hAnsi="Aptos" w:cs="Aptos"/>
          </w:rPr>
          <w:t>https://massclearinghouse.ehs.state.ma.us/category/CHES.html</w:t>
        </w:r>
      </w:hyperlink>
    </w:p>
    <w:p w14:paraId="3C576E08" w14:textId="77777777" w:rsidR="003A2903" w:rsidRPr="003A2903" w:rsidRDefault="003A2903" w:rsidP="003A2903">
      <w:pPr>
        <w:tabs>
          <w:tab w:val="left" w:pos="1870"/>
          <w:tab w:val="right" w:pos="9322"/>
        </w:tabs>
        <w:bidi w:val="0"/>
        <w:spacing w:after="18" w:line="265" w:lineRule="auto"/>
        <w:ind w:left="10" w:right="-15" w:hanging="10"/>
        <w:jc w:val="left"/>
        <w:rPr>
          <w:lang w:val="en-US"/>
        </w:rPr>
      </w:pPr>
    </w:p>
    <w:p w14:paraId="2FEB2B8B" w14:textId="77777777" w:rsidR="0076333D" w:rsidRDefault="00492546">
      <w:pPr>
        <w:spacing w:after="66" w:line="259" w:lineRule="auto"/>
        <w:ind w:left="0" w:right="0" w:hanging="10"/>
        <w:jc w:val="left"/>
      </w:pPr>
      <w:r>
        <w:rPr>
          <w:rFonts w:cs="Arial"/>
          <w:b/>
          <w:bCs/>
          <w:rtl/>
        </w:rPr>
        <w:t>كيف ومتى يمكنني الوصول إلى هذه البيانات؟</w:t>
      </w:r>
      <w:r>
        <w:rPr>
          <w:rFonts w:ascii="Aptos" w:eastAsia="Aptos" w:hAnsi="Aptos" w:cs="Aptos"/>
          <w:rtl/>
        </w:rPr>
        <w:t xml:space="preserve"> </w:t>
      </w:r>
    </w:p>
    <w:p w14:paraId="45ED37B0" w14:textId="52D1D30D" w:rsidR="0076333D" w:rsidRDefault="00492546" w:rsidP="004C1666">
      <w:pPr>
        <w:spacing w:after="74" w:line="259" w:lineRule="auto"/>
        <w:ind w:left="-1" w:right="0" w:hanging="10"/>
        <w:jc w:val="left"/>
      </w:pPr>
      <w:r>
        <w:rPr>
          <w:rtl/>
        </w:rPr>
        <w:t>نسعى إلى جعل هذه العملية بسيطة وشفافة قدر الإمكان</w:t>
      </w:r>
      <w:r>
        <w:rPr>
          <w:rFonts w:ascii="Aptos" w:eastAsia="Aptos" w:hAnsi="Aptos" w:cs="Aptos"/>
          <w:rtl/>
        </w:rPr>
        <w:t xml:space="preserve"> .</w:t>
      </w:r>
      <w:r>
        <w:rPr>
          <w:rtl/>
        </w:rPr>
        <w:t>وستكون النتائج متاحة للجمهور على موقعنا الإلكتروني</w:t>
      </w:r>
      <w:r>
        <w:rPr>
          <w:rFonts w:ascii="Aptos" w:eastAsia="Aptos" w:hAnsi="Aptos" w:cs="Aptos"/>
          <w:rtl/>
        </w:rPr>
        <w:t xml:space="preserve">   (</w:t>
      </w:r>
      <w:hyperlink r:id="rId14" w:history="1">
        <w:r w:rsidR="00E65CE2">
          <w:rPr>
            <w:rStyle w:val="Hyperlink"/>
            <w:rFonts w:ascii="Aptos" w:eastAsia="Aptos" w:hAnsi="Aptos" w:cs="Aptos"/>
          </w:rPr>
          <w:t>www.mass.gov/CHEI</w:t>
        </w:r>
      </w:hyperlink>
      <w:r>
        <w:rPr>
          <w:rFonts w:ascii="Aptos" w:eastAsia="Aptos" w:hAnsi="Aptos" w:cs="Aptos"/>
          <w:rtl/>
        </w:rPr>
        <w:t>)</w:t>
      </w:r>
      <w:r>
        <w:rPr>
          <w:rtl/>
        </w:rPr>
        <w:t>في ربيع/صيف</w:t>
      </w:r>
      <w:r>
        <w:rPr>
          <w:rFonts w:ascii="Aptos" w:eastAsia="Aptos" w:hAnsi="Aptos" w:cs="Aptos"/>
          <w:rtl/>
        </w:rPr>
        <w:t xml:space="preserve"> </w:t>
      </w:r>
      <w:r>
        <w:rPr>
          <w:rFonts w:ascii="Aptos" w:eastAsia="Aptos" w:hAnsi="Aptos" w:cs="Aptos"/>
        </w:rPr>
        <w:t>7202</w:t>
      </w:r>
      <w:r>
        <w:rPr>
          <w:rFonts w:ascii="Aptos" w:eastAsia="Aptos" w:hAnsi="Aptos" w:cs="Aptos"/>
          <w:rtl/>
        </w:rPr>
        <w:t xml:space="preserve">. </w:t>
      </w:r>
      <w:r>
        <w:rPr>
          <w:rtl/>
        </w:rPr>
        <w:t>وتتوفر أيضًا مجموعة من الموارد المجانية لمساعدة سكان ولاية ماساتشوستس على استخدام البيانات، بما في ذلك جلسات دعم فردية مع مقدمي خدمات دعم البيانات والعمل، وتحليلات مخصصة لبيانات استبيان العدالة الصحية المجتمعية</w:t>
      </w:r>
      <w:r>
        <w:rPr>
          <w:rFonts w:ascii="Aptos" w:eastAsia="Aptos" w:hAnsi="Aptos" w:cs="Aptos"/>
        </w:rPr>
        <w:t xml:space="preserve"> (CHES)</w:t>
      </w:r>
      <w:r>
        <w:rPr>
          <w:rtl/>
        </w:rPr>
        <w:t>، وندوات إلكترونية مجانية تتناول أفضل الممارسات والأمثلة العملية لاستخدام البيانات في دعم المبادرات المجتمعية</w:t>
      </w:r>
      <w:r>
        <w:rPr>
          <w:rFonts w:ascii="Aptos" w:eastAsia="Aptos" w:hAnsi="Aptos" w:cs="Aptos"/>
          <w:rtl/>
        </w:rPr>
        <w:t xml:space="preserve">. </w:t>
      </w:r>
    </w:p>
    <w:p w14:paraId="387E28CA" w14:textId="77777777" w:rsidR="0076333D" w:rsidRDefault="00492546">
      <w:pPr>
        <w:bidi w:val="0"/>
        <w:spacing w:after="72" w:line="259" w:lineRule="auto"/>
        <w:ind w:left="0" w:right="89" w:firstLine="0"/>
      </w:pPr>
      <w:r>
        <w:rPr>
          <w:rFonts w:ascii="Aptos" w:eastAsia="Aptos" w:hAnsi="Aptos" w:cs="Aptos"/>
        </w:rPr>
        <w:t xml:space="preserve"> </w:t>
      </w:r>
    </w:p>
    <w:p w14:paraId="5AEF9CA8" w14:textId="77777777" w:rsidR="0076333D" w:rsidRDefault="00492546">
      <w:pPr>
        <w:ind w:left="-8" w:right="290"/>
      </w:pPr>
      <w:r>
        <w:rPr>
          <w:rtl/>
        </w:rPr>
        <w:t>نعمل معًا لتحقيق هذا الهدف، ونقُدّر جميع جهودكم في دعم العدالة الصحية في مجتمعكم</w:t>
      </w:r>
      <w:r>
        <w:rPr>
          <w:rFonts w:ascii="Aptos" w:eastAsia="Aptos" w:hAnsi="Aptos" w:cs="Aptos"/>
          <w:rtl/>
        </w:rPr>
        <w:t>.</w:t>
      </w:r>
      <w:r>
        <w:rPr>
          <w:rtl/>
        </w:rPr>
        <w:t xml:space="preserve"> لا تترددوا في التواصل معنا إذا كانت لديكم أي أسئلة</w:t>
      </w:r>
      <w:r>
        <w:rPr>
          <w:rFonts w:ascii="Aptos" w:eastAsia="Aptos" w:hAnsi="Aptos" w:cs="Aptos"/>
          <w:rtl/>
        </w:rPr>
        <w:t xml:space="preserve">. </w:t>
      </w:r>
    </w:p>
    <w:p w14:paraId="3559B99D" w14:textId="77777777" w:rsidR="0076333D" w:rsidRDefault="00492546">
      <w:pPr>
        <w:bidi w:val="0"/>
        <w:spacing w:after="72" w:line="259" w:lineRule="auto"/>
        <w:ind w:left="0" w:right="89" w:firstLine="0"/>
      </w:pPr>
      <w:r>
        <w:rPr>
          <w:rFonts w:ascii="Aptos" w:eastAsia="Aptos" w:hAnsi="Aptos" w:cs="Aptos"/>
        </w:rPr>
        <w:t xml:space="preserve"> </w:t>
      </w:r>
    </w:p>
    <w:p w14:paraId="4E329B0B" w14:textId="77777777" w:rsidR="0076333D" w:rsidRDefault="00492546">
      <w:pPr>
        <w:spacing w:after="0" w:line="274" w:lineRule="auto"/>
        <w:ind w:left="0" w:right="8202" w:firstLine="0"/>
      </w:pPr>
      <w:r>
        <w:rPr>
          <w:rtl/>
        </w:rPr>
        <w:t>شكرًا لكم،</w:t>
      </w:r>
      <w:r>
        <w:rPr>
          <w:rFonts w:ascii="Aptos" w:eastAsia="Aptos" w:hAnsi="Aptos" w:cs="Aptos"/>
          <w:rtl/>
        </w:rPr>
        <w:t xml:space="preserve"> __________ </w:t>
      </w:r>
    </w:p>
    <w:sectPr w:rsidR="0076333D">
      <w:pgSz w:w="12240" w:h="15840"/>
      <w:pgMar w:top="1491" w:right="1435" w:bottom="1508" w:left="1498"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D2B20"/>
    <w:multiLevelType w:val="hybridMultilevel"/>
    <w:tmpl w:val="50B48614"/>
    <w:lvl w:ilvl="0" w:tplc="12828C9E">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12FE5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4AC47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DA3FD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AAB14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0224A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56008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B612B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48B77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7428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3D"/>
    <w:rsid w:val="001360C7"/>
    <w:rsid w:val="001767B6"/>
    <w:rsid w:val="0030621F"/>
    <w:rsid w:val="00355571"/>
    <w:rsid w:val="003A2903"/>
    <w:rsid w:val="004144F3"/>
    <w:rsid w:val="00483064"/>
    <w:rsid w:val="00492546"/>
    <w:rsid w:val="004C1666"/>
    <w:rsid w:val="0050569E"/>
    <w:rsid w:val="00530C95"/>
    <w:rsid w:val="00655DAF"/>
    <w:rsid w:val="00715516"/>
    <w:rsid w:val="0076333D"/>
    <w:rsid w:val="00947F6F"/>
    <w:rsid w:val="0095712D"/>
    <w:rsid w:val="0098137D"/>
    <w:rsid w:val="009C262A"/>
    <w:rsid w:val="00B75A45"/>
    <w:rsid w:val="00BD095F"/>
    <w:rsid w:val="00BD7159"/>
    <w:rsid w:val="00D06AFB"/>
    <w:rsid w:val="00D5026F"/>
    <w:rsid w:val="00DA243C"/>
    <w:rsid w:val="00E65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D71C"/>
  <w15:docId w15:val="{50BB5B11-E65B-E74B-A87C-8FE40D22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5" w:line="321" w:lineRule="auto"/>
      <w:ind w:left="4" w:right="50" w:hanging="4"/>
      <w:jc w:val="right"/>
    </w:pPr>
    <w:rPr>
      <w:rFonts w:ascii="Arial" w:eastAsia="Arial" w:hAnsi="Arial" w:cs="Times New Roman"/>
      <w:color w:val="000000"/>
      <w:lang w:val="ar" w:eastAsia="ar"/>
    </w:rPr>
  </w:style>
  <w:style w:type="paragraph" w:styleId="Heading1">
    <w:name w:val="heading 1"/>
    <w:next w:val="Normal"/>
    <w:link w:val="Heading1Char"/>
    <w:uiPriority w:val="9"/>
    <w:qFormat/>
    <w:pPr>
      <w:keepNext/>
      <w:keepLines/>
      <w:bidi/>
      <w:spacing w:after="21" w:line="259" w:lineRule="auto"/>
      <w:ind w:left="4"/>
      <w:outlineLvl w:val="0"/>
    </w:pPr>
    <w:rPr>
      <w:rFonts w:ascii="Arial" w:eastAsia="Arial" w:hAnsi="Arial" w:cs="Arial"/>
      <w:b/>
      <w:color w:val="000000"/>
      <w:shd w:val="clear" w:color="auto" w:fill="FFFF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shd w:val="clear" w:color="auto" w:fill="FFFF00"/>
    </w:rPr>
  </w:style>
  <w:style w:type="character" w:styleId="Hyperlink">
    <w:name w:val="Hyperlink"/>
    <w:basedOn w:val="DefaultParagraphFont"/>
    <w:uiPriority w:val="99"/>
    <w:unhideWhenUsed/>
    <w:rsid w:val="00655DAF"/>
    <w:rPr>
      <w:color w:val="467886" w:themeColor="hyperlink"/>
      <w:u w:val="single"/>
    </w:rPr>
  </w:style>
  <w:style w:type="character" w:styleId="UnresolvedMention">
    <w:name w:val="Unresolved Mention"/>
    <w:basedOn w:val="DefaultParagraphFont"/>
    <w:uiPriority w:val="99"/>
    <w:semiHidden/>
    <w:unhideWhenUsed/>
    <w:rsid w:val="00655DAF"/>
    <w:rPr>
      <w:color w:val="605E5C"/>
      <w:shd w:val="clear" w:color="auto" w:fill="E1DFDD"/>
    </w:rPr>
  </w:style>
  <w:style w:type="character" w:styleId="FollowedHyperlink">
    <w:name w:val="FollowedHyperlink"/>
    <w:basedOn w:val="DefaultParagraphFont"/>
    <w:uiPriority w:val="99"/>
    <w:semiHidden/>
    <w:unhideWhenUsed/>
    <w:rsid w:val="004830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ss.gov/HealthSurvey" TargetMode="External"/><Relationship Id="rId13" Type="http://schemas.openxmlformats.org/officeDocument/2006/relationships/hyperlink" Target="https://massclearinghouse.ehs.state.ma.us/category/CHE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HealthSurve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HealthSurve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mass.gov/HealthSurvey" TargetMode="External"/><Relationship Id="rId4" Type="http://schemas.openxmlformats.org/officeDocument/2006/relationships/numbering" Target="numbering.xml"/><Relationship Id="rId9" Type="http://schemas.openxmlformats.org/officeDocument/2006/relationships/hyperlink" Target="http://www.mass.gov/CHEI" TargetMode="External"/><Relationship Id="rId14" Type="http://schemas.openxmlformats.org/officeDocument/2006/relationships/hyperlink" Target="http://www.mass.gov/CH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0C175-5B8F-4E0B-8C56-C85205C78016}">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F8D4A4AE-5B86-4F76-B7FA-B84DC480C6E3}">
  <ds:schemaRefs>
    <ds:schemaRef ds:uri="http://schemas.microsoft.com/sharepoint/v3/contenttype/forms"/>
  </ds:schemaRefs>
</ds:datastoreItem>
</file>

<file path=customXml/itemProps3.xml><?xml version="1.0" encoding="utf-8"?>
<ds:datastoreItem xmlns:ds="http://schemas.openxmlformats.org/officeDocument/2006/customXml" ds:itemID="{1BAB5DAA-D257-4A0B-AC36-AD252E61F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CHES Email Template 1_AR</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 Email Template 1_AR</dc:title>
  <dc:subject/>
  <dc:creator>CHES</dc:creator>
  <cp:keywords/>
  <cp:lastModifiedBy>Harrison, Deborah (EHS)</cp:lastModifiedBy>
  <cp:revision>2</cp:revision>
  <dcterms:created xsi:type="dcterms:W3CDTF">2026-09-01T17:33:00Z</dcterms:created>
  <dcterms:modified xsi:type="dcterms:W3CDTF">2026-09-01T17:33:00Z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