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B71F" w14:textId="77777777" w:rsidR="00E1314D" w:rsidRDefault="004D630C">
      <w:pPr>
        <w:spacing w:after="145" w:line="259" w:lineRule="auto"/>
        <w:ind w:left="0" w:firstLine="0"/>
      </w:pPr>
      <w:r>
        <w:rPr>
          <w:color w:val="2F5496"/>
          <w:sz w:val="29"/>
          <w:shd w:val="clear" w:color="auto" w:fill="FFFF00"/>
        </w:rPr>
        <w:t xml:space="preserve">Plantilla de correo electrónico para los participantes en la encuesta </w:t>
      </w:r>
      <w:r>
        <w:rPr>
          <w:rFonts w:cs="Aptos"/>
          <w:color w:val="2F5496"/>
          <w:sz w:val="29"/>
          <w:shd w:val="clear" w:color="auto" w:fill="FFFF00"/>
        </w:rPr>
        <w:t>–</w:t>
      </w:r>
      <w:r>
        <w:rPr>
          <w:color w:val="2F5496"/>
          <w:sz w:val="29"/>
          <w:shd w:val="clear" w:color="auto" w:fill="FFFF00"/>
        </w:rPr>
        <w:t xml:space="preserve"> </w:t>
      </w:r>
      <w:proofErr w:type="gramStart"/>
      <w:r>
        <w:rPr>
          <w:color w:val="2F5496"/>
          <w:sz w:val="29"/>
          <w:shd w:val="clear" w:color="auto" w:fill="FFFF00"/>
        </w:rPr>
        <w:t>Español</w:t>
      </w:r>
      <w:proofErr w:type="gramEnd"/>
      <w:r>
        <w:rPr>
          <w:sz w:val="29"/>
        </w:rPr>
        <w:t xml:space="preserve"> </w:t>
      </w:r>
    </w:p>
    <w:p w14:paraId="35740F9B" w14:textId="77777777" w:rsidR="00E1314D" w:rsidRDefault="004D630C">
      <w:pPr>
        <w:spacing w:after="215" w:line="259" w:lineRule="auto"/>
        <w:ind w:left="-5"/>
      </w:pPr>
      <w:r>
        <w:rPr>
          <w:rFonts w:cs="Aptos"/>
          <w:b/>
        </w:rPr>
        <w:t>Asunto:</w:t>
      </w:r>
      <w:r>
        <w:t xml:space="preserve"> </w:t>
      </w:r>
      <w:r>
        <w:rPr>
          <w:rFonts w:cs="Aptos"/>
          <w:b/>
        </w:rPr>
        <w:t>¡Participa en la encuesta sobre equidad sanitaria en la comunidad!</w:t>
      </w:r>
      <w:r>
        <w:t xml:space="preserve"> </w:t>
      </w:r>
    </w:p>
    <w:p w14:paraId="40878400" w14:textId="77777777" w:rsidR="00E1314D" w:rsidRDefault="004D630C">
      <w:pPr>
        <w:spacing w:after="246"/>
        <w:ind w:left="-5"/>
      </w:pPr>
      <w:r>
        <w:t xml:space="preserve">El Departamento de Salud Pública de Massachusetts utilizará los resultados de la encuesta para mejorar los programas, orientar las decisiones sobre financiación y recursos, y respaldar políticas que aborden las desigualdades en materia de salud. También compartiremos los resultados de la encuesta con socios de todo el estado para ayudar a reforzar sus esfuerzos por mejorar la salud en sus comunidades. </w:t>
      </w:r>
    </w:p>
    <w:p w14:paraId="29DFD3E9" w14:textId="49569EB1" w:rsidR="00E1314D" w:rsidRDefault="004D630C" w:rsidP="00DE10E9">
      <w:pPr>
        <w:spacing w:after="249"/>
        <w:ind w:left="-5"/>
      </w:pPr>
      <w:r>
        <w:t xml:space="preserve">La encuesta estará abierta desde julio de 2026 hasta principios de otoño de 2026. Puede participar cualquier persona mayor de 12 años. Se tarda entre 15 y 30 minutos en completarla y está disponible en 12 idiomas: </w:t>
      </w:r>
      <w:proofErr w:type="gramStart"/>
      <w:r>
        <w:t>Árabe</w:t>
      </w:r>
      <w:proofErr w:type="gramEnd"/>
      <w:r>
        <w:t>, criollo caboverdiano, chino (simplificado y tradicional), inglés, criollo haitiano, jemer, portugués, ruso, español y vietnamita.</w:t>
      </w:r>
      <w:r w:rsidR="00DE10E9">
        <w:t xml:space="preserve"> </w:t>
      </w:r>
      <w:r w:rsidR="00DE10E9" w:rsidRPr="00DE10E9">
        <w:t>La encuesta también estará disponible en lengua de señas estadounidense (ASL) a finales de este verano.</w:t>
      </w:r>
    </w:p>
    <w:p w14:paraId="0AD1584E" w14:textId="6FD846E5" w:rsidR="00E1314D" w:rsidRDefault="004D630C">
      <w:pPr>
        <w:spacing w:after="167"/>
        <w:ind w:left="-5"/>
      </w:pPr>
      <w:r>
        <w:t xml:space="preserve">¡Participar en la encuesta es muy fácil! Haz clic en este enlace para empezar: </w:t>
      </w:r>
      <w:hyperlink r:id="rId8">
        <w:r>
          <w:rPr>
            <w:color w:val="467886"/>
            <w:u w:val="single" w:color="467886"/>
          </w:rPr>
          <w:t>www.mass.gov/HealthSurvey</w:t>
        </w:r>
      </w:hyperlink>
    </w:p>
    <w:p w14:paraId="1C3566D4" w14:textId="513F871E" w:rsidR="00E1314D" w:rsidRDefault="004D630C">
      <w:pPr>
        <w:spacing w:after="170"/>
        <w:ind w:left="-5"/>
      </w:pPr>
      <w:r>
        <w:t>Para obtener más información sobre la Iniciativa para la Equidad en la Salud Comunitaria y la encuesta, visita nuestra página web</w:t>
      </w:r>
      <w:hyperlink r:id="rId9">
        <w:r>
          <w:t xml:space="preserve">: </w:t>
        </w:r>
      </w:hyperlink>
      <w:hyperlink r:id="rId10">
        <w:r>
          <w:rPr>
            <w:color w:val="467886"/>
            <w:u w:val="single" w:color="467886"/>
          </w:rPr>
          <w:t>www.mass.gov/CHEI</w:t>
        </w:r>
      </w:hyperlink>
    </w:p>
    <w:p w14:paraId="47B69939" w14:textId="77777777" w:rsidR="00E1314D" w:rsidRDefault="004D630C">
      <w:pPr>
        <w:spacing w:after="335" w:line="259" w:lineRule="auto"/>
        <w:ind w:left="0" w:firstLine="0"/>
      </w:pPr>
      <w:r>
        <w:t xml:space="preserve"> </w:t>
      </w:r>
    </w:p>
    <w:p w14:paraId="4321011D" w14:textId="77777777" w:rsidR="00E1314D" w:rsidRDefault="004D630C">
      <w:pPr>
        <w:spacing w:after="135" w:line="259" w:lineRule="auto"/>
        <w:ind w:left="0" w:firstLine="0"/>
      </w:pPr>
      <w:r>
        <w:rPr>
          <w:color w:val="2F5496"/>
          <w:sz w:val="30"/>
          <w:shd w:val="clear" w:color="auto" w:fill="FFFF00"/>
        </w:rPr>
        <w:t xml:space="preserve">Plantilla de correo electrónico para la divulgación entre socios </w:t>
      </w:r>
      <w:r>
        <w:rPr>
          <w:rFonts w:cs="Aptos"/>
          <w:color w:val="2F5496"/>
          <w:sz w:val="30"/>
          <w:shd w:val="clear" w:color="auto" w:fill="FFFF00"/>
        </w:rPr>
        <w:t>–</w:t>
      </w:r>
      <w:r>
        <w:rPr>
          <w:color w:val="2F5496"/>
          <w:sz w:val="30"/>
          <w:shd w:val="clear" w:color="auto" w:fill="FFFF00"/>
        </w:rPr>
        <w:t xml:space="preserve"> </w:t>
      </w:r>
      <w:proofErr w:type="gramStart"/>
      <w:r>
        <w:rPr>
          <w:color w:val="2F5496"/>
          <w:sz w:val="30"/>
          <w:shd w:val="clear" w:color="auto" w:fill="FFFF00"/>
        </w:rPr>
        <w:t>Español</w:t>
      </w:r>
      <w:proofErr w:type="gramEnd"/>
      <w:r>
        <w:rPr>
          <w:color w:val="2F5496"/>
          <w:sz w:val="30"/>
        </w:rPr>
        <w:t xml:space="preserve"> </w:t>
      </w:r>
    </w:p>
    <w:p w14:paraId="64349478" w14:textId="77777777" w:rsidR="00E1314D" w:rsidRDefault="004D630C">
      <w:pPr>
        <w:spacing w:after="98" w:line="259" w:lineRule="auto"/>
        <w:ind w:left="-5"/>
      </w:pPr>
      <w:r>
        <w:rPr>
          <w:rFonts w:cs="Aptos"/>
          <w:b/>
        </w:rPr>
        <w:t xml:space="preserve">Asunto: ¡Ya está disponible la Encuesta sobre la Equidad Sanitaria en la Comunidad! </w:t>
      </w:r>
    </w:p>
    <w:p w14:paraId="50309EC1" w14:textId="77777777" w:rsidR="00E1314D" w:rsidRDefault="004D630C">
      <w:pPr>
        <w:spacing w:after="132"/>
        <w:ind w:left="-5"/>
      </w:pPr>
      <w:r>
        <w:t xml:space="preserve">Estimado/a ________, </w:t>
      </w:r>
    </w:p>
    <w:p w14:paraId="74471FD0" w14:textId="77777777" w:rsidR="00E1314D" w:rsidRDefault="004D630C">
      <w:pPr>
        <w:ind w:left="-5"/>
      </w:pPr>
      <w:r>
        <w:t>¡Nos complace comunicarte que ya está disponible la Encuesta sobre la Equidad Sanitaria en la Comunidad (CHES)! Accede a la encuesta e</w:t>
      </w:r>
      <w:hyperlink r:id="rId11">
        <w:r>
          <w:t xml:space="preserve">n </w:t>
        </w:r>
      </w:hyperlink>
      <w:hyperlink r:id="rId12">
        <w:r>
          <w:rPr>
            <w:color w:val="467886"/>
            <w:u w:val="single" w:color="467886"/>
          </w:rPr>
          <w:t>www.mass.gov/HealthSurvey</w:t>
        </w:r>
      </w:hyperlink>
      <w:hyperlink r:id="rId13">
        <w:r>
          <w:t>.</w:t>
        </w:r>
      </w:hyperlink>
      <w:r>
        <w:t xml:space="preserve"> Como socio de confianza de la comunidad, nos encantaría que nos ayudaras a difundirla. </w:t>
      </w:r>
    </w:p>
    <w:p w14:paraId="679C5643" w14:textId="77777777" w:rsidR="00E1314D" w:rsidRDefault="004D630C">
      <w:pPr>
        <w:spacing w:after="19" w:line="259" w:lineRule="auto"/>
        <w:ind w:left="0" w:firstLine="0"/>
      </w:pPr>
      <w:r>
        <w:t xml:space="preserve"> </w:t>
      </w:r>
    </w:p>
    <w:p w14:paraId="73A63129" w14:textId="77777777" w:rsidR="00E1314D" w:rsidRDefault="004D630C">
      <w:pPr>
        <w:spacing w:after="28"/>
        <w:ind w:left="-5"/>
      </w:pPr>
      <w:r>
        <w:t xml:space="preserve">Algunas formas en las que puedes ayudar: </w:t>
      </w:r>
    </w:p>
    <w:p w14:paraId="49B8F684" w14:textId="77777777" w:rsidR="00E1314D" w:rsidRDefault="004D630C">
      <w:pPr>
        <w:numPr>
          <w:ilvl w:val="0"/>
          <w:numId w:val="1"/>
        </w:numPr>
        <w:ind w:hanging="360"/>
      </w:pPr>
      <w:r>
        <w:t xml:space="preserve">Envía el enlace a familiares, amigos y compañeros de trabajo en Massachusetts </w:t>
      </w:r>
    </w:p>
    <w:p w14:paraId="57D6131F" w14:textId="77777777" w:rsidR="00E1314D" w:rsidRDefault="004D630C">
      <w:pPr>
        <w:numPr>
          <w:ilvl w:val="0"/>
          <w:numId w:val="1"/>
        </w:numPr>
        <w:ind w:hanging="360"/>
      </w:pPr>
      <w:r>
        <w:t xml:space="preserve">Promociona la encuesta en las listas de correo de tu organización </w:t>
      </w:r>
    </w:p>
    <w:p w14:paraId="4AA87F0D" w14:textId="77777777" w:rsidR="00E1314D" w:rsidRDefault="004D630C">
      <w:pPr>
        <w:numPr>
          <w:ilvl w:val="0"/>
          <w:numId w:val="1"/>
        </w:numPr>
        <w:ind w:hanging="360"/>
      </w:pPr>
      <w:r>
        <w:t xml:space="preserve">Publica información sobre la encuesta en las redes sociales </w:t>
      </w:r>
    </w:p>
    <w:p w14:paraId="3D1EFA0D" w14:textId="77777777" w:rsidR="00E1314D" w:rsidRDefault="004D630C">
      <w:pPr>
        <w:numPr>
          <w:ilvl w:val="0"/>
          <w:numId w:val="1"/>
        </w:numPr>
        <w:ind w:hanging="360"/>
      </w:pPr>
      <w:r>
        <w:t xml:space="preserve">Publica folletos sobre la encuesta en lugares a los que acudan las personas de tu comunidad </w:t>
      </w:r>
    </w:p>
    <w:p w14:paraId="686BA6E0" w14:textId="77777777" w:rsidR="00E1314D" w:rsidRDefault="004D630C">
      <w:pPr>
        <w:numPr>
          <w:ilvl w:val="0"/>
          <w:numId w:val="1"/>
        </w:numPr>
        <w:ind w:hanging="360"/>
      </w:pPr>
      <w:r>
        <w:t xml:space="preserve">Recurre al personal o a voluntarios para identificar y ayudar a los participantes en la encuesta </w:t>
      </w:r>
    </w:p>
    <w:p w14:paraId="04EDDDA2" w14:textId="77777777" w:rsidR="00E1314D" w:rsidRDefault="004D630C">
      <w:pPr>
        <w:spacing w:after="21" w:line="259" w:lineRule="auto"/>
        <w:ind w:left="0" w:firstLine="0"/>
      </w:pPr>
      <w:r>
        <w:t xml:space="preserve"> </w:t>
      </w:r>
    </w:p>
    <w:p w14:paraId="345C45CD" w14:textId="77777777" w:rsidR="00E1314D" w:rsidRDefault="004D630C">
      <w:pPr>
        <w:spacing w:after="21" w:line="259" w:lineRule="auto"/>
        <w:ind w:left="-5"/>
      </w:pPr>
      <w:r>
        <w:rPr>
          <w:rFonts w:cs="Aptos"/>
          <w:b/>
        </w:rPr>
        <w:t>¿Cuál es el objetivo de la encuesta?</w:t>
      </w:r>
      <w:r>
        <w:t xml:space="preserve"> </w:t>
      </w:r>
    </w:p>
    <w:p w14:paraId="52EE9AEB" w14:textId="77777777" w:rsidR="00E1314D" w:rsidRDefault="004D630C">
      <w:pPr>
        <w:ind w:left="-5"/>
      </w:pPr>
      <w:r>
        <w:lastRenderedPageBreak/>
        <w:t xml:space="preserve">La Encuesta sobre la Equidad Sanitaria en la Comunidad ayudará a las comunidades a mejorar las condiciones que afectan a la salud, especialmente a aquellas más afectadas por las desigualdades en materia de salud. La encuesta se ha elaborado en colaboración con miembros de la comunidad y socios de todo Massachusetts, y refleja lo que los residentes quieren saber sobre cómo viven sus comunidades en lo que respecta a la vivienda, la salud mental, la seguridad y otros factores que influyen en la salud. El Departamento de Salud Pública de Massachusetts y nuestros socios utilizarán los datos de la CHEI para destinar fondos, mejorar los programas y desarrollar políticas que aborden las desigualdades en materia de salud. </w:t>
      </w:r>
    </w:p>
    <w:p w14:paraId="26BA1439" w14:textId="77777777" w:rsidR="00E1314D" w:rsidRDefault="004D630C">
      <w:pPr>
        <w:spacing w:after="21" w:line="259" w:lineRule="auto"/>
        <w:ind w:left="0" w:firstLine="0"/>
      </w:pPr>
      <w:r>
        <w:t xml:space="preserve"> </w:t>
      </w:r>
    </w:p>
    <w:p w14:paraId="4BA682EF" w14:textId="590CB3B8" w:rsidR="00E1314D" w:rsidRDefault="004D630C">
      <w:pPr>
        <w:ind w:left="-5" w:right="350"/>
      </w:pPr>
      <w:r>
        <w:rPr>
          <w:rFonts w:cs="Aptos"/>
          <w:b/>
        </w:rPr>
        <w:t>¿Durante cuánto tiempo estará abierta la encuesta y quién puede participar en ella?</w:t>
      </w:r>
      <w:r>
        <w:t xml:space="preserve"> La encuesta estará abierta desde julio de 2026 hasta principios de otoño de 2026. Cualquier persona mayor de 12 años puede participar en la encuesta. Se tarda entre 15 y 30 minutos en completarla y está disponible en 12 idiomas: </w:t>
      </w:r>
      <w:proofErr w:type="gramStart"/>
      <w:r>
        <w:t>Árabe</w:t>
      </w:r>
      <w:proofErr w:type="gramEnd"/>
      <w:r>
        <w:t xml:space="preserve">, criollo caboverdiano, chino (simplificado y tradicional), inglés, criollo haitiano, jemer, portugués, ruso, español y vietnamita. </w:t>
      </w:r>
      <w:r w:rsidR="00DE10E9" w:rsidRPr="00DE10E9">
        <w:t>La encuesta también estará disponible en lengua de señas estadounidense (ASL) a finales de este verano.</w:t>
      </w:r>
    </w:p>
    <w:p w14:paraId="4DF9D574" w14:textId="77777777" w:rsidR="00E1314D" w:rsidRDefault="004D630C">
      <w:pPr>
        <w:spacing w:after="21" w:line="259" w:lineRule="auto"/>
        <w:ind w:left="0" w:firstLine="0"/>
      </w:pPr>
      <w:r>
        <w:t xml:space="preserve"> </w:t>
      </w:r>
    </w:p>
    <w:p w14:paraId="047E99B0" w14:textId="77777777" w:rsidR="00E1314D" w:rsidRDefault="004D630C">
      <w:pPr>
        <w:spacing w:after="21" w:line="259" w:lineRule="auto"/>
        <w:ind w:left="-5"/>
      </w:pPr>
      <w:r>
        <w:rPr>
          <w:rFonts w:cs="Aptos"/>
          <w:b/>
        </w:rPr>
        <w:t xml:space="preserve">¿Es confidencial esta encuesta? </w:t>
      </w:r>
    </w:p>
    <w:p w14:paraId="07DAA08D" w14:textId="77777777" w:rsidR="00E1314D" w:rsidRDefault="004D630C">
      <w:pPr>
        <w:ind w:left="-5"/>
      </w:pPr>
      <w:r>
        <w:t xml:space="preserve">Sí, la encuesta es confidencial. No recopila información como tu nombre, tu correo electrónico o tu dirección, ni tu dirección IP ni datos sobre el dispositivo que utilizas para acceder a ella. </w:t>
      </w:r>
    </w:p>
    <w:p w14:paraId="694DE9C2" w14:textId="77777777" w:rsidR="00E1314D" w:rsidRDefault="004D630C">
      <w:pPr>
        <w:spacing w:after="19" w:line="259" w:lineRule="auto"/>
        <w:ind w:left="0" w:firstLine="0"/>
      </w:pPr>
      <w:r>
        <w:t xml:space="preserve"> </w:t>
      </w:r>
    </w:p>
    <w:p w14:paraId="6D0D9B94" w14:textId="77777777" w:rsidR="00E1314D" w:rsidRDefault="004D630C">
      <w:pPr>
        <w:ind w:left="-5"/>
      </w:pPr>
      <w:r>
        <w:rPr>
          <w:rFonts w:cs="Aptos"/>
          <w:b/>
        </w:rPr>
        <w:t>¿Qué tipo de apoyo está disponible para que mi organización pueda compartir esta encuesta?</w:t>
      </w:r>
      <w:r>
        <w:t xml:space="preserve"> Hemos elaborado materiales de divulgación, como folletos, tarjetas publicitarias, publicaciones en redes sociales, plantillas de correo electrónico, argumentos clave y mucho más, que puedes utilizar para ayudarnos a difundir la información. Están disponibles en nuestra página web: </w:t>
      </w:r>
    </w:p>
    <w:p w14:paraId="3E167061" w14:textId="4453CC16" w:rsidR="00E1314D" w:rsidRDefault="000C28AE">
      <w:pPr>
        <w:ind w:left="-5"/>
      </w:pPr>
      <w:hyperlink r:id="rId14">
        <w:r>
          <w:rPr>
            <w:color w:val="467886"/>
            <w:u w:val="single" w:color="467886"/>
          </w:rPr>
          <w:t>mass.gov/</w:t>
        </w:r>
        <w:proofErr w:type="spellStart"/>
        <w:r>
          <w:rPr>
            <w:color w:val="467886"/>
            <w:u w:val="single" w:color="467886"/>
          </w:rPr>
          <w:t>HealthSurvey</w:t>
        </w:r>
        <w:proofErr w:type="spellEnd"/>
      </w:hyperlink>
      <w:r w:rsidR="00C13E96">
        <w:t xml:space="preserve"> </w:t>
      </w:r>
      <w:r w:rsidR="004D630C">
        <w:t xml:space="preserve">y puedes solicitar folletos y tarjetas informativas impresos de </w:t>
      </w:r>
    </w:p>
    <w:p w14:paraId="7DE21D90" w14:textId="37E65668" w:rsidR="00E1314D" w:rsidRDefault="004D630C">
      <w:pPr>
        <w:ind w:left="-5"/>
      </w:pPr>
      <w:r>
        <w:t>forma gratuita a través del Centro de Información para la Promoción de la Salud de Massachusetts</w:t>
      </w:r>
      <w:hyperlink r:id="rId15">
        <w:r>
          <w:t xml:space="preserve">: </w:t>
        </w:r>
      </w:hyperlink>
      <w:hyperlink r:id="rId16">
        <w:r>
          <w:rPr>
            <w:color w:val="467886"/>
            <w:u w:val="single" w:color="467886"/>
          </w:rPr>
          <w:t>https://massclearinghouse.ehs.state.ma.us/category/CHES.html</w:t>
        </w:r>
      </w:hyperlink>
      <w:hyperlink r:id="rId17">
        <w:r>
          <w:t>.</w:t>
        </w:r>
      </w:hyperlink>
    </w:p>
    <w:p w14:paraId="669525D4" w14:textId="77777777" w:rsidR="00E1314D" w:rsidRDefault="004D630C">
      <w:pPr>
        <w:spacing w:after="19" w:line="259" w:lineRule="auto"/>
        <w:ind w:left="0" w:firstLine="0"/>
      </w:pPr>
      <w:r>
        <w:t xml:space="preserve"> </w:t>
      </w:r>
    </w:p>
    <w:p w14:paraId="02D93446" w14:textId="77777777" w:rsidR="00E1314D" w:rsidRDefault="004D630C">
      <w:pPr>
        <w:spacing w:after="21" w:line="259" w:lineRule="auto"/>
        <w:ind w:left="-5"/>
      </w:pPr>
      <w:r>
        <w:rPr>
          <w:rFonts w:cs="Aptos"/>
          <w:b/>
        </w:rPr>
        <w:t>¿Cómo y cuándo puedo acceder a estos datos?</w:t>
      </w:r>
      <w:r>
        <w:t xml:space="preserve"> </w:t>
      </w:r>
    </w:p>
    <w:p w14:paraId="61B71760" w14:textId="77777777" w:rsidR="00E1314D" w:rsidRDefault="004D630C">
      <w:pPr>
        <w:ind w:left="-5"/>
      </w:pPr>
      <w:r>
        <w:t xml:space="preserve">Nos esforzamos </w:t>
      </w:r>
      <w:proofErr w:type="spellStart"/>
      <w:r>
        <w:t>por que</w:t>
      </w:r>
      <w:proofErr w:type="spellEnd"/>
      <w:r>
        <w:t xml:space="preserve"> este proceso sea lo más sencillo y transparente posible. </w:t>
      </w:r>
    </w:p>
    <w:p w14:paraId="4808B5B0" w14:textId="2EE2AD56" w:rsidR="00E1314D" w:rsidRDefault="004D630C">
      <w:pPr>
        <w:ind w:left="-5"/>
      </w:pPr>
      <w:r>
        <w:t>(</w:t>
      </w:r>
      <w:hyperlink r:id="rId18" w:history="1">
        <w:r w:rsidRPr="000C28AE">
          <w:rPr>
            <w:rStyle w:val="Hyperlink"/>
          </w:rPr>
          <w:t>www.mass.gov/CHEI</w:t>
        </w:r>
      </w:hyperlink>
      <w:r>
        <w:t xml:space="preserve">) Los resultados estarán disponibles públicamente en nuestra página web en la primavera/verano de 2027. Existen muchos recursos gratuitos para ayudar a cualquier persona de Massachusetts a acceder a los datos y utilizarlos: puede reunirse personalmente con un proveedor de apoyo en materia de datos y acción para recibir ayuda individualizada, obtener análisis personalizados de los datos del CHES para su comunidad y asistir a seminarios web gratuitos con información y ejemplos reales sobre cómo utilizar los datos del CHES para pasar a la acción. </w:t>
      </w:r>
    </w:p>
    <w:p w14:paraId="112EFC6E" w14:textId="77777777" w:rsidR="00E1314D" w:rsidRDefault="004D630C">
      <w:pPr>
        <w:spacing w:after="22" w:line="259" w:lineRule="auto"/>
        <w:ind w:left="0" w:firstLine="0"/>
      </w:pPr>
      <w:r>
        <w:t xml:space="preserve"> </w:t>
      </w:r>
    </w:p>
    <w:p w14:paraId="5296B31E" w14:textId="77777777" w:rsidR="00E1314D" w:rsidRDefault="004D630C">
      <w:pPr>
        <w:ind w:left="-5"/>
      </w:pPr>
      <w:r>
        <w:t xml:space="preserve">Estamos juntos en esto y agradecemos todos tus esfuerzos por promover la equidad sanitaria en tu comunidad. No dudes en contactarnos si tienes alguna pregunta. </w:t>
      </w:r>
    </w:p>
    <w:p w14:paraId="7A6277B6" w14:textId="77777777" w:rsidR="00E1314D" w:rsidRDefault="004D630C">
      <w:pPr>
        <w:spacing w:after="21" w:line="259" w:lineRule="auto"/>
        <w:ind w:left="0" w:firstLine="0"/>
      </w:pPr>
      <w:r>
        <w:t xml:space="preserve"> </w:t>
      </w:r>
    </w:p>
    <w:p w14:paraId="2E977DF3" w14:textId="77777777" w:rsidR="00E1314D" w:rsidRDefault="004D630C">
      <w:pPr>
        <w:ind w:left="-5"/>
      </w:pPr>
      <w:r>
        <w:t xml:space="preserve">Gracias, </w:t>
      </w:r>
    </w:p>
    <w:p w14:paraId="04C79E49" w14:textId="77777777" w:rsidR="00E1314D" w:rsidRDefault="004D630C">
      <w:pPr>
        <w:ind w:left="-5"/>
      </w:pPr>
      <w:r>
        <w:lastRenderedPageBreak/>
        <w:t xml:space="preserve">__________ </w:t>
      </w:r>
    </w:p>
    <w:p w14:paraId="3F962480" w14:textId="77777777" w:rsidR="000C28AE" w:rsidRPr="000C28AE" w:rsidRDefault="000C28AE" w:rsidP="000C28AE"/>
    <w:p w14:paraId="5638403C" w14:textId="77777777" w:rsidR="000C28AE" w:rsidRPr="000C28AE" w:rsidRDefault="000C28AE" w:rsidP="000C28AE"/>
    <w:p w14:paraId="2D902A0A" w14:textId="77777777" w:rsidR="000C28AE" w:rsidRPr="000C28AE" w:rsidRDefault="000C28AE" w:rsidP="000C28AE"/>
    <w:p w14:paraId="1762F4CF" w14:textId="77777777" w:rsidR="000C28AE" w:rsidRPr="000C28AE" w:rsidRDefault="000C28AE" w:rsidP="000C28AE"/>
    <w:p w14:paraId="72053E4A" w14:textId="77777777" w:rsidR="000C28AE" w:rsidRPr="000C28AE" w:rsidRDefault="000C28AE" w:rsidP="000C28AE"/>
    <w:p w14:paraId="28CE5867" w14:textId="77777777" w:rsidR="000C28AE" w:rsidRPr="000C28AE" w:rsidRDefault="000C28AE" w:rsidP="000C28AE"/>
    <w:p w14:paraId="2CD8990F" w14:textId="77777777" w:rsidR="000C28AE" w:rsidRPr="000C28AE" w:rsidRDefault="000C28AE" w:rsidP="000C28AE"/>
    <w:p w14:paraId="72B105AA" w14:textId="77777777" w:rsidR="000C28AE" w:rsidRPr="000C28AE" w:rsidRDefault="000C28AE" w:rsidP="000C28AE"/>
    <w:p w14:paraId="2637380C" w14:textId="77777777" w:rsidR="000C28AE" w:rsidRDefault="000C28AE" w:rsidP="000C28AE"/>
    <w:p w14:paraId="24401B71" w14:textId="4D2ED771" w:rsidR="000C28AE" w:rsidRPr="000C28AE" w:rsidRDefault="000C28AE" w:rsidP="000C28AE">
      <w:pPr>
        <w:tabs>
          <w:tab w:val="left" w:pos="5300"/>
        </w:tabs>
      </w:pPr>
      <w:r>
        <w:tab/>
      </w:r>
      <w:r>
        <w:tab/>
      </w:r>
    </w:p>
    <w:sectPr w:rsidR="000C28AE" w:rsidRPr="000C28AE">
      <w:pgSz w:w="12240" w:h="15840"/>
      <w:pgMar w:top="1439" w:right="1436" w:bottom="153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10A54"/>
    <w:multiLevelType w:val="hybridMultilevel"/>
    <w:tmpl w:val="F2C88ECC"/>
    <w:lvl w:ilvl="0" w:tplc="994446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5E6E6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283E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980D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A66A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789F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5C54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3C82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A614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769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4D"/>
    <w:rsid w:val="000C28AE"/>
    <w:rsid w:val="000E62AF"/>
    <w:rsid w:val="001826D8"/>
    <w:rsid w:val="00282BD4"/>
    <w:rsid w:val="004D630C"/>
    <w:rsid w:val="00790BBB"/>
    <w:rsid w:val="00C13E96"/>
    <w:rsid w:val="00CE4861"/>
    <w:rsid w:val="00D5026F"/>
    <w:rsid w:val="00DA243C"/>
    <w:rsid w:val="00DE10E9"/>
    <w:rsid w:val="00E1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C0313"/>
  <w15:docId w15:val="{50BB5B11-E65B-E74B-A87C-8FE40D22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10" w:hanging="10"/>
    </w:pPr>
    <w:rPr>
      <w:rFonts w:ascii="Aptos" w:eastAsia="Aptos" w:hAnsi="Aptos" w:cs="Times New Roman"/>
      <w:color w:val="000000"/>
      <w:sz w:val="22"/>
      <w:lang w:val="es" w:eastAsia="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28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ealthSurvey" TargetMode="External"/><Relationship Id="rId13" Type="http://schemas.openxmlformats.org/officeDocument/2006/relationships/hyperlink" Target="http://www.mass.gov/HealthSurvey" TargetMode="External"/><Relationship Id="rId18" Type="http://schemas.openxmlformats.org/officeDocument/2006/relationships/hyperlink" Target="https://www.mass.gov/orgs/community-health-equity-initiativ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ass.gov/HealthSurvey" TargetMode="External"/><Relationship Id="rId17" Type="http://schemas.openxmlformats.org/officeDocument/2006/relationships/hyperlink" Target="https://massclearinghouse.ehs.state.ma.us/category/CHE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ssclearinghouse.ehs.state.ma.us/category/CHES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HealthSurvey" TargetMode="External"/><Relationship Id="rId5" Type="http://schemas.openxmlformats.org/officeDocument/2006/relationships/styles" Target="styles.xml"/><Relationship Id="rId15" Type="http://schemas.openxmlformats.org/officeDocument/2006/relationships/hyperlink" Target="https://massclearinghouse.ehs.state.ma.us/category/CHES.html" TargetMode="External"/><Relationship Id="rId10" Type="http://schemas.openxmlformats.org/officeDocument/2006/relationships/hyperlink" Target="http://www.mass.gov/CHEI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ass.gov/CHEI" TargetMode="External"/><Relationship Id="rId14" Type="http://schemas.openxmlformats.org/officeDocument/2006/relationships/hyperlink" Target="https://www.mass.gov/community-health-equity-surv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34CD8-433B-4C01-A3EC-BE638F1D94E9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2.xml><?xml version="1.0" encoding="utf-8"?>
<ds:datastoreItem xmlns:ds="http://schemas.openxmlformats.org/officeDocument/2006/customXml" ds:itemID="{633395E0-E7FE-4DFE-BA0C-9E4598BAC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824E3E-6047-481E-975A-81A4454AC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 Email Template 1_SP</dc:title>
  <dc:subject/>
  <dc:creator>CHES</dc:creator>
  <cp:keywords/>
  <cp:lastModifiedBy>Harrison, Deborah (EHS)</cp:lastModifiedBy>
  <cp:revision>2</cp:revision>
  <dcterms:created xsi:type="dcterms:W3CDTF">2026-09-01T17:17:00Z</dcterms:created>
  <dcterms:modified xsi:type="dcterms:W3CDTF">2026-09-01T17:17:00Z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