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3E188" w14:textId="77777777" w:rsidR="006A1450" w:rsidRDefault="006B2F81">
      <w:pPr>
        <w:pStyle w:val="Heading1"/>
        <w:spacing w:after="120"/>
        <w:ind w:left="-5"/>
      </w:pPr>
      <w:r>
        <w:t>調查參與者電郵模版 –傳統中餐</w:t>
      </w:r>
      <w:r>
        <w:rPr>
          <w:color w:val="000000"/>
          <w:shd w:val="clear" w:color="auto" w:fill="auto"/>
        </w:rPr>
        <w:t xml:space="preserve"> </w:t>
      </w:r>
    </w:p>
    <w:p w14:paraId="02DFE884" w14:textId="77777777" w:rsidR="006A1450" w:rsidRDefault="006B2F81">
      <w:pPr>
        <w:spacing w:after="198"/>
        <w:ind w:left="-5" w:right="3117"/>
      </w:pPr>
      <w:r>
        <w:rPr>
          <w:b/>
          <w:sz w:val="24"/>
        </w:rPr>
        <w:t>主題行：參加社區健康公平調查！</w:t>
      </w:r>
      <w:r>
        <w:rPr>
          <w:sz w:val="24"/>
        </w:rPr>
        <w:t xml:space="preserve"> </w:t>
      </w:r>
    </w:p>
    <w:p w14:paraId="62E7B5B7" w14:textId="77777777" w:rsidR="006A1450" w:rsidRDefault="006B2F81">
      <w:pPr>
        <w:spacing w:after="265"/>
        <w:ind w:left="-5"/>
      </w:pPr>
      <w:r>
        <w:t xml:space="preserve">馬塞諸薩州公共衛生部將利用調查結果來改進項目、指導資金和資源決策，並支持解決健康不平等問題的政策。我們還將與全州的合作夥伴分享調查結果，以幫助他們鞏固相關工作，提升社區整體健康水平。 </w:t>
      </w:r>
    </w:p>
    <w:p w14:paraId="6E331C4D" w14:textId="39F5E955" w:rsidR="006A1450" w:rsidRDefault="006B2F81">
      <w:pPr>
        <w:spacing w:after="281"/>
        <w:ind w:left="-5"/>
      </w:pPr>
      <w:r>
        <w:t xml:space="preserve">調查將於 2026 年 7 月開始，持續至 2026 年秋季初。12 歲及以上人士均可參加。調查提供 12 種語言版本，完成調查大約需要 15 到 30 分鐘：阿拉伯語、維德角克里奧爾語、中文（簡體和繁體）、英語、海地克里奧爾語、高棉語、葡萄牙語、俄語、西班牙語和越南語。 </w:t>
      </w:r>
      <w:r w:rsidR="008F2779" w:rsidRPr="008F2779">
        <w:t>在今年夏季晚些時候，本調查也將推出 ASL（美國手語）版本。 </w:t>
      </w:r>
    </w:p>
    <w:p w14:paraId="39D19941" w14:textId="12C73E24" w:rsidR="006A1450" w:rsidRPr="0077793F" w:rsidRDefault="006B2F81">
      <w:pPr>
        <w:spacing w:after="234"/>
        <w:ind w:left="-5"/>
        <w:rPr>
          <w:lang w:val="en-US"/>
        </w:rPr>
      </w:pPr>
      <w:r>
        <w:t>填寫問卷調查非常簡單！點擊此連結開始：</w:t>
      </w:r>
      <w:hyperlink r:id="rId8">
        <w:r>
          <w:rPr>
            <w:rFonts w:ascii="Aptos" w:eastAsia="Aptos" w:hAnsi="Aptos" w:cs="Aptos"/>
            <w:color w:val="467886"/>
            <w:sz w:val="24"/>
            <w:u w:val="single" w:color="467886"/>
          </w:rPr>
          <w:t>www.mass.gov/HealthSurvey</w:t>
        </w:r>
      </w:hyperlink>
    </w:p>
    <w:p w14:paraId="38F12004" w14:textId="00A7B603" w:rsidR="006A1450" w:rsidRPr="0077793F" w:rsidRDefault="006B2F81">
      <w:pPr>
        <w:spacing w:after="138"/>
        <w:ind w:left="-5"/>
        <w:rPr>
          <w:lang w:val="en-US"/>
        </w:rPr>
      </w:pPr>
      <w:r>
        <w:t>有關社區健康公平倡議及調查的更多資訊，請訪問我們的網站：</w:t>
      </w:r>
      <w:hyperlink r:id="rId9">
        <w:r>
          <w:rPr>
            <w:rFonts w:ascii="Aptos" w:eastAsia="Aptos" w:hAnsi="Aptos" w:cs="Aptos"/>
            <w:color w:val="467886"/>
            <w:sz w:val="24"/>
            <w:u w:val="single" w:color="467886"/>
          </w:rPr>
          <w:t>www.mass.gov/CHEI</w:t>
        </w:r>
      </w:hyperlink>
    </w:p>
    <w:p w14:paraId="15660549" w14:textId="77777777" w:rsidR="006A1450" w:rsidRDefault="006B2F81">
      <w:pPr>
        <w:spacing w:after="463"/>
        <w:ind w:left="0" w:firstLine="0"/>
      </w:pPr>
      <w:r>
        <w:rPr>
          <w:rFonts w:ascii="Aptos" w:eastAsia="Aptos" w:hAnsi="Aptos" w:cs="Aptos"/>
        </w:rPr>
        <w:t xml:space="preserve"> </w:t>
      </w:r>
    </w:p>
    <w:p w14:paraId="05E56E1B" w14:textId="77777777" w:rsidR="006A1450" w:rsidRDefault="006B2F81">
      <w:pPr>
        <w:pStyle w:val="Heading1"/>
        <w:ind w:left="-5"/>
        <w:rPr>
          <w:lang w:eastAsia="zh-TW"/>
        </w:rPr>
      </w:pPr>
      <w:r>
        <w:rPr>
          <w:lang w:eastAsia="zh-TW"/>
        </w:rPr>
        <w:t>合作夥伴聯絡電郵模版 – 高棉語傳統中餐</w:t>
      </w:r>
      <w:r>
        <w:rPr>
          <w:shd w:val="clear" w:color="auto" w:fill="auto"/>
          <w:lang w:eastAsia="zh-TW"/>
        </w:rPr>
        <w:t xml:space="preserve"> </w:t>
      </w:r>
    </w:p>
    <w:p w14:paraId="4DBDB835" w14:textId="77777777" w:rsidR="006A1450" w:rsidRDefault="006B2F81">
      <w:pPr>
        <w:spacing w:after="71" w:line="333" w:lineRule="auto"/>
        <w:ind w:left="-5" w:right="3117"/>
      </w:pPr>
      <w:r>
        <w:rPr>
          <w:b/>
          <w:sz w:val="24"/>
        </w:rPr>
        <w:t>主題行：社區健康公平調查現已啟動！</w:t>
      </w:r>
      <w:r>
        <w:t xml:space="preserve">親愛的______________： </w:t>
      </w:r>
    </w:p>
    <w:p w14:paraId="02509E27" w14:textId="77777777" w:rsidR="006A1450" w:rsidRDefault="006B2F81">
      <w:pPr>
        <w:spacing w:after="50"/>
        <w:ind w:left="-5"/>
      </w:pPr>
      <w:r>
        <w:t>我們謹此宣佈，社區健康公平調查 (CHES) 現已啟動！登錄</w:t>
      </w:r>
      <w:hyperlink r:id="rId10">
        <w:r>
          <w:rPr>
            <w:rFonts w:ascii="Aptos" w:eastAsia="Aptos" w:hAnsi="Aptos" w:cs="Aptos"/>
          </w:rPr>
          <w:t xml:space="preserve"> </w:t>
        </w:r>
      </w:hyperlink>
      <w:hyperlink r:id="rId11">
        <w:r>
          <w:rPr>
            <w:rFonts w:ascii="Aptos" w:eastAsia="Aptos" w:hAnsi="Aptos" w:cs="Aptos"/>
            <w:color w:val="467886"/>
            <w:sz w:val="24"/>
            <w:u w:val="single" w:color="467886"/>
          </w:rPr>
          <w:t>www.mass.gov/HealthSurvey</w:t>
        </w:r>
      </w:hyperlink>
      <w:hyperlink r:id="rId12">
        <w:r>
          <w:rPr>
            <w:rFonts w:ascii="Aptos" w:eastAsia="Aptos" w:hAnsi="Aptos" w:cs="Aptos"/>
            <w:sz w:val="24"/>
          </w:rPr>
          <w:t>.</w:t>
        </w:r>
      </w:hyperlink>
      <w:r>
        <w:rPr>
          <w:rFonts w:ascii="Aptos" w:eastAsia="Aptos" w:hAnsi="Aptos" w:cs="Aptos"/>
          <w:sz w:val="24"/>
        </w:rPr>
        <w:t xml:space="preserve">  </w:t>
      </w:r>
    </w:p>
    <w:p w14:paraId="69CFE9ED" w14:textId="77777777" w:rsidR="006A1450" w:rsidRDefault="006B2F81">
      <w:pPr>
        <w:ind w:left="-5"/>
      </w:pPr>
      <w:r>
        <w:t xml:space="preserve">即可參與調查。作為值得信賴的社區合作夥伴，我們非常期待您幫助我們廣為告之。 </w:t>
      </w:r>
    </w:p>
    <w:p w14:paraId="684E05EF" w14:textId="77777777" w:rsidR="006A1450" w:rsidRDefault="006B2F81">
      <w:pPr>
        <w:spacing w:after="45"/>
        <w:ind w:left="0" w:firstLine="0"/>
      </w:pPr>
      <w:r>
        <w:t xml:space="preserve"> </w:t>
      </w:r>
    </w:p>
    <w:p w14:paraId="144694B1" w14:textId="77777777" w:rsidR="006A1450" w:rsidRDefault="006B2F81">
      <w:pPr>
        <w:ind w:left="-5"/>
      </w:pPr>
      <w:r>
        <w:t xml:space="preserve">您可以透過以下方式提供幫助： </w:t>
      </w:r>
    </w:p>
    <w:p w14:paraId="72C30F3B" w14:textId="77777777" w:rsidR="006A1450" w:rsidRDefault="006B2F81">
      <w:pPr>
        <w:numPr>
          <w:ilvl w:val="0"/>
          <w:numId w:val="1"/>
        </w:numPr>
        <w:ind w:hanging="360"/>
      </w:pPr>
      <w:r>
        <w:t xml:space="preserve">將連結發送給馬塞諸薩州的家人、朋友和同事 </w:t>
      </w:r>
    </w:p>
    <w:p w14:paraId="402C4ED5" w14:textId="77777777" w:rsidR="006A1450" w:rsidRDefault="006B2F81">
      <w:pPr>
        <w:numPr>
          <w:ilvl w:val="0"/>
          <w:numId w:val="1"/>
        </w:numPr>
        <w:ind w:hanging="360"/>
      </w:pPr>
      <w:r>
        <w:t xml:space="preserve">在組織郵寄列表推廣調查 </w:t>
      </w:r>
    </w:p>
    <w:p w14:paraId="7ED919B7" w14:textId="77777777" w:rsidR="006A1450" w:rsidRDefault="006B2F81">
      <w:pPr>
        <w:numPr>
          <w:ilvl w:val="0"/>
          <w:numId w:val="1"/>
        </w:numPr>
        <w:ind w:hanging="360"/>
      </w:pPr>
      <w:r>
        <w:t xml:space="preserve">在社交媒體上發佈關於調查的帖子 </w:t>
      </w:r>
    </w:p>
    <w:p w14:paraId="69BC879A" w14:textId="77777777" w:rsidR="006A1450" w:rsidRDefault="006B2F81">
      <w:pPr>
        <w:numPr>
          <w:ilvl w:val="0"/>
          <w:numId w:val="1"/>
        </w:numPr>
        <w:ind w:hanging="360"/>
      </w:pPr>
      <w:r>
        <w:t xml:space="preserve">在社區居民常去的地方張貼關於調查的傳單 </w:t>
      </w:r>
    </w:p>
    <w:p w14:paraId="00AAFE09" w14:textId="77777777" w:rsidR="006A1450" w:rsidRDefault="006B2F81">
      <w:pPr>
        <w:numPr>
          <w:ilvl w:val="0"/>
          <w:numId w:val="1"/>
        </w:numPr>
        <w:ind w:hanging="360"/>
      </w:pPr>
      <w:r>
        <w:t xml:space="preserve">派遣工作人員或志願者識別並支持調查參與者 </w:t>
      </w:r>
    </w:p>
    <w:p w14:paraId="3AE03FA4" w14:textId="77777777" w:rsidR="006A1450" w:rsidRDefault="006B2F81">
      <w:pPr>
        <w:spacing w:after="0"/>
        <w:ind w:left="0" w:firstLine="0"/>
      </w:pPr>
      <w:r>
        <w:t xml:space="preserve"> </w:t>
      </w:r>
    </w:p>
    <w:p w14:paraId="47F63C0A" w14:textId="77777777" w:rsidR="006A1450" w:rsidRDefault="006B2F81">
      <w:pPr>
        <w:pStyle w:val="Heading2"/>
        <w:ind w:left="-5"/>
      </w:pPr>
      <w:r>
        <w:lastRenderedPageBreak/>
        <w:t>本次調查的目標是什麼？</w:t>
      </w:r>
      <w:r>
        <w:rPr>
          <w:b w:val="0"/>
        </w:rPr>
        <w:t xml:space="preserve"> </w:t>
      </w:r>
    </w:p>
    <w:p w14:paraId="4C6A192F" w14:textId="77777777" w:rsidR="006A1450" w:rsidRDefault="006B2F81">
      <w:pPr>
        <w:ind w:left="-5"/>
      </w:pPr>
      <w:r>
        <w:t>社區健康公平調查將幫助各社區改善影響健康的狀況，尤其是那些受健康不平等影響最嚴重的群體。</w:t>
      </w:r>
    </w:p>
    <w:p w14:paraId="1D54F9D7" w14:textId="77777777" w:rsidR="006A1450" w:rsidRDefault="006B2F81">
      <w:pPr>
        <w:ind w:left="-5"/>
      </w:pPr>
      <w:r>
        <w:t xml:space="preserve">該調查由馬塞諸薩州各地的社區成員和合作夥伴共同開展，反映了居民對社區在住房、心理健康、安全及其他健康影響因素方面的關注與需求。馬塞諸薩州公共衛生部及我們的合作夥伴將利用 CHEI 數據來分配資金、改進項目，並制定政策，以解決健康不平等問題。 </w:t>
      </w:r>
    </w:p>
    <w:p w14:paraId="600177CF" w14:textId="77777777" w:rsidR="006A1450" w:rsidRDefault="006B2F81">
      <w:pPr>
        <w:spacing w:after="87"/>
        <w:ind w:left="0" w:firstLine="0"/>
      </w:pPr>
      <w:r>
        <w:rPr>
          <w:sz w:val="18"/>
        </w:rPr>
        <w:t xml:space="preserve"> </w:t>
      </w:r>
    </w:p>
    <w:p w14:paraId="335E1DB6" w14:textId="77777777" w:rsidR="006A1450" w:rsidRDefault="006B2F81">
      <w:pPr>
        <w:pStyle w:val="Heading2"/>
        <w:ind w:left="-5"/>
        <w:rPr>
          <w:lang w:eastAsia="zh-TW"/>
        </w:rPr>
      </w:pPr>
      <w:r>
        <w:rPr>
          <w:lang w:eastAsia="zh-TW"/>
        </w:rPr>
        <w:t>調查將持續多久，誰可以參與？</w:t>
      </w:r>
      <w:r>
        <w:rPr>
          <w:b w:val="0"/>
          <w:lang w:eastAsia="zh-TW"/>
        </w:rPr>
        <w:t xml:space="preserve"> </w:t>
      </w:r>
    </w:p>
    <w:p w14:paraId="3CA69CF8" w14:textId="77777777" w:rsidR="006A1450" w:rsidRDefault="006B2F81">
      <w:pPr>
        <w:ind w:left="-5"/>
      </w:pPr>
      <w:r>
        <w:t xml:space="preserve">調查將於 2026 年 7 月開始，持續至 2026 年秋季初。12 歲及以上人士均可參與調查。調查提供 12 </w:t>
      </w:r>
    </w:p>
    <w:p w14:paraId="5EE0A55E" w14:textId="127ACE9D" w:rsidR="006A1450" w:rsidRDefault="006B2F81">
      <w:pPr>
        <w:ind w:left="-5"/>
      </w:pPr>
      <w:r>
        <w:t xml:space="preserve">種語言版本，完成調查大約需要 15 到 30 分鐘：阿拉伯語、維德角克里奧爾語、中文（簡體和繁體）、英語、海地克里奧爾語、高棉語、葡萄牙語、俄語、西班牙語和越南語。 </w:t>
      </w:r>
      <w:r w:rsidR="008F2779" w:rsidRPr="008F2779">
        <w:t>在今年夏季晚些時候，本調查也將推出 ASL（美國手語）版本。 </w:t>
      </w:r>
    </w:p>
    <w:p w14:paraId="6B34E7BB" w14:textId="77777777" w:rsidR="006A1450" w:rsidRDefault="006B2F81">
      <w:pPr>
        <w:spacing w:after="87"/>
        <w:ind w:left="0" w:firstLine="0"/>
      </w:pPr>
      <w:r>
        <w:rPr>
          <w:sz w:val="18"/>
        </w:rPr>
        <w:t xml:space="preserve"> </w:t>
      </w:r>
    </w:p>
    <w:p w14:paraId="67AACFF1" w14:textId="77777777" w:rsidR="006A1450" w:rsidRDefault="006B2F81">
      <w:pPr>
        <w:pStyle w:val="Heading2"/>
        <w:ind w:left="-5"/>
        <w:rPr>
          <w:lang w:eastAsia="zh-TW"/>
        </w:rPr>
      </w:pPr>
      <w:r>
        <w:rPr>
          <w:lang w:eastAsia="zh-TW"/>
        </w:rPr>
        <w:t xml:space="preserve">本次調查是否保密？ </w:t>
      </w:r>
    </w:p>
    <w:p w14:paraId="1EF836AE" w14:textId="77777777" w:rsidR="006A1450" w:rsidRDefault="006B2F81">
      <w:pPr>
        <w:ind w:left="-5"/>
      </w:pPr>
      <w:r>
        <w:t xml:space="preserve">是的，調查將保密。它不會收集您的姓名、電子郵件或地址等資訊，也不會收集您的 IP 地址或您所用的設備的相關資訊。 </w:t>
      </w:r>
    </w:p>
    <w:p w14:paraId="33567ACB" w14:textId="77777777" w:rsidR="006A1450" w:rsidRDefault="006B2F81">
      <w:pPr>
        <w:spacing w:after="87"/>
        <w:ind w:left="0" w:firstLine="0"/>
      </w:pPr>
      <w:r>
        <w:rPr>
          <w:sz w:val="18"/>
        </w:rPr>
        <w:t xml:space="preserve"> </w:t>
      </w:r>
    </w:p>
    <w:p w14:paraId="17B17F76" w14:textId="77777777" w:rsidR="006A1450" w:rsidRDefault="006B2F81">
      <w:pPr>
        <w:pStyle w:val="Heading2"/>
        <w:ind w:left="-5"/>
        <w:rPr>
          <w:lang w:eastAsia="zh-TW"/>
        </w:rPr>
      </w:pPr>
      <w:r>
        <w:rPr>
          <w:lang w:eastAsia="zh-TW"/>
        </w:rPr>
        <w:t>我的組織可以獲得哪些支持來幫助宣傳調查？</w:t>
      </w:r>
      <w:r>
        <w:rPr>
          <w:b w:val="0"/>
          <w:lang w:eastAsia="zh-TW"/>
        </w:rPr>
        <w:t xml:space="preserve"> </w:t>
      </w:r>
    </w:p>
    <w:p w14:paraId="0F7390CF" w14:textId="7FC7F5A3" w:rsidR="006A1450" w:rsidRDefault="006B2F81">
      <w:pPr>
        <w:ind w:left="-5"/>
      </w:pPr>
      <w:r>
        <w:t>我們已製作了宣傳材料，如傳單、展架卡片、社交媒體帖子、示例郵件、討論要點等，供您使用以幫助我們擴大宣傳。這些資源在我們的網站提供：</w:t>
      </w:r>
      <w:hyperlink r:id="rId13">
        <w:r>
          <w:t xml:space="preserve"> </w:t>
        </w:r>
      </w:hyperlink>
      <w:hyperlink r:id="rId14">
        <w:r w:rsidR="007E0E8E">
          <w:rPr>
            <w:rFonts w:ascii="Aptos" w:eastAsia="Aptos" w:hAnsi="Aptos" w:cs="Aptos"/>
            <w:color w:val="467886"/>
            <w:sz w:val="24"/>
            <w:u w:val="single" w:color="467886"/>
          </w:rPr>
          <w:t>www.mass.gov/HealthSurvey</w:t>
        </w:r>
      </w:hyperlink>
      <w:hyperlink r:id="rId15">
        <w:r>
          <w:rPr>
            <w:rFonts w:ascii="MS Gothic" w:eastAsia="MS Gothic" w:hAnsi="MS Gothic" w:cs="MS Gothic"/>
          </w:rPr>
          <w:t>。</w:t>
        </w:r>
      </w:hyperlink>
      <w:r>
        <w:rPr>
          <w:rFonts w:ascii="MS Gothic" w:eastAsia="MS Gothic" w:hAnsi="MS Gothic" w:cs="MS Gothic"/>
        </w:rPr>
        <w:t xml:space="preserve"> </w:t>
      </w:r>
    </w:p>
    <w:p w14:paraId="5F871EDA" w14:textId="77777777" w:rsidR="006A1450" w:rsidRDefault="006B2F81">
      <w:pPr>
        <w:spacing w:after="0"/>
        <w:ind w:left="-5"/>
      </w:pPr>
      <w:r>
        <w:t>您可以在馬塞諸薩州健康促進資訊中心免費訂購印製傳單和展架卡片：</w:t>
      </w:r>
      <w:r>
        <w:rPr>
          <w:rFonts w:ascii="Aptos" w:eastAsia="Aptos" w:hAnsi="Aptos" w:cs="Aptos"/>
        </w:rPr>
        <w:t xml:space="preserve"> </w:t>
      </w:r>
    </w:p>
    <w:p w14:paraId="5DB7803D" w14:textId="77777777" w:rsidR="006A1450" w:rsidRDefault="006B2F81">
      <w:pPr>
        <w:spacing w:after="0"/>
        <w:ind w:left="-5"/>
      </w:pPr>
      <w:hyperlink r:id="rId16">
        <w:r>
          <w:rPr>
            <w:rFonts w:ascii="Aptos" w:eastAsia="Aptos" w:hAnsi="Aptos" w:cs="Aptos"/>
            <w:color w:val="467886"/>
            <w:sz w:val="24"/>
            <w:u w:val="single" w:color="467886"/>
          </w:rPr>
          <w:t>https://massclearinghouse.ehs.state.ma.us/category/CHES.html</w:t>
        </w:r>
      </w:hyperlink>
      <w:hyperlink r:id="rId17">
        <w:r>
          <w:rPr>
            <w:rFonts w:ascii="Aptos" w:eastAsia="Aptos" w:hAnsi="Aptos" w:cs="Aptos"/>
            <w:sz w:val="24"/>
          </w:rPr>
          <w:t>.</w:t>
        </w:r>
      </w:hyperlink>
      <w:r>
        <w:rPr>
          <w:rFonts w:ascii="Aptos" w:eastAsia="Aptos" w:hAnsi="Aptos" w:cs="Aptos"/>
          <w:sz w:val="24"/>
        </w:rPr>
        <w:t xml:space="preserve">  </w:t>
      </w:r>
    </w:p>
    <w:p w14:paraId="63BF8557" w14:textId="77777777" w:rsidR="006A1450" w:rsidRDefault="006B2F81">
      <w:pPr>
        <w:spacing w:after="112"/>
        <w:ind w:left="0" w:firstLine="0"/>
      </w:pPr>
      <w:r>
        <w:rPr>
          <w:rFonts w:ascii="Aptos" w:eastAsia="Aptos" w:hAnsi="Aptos" w:cs="Aptos"/>
          <w:sz w:val="20"/>
        </w:rPr>
        <w:t xml:space="preserve"> </w:t>
      </w:r>
    </w:p>
    <w:p w14:paraId="456B4AFF" w14:textId="77777777" w:rsidR="006A1450" w:rsidRDefault="006B2F81">
      <w:pPr>
        <w:pStyle w:val="Heading2"/>
        <w:ind w:left="-5"/>
      </w:pPr>
      <w:r>
        <w:t>我何時及如何能夠訪問這些數據？</w:t>
      </w:r>
      <w:r>
        <w:rPr>
          <w:b w:val="0"/>
        </w:rPr>
        <w:t xml:space="preserve"> </w:t>
      </w:r>
    </w:p>
    <w:p w14:paraId="40290429" w14:textId="58BF425B" w:rsidR="006A1450" w:rsidRDefault="006B2F81">
      <w:pPr>
        <w:ind w:left="-5"/>
      </w:pPr>
      <w:r>
        <w:t>我們力求讓這一過程盡可能簡單透明。結果將於 2027 年春季/夏季在我們的網站</w:t>
      </w:r>
      <w:r>
        <w:rPr>
          <w:rFonts w:ascii="Aptos" w:eastAsia="Aptos" w:hAnsi="Aptos" w:cs="Aptos"/>
          <w:sz w:val="24"/>
        </w:rPr>
        <w:t>(</w:t>
      </w:r>
      <w:hyperlink r:id="rId18" w:history="1">
        <w:r w:rsidRPr="007E0E8E">
          <w:rPr>
            <w:rStyle w:val="Hyperlink"/>
            <w:rFonts w:ascii="Aptos" w:eastAsia="Aptos" w:hAnsi="Aptos" w:cs="Aptos"/>
            <w:sz w:val="24"/>
          </w:rPr>
          <w:t>www.mass.gov/CHEI</w:t>
        </w:r>
      </w:hyperlink>
      <w:r>
        <w:rPr>
          <w:rFonts w:ascii="Aptos" w:eastAsia="Aptos" w:hAnsi="Aptos" w:cs="Aptos"/>
          <w:sz w:val="24"/>
        </w:rPr>
        <w:t xml:space="preserve">) </w:t>
      </w:r>
      <w:r>
        <w:t xml:space="preserve">公開發佈。馬塞諸薩州有許多免費資源，可幫助任何人士獲取並使用這些數據：您可以與數據及行動支持服務提供者進行一對一交流以獲得個性化支持，為您的社區定制 CHES 數據分析，並參加免費網絡研討會，瞭解有關如何將 CHES 數據用於實際行動的資訊和真實案例。 </w:t>
      </w:r>
    </w:p>
    <w:p w14:paraId="0091657A" w14:textId="77777777" w:rsidR="006A1450" w:rsidRDefault="006B2F81">
      <w:pPr>
        <w:spacing w:after="66"/>
        <w:ind w:left="0" w:firstLine="0"/>
      </w:pPr>
      <w:r>
        <w:rPr>
          <w:sz w:val="16"/>
        </w:rPr>
        <w:lastRenderedPageBreak/>
        <w:t xml:space="preserve"> </w:t>
      </w:r>
    </w:p>
    <w:p w14:paraId="64EE9EDC" w14:textId="77777777" w:rsidR="006A1450" w:rsidRDefault="006B2F81">
      <w:pPr>
        <w:spacing w:after="0"/>
        <w:ind w:left="-5"/>
      </w:pPr>
      <w:r>
        <w:t xml:space="preserve">我們將群策群力。感謝大家為促進社區健康公平所付出的努力。若有任何疑問，請隨時聯絡我們。 </w:t>
      </w:r>
    </w:p>
    <w:p w14:paraId="315137D7" w14:textId="77777777" w:rsidR="006A1450" w:rsidRDefault="006B2F81">
      <w:pPr>
        <w:spacing w:after="66"/>
        <w:ind w:left="0" w:firstLine="0"/>
      </w:pPr>
      <w:r>
        <w:rPr>
          <w:sz w:val="16"/>
        </w:rPr>
        <w:t xml:space="preserve"> </w:t>
      </w:r>
    </w:p>
    <w:p w14:paraId="13D7F0D9" w14:textId="77777777" w:rsidR="006A1450" w:rsidRDefault="006B2F81">
      <w:pPr>
        <w:ind w:left="-5"/>
      </w:pPr>
      <w:r>
        <w:t xml:space="preserve">謝謝。 </w:t>
      </w:r>
    </w:p>
    <w:p w14:paraId="5E3F8215" w14:textId="77777777" w:rsidR="006A1450" w:rsidRDefault="006B2F81">
      <w:pPr>
        <w:spacing w:after="0"/>
        <w:ind w:left="0" w:firstLine="0"/>
      </w:pPr>
      <w:r>
        <w:t xml:space="preserve">__________ </w:t>
      </w:r>
    </w:p>
    <w:sectPr w:rsidR="006A1450">
      <w:pgSz w:w="12240" w:h="15840"/>
      <w:pgMar w:top="1525" w:right="1281" w:bottom="166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8A5"/>
    <w:multiLevelType w:val="hybridMultilevel"/>
    <w:tmpl w:val="47423D2A"/>
    <w:lvl w:ilvl="0" w:tplc="D1764F7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0A981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62793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40005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5EB2D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CA0A9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90341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E4A5D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92481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03638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450"/>
    <w:rsid w:val="0002074A"/>
    <w:rsid w:val="002378BF"/>
    <w:rsid w:val="00416330"/>
    <w:rsid w:val="006A1450"/>
    <w:rsid w:val="006B2F81"/>
    <w:rsid w:val="0077793F"/>
    <w:rsid w:val="007E0E8E"/>
    <w:rsid w:val="008F2779"/>
    <w:rsid w:val="00B87858"/>
    <w:rsid w:val="00C770BA"/>
    <w:rsid w:val="00D5026F"/>
    <w:rsid w:val="00DA2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1A722"/>
  <w15:docId w15:val="{50BB5B11-E65B-E74B-A87C-8FE40D22F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3" w:line="259" w:lineRule="auto"/>
      <w:ind w:left="10" w:hanging="10"/>
    </w:pPr>
    <w:rPr>
      <w:rFonts w:ascii="Microsoft JhengHei UI" w:eastAsia="Microsoft JhengHei UI" w:hAnsi="Microsoft JhengHei UI" w:cs="Microsoft JhengHei UI"/>
      <w:color w:val="000000"/>
      <w:sz w:val="22"/>
      <w:lang w:val="zh-TW" w:eastAsia="zh-TW" w:bidi="zh-TW"/>
    </w:rPr>
  </w:style>
  <w:style w:type="paragraph" w:styleId="Heading1">
    <w:name w:val="heading 1"/>
    <w:next w:val="Normal"/>
    <w:link w:val="Heading1Char"/>
    <w:uiPriority w:val="9"/>
    <w:qFormat/>
    <w:pPr>
      <w:keepNext/>
      <w:keepLines/>
      <w:spacing w:after="0" w:line="259" w:lineRule="auto"/>
      <w:ind w:left="10" w:hanging="10"/>
      <w:outlineLvl w:val="0"/>
    </w:pPr>
    <w:rPr>
      <w:rFonts w:ascii="Microsoft JhengHei UI" w:eastAsia="Microsoft JhengHei UI" w:hAnsi="Microsoft JhengHei UI" w:cs="Microsoft JhengHei UI"/>
      <w:color w:val="2F5496"/>
      <w:sz w:val="32"/>
      <w:shd w:val="clear" w:color="auto" w:fill="FFFF00"/>
    </w:rPr>
  </w:style>
  <w:style w:type="paragraph" w:styleId="Heading2">
    <w:name w:val="heading 2"/>
    <w:next w:val="Normal"/>
    <w:link w:val="Heading2Char"/>
    <w:uiPriority w:val="9"/>
    <w:unhideWhenUsed/>
    <w:qFormat/>
    <w:pPr>
      <w:keepNext/>
      <w:keepLines/>
      <w:spacing w:after="45" w:line="259" w:lineRule="auto"/>
      <w:ind w:left="10" w:hanging="10"/>
      <w:outlineLvl w:val="1"/>
    </w:pPr>
    <w:rPr>
      <w:rFonts w:ascii="Microsoft JhengHei UI" w:eastAsia="Microsoft JhengHei UI" w:hAnsi="Microsoft JhengHei UI" w:cs="Microsoft JhengHei U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Microsoft JhengHei UI" w:eastAsia="Microsoft JhengHei UI" w:hAnsi="Microsoft JhengHei UI" w:cs="Microsoft JhengHei UI"/>
      <w:b/>
      <w:color w:val="000000"/>
      <w:sz w:val="22"/>
    </w:rPr>
  </w:style>
  <w:style w:type="character" w:customStyle="1" w:styleId="Heading1Char">
    <w:name w:val="Heading 1 Char"/>
    <w:link w:val="Heading1"/>
    <w:rPr>
      <w:rFonts w:ascii="Microsoft JhengHei UI" w:eastAsia="Microsoft JhengHei UI" w:hAnsi="Microsoft JhengHei UI" w:cs="Microsoft JhengHei UI"/>
      <w:color w:val="2F5496"/>
      <w:sz w:val="32"/>
      <w:shd w:val="clear" w:color="auto" w:fill="FFFF00"/>
    </w:rPr>
  </w:style>
  <w:style w:type="character" w:styleId="Hyperlink">
    <w:name w:val="Hyperlink"/>
    <w:basedOn w:val="DefaultParagraphFont"/>
    <w:uiPriority w:val="99"/>
    <w:unhideWhenUsed/>
    <w:rsid w:val="007E0E8E"/>
    <w:rPr>
      <w:color w:val="467886" w:themeColor="hyperlink"/>
      <w:u w:val="single"/>
    </w:rPr>
  </w:style>
  <w:style w:type="character" w:styleId="UnresolvedMention">
    <w:name w:val="Unresolved Mention"/>
    <w:basedOn w:val="DefaultParagraphFont"/>
    <w:uiPriority w:val="99"/>
    <w:semiHidden/>
    <w:unhideWhenUsed/>
    <w:rsid w:val="007E0E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ass.gov/HealthSurvey" TargetMode="External"/><Relationship Id="rId13" Type="http://schemas.openxmlformats.org/officeDocument/2006/relationships/hyperlink" Target="https://nam10.safelinks.protection.outlook.com/?url=http%3A%2F%2Fwww.mass.gov%2FDPH%2FHealthSurveyPromo&amp;data=05%7C02%7Ckschoneman%40hria.org%7C741de94d3a8c4e320da908ded83f5745%7Cf5398a5da72c4465b73c315ff96c3312%7C0%7C0%7C639185963765894238%7CUnknown%7CTWFpbGZsb3d8eyJFbXB0eU1hcGkiOnRydWUsIlYiOiIwLjAuMDAwMCIsIlAiOiJXaW4zMiIsIkFOIjoiTWFpbCIsIldUIjoyfQ%3D%3D%7C0%7C%7C%7C&amp;sdata=AzT93L%2B%2B9tHVHplS1IjH9YmIRcpub5%2FrAvEieF6nY%2BM%3D&amp;reserved=0" TargetMode="External"/><Relationship Id="rId18" Type="http://schemas.openxmlformats.org/officeDocument/2006/relationships/hyperlink" Target="https://www.mass.gov/orgs/community-health-equity-initiativ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ss.gov/HealthSurvey" TargetMode="External"/><Relationship Id="rId17" Type="http://schemas.openxmlformats.org/officeDocument/2006/relationships/hyperlink" Target="https://massclearinghouse.ehs.state.ma.us/category/CHES.html" TargetMode="External"/><Relationship Id="rId2" Type="http://schemas.openxmlformats.org/officeDocument/2006/relationships/customXml" Target="../customXml/item2.xml"/><Relationship Id="rId16" Type="http://schemas.openxmlformats.org/officeDocument/2006/relationships/hyperlink" Target="https://massclearinghouse.ehs.state.ma.us/category/CHE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HealthSurvey" TargetMode="External"/><Relationship Id="rId5" Type="http://schemas.openxmlformats.org/officeDocument/2006/relationships/styles" Target="styles.xml"/><Relationship Id="rId15" Type="http://schemas.openxmlformats.org/officeDocument/2006/relationships/hyperlink" Target="https://nam10.safelinks.protection.outlook.com/?url=http%3A%2F%2Fwww.mass.gov%2FDPH%2FHealthSurveyPromo&amp;data=05%7C02%7Ckschoneman%40hria.org%7C741de94d3a8c4e320da908ded83f5745%7Cf5398a5da72c4465b73c315ff96c3312%7C0%7C0%7C639185963765894238%7CUnknown%7CTWFpbGZsb3d8eyJFbXB0eU1hcGkiOnRydWUsIlYiOiIwLjAuMDAwMCIsIlAiOiJXaW4zMiIsIkFOIjoiTWFpbCIsIldUIjoyfQ%3D%3D%7C0%7C%7C%7C&amp;sdata=AzT93L%2B%2B9tHVHplS1IjH9YmIRcpub5%2FrAvEieF6nY%2BM%3D&amp;reserved=0" TargetMode="External"/><Relationship Id="rId10" Type="http://schemas.openxmlformats.org/officeDocument/2006/relationships/hyperlink" Target="http://www.mass.gov/HealthSurvey"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mass.gov/CHEI" TargetMode="External"/><Relationship Id="rId14" Type="http://schemas.openxmlformats.org/officeDocument/2006/relationships/hyperlink" Target="https://www.mass.gov/community-health-equity-surv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lease_x0020_briefly_x0020_describe_x0020_your_x0020_proposed_x0020_topic_x0020_or_x0020_question_x003a__x0020_ xmlns="7d325074-d398-43b9-9fad-f1a483cc331c" xsi:nil="true"/>
    <If_x0020_this_x0020_topic_x0020_is_x0020_included_x0020_in_x0020_CHEI_x0020_2026_x003a__x0020_ xmlns="7d325074-d398-43b9-9fad-f1a483cc331c" xsi:nil="true"/>
    <lcf76f155ced4ddcb4097134ff3c332f xmlns="7d325074-d398-43b9-9fad-f1a483cc331c">
      <Terms xmlns="http://schemas.microsoft.com/office/infopath/2007/PartnerControls"/>
    </lcf76f155ced4ddcb4097134ff3c332f>
    <TaxCatchAll xmlns="8df8dc5e-e5f0-476b-aed9-3b59e9fde31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B2F43434AD48489DC7A3A83FD030F7" ma:contentTypeVersion="19" ma:contentTypeDescription="Create a new document." ma:contentTypeScope="" ma:versionID="95ceafe754da82e0d50150b538c67038">
  <xsd:schema xmlns:xsd="http://www.w3.org/2001/XMLSchema" xmlns:xs="http://www.w3.org/2001/XMLSchema" xmlns:p="http://schemas.microsoft.com/office/2006/metadata/properties" xmlns:ns2="7d325074-d398-43b9-9fad-f1a483cc331c" xmlns:ns3="8df8dc5e-e5f0-476b-aed9-3b59e9fde311" targetNamespace="http://schemas.microsoft.com/office/2006/metadata/properties" ma:root="true" ma:fieldsID="f995b9cd31c696a7c1342eb88fbd6780" ns2:_="" ns3:_="">
    <xsd:import namespace="7d325074-d398-43b9-9fad-f1a483cc331c"/>
    <xsd:import namespace="8df8dc5e-e5f0-476b-aed9-3b59e9fde3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element ref="ns2:Please_x0020_briefly_x0020_describe_x0020_your_x0020_proposed_x0020_topic_x0020_or_x0020_question_x003a__x0020_" minOccurs="0"/>
                <xsd:element ref="ns2:If_x0020_this_x0020_topic_x0020_is_x0020_included_x0020_in_x0020_CHEI_x0020_2026_x003a_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25074-d398-43b9-9fad-f1a483cc3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Please_x0020_briefly_x0020_describe_x0020_your_x0020_proposed_x0020_topic_x0020_or_x0020_question_x003a__x0020_" ma:index="25" nillable="true" ma:displayName="Please briefly describe your proposed topic or question: " ma:internalName="Please_x0020_briefly_x0020_describe_x0020_your_x0020_proposed_x0020_topic_x0020_or_x0020_question_x003a__x0020_">
      <xsd:simpleType>
        <xsd:restriction base="dms:Note">
          <xsd:maxLength value="255"/>
        </xsd:restriction>
      </xsd:simpleType>
    </xsd:element>
    <xsd:element name="If_x0020_this_x0020_topic_x0020_is_x0020_included_x0020_in_x0020_CHEI_x0020_2026_x003a__x0020_" ma:index="26" nillable="true" ma:displayName="If this topic is included in CHEI 2026: " ma:internalName="If_x0020_this_x0020_topic_x0020_is_x0020_included_x0020_in_x0020_CHEI_x0020_2026_x003a__x0020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8dc5e-e5f0-476b-aed9-3b59e9fde3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a59ebba-9cb3-4836-ba68-96a6f94bb421}" ma:internalName="TaxCatchAll" ma:showField="CatchAllData" ma:web="8df8dc5e-e5f0-476b-aed9-3b59e9fde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0D802A-1351-45BA-BC26-671FCC4F61BA}">
  <ds:schemaRefs>
    <ds:schemaRef ds:uri="http://schemas.microsoft.com/office/2006/metadata/properties"/>
    <ds:schemaRef ds:uri="http://schemas.microsoft.com/office/infopath/2007/PartnerControls"/>
    <ds:schemaRef ds:uri="7d325074-d398-43b9-9fad-f1a483cc331c"/>
    <ds:schemaRef ds:uri="8df8dc5e-e5f0-476b-aed9-3b59e9fde311"/>
  </ds:schemaRefs>
</ds:datastoreItem>
</file>

<file path=customXml/itemProps2.xml><?xml version="1.0" encoding="utf-8"?>
<ds:datastoreItem xmlns:ds="http://schemas.openxmlformats.org/officeDocument/2006/customXml" ds:itemID="{9E9A3CF1-EBC3-4384-AB16-2B89C864E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25074-d398-43b9-9fad-f1a483cc331c"/>
    <ds:schemaRef ds:uri="8df8dc5e-e5f0-476b-aed9-3b59e9fde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3AA9FD-FF87-4D6C-81D4-CCC24CD6D4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456</Words>
  <Characters>2605</Characters>
  <Application>Microsoft Office Word</Application>
  <DocSecurity>0</DocSecurity>
  <Lines>21</Lines>
  <Paragraphs>6</Paragraphs>
  <ScaleCrop>false</ScaleCrop>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CHES Email Template 1_CT</dc:title>
  <dc:subject/>
  <dc:creator>CHES</dc:creator>
  <cp:keywords/>
  <cp:lastModifiedBy>Harrison, Deborah (EHS)</cp:lastModifiedBy>
  <cp:revision>2</cp:revision>
  <dcterms:created xsi:type="dcterms:W3CDTF">2026-09-01T17:35:00Z</dcterms:created>
  <dcterms:modified xsi:type="dcterms:W3CDTF">2026-09-01T17:35:00Z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0x010100A4B2F43434AD48489DC7A3A83FD030F7</vt:lpwstr>
  </property>
  <property fmtid="{D5CDD505-2E9C-101B-9397-08002B2CF9AE}" pid="3" name="MediaServiceImageTags">
    <vt:lpwstr/>
  </property>
</Properties>
</file>