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0DD5B" w14:textId="77777777" w:rsidR="00CB7307" w:rsidRDefault="00B6331B">
      <w:pPr>
        <w:pStyle w:val="BodyText"/>
        <w:rPr>
          <w:rFonts w:ascii="Times New Roman"/>
        </w:rPr>
      </w:pPr>
      <w:r>
        <w:rPr>
          <w:noProof/>
        </w:rPr>
        <w:drawing>
          <wp:anchor distT="0" distB="0" distL="0" distR="0" simplePos="0" relativeHeight="250439680" behindDoc="1" locked="0" layoutInCell="1" allowOverlap="1" wp14:anchorId="1C62C120" wp14:editId="7EFB26C8">
            <wp:simplePos x="0" y="0"/>
            <wp:positionH relativeFrom="page">
              <wp:posOffset>0</wp:posOffset>
            </wp:positionH>
            <wp:positionV relativeFrom="page">
              <wp:posOffset>0</wp:posOffset>
            </wp:positionV>
            <wp:extent cx="10058399" cy="7772400"/>
            <wp:effectExtent l="0" t="0" r="0" b="0"/>
            <wp:wrapNone/>
            <wp:docPr id="1" name="image1.jpeg" descr="U:\Aries\2022\Mar\Mar4\C61549-1\GettyImages_1056704220_14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058399" cy="7772400"/>
                    </a:xfrm>
                    <a:prstGeom prst="rect">
                      <a:avLst/>
                    </a:prstGeom>
                  </pic:spPr>
                </pic:pic>
              </a:graphicData>
            </a:graphic>
          </wp:anchor>
        </w:drawing>
      </w:r>
    </w:p>
    <w:p w14:paraId="2A78B1F8" w14:textId="77777777" w:rsidR="00CB7307" w:rsidRDefault="00CB7307">
      <w:pPr>
        <w:pStyle w:val="BodyText"/>
        <w:rPr>
          <w:rFonts w:ascii="Times New Roman"/>
        </w:rPr>
      </w:pPr>
    </w:p>
    <w:p w14:paraId="73503CA0" w14:textId="77777777" w:rsidR="00CB7307" w:rsidRDefault="00CB7307">
      <w:pPr>
        <w:pStyle w:val="BodyText"/>
        <w:rPr>
          <w:rFonts w:ascii="Times New Roman"/>
        </w:rPr>
      </w:pPr>
    </w:p>
    <w:p w14:paraId="6832B58B" w14:textId="77777777" w:rsidR="00CB7307" w:rsidRDefault="00CB7307">
      <w:pPr>
        <w:pStyle w:val="BodyText"/>
        <w:rPr>
          <w:rFonts w:ascii="Times New Roman"/>
        </w:rPr>
      </w:pPr>
    </w:p>
    <w:p w14:paraId="7C6B733A" w14:textId="77777777" w:rsidR="00CB7307" w:rsidRDefault="00CB7307">
      <w:pPr>
        <w:pStyle w:val="BodyText"/>
        <w:rPr>
          <w:rFonts w:ascii="Times New Roman"/>
        </w:rPr>
      </w:pPr>
    </w:p>
    <w:p w14:paraId="41308130" w14:textId="77777777" w:rsidR="00CB7307" w:rsidRDefault="00CB7307">
      <w:pPr>
        <w:pStyle w:val="BodyText"/>
        <w:rPr>
          <w:rFonts w:ascii="Times New Roman"/>
        </w:rPr>
      </w:pPr>
    </w:p>
    <w:p w14:paraId="7CD8F7DC" w14:textId="77777777" w:rsidR="00CB7307" w:rsidRDefault="00CB7307">
      <w:pPr>
        <w:pStyle w:val="BodyText"/>
        <w:spacing w:before="5"/>
        <w:rPr>
          <w:rFonts w:ascii="Times New Roman"/>
          <w:sz w:val="25"/>
        </w:rPr>
      </w:pPr>
    </w:p>
    <w:p w14:paraId="2AA9A291" w14:textId="77777777" w:rsidR="00CB7307" w:rsidRDefault="00B6331B">
      <w:pPr>
        <w:spacing w:before="72"/>
        <w:ind w:left="621" w:right="5728"/>
        <w:rPr>
          <w:sz w:val="88"/>
        </w:rPr>
      </w:pPr>
      <w:r>
        <w:rPr>
          <w:color w:val="44536A"/>
          <w:sz w:val="88"/>
        </w:rPr>
        <w:t>Commonwealth of Massachusetts Department of Early Education and</w:t>
      </w:r>
      <w:r>
        <w:rPr>
          <w:color w:val="44536A"/>
          <w:spacing w:val="-1"/>
          <w:sz w:val="88"/>
        </w:rPr>
        <w:t xml:space="preserve"> </w:t>
      </w:r>
      <w:r>
        <w:rPr>
          <w:color w:val="44536A"/>
          <w:sz w:val="88"/>
        </w:rPr>
        <w:t>Care</w:t>
      </w:r>
    </w:p>
    <w:p w14:paraId="48CE6107" w14:textId="2372EEEA" w:rsidR="00CB7307" w:rsidRDefault="00B6331B">
      <w:pPr>
        <w:spacing w:before="360"/>
        <w:ind w:left="621" w:right="6584"/>
        <w:rPr>
          <w:b/>
          <w:sz w:val="24"/>
        </w:rPr>
      </w:pPr>
      <w:r>
        <w:rPr>
          <w:b/>
          <w:color w:val="44536A"/>
          <w:sz w:val="24"/>
        </w:rPr>
        <w:t xml:space="preserve">Child Care Stabilization Grant – </w:t>
      </w:r>
      <w:r w:rsidR="00CD7BE4">
        <w:rPr>
          <w:b/>
          <w:color w:val="44536A"/>
          <w:sz w:val="24"/>
        </w:rPr>
        <w:t xml:space="preserve">spending </w:t>
      </w:r>
      <w:r w:rsidR="00843E98">
        <w:rPr>
          <w:b/>
          <w:color w:val="44536A"/>
          <w:sz w:val="24"/>
        </w:rPr>
        <w:t>l</w:t>
      </w:r>
      <w:r w:rsidR="0001134B">
        <w:rPr>
          <w:b/>
          <w:color w:val="44536A"/>
          <w:sz w:val="24"/>
        </w:rPr>
        <w:t>ist</w:t>
      </w:r>
      <w:r>
        <w:rPr>
          <w:b/>
          <w:color w:val="44536A"/>
          <w:sz w:val="24"/>
        </w:rPr>
        <w:t xml:space="preserve"> </w:t>
      </w:r>
      <w:r w:rsidR="00843E98">
        <w:rPr>
          <w:b/>
          <w:color w:val="44536A"/>
          <w:sz w:val="24"/>
        </w:rPr>
        <w:t>t</w:t>
      </w:r>
      <w:r>
        <w:rPr>
          <w:b/>
          <w:color w:val="44536A"/>
          <w:sz w:val="24"/>
        </w:rPr>
        <w:t>emplate</w:t>
      </w:r>
    </w:p>
    <w:p w14:paraId="306D26E8" w14:textId="77777777" w:rsidR="00CB7307" w:rsidRDefault="00CB7307">
      <w:pPr>
        <w:pStyle w:val="BodyText"/>
        <w:rPr>
          <w:b/>
        </w:rPr>
      </w:pPr>
    </w:p>
    <w:p w14:paraId="667A5231" w14:textId="77777777" w:rsidR="00CB7307" w:rsidRDefault="00CB7307">
      <w:pPr>
        <w:pStyle w:val="BodyText"/>
        <w:rPr>
          <w:b/>
        </w:rPr>
      </w:pPr>
    </w:p>
    <w:p w14:paraId="7DB01FAD" w14:textId="77777777" w:rsidR="00CB7307" w:rsidRDefault="00CB7307">
      <w:pPr>
        <w:pStyle w:val="BodyText"/>
        <w:rPr>
          <w:b/>
        </w:rPr>
      </w:pPr>
    </w:p>
    <w:p w14:paraId="68BC360B" w14:textId="77777777" w:rsidR="00CB7307" w:rsidRDefault="00CB7307">
      <w:pPr>
        <w:pStyle w:val="BodyText"/>
        <w:rPr>
          <w:b/>
        </w:rPr>
      </w:pPr>
    </w:p>
    <w:p w14:paraId="17722A20" w14:textId="77777777" w:rsidR="00CB7307" w:rsidRDefault="00CB7307">
      <w:pPr>
        <w:pStyle w:val="BodyText"/>
        <w:rPr>
          <w:b/>
        </w:rPr>
      </w:pPr>
    </w:p>
    <w:p w14:paraId="11C6D735" w14:textId="77777777" w:rsidR="00CB7307" w:rsidRDefault="00CB7307">
      <w:pPr>
        <w:pStyle w:val="BodyText"/>
        <w:rPr>
          <w:b/>
        </w:rPr>
      </w:pPr>
    </w:p>
    <w:p w14:paraId="143ACDF8" w14:textId="77777777" w:rsidR="00CB7307" w:rsidRDefault="00CB7307">
      <w:pPr>
        <w:pStyle w:val="BodyText"/>
        <w:rPr>
          <w:b/>
        </w:rPr>
      </w:pPr>
    </w:p>
    <w:p w14:paraId="2EFC6209" w14:textId="77777777" w:rsidR="00CB7307" w:rsidRDefault="00CB7307">
      <w:pPr>
        <w:pStyle w:val="BodyText"/>
        <w:rPr>
          <w:b/>
        </w:rPr>
      </w:pPr>
    </w:p>
    <w:p w14:paraId="2349BCED" w14:textId="77777777" w:rsidR="00CB7307" w:rsidRDefault="00CB7307">
      <w:pPr>
        <w:pStyle w:val="BodyText"/>
        <w:rPr>
          <w:b/>
        </w:rPr>
      </w:pPr>
    </w:p>
    <w:p w14:paraId="5EE198C7" w14:textId="77777777" w:rsidR="00CB7307" w:rsidRDefault="00CB7307">
      <w:pPr>
        <w:pStyle w:val="BodyText"/>
        <w:rPr>
          <w:b/>
        </w:rPr>
      </w:pPr>
    </w:p>
    <w:p w14:paraId="0FAEEB7A" w14:textId="77777777" w:rsidR="00CB7307" w:rsidRDefault="00CB7307">
      <w:pPr>
        <w:pStyle w:val="BodyText"/>
        <w:spacing w:before="8"/>
        <w:rPr>
          <w:b/>
          <w:sz w:val="22"/>
        </w:rPr>
      </w:pPr>
    </w:p>
    <w:p w14:paraId="448C7159" w14:textId="77777777" w:rsidR="00CB7307" w:rsidRDefault="00B6331B">
      <w:pPr>
        <w:spacing w:before="95"/>
        <w:ind w:right="117"/>
        <w:jc w:val="right"/>
        <w:rPr>
          <w:sz w:val="16"/>
        </w:rPr>
      </w:pPr>
      <w:r>
        <w:rPr>
          <w:sz w:val="16"/>
        </w:rPr>
        <w:t>1</w:t>
      </w:r>
    </w:p>
    <w:p w14:paraId="5AE54EDA" w14:textId="77777777" w:rsidR="00CB7307" w:rsidRDefault="00CB7307" w:rsidP="0001134B">
      <w:pPr>
        <w:jc w:val="center"/>
        <w:rPr>
          <w:sz w:val="16"/>
        </w:rPr>
        <w:sectPr w:rsidR="00CB7307">
          <w:type w:val="continuous"/>
          <w:pgSz w:w="15840" w:h="12240" w:orient="landscape"/>
          <w:pgMar w:top="1140" w:right="1320" w:bottom="280" w:left="1320" w:header="720" w:footer="720" w:gutter="0"/>
          <w:cols w:space="720"/>
        </w:sectPr>
      </w:pPr>
    </w:p>
    <w:p w14:paraId="182F0148" w14:textId="77777777" w:rsidR="007C5F2B" w:rsidRDefault="007C5F2B" w:rsidP="0001134B">
      <w:pPr>
        <w:spacing w:before="89"/>
        <w:ind w:left="120"/>
        <w:rPr>
          <w:b/>
          <w:color w:val="5B9BD4"/>
          <w:sz w:val="32"/>
        </w:rPr>
      </w:pPr>
      <w:r>
        <w:rPr>
          <w:b/>
          <w:color w:val="5B9BD4"/>
          <w:sz w:val="32"/>
        </w:rPr>
        <w:lastRenderedPageBreak/>
        <w:t>Purpose</w:t>
      </w:r>
    </w:p>
    <w:p w14:paraId="1A7F7209" w14:textId="6D61A232" w:rsidR="007C5F2B" w:rsidRDefault="007C5F2B" w:rsidP="00F57B4C">
      <w:pPr>
        <w:spacing w:before="89"/>
        <w:ind w:left="120"/>
        <w:rPr>
          <w:color w:val="44536A"/>
          <w:sz w:val="20"/>
          <w:u w:color="44536A"/>
        </w:rPr>
      </w:pPr>
      <w:r w:rsidRPr="007C5F2B">
        <w:rPr>
          <w:color w:val="44536A"/>
          <w:sz w:val="20"/>
          <w:u w:color="44536A"/>
        </w:rPr>
        <w:t xml:space="preserve">The purpose </w:t>
      </w:r>
      <w:r>
        <w:rPr>
          <w:color w:val="44536A"/>
          <w:sz w:val="20"/>
          <w:u w:color="44536A"/>
        </w:rPr>
        <w:t xml:space="preserve">of this </w:t>
      </w:r>
      <w:r w:rsidR="00F57B4C">
        <w:rPr>
          <w:color w:val="44536A"/>
          <w:sz w:val="20"/>
          <w:u w:color="44536A"/>
        </w:rPr>
        <w:t>template</w:t>
      </w:r>
      <w:r>
        <w:rPr>
          <w:color w:val="44536A"/>
          <w:sz w:val="20"/>
          <w:u w:color="44536A"/>
        </w:rPr>
        <w:t xml:space="preserve"> is </w:t>
      </w:r>
      <w:r w:rsidR="00F57B4C">
        <w:rPr>
          <w:color w:val="44536A"/>
          <w:sz w:val="20"/>
          <w:u w:color="44536A"/>
        </w:rPr>
        <w:t>for child care providers to populate all expenditures</w:t>
      </w:r>
      <w:r w:rsidR="00F57B4C" w:rsidRPr="00F57B4C">
        <w:rPr>
          <w:color w:val="44536A"/>
          <w:sz w:val="20"/>
          <w:u w:color="44536A"/>
        </w:rPr>
        <w:t xml:space="preserve"> made with Child Care Stabilization Grant funds</w:t>
      </w:r>
      <w:r w:rsidR="00F57B4C">
        <w:rPr>
          <w:color w:val="44536A"/>
          <w:sz w:val="20"/>
          <w:u w:color="44536A"/>
        </w:rPr>
        <w:t xml:space="preserve"> so that EEC may conduct fiscal monitoring processes </w:t>
      </w:r>
      <w:r w:rsidR="00C52B2F">
        <w:rPr>
          <w:color w:val="44536A"/>
          <w:sz w:val="20"/>
          <w:u w:color="44536A"/>
        </w:rPr>
        <w:t>related to</w:t>
      </w:r>
      <w:r w:rsidR="00F57B4C">
        <w:rPr>
          <w:color w:val="44536A"/>
          <w:sz w:val="20"/>
          <w:u w:color="44536A"/>
        </w:rPr>
        <w:t xml:space="preserve"> certain transactions. </w:t>
      </w:r>
    </w:p>
    <w:p w14:paraId="14FA8D63" w14:textId="0AB3174D" w:rsidR="00F57B4C" w:rsidRDefault="002006E9" w:rsidP="0001134B">
      <w:pPr>
        <w:spacing w:before="89"/>
        <w:ind w:left="120"/>
        <w:rPr>
          <w:color w:val="44536A"/>
          <w:sz w:val="20"/>
          <w:u w:color="44536A"/>
        </w:rPr>
      </w:pPr>
      <w:r w:rsidRPr="005379C6">
        <w:rPr>
          <w:b/>
          <w:bCs/>
          <w:color w:val="44536A"/>
          <w:sz w:val="20"/>
          <w:u w:color="44536A"/>
        </w:rPr>
        <w:t xml:space="preserve">Please note, this </w:t>
      </w:r>
      <w:r w:rsidR="00CD7BE4">
        <w:rPr>
          <w:b/>
          <w:bCs/>
          <w:color w:val="44536A"/>
          <w:sz w:val="20"/>
          <w:u w:color="44536A"/>
        </w:rPr>
        <w:t>spending</w:t>
      </w:r>
      <w:r w:rsidRPr="005379C6">
        <w:rPr>
          <w:b/>
          <w:bCs/>
          <w:color w:val="44536A"/>
          <w:sz w:val="20"/>
          <w:u w:color="44536A"/>
        </w:rPr>
        <w:t xml:space="preserve"> list should be used for the purposes of the monitoring review only.</w:t>
      </w:r>
      <w:r w:rsidRPr="002006E9">
        <w:rPr>
          <w:color w:val="44536A"/>
          <w:sz w:val="20"/>
          <w:u w:color="44536A"/>
        </w:rPr>
        <w:t xml:space="preserve"> For your ongoing expenditure tracking, we </w:t>
      </w:r>
      <w:r>
        <w:rPr>
          <w:color w:val="44536A"/>
          <w:sz w:val="20"/>
          <w:u w:color="44536A"/>
        </w:rPr>
        <w:t xml:space="preserve">highly </w:t>
      </w:r>
      <w:r w:rsidRPr="002006E9">
        <w:rPr>
          <w:color w:val="44536A"/>
          <w:sz w:val="20"/>
          <w:u w:color="44536A"/>
        </w:rPr>
        <w:t xml:space="preserve">recommend using the </w:t>
      </w:r>
      <w:r>
        <w:rPr>
          <w:color w:val="44536A"/>
          <w:sz w:val="20"/>
          <w:u w:color="44536A"/>
        </w:rPr>
        <w:t xml:space="preserve">Grant </w:t>
      </w:r>
      <w:r w:rsidRPr="002006E9">
        <w:rPr>
          <w:color w:val="44536A"/>
          <w:sz w:val="20"/>
          <w:u w:color="44536A"/>
        </w:rPr>
        <w:t>Expenditure Tracker</w:t>
      </w:r>
      <w:r w:rsidR="00547C8B">
        <w:rPr>
          <w:color w:val="44536A"/>
          <w:sz w:val="20"/>
          <w:u w:color="44536A"/>
        </w:rPr>
        <w:t xml:space="preserve"> or your own tracker (for example, from accounting software)</w:t>
      </w:r>
      <w:r w:rsidRPr="002006E9">
        <w:rPr>
          <w:color w:val="44536A"/>
          <w:sz w:val="20"/>
          <w:u w:color="44536A"/>
        </w:rPr>
        <w:t xml:space="preserve">, which </w:t>
      </w:r>
      <w:r>
        <w:rPr>
          <w:color w:val="44536A"/>
          <w:sz w:val="20"/>
          <w:u w:color="44536A"/>
        </w:rPr>
        <w:t xml:space="preserve">provides additional details necessary to ensure full compliance with the Child Care Stabilization Grant. The Grant Expenditure Tracker will be available on LEAD </w:t>
      </w:r>
      <w:r w:rsidR="00FE510C">
        <w:rPr>
          <w:color w:val="44536A"/>
          <w:sz w:val="20"/>
          <w:u w:color="44536A"/>
        </w:rPr>
        <w:t>in mid-to-late April.</w:t>
      </w:r>
    </w:p>
    <w:p w14:paraId="5D376F9F" w14:textId="77777777" w:rsidR="002006E9" w:rsidRDefault="002006E9" w:rsidP="0001134B">
      <w:pPr>
        <w:spacing w:before="89"/>
        <w:ind w:left="120"/>
        <w:rPr>
          <w:b/>
          <w:color w:val="5B9BD4"/>
          <w:sz w:val="32"/>
        </w:rPr>
      </w:pPr>
    </w:p>
    <w:p w14:paraId="28819938" w14:textId="0BDFA96F" w:rsidR="00200900" w:rsidRPr="00200900" w:rsidRDefault="00200900" w:rsidP="00200900">
      <w:pPr>
        <w:spacing w:before="89"/>
        <w:ind w:left="120"/>
        <w:rPr>
          <w:b/>
          <w:color w:val="5B9BD4"/>
          <w:sz w:val="32"/>
        </w:rPr>
      </w:pPr>
      <w:r>
        <w:rPr>
          <w:b/>
          <w:color w:val="5B9BD4"/>
          <w:sz w:val="32"/>
        </w:rPr>
        <w:t xml:space="preserve">Instructions for filling out the </w:t>
      </w:r>
      <w:r w:rsidR="00CD7BE4">
        <w:rPr>
          <w:b/>
          <w:color w:val="5B9BD4"/>
          <w:sz w:val="32"/>
        </w:rPr>
        <w:t>spending</w:t>
      </w:r>
      <w:r>
        <w:rPr>
          <w:b/>
          <w:color w:val="5B9BD4"/>
          <w:sz w:val="32"/>
        </w:rPr>
        <w:t xml:space="preserve"> list template </w:t>
      </w:r>
    </w:p>
    <w:p w14:paraId="086CB0C9" w14:textId="3F286F43" w:rsidR="00200900" w:rsidRDefault="00200900" w:rsidP="00200900">
      <w:pPr>
        <w:pStyle w:val="ListParagraph"/>
        <w:numPr>
          <w:ilvl w:val="0"/>
          <w:numId w:val="3"/>
        </w:numPr>
        <w:tabs>
          <w:tab w:val="left" w:pos="480"/>
        </w:tabs>
        <w:spacing w:before="129" w:line="249" w:lineRule="auto"/>
        <w:ind w:right="203"/>
        <w:rPr>
          <w:color w:val="44536A"/>
          <w:sz w:val="20"/>
          <w:u w:color="44536A"/>
        </w:rPr>
      </w:pPr>
      <w:r w:rsidRPr="00200900">
        <w:rPr>
          <w:color w:val="44536A"/>
          <w:sz w:val="20"/>
          <w:u w:color="44536A"/>
        </w:rPr>
        <w:t>Save this file to your computer.</w:t>
      </w:r>
      <w:r>
        <w:rPr>
          <w:color w:val="44536A"/>
          <w:sz w:val="20"/>
          <w:u w:color="44536A"/>
        </w:rPr>
        <w:t xml:space="preserve"> You can either print the document and fill it out by hand, or you can fill it out directly on your computer. If you choose to print the document, you’ll need to scan the populated document and save it to your computer again. </w:t>
      </w:r>
    </w:p>
    <w:p w14:paraId="23DD0D1B" w14:textId="0105C9D8" w:rsidR="00200900" w:rsidRDefault="00200900" w:rsidP="00200900">
      <w:pPr>
        <w:pStyle w:val="ListParagraph"/>
        <w:numPr>
          <w:ilvl w:val="0"/>
          <w:numId w:val="3"/>
        </w:numPr>
        <w:tabs>
          <w:tab w:val="left" w:pos="480"/>
        </w:tabs>
        <w:spacing w:before="129" w:line="249" w:lineRule="auto"/>
        <w:ind w:right="203"/>
        <w:rPr>
          <w:color w:val="44536A"/>
          <w:sz w:val="20"/>
          <w:u w:color="44536A"/>
        </w:rPr>
      </w:pPr>
      <w:r>
        <w:rPr>
          <w:color w:val="44536A"/>
          <w:sz w:val="20"/>
          <w:u w:color="44536A"/>
        </w:rPr>
        <w:t xml:space="preserve">When populating your expenditures, use the column descriptions and the example below to guide you. </w:t>
      </w:r>
    </w:p>
    <w:p w14:paraId="561D01E3" w14:textId="376E3DA3" w:rsidR="00845C3D" w:rsidRDefault="00845C3D" w:rsidP="00845C3D">
      <w:pPr>
        <w:pStyle w:val="ListParagraph"/>
        <w:numPr>
          <w:ilvl w:val="1"/>
          <w:numId w:val="3"/>
        </w:numPr>
        <w:tabs>
          <w:tab w:val="left" w:pos="480"/>
        </w:tabs>
        <w:spacing w:before="129" w:line="249" w:lineRule="auto"/>
        <w:ind w:right="203"/>
        <w:rPr>
          <w:color w:val="44536A"/>
          <w:sz w:val="20"/>
          <w:u w:color="44536A"/>
        </w:rPr>
      </w:pPr>
      <w:r>
        <w:rPr>
          <w:color w:val="44536A"/>
          <w:sz w:val="20"/>
          <w:u w:color="44536A"/>
        </w:rPr>
        <w:t xml:space="preserve">For instances of multiple allowable expenditures present on one receipt, </w:t>
      </w:r>
      <w:r w:rsidRPr="00845C3D">
        <w:rPr>
          <w:b/>
          <w:bCs/>
          <w:color w:val="44536A"/>
          <w:sz w:val="20"/>
          <w:u w:color="44536A"/>
        </w:rPr>
        <w:t>please include this as one transaction</w:t>
      </w:r>
      <w:r>
        <w:rPr>
          <w:b/>
          <w:bCs/>
          <w:color w:val="44536A"/>
          <w:sz w:val="20"/>
          <w:u w:color="44536A"/>
        </w:rPr>
        <w:t>.</w:t>
      </w:r>
      <w:r>
        <w:rPr>
          <w:color w:val="44536A"/>
          <w:sz w:val="20"/>
          <w:u w:color="44536A"/>
        </w:rPr>
        <w:t xml:space="preserve"> It is not necessary to break this expenditure out by each item.</w:t>
      </w:r>
    </w:p>
    <w:p w14:paraId="231CD326" w14:textId="5F302802" w:rsidR="00200900" w:rsidRDefault="00200900" w:rsidP="00200900">
      <w:pPr>
        <w:pStyle w:val="ListParagraph"/>
        <w:numPr>
          <w:ilvl w:val="0"/>
          <w:numId w:val="3"/>
        </w:numPr>
        <w:tabs>
          <w:tab w:val="left" w:pos="480"/>
        </w:tabs>
        <w:spacing w:before="129" w:line="249" w:lineRule="auto"/>
        <w:ind w:right="203"/>
        <w:rPr>
          <w:color w:val="44536A"/>
          <w:sz w:val="20"/>
          <w:u w:color="44536A"/>
        </w:rPr>
      </w:pPr>
      <w:r>
        <w:rPr>
          <w:color w:val="44536A"/>
          <w:sz w:val="20"/>
          <w:u w:color="44536A"/>
        </w:rPr>
        <w:t xml:space="preserve">When you have finished populating your tracker, </w:t>
      </w:r>
      <w:commentRangeStart w:id="0"/>
      <w:r>
        <w:rPr>
          <w:color w:val="44536A"/>
          <w:sz w:val="20"/>
          <w:u w:color="44536A"/>
        </w:rPr>
        <w:t>upload the final document to LEAD in the space provided.</w:t>
      </w:r>
      <w:commentRangeEnd w:id="0"/>
      <w:r>
        <w:rPr>
          <w:rStyle w:val="CommentReference"/>
        </w:rPr>
        <w:commentReference w:id="0"/>
      </w:r>
    </w:p>
    <w:p w14:paraId="3318F899" w14:textId="02D2A477" w:rsidR="00200900" w:rsidRDefault="00200900" w:rsidP="00200900">
      <w:pPr>
        <w:tabs>
          <w:tab w:val="left" w:pos="480"/>
        </w:tabs>
        <w:spacing w:before="129" w:line="249" w:lineRule="auto"/>
        <w:ind w:left="119" w:right="203"/>
        <w:rPr>
          <w:color w:val="44536A"/>
          <w:sz w:val="20"/>
          <w:u w:color="44536A"/>
        </w:rPr>
      </w:pPr>
    </w:p>
    <w:p w14:paraId="65FC2612" w14:textId="6EF7502F" w:rsidR="00200900" w:rsidRDefault="00200900" w:rsidP="00200900">
      <w:pPr>
        <w:tabs>
          <w:tab w:val="left" w:pos="480"/>
        </w:tabs>
        <w:spacing w:before="129" w:line="249" w:lineRule="auto"/>
        <w:ind w:left="119" w:right="203"/>
        <w:rPr>
          <w:b/>
          <w:color w:val="5B9BD4"/>
          <w:sz w:val="32"/>
        </w:rPr>
      </w:pPr>
      <w:r>
        <w:rPr>
          <w:b/>
          <w:color w:val="5B9BD4"/>
          <w:sz w:val="32"/>
        </w:rPr>
        <w:t>Description of column headers</w:t>
      </w:r>
    </w:p>
    <w:tbl>
      <w:tblPr>
        <w:tblW w:w="12865" w:type="dxa"/>
        <w:tblLook w:val="04A0" w:firstRow="1" w:lastRow="0" w:firstColumn="1" w:lastColumn="0" w:noHBand="0" w:noVBand="1"/>
      </w:tblPr>
      <w:tblGrid>
        <w:gridCol w:w="2425"/>
        <w:gridCol w:w="1620"/>
        <w:gridCol w:w="3240"/>
        <w:gridCol w:w="1964"/>
        <w:gridCol w:w="3616"/>
      </w:tblGrid>
      <w:tr w:rsidR="00200900" w:rsidRPr="001E4CCF" w14:paraId="62DD34F2" w14:textId="77777777" w:rsidTr="00845C3D">
        <w:trPr>
          <w:trHeight w:val="290"/>
        </w:trPr>
        <w:tc>
          <w:tcPr>
            <w:tcW w:w="242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6985139A" w14:textId="77777777" w:rsidR="00200900" w:rsidRPr="001E4CCF" w:rsidRDefault="00200900" w:rsidP="00845C3D">
            <w:pPr>
              <w:widowControl/>
              <w:autoSpaceDE/>
              <w:autoSpaceDN/>
              <w:jc w:val="center"/>
              <w:rPr>
                <w:rFonts w:ascii="Calibri" w:eastAsia="Times New Roman" w:hAnsi="Calibri" w:cs="Calibri"/>
                <w:b/>
                <w:bCs/>
                <w:color w:val="000000"/>
                <w:lang w:bidi="ar-SA"/>
              </w:rPr>
            </w:pPr>
            <w:r w:rsidRPr="001E4CCF">
              <w:rPr>
                <w:rFonts w:ascii="Calibri" w:eastAsia="Times New Roman" w:hAnsi="Calibri" w:cs="Calibri"/>
                <w:b/>
                <w:bCs/>
                <w:color w:val="000000"/>
                <w:lang w:bidi="ar-SA"/>
              </w:rPr>
              <w:t>Transaction #</w:t>
            </w:r>
          </w:p>
        </w:tc>
        <w:tc>
          <w:tcPr>
            <w:tcW w:w="1620" w:type="dxa"/>
            <w:tcBorders>
              <w:top w:val="single" w:sz="4" w:space="0" w:color="auto"/>
              <w:left w:val="nil"/>
              <w:bottom w:val="single" w:sz="4" w:space="0" w:color="auto"/>
              <w:right w:val="single" w:sz="4" w:space="0" w:color="auto"/>
            </w:tcBorders>
            <w:shd w:val="clear" w:color="000000" w:fill="B4C6E7"/>
            <w:noWrap/>
            <w:vAlign w:val="center"/>
            <w:hideMark/>
          </w:tcPr>
          <w:p w14:paraId="314DF71A" w14:textId="49D4D609" w:rsidR="00200900" w:rsidRPr="001E4CCF" w:rsidRDefault="00200900" w:rsidP="00845C3D">
            <w:pPr>
              <w:widowControl/>
              <w:autoSpaceDE/>
              <w:autoSpaceDN/>
              <w:jc w:val="center"/>
              <w:rPr>
                <w:rFonts w:ascii="Calibri" w:eastAsia="Times New Roman" w:hAnsi="Calibri" w:cs="Calibri"/>
                <w:b/>
                <w:bCs/>
                <w:color w:val="000000"/>
                <w:lang w:bidi="ar-SA"/>
              </w:rPr>
            </w:pPr>
            <w:r w:rsidRPr="001E4CCF">
              <w:rPr>
                <w:rFonts w:ascii="Calibri" w:eastAsia="Times New Roman" w:hAnsi="Calibri" w:cs="Calibri"/>
                <w:b/>
                <w:bCs/>
                <w:color w:val="000000"/>
                <w:lang w:bidi="ar-SA"/>
              </w:rPr>
              <w:t>Date</w:t>
            </w:r>
          </w:p>
        </w:tc>
        <w:tc>
          <w:tcPr>
            <w:tcW w:w="3240" w:type="dxa"/>
            <w:tcBorders>
              <w:top w:val="single" w:sz="4" w:space="0" w:color="auto"/>
              <w:left w:val="nil"/>
              <w:bottom w:val="single" w:sz="4" w:space="0" w:color="auto"/>
              <w:right w:val="single" w:sz="4" w:space="0" w:color="auto"/>
            </w:tcBorders>
            <w:shd w:val="clear" w:color="000000" w:fill="B4C6E7"/>
            <w:noWrap/>
            <w:vAlign w:val="center"/>
            <w:hideMark/>
          </w:tcPr>
          <w:p w14:paraId="170D7977" w14:textId="0523FD07" w:rsidR="00200900" w:rsidRPr="001E4CCF" w:rsidRDefault="00200900" w:rsidP="00845C3D">
            <w:pPr>
              <w:widowControl/>
              <w:autoSpaceDE/>
              <w:autoSpaceDN/>
              <w:jc w:val="center"/>
              <w:rPr>
                <w:rFonts w:ascii="Calibri" w:eastAsia="Times New Roman" w:hAnsi="Calibri" w:cs="Calibri"/>
                <w:b/>
                <w:bCs/>
                <w:color w:val="000000"/>
                <w:lang w:bidi="ar-SA"/>
              </w:rPr>
            </w:pPr>
            <w:r w:rsidRPr="001E4CCF">
              <w:rPr>
                <w:rFonts w:ascii="Calibri" w:eastAsia="Times New Roman" w:hAnsi="Calibri" w:cs="Calibri"/>
                <w:b/>
                <w:bCs/>
                <w:color w:val="000000"/>
                <w:lang w:bidi="ar-SA"/>
              </w:rPr>
              <w:t>General Description</w:t>
            </w:r>
          </w:p>
        </w:tc>
        <w:tc>
          <w:tcPr>
            <w:tcW w:w="1964" w:type="dxa"/>
            <w:tcBorders>
              <w:top w:val="single" w:sz="4" w:space="0" w:color="auto"/>
              <w:left w:val="nil"/>
              <w:bottom w:val="single" w:sz="4" w:space="0" w:color="auto"/>
              <w:right w:val="single" w:sz="4" w:space="0" w:color="auto"/>
            </w:tcBorders>
            <w:shd w:val="clear" w:color="000000" w:fill="B4C6E7"/>
            <w:noWrap/>
            <w:vAlign w:val="center"/>
            <w:hideMark/>
          </w:tcPr>
          <w:p w14:paraId="7AF9759C" w14:textId="77777777" w:rsidR="00200900" w:rsidRPr="001E4CCF" w:rsidRDefault="00200900" w:rsidP="00845C3D">
            <w:pPr>
              <w:widowControl/>
              <w:autoSpaceDE/>
              <w:autoSpaceDN/>
              <w:jc w:val="center"/>
              <w:rPr>
                <w:rFonts w:ascii="Calibri" w:eastAsia="Times New Roman" w:hAnsi="Calibri" w:cs="Calibri"/>
                <w:b/>
                <w:bCs/>
                <w:color w:val="000000"/>
                <w:lang w:bidi="ar-SA"/>
              </w:rPr>
            </w:pPr>
            <w:r w:rsidRPr="001E4CCF">
              <w:rPr>
                <w:rFonts w:ascii="Calibri" w:eastAsia="Times New Roman" w:hAnsi="Calibri" w:cs="Calibri"/>
                <w:b/>
                <w:bCs/>
                <w:color w:val="000000"/>
                <w:lang w:bidi="ar-SA"/>
              </w:rPr>
              <w:t>Vendor (If Applicable)</w:t>
            </w:r>
          </w:p>
        </w:tc>
        <w:tc>
          <w:tcPr>
            <w:tcW w:w="3616" w:type="dxa"/>
            <w:tcBorders>
              <w:top w:val="single" w:sz="4" w:space="0" w:color="auto"/>
              <w:left w:val="nil"/>
              <w:bottom w:val="single" w:sz="4" w:space="0" w:color="auto"/>
              <w:right w:val="single" w:sz="4" w:space="0" w:color="auto"/>
            </w:tcBorders>
            <w:shd w:val="clear" w:color="000000" w:fill="B4C6E7"/>
            <w:noWrap/>
            <w:vAlign w:val="center"/>
            <w:hideMark/>
          </w:tcPr>
          <w:p w14:paraId="4F21E864" w14:textId="55AE4C79" w:rsidR="00200900" w:rsidRPr="001E4CCF" w:rsidRDefault="00200900" w:rsidP="00845C3D">
            <w:pPr>
              <w:widowControl/>
              <w:autoSpaceDE/>
              <w:autoSpaceDN/>
              <w:jc w:val="center"/>
              <w:rPr>
                <w:rFonts w:ascii="Calibri" w:eastAsia="Times New Roman" w:hAnsi="Calibri" w:cs="Calibri"/>
                <w:b/>
                <w:bCs/>
                <w:color w:val="000000"/>
                <w:lang w:bidi="ar-SA"/>
              </w:rPr>
            </w:pPr>
            <w:r w:rsidRPr="001E4CCF">
              <w:rPr>
                <w:rFonts w:ascii="Calibri" w:eastAsia="Times New Roman" w:hAnsi="Calibri" w:cs="Calibri"/>
                <w:b/>
                <w:bCs/>
                <w:color w:val="000000"/>
                <w:lang w:bidi="ar-SA"/>
              </w:rPr>
              <w:t>Amount Expensed</w:t>
            </w:r>
          </w:p>
        </w:tc>
      </w:tr>
      <w:tr w:rsidR="00200900" w:rsidRPr="001E4CCF" w14:paraId="45972A07" w14:textId="77777777" w:rsidTr="00845C3D">
        <w:trPr>
          <w:trHeight w:val="29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B4501FA" w14:textId="469FBC67" w:rsidR="00200900" w:rsidRPr="001E4CCF" w:rsidRDefault="00200900" w:rsidP="00200900">
            <w:pPr>
              <w:widowControl/>
              <w:autoSpaceDE/>
              <w:autoSpaceDN/>
              <w:rPr>
                <w:rFonts w:ascii="Calibri" w:eastAsia="Times New Roman" w:hAnsi="Calibri" w:cs="Calibri"/>
                <w:color w:val="000000"/>
                <w:lang w:bidi="ar-SA"/>
              </w:rPr>
            </w:pPr>
            <w:r w:rsidRPr="00200900">
              <w:rPr>
                <w:rFonts w:ascii="Calibri" w:eastAsia="Times New Roman" w:hAnsi="Calibri" w:cs="Calibri"/>
                <w:color w:val="000000"/>
                <w:lang w:bidi="ar-SA"/>
              </w:rPr>
              <w:t xml:space="preserve">The number assigned to each transaction. </w:t>
            </w:r>
            <w:r w:rsidR="000C3537" w:rsidRPr="000C3537">
              <w:rPr>
                <w:rFonts w:ascii="Calibri" w:eastAsia="Times New Roman" w:hAnsi="Calibri" w:cs="Calibri"/>
                <w:color w:val="000000"/>
                <w:lang w:bidi="ar-SA"/>
              </w:rPr>
              <w:t>You may add additional numbers after 40, but do not change numbers 1-40.</w:t>
            </w:r>
          </w:p>
        </w:tc>
        <w:tc>
          <w:tcPr>
            <w:tcW w:w="1620" w:type="dxa"/>
            <w:tcBorders>
              <w:top w:val="nil"/>
              <w:left w:val="nil"/>
              <w:bottom w:val="single" w:sz="4" w:space="0" w:color="auto"/>
              <w:right w:val="single" w:sz="4" w:space="0" w:color="auto"/>
            </w:tcBorders>
            <w:shd w:val="clear" w:color="auto" w:fill="auto"/>
            <w:noWrap/>
            <w:vAlign w:val="center"/>
            <w:hideMark/>
          </w:tcPr>
          <w:p w14:paraId="5020A815" w14:textId="4F9AE6DA" w:rsidR="00200900" w:rsidRPr="00845C3D" w:rsidRDefault="00200900" w:rsidP="007A0A28">
            <w:pPr>
              <w:widowControl/>
              <w:autoSpaceDE/>
              <w:autoSpaceDN/>
              <w:rPr>
                <w:rFonts w:ascii="Calibri" w:eastAsia="Times New Roman" w:hAnsi="Calibri" w:cs="Calibri"/>
                <w:color w:val="000000"/>
                <w:lang w:bidi="ar-SA"/>
              </w:rPr>
            </w:pPr>
            <w:r w:rsidRPr="00200900">
              <w:rPr>
                <w:rFonts w:ascii="Calibri" w:eastAsia="Times New Roman" w:hAnsi="Calibri" w:cs="Calibri"/>
                <w:color w:val="000000"/>
                <w:lang w:bidi="ar-SA"/>
              </w:rPr>
              <w:t>The date the expense was incurred.</w:t>
            </w:r>
          </w:p>
        </w:tc>
        <w:tc>
          <w:tcPr>
            <w:tcW w:w="3240" w:type="dxa"/>
            <w:tcBorders>
              <w:top w:val="nil"/>
              <w:left w:val="nil"/>
              <w:bottom w:val="single" w:sz="4" w:space="0" w:color="auto"/>
              <w:right w:val="single" w:sz="4" w:space="0" w:color="auto"/>
            </w:tcBorders>
            <w:shd w:val="clear" w:color="auto" w:fill="auto"/>
            <w:noWrap/>
            <w:vAlign w:val="center"/>
            <w:hideMark/>
          </w:tcPr>
          <w:p w14:paraId="2BE1F5D6" w14:textId="791A361E" w:rsidR="00200900" w:rsidRPr="001E4CCF" w:rsidRDefault="00845C3D" w:rsidP="007A0A28">
            <w:pPr>
              <w:widowControl/>
              <w:autoSpaceDE/>
              <w:autoSpaceDN/>
              <w:rPr>
                <w:rFonts w:ascii="Calibri" w:eastAsia="Times New Roman" w:hAnsi="Calibri" w:cs="Calibri"/>
                <w:color w:val="000000"/>
                <w:lang w:bidi="ar-SA"/>
              </w:rPr>
            </w:pPr>
            <w:r>
              <w:rPr>
                <w:rFonts w:ascii="Calibri" w:eastAsia="Times New Roman" w:hAnsi="Calibri" w:cs="Calibri"/>
                <w:color w:val="000000"/>
                <w:lang w:bidi="ar-SA"/>
              </w:rPr>
              <w:t xml:space="preserve">A </w:t>
            </w:r>
            <w:r w:rsidRPr="00845C3D">
              <w:rPr>
                <w:rFonts w:ascii="Calibri" w:eastAsia="Times New Roman" w:hAnsi="Calibri" w:cs="Calibri"/>
                <w:color w:val="000000"/>
                <w:lang w:bidi="ar-SA"/>
              </w:rPr>
              <w:t xml:space="preserve">1-3 sentence description of the nature/type of the expenditure. For instances </w:t>
            </w:r>
            <w:r>
              <w:rPr>
                <w:rFonts w:ascii="Calibri" w:eastAsia="Times New Roman" w:hAnsi="Calibri" w:cs="Calibri"/>
                <w:color w:val="000000"/>
                <w:lang w:bidi="ar-SA"/>
              </w:rPr>
              <w:t>of</w:t>
            </w:r>
            <w:r w:rsidRPr="00845C3D">
              <w:rPr>
                <w:rFonts w:ascii="Calibri" w:eastAsia="Times New Roman" w:hAnsi="Calibri" w:cs="Calibri"/>
                <w:color w:val="000000"/>
                <w:lang w:bidi="ar-SA"/>
              </w:rPr>
              <w:t xml:space="preserve"> multiple allowable </w:t>
            </w:r>
            <w:r>
              <w:rPr>
                <w:rFonts w:ascii="Calibri" w:eastAsia="Times New Roman" w:hAnsi="Calibri" w:cs="Calibri"/>
                <w:color w:val="000000"/>
                <w:lang w:bidi="ar-SA"/>
              </w:rPr>
              <w:t>expenditures</w:t>
            </w:r>
            <w:r w:rsidRPr="00845C3D">
              <w:rPr>
                <w:rFonts w:ascii="Calibri" w:eastAsia="Times New Roman" w:hAnsi="Calibri" w:cs="Calibri"/>
                <w:color w:val="000000"/>
                <w:lang w:bidi="ar-SA"/>
              </w:rPr>
              <w:t xml:space="preserve"> on one receipt, describe them all.</w:t>
            </w:r>
          </w:p>
        </w:tc>
        <w:tc>
          <w:tcPr>
            <w:tcW w:w="1964" w:type="dxa"/>
            <w:tcBorders>
              <w:top w:val="nil"/>
              <w:left w:val="nil"/>
              <w:bottom w:val="single" w:sz="4" w:space="0" w:color="auto"/>
              <w:right w:val="single" w:sz="4" w:space="0" w:color="auto"/>
            </w:tcBorders>
            <w:shd w:val="clear" w:color="auto" w:fill="auto"/>
            <w:noWrap/>
            <w:vAlign w:val="center"/>
            <w:hideMark/>
          </w:tcPr>
          <w:p w14:paraId="35958DD4" w14:textId="7C4890B3" w:rsidR="00200900" w:rsidRPr="001E4CCF" w:rsidRDefault="00845C3D" w:rsidP="007A0A28">
            <w:pPr>
              <w:widowControl/>
              <w:autoSpaceDE/>
              <w:autoSpaceDN/>
              <w:rPr>
                <w:rFonts w:ascii="Calibri" w:eastAsia="Times New Roman" w:hAnsi="Calibri" w:cs="Calibri"/>
                <w:color w:val="000000"/>
                <w:lang w:bidi="ar-SA"/>
              </w:rPr>
            </w:pPr>
            <w:r w:rsidRPr="00845C3D">
              <w:rPr>
                <w:rFonts w:ascii="Calibri" w:eastAsia="Times New Roman" w:hAnsi="Calibri" w:cs="Calibri"/>
                <w:color w:val="000000"/>
                <w:lang w:bidi="ar-SA"/>
              </w:rPr>
              <w:t>The vendor from which the purchase was made, if applicable</w:t>
            </w:r>
          </w:p>
        </w:tc>
        <w:tc>
          <w:tcPr>
            <w:tcW w:w="3616" w:type="dxa"/>
            <w:tcBorders>
              <w:top w:val="nil"/>
              <w:left w:val="nil"/>
              <w:bottom w:val="single" w:sz="4" w:space="0" w:color="auto"/>
              <w:right w:val="single" w:sz="4" w:space="0" w:color="auto"/>
            </w:tcBorders>
            <w:shd w:val="clear" w:color="auto" w:fill="auto"/>
            <w:noWrap/>
            <w:vAlign w:val="center"/>
            <w:hideMark/>
          </w:tcPr>
          <w:p w14:paraId="483C1FA7" w14:textId="529E5A1D" w:rsidR="00200900" w:rsidRPr="001E4CCF" w:rsidRDefault="00845C3D" w:rsidP="007A0A28">
            <w:pPr>
              <w:widowControl/>
              <w:autoSpaceDE/>
              <w:autoSpaceDN/>
              <w:rPr>
                <w:rFonts w:ascii="Calibri" w:eastAsia="Times New Roman" w:hAnsi="Calibri" w:cs="Calibri"/>
                <w:color w:val="000000"/>
                <w:lang w:bidi="ar-SA"/>
              </w:rPr>
            </w:pPr>
            <w:r w:rsidRPr="00845C3D">
              <w:rPr>
                <w:rFonts w:ascii="Calibri" w:eastAsia="Times New Roman" w:hAnsi="Calibri" w:cs="Calibri"/>
                <w:color w:val="000000"/>
                <w:lang w:bidi="ar-SA"/>
              </w:rPr>
              <w:t>The amount of USD expended for the listed expenditure.</w:t>
            </w:r>
            <w:r>
              <w:rPr>
                <w:rFonts w:ascii="Calibri" w:eastAsia="Times New Roman" w:hAnsi="Calibri" w:cs="Calibri"/>
                <w:color w:val="000000"/>
                <w:lang w:bidi="ar-SA"/>
              </w:rPr>
              <w:t xml:space="preserve"> </w:t>
            </w:r>
            <w:r w:rsidRPr="00845C3D">
              <w:rPr>
                <w:rFonts w:ascii="Calibri" w:eastAsia="Times New Roman" w:hAnsi="Calibri" w:cs="Calibri"/>
                <w:color w:val="000000"/>
                <w:lang w:bidi="ar-SA"/>
              </w:rPr>
              <w:t xml:space="preserve">For instances </w:t>
            </w:r>
            <w:r>
              <w:rPr>
                <w:rFonts w:ascii="Calibri" w:eastAsia="Times New Roman" w:hAnsi="Calibri" w:cs="Calibri"/>
                <w:color w:val="000000"/>
                <w:lang w:bidi="ar-SA"/>
              </w:rPr>
              <w:t>of</w:t>
            </w:r>
            <w:r w:rsidRPr="00845C3D">
              <w:rPr>
                <w:rFonts w:ascii="Calibri" w:eastAsia="Times New Roman" w:hAnsi="Calibri" w:cs="Calibri"/>
                <w:color w:val="000000"/>
                <w:lang w:bidi="ar-SA"/>
              </w:rPr>
              <w:t xml:space="preserve"> multiple allowable </w:t>
            </w:r>
            <w:r>
              <w:rPr>
                <w:rFonts w:ascii="Calibri" w:eastAsia="Times New Roman" w:hAnsi="Calibri" w:cs="Calibri"/>
                <w:color w:val="000000"/>
                <w:lang w:bidi="ar-SA"/>
              </w:rPr>
              <w:t>expenditures</w:t>
            </w:r>
            <w:r w:rsidRPr="00845C3D">
              <w:rPr>
                <w:rFonts w:ascii="Calibri" w:eastAsia="Times New Roman" w:hAnsi="Calibri" w:cs="Calibri"/>
                <w:color w:val="000000"/>
                <w:lang w:bidi="ar-SA"/>
              </w:rPr>
              <w:t xml:space="preserve"> on one receipt, </w:t>
            </w:r>
            <w:r>
              <w:rPr>
                <w:rFonts w:ascii="Calibri" w:eastAsia="Times New Roman" w:hAnsi="Calibri" w:cs="Calibri"/>
                <w:color w:val="000000"/>
                <w:lang w:bidi="ar-SA"/>
              </w:rPr>
              <w:t>simply list the total amount.</w:t>
            </w:r>
          </w:p>
        </w:tc>
      </w:tr>
    </w:tbl>
    <w:p w14:paraId="65ABAC89" w14:textId="77777777" w:rsidR="00845C3D" w:rsidRDefault="00845C3D" w:rsidP="00845C3D">
      <w:pPr>
        <w:tabs>
          <w:tab w:val="left" w:pos="480"/>
        </w:tabs>
        <w:spacing w:before="129" w:line="249" w:lineRule="auto"/>
        <w:ind w:right="203"/>
        <w:rPr>
          <w:b/>
          <w:color w:val="5B9BD4"/>
          <w:sz w:val="32"/>
        </w:rPr>
      </w:pPr>
    </w:p>
    <w:p w14:paraId="609BDC47" w14:textId="77777777" w:rsidR="00200900" w:rsidRPr="000550A2" w:rsidRDefault="00200900" w:rsidP="00200900">
      <w:pPr>
        <w:pStyle w:val="BodyText"/>
        <w:spacing w:before="4"/>
        <w:rPr>
          <w:b/>
          <w:color w:val="5B9BD4"/>
          <w:sz w:val="24"/>
          <w:szCs w:val="24"/>
        </w:rPr>
      </w:pPr>
      <w:r w:rsidRPr="000550A2">
        <w:rPr>
          <w:b/>
          <w:color w:val="5B9BD4"/>
          <w:sz w:val="24"/>
          <w:szCs w:val="24"/>
        </w:rPr>
        <w:t xml:space="preserve">KPMG </w:t>
      </w:r>
      <w:r>
        <w:rPr>
          <w:b/>
          <w:color w:val="5B9BD4"/>
          <w:sz w:val="24"/>
          <w:szCs w:val="24"/>
        </w:rPr>
        <w:t xml:space="preserve">LLP </w:t>
      </w:r>
      <w:r w:rsidRPr="000550A2">
        <w:rPr>
          <w:b/>
          <w:color w:val="5B9BD4"/>
          <w:sz w:val="24"/>
          <w:szCs w:val="24"/>
        </w:rPr>
        <w:t xml:space="preserve">Disclaimer </w:t>
      </w:r>
    </w:p>
    <w:p w14:paraId="38142E3A" w14:textId="0606FF7B" w:rsidR="00845C3D" w:rsidRPr="00845C3D" w:rsidRDefault="00200900" w:rsidP="00845C3D">
      <w:pPr>
        <w:pStyle w:val="BodyText"/>
        <w:spacing w:before="4"/>
        <w:rPr>
          <w:color w:val="44536A"/>
        </w:rPr>
      </w:pPr>
      <w:r w:rsidRPr="000550A2">
        <w:rPr>
          <w:color w:val="44536A"/>
        </w:rPr>
        <w:t xml:space="preserve">The </w:t>
      </w:r>
      <w:r>
        <w:rPr>
          <w:color w:val="44536A"/>
        </w:rPr>
        <w:t>document</w:t>
      </w:r>
      <w:r w:rsidRPr="000550A2">
        <w:rPr>
          <w:color w:val="44536A"/>
        </w:rPr>
        <w:t xml:space="preserve"> provided is the sole property and opinion of the Massachusetts Department of Early Education and Care (EEC) and has been approved in its entirety for content and accuracy by EEC. The information is being provided by EEC, and does not represent any opinion, counsel, </w:t>
      </w:r>
      <w:r w:rsidRPr="000550A2">
        <w:rPr>
          <w:color w:val="44536A"/>
        </w:rPr>
        <w:lastRenderedPageBreak/>
        <w:t>advice, or information belonging to KPMG LLP.</w:t>
      </w:r>
    </w:p>
    <w:p w14:paraId="01809A5D" w14:textId="08B0552D" w:rsidR="0001134B" w:rsidRDefault="0001134B" w:rsidP="0001134B">
      <w:pPr>
        <w:spacing w:before="89"/>
        <w:ind w:left="120"/>
        <w:rPr>
          <w:b/>
          <w:color w:val="5B9BD4"/>
          <w:sz w:val="32"/>
        </w:rPr>
      </w:pPr>
      <w:r>
        <w:rPr>
          <w:b/>
          <w:color w:val="5B9BD4"/>
          <w:sz w:val="32"/>
        </w:rPr>
        <w:t xml:space="preserve">Example of a populated </w:t>
      </w:r>
      <w:r w:rsidR="00CD7BE4">
        <w:rPr>
          <w:b/>
          <w:color w:val="5B9BD4"/>
          <w:sz w:val="32"/>
        </w:rPr>
        <w:t>spending</w:t>
      </w:r>
      <w:r>
        <w:rPr>
          <w:b/>
          <w:color w:val="5B9BD4"/>
          <w:sz w:val="32"/>
        </w:rPr>
        <w:t xml:space="preserve"> list</w:t>
      </w:r>
      <w:r w:rsidR="00200900">
        <w:rPr>
          <w:b/>
          <w:color w:val="5B9BD4"/>
          <w:sz w:val="32"/>
        </w:rPr>
        <w:t xml:space="preserve"> template</w:t>
      </w:r>
    </w:p>
    <w:p w14:paraId="3DAEA3DF" w14:textId="77777777" w:rsidR="0001134B" w:rsidRDefault="0001134B" w:rsidP="0001134B">
      <w:pPr>
        <w:tabs>
          <w:tab w:val="left" w:pos="6599"/>
        </w:tabs>
        <w:spacing w:before="128"/>
        <w:ind w:left="120"/>
        <w:rPr>
          <w:b/>
          <w:color w:val="44536A"/>
          <w:sz w:val="20"/>
        </w:rPr>
      </w:pPr>
    </w:p>
    <w:p w14:paraId="6FD183CB" w14:textId="77777777" w:rsidR="0001134B" w:rsidRDefault="0001134B" w:rsidP="0001134B">
      <w:pPr>
        <w:tabs>
          <w:tab w:val="left" w:pos="6599"/>
        </w:tabs>
        <w:spacing w:before="128"/>
        <w:ind w:left="120"/>
        <w:rPr>
          <w:sz w:val="20"/>
        </w:rPr>
      </w:pPr>
      <w:r>
        <w:rPr>
          <w:b/>
          <w:color w:val="44536A"/>
          <w:sz w:val="20"/>
        </w:rPr>
        <w:t>Provider Name</w:t>
      </w:r>
      <w:r>
        <w:rPr>
          <w:color w:val="44536A"/>
          <w:sz w:val="20"/>
        </w:rPr>
        <w:t>:</w:t>
      </w:r>
      <w:r>
        <w:rPr>
          <w:color w:val="44536A"/>
          <w:spacing w:val="-10"/>
          <w:sz w:val="20"/>
        </w:rPr>
        <w:t xml:space="preserve"> </w:t>
      </w:r>
      <w:r>
        <w:rPr>
          <w:color w:val="44536A"/>
          <w:sz w:val="20"/>
          <w:u w:val="single" w:color="44536A"/>
        </w:rPr>
        <w:t>Name</w:t>
      </w:r>
      <w:r>
        <w:rPr>
          <w:color w:val="44536A"/>
          <w:sz w:val="20"/>
          <w:u w:val="single" w:color="44536A"/>
        </w:rPr>
        <w:tab/>
      </w:r>
    </w:p>
    <w:p w14:paraId="53B9E99F" w14:textId="77777777" w:rsidR="0001134B" w:rsidRDefault="0001134B" w:rsidP="0001134B">
      <w:pPr>
        <w:pStyle w:val="BodyText"/>
        <w:spacing w:before="8"/>
        <w:rPr>
          <w:sz w:val="13"/>
        </w:rPr>
      </w:pPr>
    </w:p>
    <w:p w14:paraId="1E4461BD" w14:textId="77777777" w:rsidR="0001134B" w:rsidRDefault="0001134B" w:rsidP="0001134B">
      <w:pPr>
        <w:tabs>
          <w:tab w:val="left" w:pos="6599"/>
        </w:tabs>
        <w:spacing w:before="93"/>
        <w:ind w:left="120"/>
        <w:rPr>
          <w:sz w:val="20"/>
        </w:rPr>
      </w:pPr>
      <w:r>
        <w:rPr>
          <w:b/>
          <w:color w:val="44536A"/>
          <w:sz w:val="20"/>
        </w:rPr>
        <w:t>Provider ID</w:t>
      </w:r>
      <w:r>
        <w:rPr>
          <w:color w:val="44536A"/>
          <w:sz w:val="20"/>
        </w:rPr>
        <w:t>:</w:t>
      </w:r>
      <w:r>
        <w:rPr>
          <w:color w:val="44536A"/>
          <w:spacing w:val="-11"/>
          <w:sz w:val="20"/>
        </w:rPr>
        <w:t xml:space="preserve"> </w:t>
      </w:r>
      <w:r>
        <w:rPr>
          <w:color w:val="44536A"/>
          <w:sz w:val="20"/>
          <w:u w:val="single" w:color="44536A"/>
        </w:rPr>
        <w:t>P-123456</w:t>
      </w:r>
      <w:r>
        <w:rPr>
          <w:color w:val="44536A"/>
          <w:sz w:val="20"/>
          <w:u w:val="single" w:color="44536A"/>
        </w:rPr>
        <w:tab/>
      </w:r>
    </w:p>
    <w:p w14:paraId="4066557E" w14:textId="77777777" w:rsidR="0001134B" w:rsidRDefault="0001134B" w:rsidP="0001134B">
      <w:pPr>
        <w:spacing w:before="89"/>
        <w:ind w:left="120"/>
        <w:rPr>
          <w:b/>
          <w:sz w:val="32"/>
        </w:rPr>
      </w:pPr>
    </w:p>
    <w:p w14:paraId="30EAA7B4" w14:textId="77777777" w:rsidR="0001134B" w:rsidRDefault="0001134B" w:rsidP="0001134B"/>
    <w:tbl>
      <w:tblPr>
        <w:tblW w:w="12505" w:type="dxa"/>
        <w:tblLook w:val="04A0" w:firstRow="1" w:lastRow="0" w:firstColumn="1" w:lastColumn="0" w:noHBand="0" w:noVBand="1"/>
      </w:tblPr>
      <w:tblGrid>
        <w:gridCol w:w="1660"/>
        <w:gridCol w:w="1665"/>
        <w:gridCol w:w="4770"/>
        <w:gridCol w:w="2520"/>
        <w:gridCol w:w="1890"/>
      </w:tblGrid>
      <w:tr w:rsidR="0001134B" w:rsidRPr="001E4CCF" w14:paraId="338EDA4F" w14:textId="77777777" w:rsidTr="00845C3D">
        <w:trPr>
          <w:trHeight w:val="290"/>
        </w:trPr>
        <w:tc>
          <w:tcPr>
            <w:tcW w:w="166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35307191" w14:textId="77777777" w:rsidR="0001134B" w:rsidRPr="001E4CCF" w:rsidRDefault="0001134B" w:rsidP="00845C3D">
            <w:pPr>
              <w:widowControl/>
              <w:autoSpaceDE/>
              <w:autoSpaceDN/>
              <w:jc w:val="center"/>
              <w:rPr>
                <w:rFonts w:ascii="Calibri" w:eastAsia="Times New Roman" w:hAnsi="Calibri" w:cs="Calibri"/>
                <w:b/>
                <w:bCs/>
                <w:color w:val="000000"/>
                <w:lang w:bidi="ar-SA"/>
              </w:rPr>
            </w:pPr>
            <w:r w:rsidRPr="001E4CCF">
              <w:rPr>
                <w:rFonts w:ascii="Calibri" w:eastAsia="Times New Roman" w:hAnsi="Calibri" w:cs="Calibri"/>
                <w:b/>
                <w:bCs/>
                <w:color w:val="000000"/>
                <w:lang w:bidi="ar-SA"/>
              </w:rPr>
              <w:t>Transaction #</w:t>
            </w:r>
          </w:p>
        </w:tc>
        <w:tc>
          <w:tcPr>
            <w:tcW w:w="1665" w:type="dxa"/>
            <w:tcBorders>
              <w:top w:val="single" w:sz="4" w:space="0" w:color="auto"/>
              <w:left w:val="nil"/>
              <w:bottom w:val="single" w:sz="4" w:space="0" w:color="auto"/>
              <w:right w:val="single" w:sz="4" w:space="0" w:color="auto"/>
            </w:tcBorders>
            <w:shd w:val="clear" w:color="000000" w:fill="B4C6E7"/>
            <w:noWrap/>
            <w:vAlign w:val="center"/>
            <w:hideMark/>
          </w:tcPr>
          <w:p w14:paraId="1E81A4F7" w14:textId="5AF9E2E4" w:rsidR="0001134B" w:rsidRPr="001E4CCF" w:rsidRDefault="0001134B" w:rsidP="00845C3D">
            <w:pPr>
              <w:widowControl/>
              <w:autoSpaceDE/>
              <w:autoSpaceDN/>
              <w:jc w:val="center"/>
              <w:rPr>
                <w:rFonts w:ascii="Calibri" w:eastAsia="Times New Roman" w:hAnsi="Calibri" w:cs="Calibri"/>
                <w:b/>
                <w:bCs/>
                <w:color w:val="000000"/>
                <w:lang w:bidi="ar-SA"/>
              </w:rPr>
            </w:pPr>
            <w:r w:rsidRPr="001E4CCF">
              <w:rPr>
                <w:rFonts w:ascii="Calibri" w:eastAsia="Times New Roman" w:hAnsi="Calibri" w:cs="Calibri"/>
                <w:b/>
                <w:bCs/>
                <w:color w:val="000000"/>
                <w:lang w:bidi="ar-SA"/>
              </w:rPr>
              <w:t>Date</w:t>
            </w:r>
          </w:p>
        </w:tc>
        <w:tc>
          <w:tcPr>
            <w:tcW w:w="4770" w:type="dxa"/>
            <w:tcBorders>
              <w:top w:val="single" w:sz="4" w:space="0" w:color="auto"/>
              <w:left w:val="nil"/>
              <w:bottom w:val="single" w:sz="4" w:space="0" w:color="auto"/>
              <w:right w:val="single" w:sz="4" w:space="0" w:color="auto"/>
            </w:tcBorders>
            <w:shd w:val="clear" w:color="000000" w:fill="B4C6E7"/>
            <w:noWrap/>
            <w:vAlign w:val="center"/>
            <w:hideMark/>
          </w:tcPr>
          <w:p w14:paraId="6EA250AC" w14:textId="3F823DEA" w:rsidR="0001134B" w:rsidRPr="001E4CCF" w:rsidRDefault="0001134B" w:rsidP="00845C3D">
            <w:pPr>
              <w:widowControl/>
              <w:autoSpaceDE/>
              <w:autoSpaceDN/>
              <w:jc w:val="center"/>
              <w:rPr>
                <w:rFonts w:ascii="Calibri" w:eastAsia="Times New Roman" w:hAnsi="Calibri" w:cs="Calibri"/>
                <w:b/>
                <w:bCs/>
                <w:color w:val="000000"/>
                <w:lang w:bidi="ar-SA"/>
              </w:rPr>
            </w:pPr>
            <w:r w:rsidRPr="001E4CCF">
              <w:rPr>
                <w:rFonts w:ascii="Calibri" w:eastAsia="Times New Roman" w:hAnsi="Calibri" w:cs="Calibri"/>
                <w:b/>
                <w:bCs/>
                <w:color w:val="000000"/>
                <w:lang w:bidi="ar-SA"/>
              </w:rPr>
              <w:t>General Description</w:t>
            </w:r>
          </w:p>
        </w:tc>
        <w:tc>
          <w:tcPr>
            <w:tcW w:w="2520" w:type="dxa"/>
            <w:tcBorders>
              <w:top w:val="single" w:sz="4" w:space="0" w:color="auto"/>
              <w:left w:val="nil"/>
              <w:bottom w:val="single" w:sz="4" w:space="0" w:color="auto"/>
              <w:right w:val="single" w:sz="4" w:space="0" w:color="auto"/>
            </w:tcBorders>
            <w:shd w:val="clear" w:color="000000" w:fill="B4C6E7"/>
            <w:noWrap/>
            <w:vAlign w:val="center"/>
            <w:hideMark/>
          </w:tcPr>
          <w:p w14:paraId="63FDD87C" w14:textId="77777777" w:rsidR="0001134B" w:rsidRPr="001E4CCF" w:rsidRDefault="0001134B" w:rsidP="00845C3D">
            <w:pPr>
              <w:widowControl/>
              <w:autoSpaceDE/>
              <w:autoSpaceDN/>
              <w:jc w:val="center"/>
              <w:rPr>
                <w:rFonts w:ascii="Calibri" w:eastAsia="Times New Roman" w:hAnsi="Calibri" w:cs="Calibri"/>
                <w:b/>
                <w:bCs/>
                <w:color w:val="000000"/>
                <w:lang w:bidi="ar-SA"/>
              </w:rPr>
            </w:pPr>
            <w:r w:rsidRPr="001E4CCF">
              <w:rPr>
                <w:rFonts w:ascii="Calibri" w:eastAsia="Times New Roman" w:hAnsi="Calibri" w:cs="Calibri"/>
                <w:b/>
                <w:bCs/>
                <w:color w:val="000000"/>
                <w:lang w:bidi="ar-SA"/>
              </w:rPr>
              <w:t>Vendor (If Applicable)</w:t>
            </w:r>
          </w:p>
        </w:tc>
        <w:tc>
          <w:tcPr>
            <w:tcW w:w="1890" w:type="dxa"/>
            <w:tcBorders>
              <w:top w:val="single" w:sz="4" w:space="0" w:color="auto"/>
              <w:left w:val="nil"/>
              <w:bottom w:val="single" w:sz="4" w:space="0" w:color="auto"/>
              <w:right w:val="single" w:sz="4" w:space="0" w:color="auto"/>
            </w:tcBorders>
            <w:shd w:val="clear" w:color="000000" w:fill="B4C6E7"/>
            <w:noWrap/>
            <w:vAlign w:val="center"/>
            <w:hideMark/>
          </w:tcPr>
          <w:p w14:paraId="1C66EC95" w14:textId="1CEA5C8B" w:rsidR="0001134B" w:rsidRPr="001E4CCF" w:rsidRDefault="0001134B" w:rsidP="00845C3D">
            <w:pPr>
              <w:widowControl/>
              <w:autoSpaceDE/>
              <w:autoSpaceDN/>
              <w:jc w:val="center"/>
              <w:rPr>
                <w:rFonts w:ascii="Calibri" w:eastAsia="Times New Roman" w:hAnsi="Calibri" w:cs="Calibri"/>
                <w:b/>
                <w:bCs/>
                <w:color w:val="000000"/>
                <w:lang w:bidi="ar-SA"/>
              </w:rPr>
            </w:pPr>
            <w:r w:rsidRPr="001E4CCF">
              <w:rPr>
                <w:rFonts w:ascii="Calibri" w:eastAsia="Times New Roman" w:hAnsi="Calibri" w:cs="Calibri"/>
                <w:b/>
                <w:bCs/>
                <w:color w:val="000000"/>
                <w:lang w:bidi="ar-SA"/>
              </w:rPr>
              <w:t>Amount Expensed</w:t>
            </w:r>
          </w:p>
        </w:tc>
      </w:tr>
      <w:tr w:rsidR="0001134B" w:rsidRPr="001E4CCF" w14:paraId="5CABFF58" w14:textId="77777777" w:rsidTr="00845C3D">
        <w:trPr>
          <w:trHeight w:val="29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A59DBCC"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1</w:t>
            </w:r>
          </w:p>
        </w:tc>
        <w:tc>
          <w:tcPr>
            <w:tcW w:w="1665" w:type="dxa"/>
            <w:tcBorders>
              <w:top w:val="nil"/>
              <w:left w:val="nil"/>
              <w:bottom w:val="single" w:sz="4" w:space="0" w:color="auto"/>
              <w:right w:val="single" w:sz="4" w:space="0" w:color="auto"/>
            </w:tcBorders>
            <w:shd w:val="clear" w:color="auto" w:fill="auto"/>
            <w:noWrap/>
            <w:vAlign w:val="center"/>
            <w:hideMark/>
          </w:tcPr>
          <w:p w14:paraId="3451E572"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p w14:paraId="44DC1311" w14:textId="77777777" w:rsidR="0001134B" w:rsidRPr="001E4CCF" w:rsidRDefault="0001134B" w:rsidP="00377CC5">
            <w:pPr>
              <w:widowControl/>
              <w:autoSpaceDE/>
              <w:autoSpaceDN/>
              <w:rPr>
                <w:rFonts w:ascii="Calibri" w:eastAsia="Times New Roman" w:hAnsi="Calibri" w:cs="Calibri"/>
                <w:color w:val="000000"/>
                <w:lang w:bidi="ar-SA"/>
              </w:rPr>
            </w:pPr>
            <w:r>
              <w:rPr>
                <w:rFonts w:ascii="Calibri" w:hAnsi="Calibri" w:cs="Calibri"/>
                <w:color w:val="000000"/>
              </w:rPr>
              <w:t>2/12/2022</w:t>
            </w:r>
          </w:p>
        </w:tc>
        <w:tc>
          <w:tcPr>
            <w:tcW w:w="4770" w:type="dxa"/>
            <w:tcBorders>
              <w:top w:val="nil"/>
              <w:left w:val="nil"/>
              <w:bottom w:val="single" w:sz="4" w:space="0" w:color="auto"/>
              <w:right w:val="single" w:sz="4" w:space="0" w:color="auto"/>
            </w:tcBorders>
            <w:shd w:val="clear" w:color="auto" w:fill="auto"/>
            <w:noWrap/>
            <w:vAlign w:val="center"/>
            <w:hideMark/>
          </w:tcPr>
          <w:p w14:paraId="49D4460C"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p w14:paraId="6F901026" w14:textId="77777777" w:rsidR="0001134B" w:rsidRPr="001E4CCF" w:rsidRDefault="0001134B" w:rsidP="00377CC5">
            <w:pPr>
              <w:widowControl/>
              <w:autoSpaceDE/>
              <w:autoSpaceDN/>
              <w:rPr>
                <w:rFonts w:ascii="Calibri" w:eastAsia="Times New Roman" w:hAnsi="Calibri" w:cs="Calibri"/>
                <w:color w:val="000000"/>
                <w:lang w:bidi="ar-SA"/>
              </w:rPr>
            </w:pPr>
            <w:r>
              <w:rPr>
                <w:rFonts w:ascii="Calibri" w:hAnsi="Calibri" w:cs="Calibri"/>
                <w:color w:val="000000"/>
              </w:rPr>
              <w:t xml:space="preserve">Cleaning Supplies, child toys </w:t>
            </w:r>
          </w:p>
        </w:tc>
        <w:tc>
          <w:tcPr>
            <w:tcW w:w="2520" w:type="dxa"/>
            <w:tcBorders>
              <w:top w:val="nil"/>
              <w:left w:val="nil"/>
              <w:bottom w:val="single" w:sz="4" w:space="0" w:color="auto"/>
              <w:right w:val="single" w:sz="4" w:space="0" w:color="auto"/>
            </w:tcBorders>
            <w:shd w:val="clear" w:color="auto" w:fill="auto"/>
            <w:noWrap/>
            <w:vAlign w:val="center"/>
            <w:hideMark/>
          </w:tcPr>
          <w:p w14:paraId="04C88130"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p w14:paraId="1B10B9D3" w14:textId="77777777" w:rsidR="0001134B" w:rsidRPr="001E4CCF" w:rsidRDefault="0001134B" w:rsidP="00377CC5">
            <w:pPr>
              <w:widowControl/>
              <w:autoSpaceDE/>
              <w:autoSpaceDN/>
              <w:rPr>
                <w:rFonts w:ascii="Calibri" w:eastAsia="Times New Roman" w:hAnsi="Calibri" w:cs="Calibri"/>
                <w:color w:val="000000"/>
                <w:lang w:bidi="ar-SA"/>
              </w:rPr>
            </w:pPr>
            <w:r>
              <w:rPr>
                <w:rFonts w:ascii="Calibri" w:hAnsi="Calibri" w:cs="Calibri"/>
                <w:color w:val="000000"/>
              </w:rPr>
              <w:t xml:space="preserve">Walmart </w:t>
            </w:r>
          </w:p>
        </w:tc>
        <w:tc>
          <w:tcPr>
            <w:tcW w:w="1890" w:type="dxa"/>
            <w:tcBorders>
              <w:top w:val="nil"/>
              <w:left w:val="nil"/>
              <w:bottom w:val="single" w:sz="4" w:space="0" w:color="auto"/>
              <w:right w:val="single" w:sz="4" w:space="0" w:color="auto"/>
            </w:tcBorders>
            <w:shd w:val="clear" w:color="auto" w:fill="auto"/>
            <w:noWrap/>
            <w:vAlign w:val="center"/>
            <w:hideMark/>
          </w:tcPr>
          <w:p w14:paraId="6BB58DA5"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p w14:paraId="2F07E369" w14:textId="77777777" w:rsidR="0001134B" w:rsidRPr="001E4CCF" w:rsidRDefault="0001134B" w:rsidP="00377CC5">
            <w:pPr>
              <w:widowControl/>
              <w:autoSpaceDE/>
              <w:autoSpaceDN/>
              <w:rPr>
                <w:rFonts w:ascii="Calibri" w:eastAsia="Times New Roman" w:hAnsi="Calibri" w:cs="Calibri"/>
                <w:color w:val="000000"/>
                <w:lang w:bidi="ar-SA"/>
              </w:rPr>
            </w:pPr>
            <w:r>
              <w:rPr>
                <w:rFonts w:ascii="Calibri" w:hAnsi="Calibri" w:cs="Calibri"/>
                <w:color w:val="000000"/>
              </w:rPr>
              <w:t xml:space="preserve">$200.00 </w:t>
            </w:r>
          </w:p>
        </w:tc>
      </w:tr>
      <w:tr w:rsidR="0001134B" w:rsidRPr="001E4CCF" w14:paraId="2AA68B14" w14:textId="77777777" w:rsidTr="00845C3D">
        <w:trPr>
          <w:trHeight w:val="29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D6FC8C1"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2</w:t>
            </w:r>
          </w:p>
        </w:tc>
        <w:tc>
          <w:tcPr>
            <w:tcW w:w="1665" w:type="dxa"/>
            <w:tcBorders>
              <w:top w:val="nil"/>
              <w:left w:val="nil"/>
              <w:bottom w:val="single" w:sz="4" w:space="0" w:color="auto"/>
              <w:right w:val="single" w:sz="4" w:space="0" w:color="auto"/>
            </w:tcBorders>
            <w:shd w:val="clear" w:color="auto" w:fill="auto"/>
            <w:noWrap/>
            <w:vAlign w:val="center"/>
            <w:hideMark/>
          </w:tcPr>
          <w:p w14:paraId="547582A2"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p w14:paraId="3B21579F" w14:textId="77777777" w:rsidR="0001134B" w:rsidRPr="001E4CCF" w:rsidRDefault="0001134B" w:rsidP="00377CC5">
            <w:pPr>
              <w:widowControl/>
              <w:autoSpaceDE/>
              <w:autoSpaceDN/>
              <w:rPr>
                <w:rFonts w:ascii="Calibri" w:eastAsia="Times New Roman" w:hAnsi="Calibri" w:cs="Calibri"/>
                <w:color w:val="000000"/>
                <w:lang w:bidi="ar-SA"/>
              </w:rPr>
            </w:pPr>
            <w:r>
              <w:rPr>
                <w:rFonts w:ascii="Calibri" w:hAnsi="Calibri" w:cs="Calibri"/>
                <w:color w:val="000000"/>
              </w:rPr>
              <w:t>12/1/2021</w:t>
            </w:r>
          </w:p>
        </w:tc>
        <w:tc>
          <w:tcPr>
            <w:tcW w:w="4770" w:type="dxa"/>
            <w:tcBorders>
              <w:top w:val="nil"/>
              <w:left w:val="nil"/>
              <w:bottom w:val="single" w:sz="4" w:space="0" w:color="auto"/>
              <w:right w:val="single" w:sz="4" w:space="0" w:color="auto"/>
            </w:tcBorders>
            <w:shd w:val="clear" w:color="auto" w:fill="auto"/>
            <w:noWrap/>
            <w:vAlign w:val="center"/>
            <w:hideMark/>
          </w:tcPr>
          <w:p w14:paraId="092B2F47"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p w14:paraId="58C17954" w14:textId="77777777" w:rsidR="0001134B" w:rsidRPr="001E4CCF" w:rsidRDefault="0001134B" w:rsidP="00377CC5">
            <w:pPr>
              <w:widowControl/>
              <w:autoSpaceDE/>
              <w:autoSpaceDN/>
              <w:rPr>
                <w:rFonts w:ascii="Calibri" w:eastAsia="Times New Roman" w:hAnsi="Calibri" w:cs="Calibri"/>
                <w:color w:val="000000"/>
                <w:lang w:bidi="ar-SA"/>
              </w:rPr>
            </w:pPr>
            <w:r>
              <w:rPr>
                <w:rFonts w:ascii="Calibri" w:hAnsi="Calibri" w:cs="Calibri"/>
                <w:color w:val="000000"/>
              </w:rPr>
              <w:t>Salaries for Employees</w:t>
            </w:r>
          </w:p>
        </w:tc>
        <w:tc>
          <w:tcPr>
            <w:tcW w:w="2520" w:type="dxa"/>
            <w:tcBorders>
              <w:top w:val="nil"/>
              <w:left w:val="nil"/>
              <w:bottom w:val="single" w:sz="4" w:space="0" w:color="auto"/>
              <w:right w:val="single" w:sz="4" w:space="0" w:color="auto"/>
            </w:tcBorders>
            <w:shd w:val="clear" w:color="auto" w:fill="auto"/>
            <w:noWrap/>
            <w:vAlign w:val="center"/>
            <w:hideMark/>
          </w:tcPr>
          <w:p w14:paraId="115870BF"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p w14:paraId="08EA1214" w14:textId="77777777" w:rsidR="0001134B" w:rsidRPr="001E4CCF" w:rsidRDefault="0001134B" w:rsidP="00377CC5">
            <w:pPr>
              <w:widowControl/>
              <w:autoSpaceDE/>
              <w:autoSpaceDN/>
              <w:rPr>
                <w:rFonts w:ascii="Calibri" w:eastAsia="Times New Roman" w:hAnsi="Calibri" w:cs="Calibri"/>
                <w:color w:val="000000"/>
                <w:lang w:bidi="ar-SA"/>
              </w:rPr>
            </w:pPr>
            <w:r>
              <w:rPr>
                <w:rFonts w:ascii="Calibri" w:hAnsi="Calibri" w:cs="Calibri"/>
                <w:color w:val="000000"/>
              </w:rPr>
              <w:t>n/a</w:t>
            </w:r>
          </w:p>
        </w:tc>
        <w:tc>
          <w:tcPr>
            <w:tcW w:w="1890" w:type="dxa"/>
            <w:tcBorders>
              <w:top w:val="nil"/>
              <w:left w:val="nil"/>
              <w:bottom w:val="single" w:sz="4" w:space="0" w:color="auto"/>
              <w:right w:val="single" w:sz="4" w:space="0" w:color="auto"/>
            </w:tcBorders>
            <w:shd w:val="clear" w:color="auto" w:fill="auto"/>
            <w:noWrap/>
            <w:vAlign w:val="center"/>
            <w:hideMark/>
          </w:tcPr>
          <w:p w14:paraId="16C42FB5"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p w14:paraId="7F66ED32" w14:textId="77777777" w:rsidR="0001134B" w:rsidRPr="001E4CCF" w:rsidRDefault="0001134B" w:rsidP="00377CC5">
            <w:pPr>
              <w:widowControl/>
              <w:autoSpaceDE/>
              <w:autoSpaceDN/>
              <w:rPr>
                <w:rFonts w:ascii="Calibri" w:eastAsia="Times New Roman" w:hAnsi="Calibri" w:cs="Calibri"/>
                <w:color w:val="000000"/>
                <w:lang w:bidi="ar-SA"/>
              </w:rPr>
            </w:pPr>
            <w:r>
              <w:rPr>
                <w:rFonts w:ascii="Calibri" w:hAnsi="Calibri" w:cs="Calibri"/>
                <w:color w:val="000000"/>
              </w:rPr>
              <w:t xml:space="preserve">$4,000.00 </w:t>
            </w:r>
          </w:p>
        </w:tc>
      </w:tr>
      <w:tr w:rsidR="0001134B" w:rsidRPr="001E4CCF" w14:paraId="1A4BC3E5" w14:textId="77777777" w:rsidTr="00845C3D">
        <w:trPr>
          <w:trHeight w:val="29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232581B"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3</w:t>
            </w:r>
          </w:p>
        </w:tc>
        <w:tc>
          <w:tcPr>
            <w:tcW w:w="1665" w:type="dxa"/>
            <w:tcBorders>
              <w:top w:val="nil"/>
              <w:left w:val="nil"/>
              <w:bottom w:val="single" w:sz="4" w:space="0" w:color="auto"/>
              <w:right w:val="single" w:sz="4" w:space="0" w:color="auto"/>
            </w:tcBorders>
            <w:shd w:val="clear" w:color="auto" w:fill="auto"/>
            <w:noWrap/>
            <w:vAlign w:val="bottom"/>
            <w:hideMark/>
          </w:tcPr>
          <w:p w14:paraId="706AD57A"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770" w:type="dxa"/>
            <w:tcBorders>
              <w:top w:val="nil"/>
              <w:left w:val="nil"/>
              <w:bottom w:val="single" w:sz="4" w:space="0" w:color="auto"/>
              <w:right w:val="single" w:sz="4" w:space="0" w:color="auto"/>
            </w:tcBorders>
            <w:shd w:val="clear" w:color="auto" w:fill="auto"/>
            <w:noWrap/>
            <w:vAlign w:val="bottom"/>
            <w:hideMark/>
          </w:tcPr>
          <w:p w14:paraId="4D8CA913"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2520" w:type="dxa"/>
            <w:tcBorders>
              <w:top w:val="nil"/>
              <w:left w:val="nil"/>
              <w:bottom w:val="single" w:sz="4" w:space="0" w:color="auto"/>
              <w:right w:val="single" w:sz="4" w:space="0" w:color="auto"/>
            </w:tcBorders>
            <w:shd w:val="clear" w:color="auto" w:fill="auto"/>
            <w:noWrap/>
            <w:vAlign w:val="bottom"/>
            <w:hideMark/>
          </w:tcPr>
          <w:p w14:paraId="283F0C34"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0" w:type="dxa"/>
            <w:tcBorders>
              <w:top w:val="nil"/>
              <w:left w:val="nil"/>
              <w:bottom w:val="single" w:sz="4" w:space="0" w:color="auto"/>
              <w:right w:val="single" w:sz="4" w:space="0" w:color="auto"/>
            </w:tcBorders>
            <w:shd w:val="clear" w:color="auto" w:fill="auto"/>
            <w:noWrap/>
            <w:vAlign w:val="bottom"/>
            <w:hideMark/>
          </w:tcPr>
          <w:p w14:paraId="15C3F99D"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14ECC60E" w14:textId="77777777" w:rsidTr="00845C3D">
        <w:trPr>
          <w:trHeight w:val="29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7A6E315"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4</w:t>
            </w:r>
          </w:p>
        </w:tc>
        <w:tc>
          <w:tcPr>
            <w:tcW w:w="1665" w:type="dxa"/>
            <w:tcBorders>
              <w:top w:val="nil"/>
              <w:left w:val="nil"/>
              <w:bottom w:val="single" w:sz="4" w:space="0" w:color="auto"/>
              <w:right w:val="single" w:sz="4" w:space="0" w:color="auto"/>
            </w:tcBorders>
            <w:shd w:val="clear" w:color="auto" w:fill="auto"/>
            <w:noWrap/>
            <w:vAlign w:val="bottom"/>
            <w:hideMark/>
          </w:tcPr>
          <w:p w14:paraId="086293FE"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770" w:type="dxa"/>
            <w:tcBorders>
              <w:top w:val="nil"/>
              <w:left w:val="nil"/>
              <w:bottom w:val="single" w:sz="4" w:space="0" w:color="auto"/>
              <w:right w:val="single" w:sz="4" w:space="0" w:color="auto"/>
            </w:tcBorders>
            <w:shd w:val="clear" w:color="auto" w:fill="auto"/>
            <w:noWrap/>
            <w:vAlign w:val="bottom"/>
            <w:hideMark/>
          </w:tcPr>
          <w:p w14:paraId="48D43850"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2520" w:type="dxa"/>
            <w:tcBorders>
              <w:top w:val="nil"/>
              <w:left w:val="nil"/>
              <w:bottom w:val="single" w:sz="4" w:space="0" w:color="auto"/>
              <w:right w:val="single" w:sz="4" w:space="0" w:color="auto"/>
            </w:tcBorders>
            <w:shd w:val="clear" w:color="auto" w:fill="auto"/>
            <w:noWrap/>
            <w:vAlign w:val="bottom"/>
            <w:hideMark/>
          </w:tcPr>
          <w:p w14:paraId="10812204"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0" w:type="dxa"/>
            <w:tcBorders>
              <w:top w:val="nil"/>
              <w:left w:val="nil"/>
              <w:bottom w:val="single" w:sz="4" w:space="0" w:color="auto"/>
              <w:right w:val="single" w:sz="4" w:space="0" w:color="auto"/>
            </w:tcBorders>
            <w:shd w:val="clear" w:color="auto" w:fill="auto"/>
            <w:noWrap/>
            <w:vAlign w:val="bottom"/>
            <w:hideMark/>
          </w:tcPr>
          <w:p w14:paraId="4502BBD5"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37C0C67A" w14:textId="77777777" w:rsidTr="00845C3D">
        <w:trPr>
          <w:trHeight w:val="29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A76BB3C"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5</w:t>
            </w:r>
          </w:p>
        </w:tc>
        <w:tc>
          <w:tcPr>
            <w:tcW w:w="1665" w:type="dxa"/>
            <w:tcBorders>
              <w:top w:val="nil"/>
              <w:left w:val="nil"/>
              <w:bottom w:val="single" w:sz="4" w:space="0" w:color="auto"/>
              <w:right w:val="single" w:sz="4" w:space="0" w:color="auto"/>
            </w:tcBorders>
            <w:shd w:val="clear" w:color="auto" w:fill="auto"/>
            <w:noWrap/>
            <w:vAlign w:val="bottom"/>
            <w:hideMark/>
          </w:tcPr>
          <w:p w14:paraId="17F9D6D3"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770" w:type="dxa"/>
            <w:tcBorders>
              <w:top w:val="nil"/>
              <w:left w:val="nil"/>
              <w:bottom w:val="single" w:sz="4" w:space="0" w:color="auto"/>
              <w:right w:val="single" w:sz="4" w:space="0" w:color="auto"/>
            </w:tcBorders>
            <w:shd w:val="clear" w:color="auto" w:fill="auto"/>
            <w:noWrap/>
            <w:vAlign w:val="bottom"/>
            <w:hideMark/>
          </w:tcPr>
          <w:p w14:paraId="66B310F3"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2520" w:type="dxa"/>
            <w:tcBorders>
              <w:top w:val="nil"/>
              <w:left w:val="nil"/>
              <w:bottom w:val="single" w:sz="4" w:space="0" w:color="auto"/>
              <w:right w:val="single" w:sz="4" w:space="0" w:color="auto"/>
            </w:tcBorders>
            <w:shd w:val="clear" w:color="auto" w:fill="auto"/>
            <w:noWrap/>
            <w:vAlign w:val="bottom"/>
            <w:hideMark/>
          </w:tcPr>
          <w:p w14:paraId="7E9E323C"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0" w:type="dxa"/>
            <w:tcBorders>
              <w:top w:val="nil"/>
              <w:left w:val="nil"/>
              <w:bottom w:val="single" w:sz="4" w:space="0" w:color="auto"/>
              <w:right w:val="single" w:sz="4" w:space="0" w:color="auto"/>
            </w:tcBorders>
            <w:shd w:val="clear" w:color="auto" w:fill="auto"/>
            <w:noWrap/>
            <w:vAlign w:val="bottom"/>
            <w:hideMark/>
          </w:tcPr>
          <w:p w14:paraId="15FA209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5609E638" w14:textId="77777777" w:rsidTr="00845C3D">
        <w:trPr>
          <w:trHeight w:val="29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98B01B2"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6</w:t>
            </w:r>
          </w:p>
        </w:tc>
        <w:tc>
          <w:tcPr>
            <w:tcW w:w="1665" w:type="dxa"/>
            <w:tcBorders>
              <w:top w:val="nil"/>
              <w:left w:val="nil"/>
              <w:bottom w:val="single" w:sz="4" w:space="0" w:color="auto"/>
              <w:right w:val="single" w:sz="4" w:space="0" w:color="auto"/>
            </w:tcBorders>
            <w:shd w:val="clear" w:color="auto" w:fill="auto"/>
            <w:noWrap/>
            <w:vAlign w:val="bottom"/>
            <w:hideMark/>
          </w:tcPr>
          <w:p w14:paraId="64CCFF8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770" w:type="dxa"/>
            <w:tcBorders>
              <w:top w:val="nil"/>
              <w:left w:val="nil"/>
              <w:bottom w:val="single" w:sz="4" w:space="0" w:color="auto"/>
              <w:right w:val="single" w:sz="4" w:space="0" w:color="auto"/>
            </w:tcBorders>
            <w:shd w:val="clear" w:color="auto" w:fill="auto"/>
            <w:noWrap/>
            <w:vAlign w:val="bottom"/>
            <w:hideMark/>
          </w:tcPr>
          <w:p w14:paraId="2773AD3E"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2520" w:type="dxa"/>
            <w:tcBorders>
              <w:top w:val="nil"/>
              <w:left w:val="nil"/>
              <w:bottom w:val="single" w:sz="4" w:space="0" w:color="auto"/>
              <w:right w:val="single" w:sz="4" w:space="0" w:color="auto"/>
            </w:tcBorders>
            <w:shd w:val="clear" w:color="auto" w:fill="auto"/>
            <w:noWrap/>
            <w:vAlign w:val="bottom"/>
            <w:hideMark/>
          </w:tcPr>
          <w:p w14:paraId="1BC9FD24"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0" w:type="dxa"/>
            <w:tcBorders>
              <w:top w:val="nil"/>
              <w:left w:val="nil"/>
              <w:bottom w:val="single" w:sz="4" w:space="0" w:color="auto"/>
              <w:right w:val="single" w:sz="4" w:space="0" w:color="auto"/>
            </w:tcBorders>
            <w:shd w:val="clear" w:color="auto" w:fill="auto"/>
            <w:noWrap/>
            <w:vAlign w:val="bottom"/>
            <w:hideMark/>
          </w:tcPr>
          <w:p w14:paraId="2F010AD9"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bl>
    <w:p w14:paraId="6059DDA8" w14:textId="77777777" w:rsidR="0001134B" w:rsidRDefault="0001134B" w:rsidP="0001134B">
      <w:pPr>
        <w:pStyle w:val="BodyText"/>
        <w:spacing w:before="4"/>
        <w:rPr>
          <w:b/>
          <w:color w:val="5B9BD4"/>
          <w:sz w:val="24"/>
          <w:szCs w:val="24"/>
        </w:rPr>
      </w:pPr>
    </w:p>
    <w:p w14:paraId="6E58A7D8" w14:textId="625A9546" w:rsidR="0001134B" w:rsidRDefault="0001134B" w:rsidP="0001134B">
      <w:pPr>
        <w:pStyle w:val="BodyText"/>
        <w:spacing w:before="4"/>
        <w:rPr>
          <w:b/>
          <w:color w:val="5B9BD4"/>
          <w:sz w:val="24"/>
          <w:szCs w:val="24"/>
        </w:rPr>
      </w:pPr>
    </w:p>
    <w:p w14:paraId="481D83A8" w14:textId="77777777" w:rsidR="0001134B" w:rsidRDefault="0001134B" w:rsidP="0001134B">
      <w:pPr>
        <w:pStyle w:val="BodyText"/>
        <w:spacing w:before="4"/>
        <w:rPr>
          <w:b/>
          <w:color w:val="5B9BD4"/>
          <w:sz w:val="24"/>
          <w:szCs w:val="24"/>
        </w:rPr>
      </w:pPr>
    </w:p>
    <w:p w14:paraId="1F270074" w14:textId="77777777" w:rsidR="0001134B" w:rsidRDefault="0001134B" w:rsidP="0001134B">
      <w:pPr>
        <w:pStyle w:val="BodyText"/>
        <w:spacing w:before="4"/>
        <w:rPr>
          <w:b/>
          <w:color w:val="5B9BD4"/>
          <w:sz w:val="24"/>
          <w:szCs w:val="24"/>
        </w:rPr>
      </w:pPr>
    </w:p>
    <w:p w14:paraId="36493071" w14:textId="29527A67" w:rsidR="0001134B" w:rsidRDefault="0001134B" w:rsidP="0001134B">
      <w:pPr>
        <w:pStyle w:val="BodyText"/>
        <w:spacing w:before="4"/>
        <w:rPr>
          <w:b/>
          <w:color w:val="5B9BD4"/>
          <w:sz w:val="24"/>
          <w:szCs w:val="24"/>
        </w:rPr>
      </w:pPr>
    </w:p>
    <w:p w14:paraId="5C2E902B" w14:textId="015D97CB" w:rsidR="00200900" w:rsidRDefault="00200900" w:rsidP="0001134B">
      <w:pPr>
        <w:pStyle w:val="BodyText"/>
        <w:spacing w:before="4"/>
        <w:rPr>
          <w:b/>
          <w:color w:val="5B9BD4"/>
          <w:sz w:val="24"/>
          <w:szCs w:val="24"/>
        </w:rPr>
      </w:pPr>
    </w:p>
    <w:p w14:paraId="7E94F5DF" w14:textId="33A975E2" w:rsidR="00200900" w:rsidRDefault="00200900" w:rsidP="0001134B">
      <w:pPr>
        <w:pStyle w:val="BodyText"/>
        <w:spacing w:before="4"/>
        <w:rPr>
          <w:b/>
          <w:color w:val="5B9BD4"/>
          <w:sz w:val="24"/>
          <w:szCs w:val="24"/>
        </w:rPr>
      </w:pPr>
    </w:p>
    <w:p w14:paraId="071C2683" w14:textId="5DFE2709" w:rsidR="00200900" w:rsidRDefault="00200900" w:rsidP="0001134B">
      <w:pPr>
        <w:pStyle w:val="BodyText"/>
        <w:spacing w:before="4"/>
        <w:rPr>
          <w:b/>
          <w:color w:val="5B9BD4"/>
          <w:sz w:val="24"/>
          <w:szCs w:val="24"/>
        </w:rPr>
      </w:pPr>
    </w:p>
    <w:p w14:paraId="7A2C6DFD" w14:textId="15848E6E" w:rsidR="00200900" w:rsidRDefault="00200900" w:rsidP="0001134B">
      <w:pPr>
        <w:pStyle w:val="BodyText"/>
        <w:spacing w:before="4"/>
        <w:rPr>
          <w:b/>
          <w:color w:val="5B9BD4"/>
          <w:sz w:val="24"/>
          <w:szCs w:val="24"/>
        </w:rPr>
      </w:pPr>
    </w:p>
    <w:p w14:paraId="1958CDD5" w14:textId="7EDD1CDF" w:rsidR="00200900" w:rsidRDefault="00200900" w:rsidP="0001134B">
      <w:pPr>
        <w:pStyle w:val="BodyText"/>
        <w:spacing w:before="4"/>
        <w:rPr>
          <w:b/>
          <w:color w:val="5B9BD4"/>
          <w:sz w:val="24"/>
          <w:szCs w:val="24"/>
        </w:rPr>
      </w:pPr>
    </w:p>
    <w:p w14:paraId="03A99592" w14:textId="1BDBAD93" w:rsidR="00200900" w:rsidRDefault="00200900" w:rsidP="0001134B">
      <w:pPr>
        <w:pStyle w:val="BodyText"/>
        <w:spacing w:before="4"/>
        <w:rPr>
          <w:b/>
          <w:color w:val="5B9BD4"/>
          <w:sz w:val="24"/>
          <w:szCs w:val="24"/>
        </w:rPr>
      </w:pPr>
    </w:p>
    <w:p w14:paraId="559EA855" w14:textId="42ACAD1B" w:rsidR="00200900" w:rsidRDefault="00200900" w:rsidP="0001134B">
      <w:pPr>
        <w:pStyle w:val="BodyText"/>
        <w:spacing w:before="4"/>
        <w:rPr>
          <w:b/>
          <w:color w:val="5B9BD4"/>
          <w:sz w:val="24"/>
          <w:szCs w:val="24"/>
        </w:rPr>
      </w:pPr>
    </w:p>
    <w:p w14:paraId="7579B1AF" w14:textId="58A26E59" w:rsidR="00200900" w:rsidRDefault="00200900" w:rsidP="0001134B">
      <w:pPr>
        <w:pStyle w:val="BodyText"/>
        <w:spacing w:before="4"/>
        <w:rPr>
          <w:b/>
          <w:color w:val="5B9BD4"/>
          <w:sz w:val="24"/>
          <w:szCs w:val="24"/>
        </w:rPr>
      </w:pPr>
    </w:p>
    <w:p w14:paraId="6A703C33" w14:textId="77777777" w:rsidR="00200900" w:rsidRDefault="00200900" w:rsidP="0001134B">
      <w:pPr>
        <w:pStyle w:val="BodyText"/>
        <w:spacing w:before="4"/>
        <w:rPr>
          <w:b/>
          <w:color w:val="5B9BD4"/>
          <w:sz w:val="24"/>
          <w:szCs w:val="24"/>
        </w:rPr>
      </w:pPr>
    </w:p>
    <w:p w14:paraId="1E8D7E36" w14:textId="77777777" w:rsidR="00547C8B" w:rsidRDefault="00547C8B">
      <w:pPr>
        <w:rPr>
          <w:b/>
          <w:bCs/>
          <w:color w:val="44536A"/>
          <w:sz w:val="20"/>
          <w:szCs w:val="20"/>
        </w:rPr>
      </w:pPr>
      <w:r>
        <w:rPr>
          <w:color w:val="44536A"/>
        </w:rPr>
        <w:br w:type="page"/>
      </w:r>
    </w:p>
    <w:p w14:paraId="715EB4CA" w14:textId="055EBD36" w:rsidR="0001134B" w:rsidRDefault="0001134B" w:rsidP="0001134B">
      <w:pPr>
        <w:pStyle w:val="Heading3"/>
      </w:pPr>
      <w:r>
        <w:rPr>
          <w:color w:val="44536A"/>
        </w:rPr>
        <w:lastRenderedPageBreak/>
        <w:t>Commonwealth of Massachusetts Department of Early Education and Care</w:t>
      </w:r>
    </w:p>
    <w:p w14:paraId="594A90C8" w14:textId="77777777" w:rsidR="0001134B" w:rsidRDefault="0001134B" w:rsidP="0001134B">
      <w:pPr>
        <w:pStyle w:val="BodyText"/>
        <w:spacing w:before="8"/>
        <w:rPr>
          <w:b/>
          <w:sz w:val="21"/>
        </w:rPr>
      </w:pPr>
    </w:p>
    <w:p w14:paraId="1CA13BF9" w14:textId="6FCD76F3" w:rsidR="0001134B" w:rsidRDefault="0001134B" w:rsidP="0001134B">
      <w:pPr>
        <w:spacing w:before="1"/>
        <w:ind w:left="120"/>
        <w:rPr>
          <w:i/>
          <w:sz w:val="20"/>
        </w:rPr>
      </w:pPr>
      <w:r>
        <w:rPr>
          <w:i/>
          <w:color w:val="44536A"/>
          <w:sz w:val="20"/>
        </w:rPr>
        <w:t xml:space="preserve">Child Care Stabilization Grant – </w:t>
      </w:r>
      <w:r w:rsidR="00CD7BE4">
        <w:rPr>
          <w:i/>
          <w:color w:val="44536A"/>
          <w:sz w:val="20"/>
        </w:rPr>
        <w:t xml:space="preserve">spending </w:t>
      </w:r>
      <w:r w:rsidR="00843E98">
        <w:rPr>
          <w:i/>
          <w:color w:val="44536A"/>
          <w:sz w:val="20"/>
        </w:rPr>
        <w:t>l</w:t>
      </w:r>
      <w:r>
        <w:rPr>
          <w:i/>
          <w:color w:val="44536A"/>
          <w:sz w:val="20"/>
        </w:rPr>
        <w:t xml:space="preserve">ist </w:t>
      </w:r>
      <w:r w:rsidR="00843E98">
        <w:rPr>
          <w:i/>
          <w:color w:val="44536A"/>
          <w:sz w:val="20"/>
        </w:rPr>
        <w:t>t</w:t>
      </w:r>
      <w:r>
        <w:rPr>
          <w:i/>
          <w:color w:val="44536A"/>
          <w:sz w:val="20"/>
        </w:rPr>
        <w:t>emplate</w:t>
      </w:r>
    </w:p>
    <w:p w14:paraId="708687D6" w14:textId="77777777" w:rsidR="0001134B" w:rsidRDefault="0001134B" w:rsidP="0001134B">
      <w:pPr>
        <w:pStyle w:val="BodyText"/>
        <w:spacing w:before="8"/>
        <w:rPr>
          <w:i/>
          <w:sz w:val="21"/>
        </w:rPr>
      </w:pPr>
    </w:p>
    <w:p w14:paraId="74160869" w14:textId="77777777" w:rsidR="0001134B" w:rsidRDefault="0001134B" w:rsidP="0001134B">
      <w:pPr>
        <w:pStyle w:val="Heading3"/>
        <w:tabs>
          <w:tab w:val="left" w:pos="6599"/>
        </w:tabs>
        <w:spacing w:before="0"/>
      </w:pPr>
      <w:r>
        <w:rPr>
          <w:color w:val="44536A"/>
        </w:rPr>
        <w:t>Provider</w:t>
      </w:r>
      <w:r>
        <w:rPr>
          <w:color w:val="44536A"/>
          <w:spacing w:val="-7"/>
        </w:rPr>
        <w:t xml:space="preserve"> </w:t>
      </w:r>
      <w:r>
        <w:rPr>
          <w:color w:val="44536A"/>
        </w:rPr>
        <w:t>Name:</w:t>
      </w:r>
      <w:r>
        <w:rPr>
          <w:color w:val="44536A"/>
          <w:u w:val="single" w:color="44536A"/>
        </w:rPr>
        <w:t xml:space="preserve"> </w:t>
      </w:r>
      <w:r>
        <w:rPr>
          <w:color w:val="44536A"/>
          <w:u w:val="single" w:color="44536A"/>
        </w:rPr>
        <w:tab/>
      </w:r>
    </w:p>
    <w:p w14:paraId="0C4DA519" w14:textId="77777777" w:rsidR="0001134B" w:rsidRDefault="0001134B" w:rsidP="0001134B">
      <w:pPr>
        <w:pStyle w:val="BodyText"/>
        <w:spacing w:before="8"/>
        <w:rPr>
          <w:b/>
          <w:sz w:val="13"/>
        </w:rPr>
      </w:pPr>
    </w:p>
    <w:p w14:paraId="19C37ACA" w14:textId="77777777" w:rsidR="0001134B" w:rsidRDefault="0001134B" w:rsidP="0001134B">
      <w:pPr>
        <w:tabs>
          <w:tab w:val="left" w:pos="1559"/>
          <w:tab w:val="left" w:pos="6599"/>
        </w:tabs>
        <w:spacing w:before="93"/>
        <w:ind w:left="120"/>
        <w:rPr>
          <w:b/>
          <w:sz w:val="20"/>
        </w:rPr>
      </w:pPr>
      <w:r>
        <w:rPr>
          <w:b/>
          <w:color w:val="44536A"/>
          <w:sz w:val="20"/>
        </w:rPr>
        <w:t>Provider</w:t>
      </w:r>
      <w:r>
        <w:rPr>
          <w:b/>
          <w:color w:val="44536A"/>
          <w:spacing w:val="-7"/>
          <w:sz w:val="20"/>
        </w:rPr>
        <w:t xml:space="preserve"> </w:t>
      </w:r>
      <w:r>
        <w:rPr>
          <w:b/>
          <w:color w:val="44536A"/>
          <w:sz w:val="20"/>
        </w:rPr>
        <w:t>ID:</w:t>
      </w:r>
      <w:r>
        <w:rPr>
          <w:b/>
          <w:color w:val="44536A"/>
          <w:sz w:val="20"/>
        </w:rPr>
        <w:tab/>
      </w:r>
      <w:r>
        <w:rPr>
          <w:b/>
          <w:color w:val="44536A"/>
          <w:w w:val="99"/>
          <w:sz w:val="20"/>
          <w:u w:val="single" w:color="44536A"/>
        </w:rPr>
        <w:t xml:space="preserve"> </w:t>
      </w:r>
      <w:r>
        <w:rPr>
          <w:b/>
          <w:color w:val="44536A"/>
          <w:sz w:val="20"/>
          <w:u w:val="single" w:color="44536A"/>
        </w:rPr>
        <w:tab/>
      </w:r>
    </w:p>
    <w:p w14:paraId="7B4A4E87" w14:textId="77777777" w:rsidR="0001134B" w:rsidRPr="000550A2" w:rsidRDefault="0001134B" w:rsidP="0001134B">
      <w:pPr>
        <w:pStyle w:val="BodyText"/>
        <w:spacing w:before="4"/>
        <w:rPr>
          <w:color w:val="44536A"/>
        </w:rPr>
      </w:pPr>
    </w:p>
    <w:tbl>
      <w:tblPr>
        <w:tblW w:w="14931" w:type="dxa"/>
        <w:tblInd w:w="-995" w:type="dxa"/>
        <w:tblLook w:val="04A0" w:firstRow="1" w:lastRow="0" w:firstColumn="1" w:lastColumn="0" w:noHBand="0" w:noVBand="1"/>
      </w:tblPr>
      <w:tblGrid>
        <w:gridCol w:w="2970"/>
        <w:gridCol w:w="2277"/>
        <w:gridCol w:w="4257"/>
        <w:gridCol w:w="1899"/>
        <w:gridCol w:w="3528"/>
      </w:tblGrid>
      <w:tr w:rsidR="0001134B" w:rsidRPr="001E4CCF" w14:paraId="601EC69C" w14:textId="77777777" w:rsidTr="00C037AF">
        <w:trPr>
          <w:trHeight w:val="292"/>
          <w:tblHeader/>
        </w:trPr>
        <w:tc>
          <w:tcPr>
            <w:tcW w:w="297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6CB38541" w14:textId="77777777" w:rsidR="0001134B" w:rsidRPr="001E4CCF" w:rsidRDefault="0001134B" w:rsidP="00845C3D">
            <w:pPr>
              <w:widowControl/>
              <w:autoSpaceDE/>
              <w:autoSpaceDN/>
              <w:jc w:val="center"/>
              <w:rPr>
                <w:rFonts w:ascii="Calibri" w:eastAsia="Times New Roman" w:hAnsi="Calibri" w:cs="Calibri"/>
                <w:b/>
                <w:bCs/>
                <w:color w:val="000000"/>
                <w:lang w:bidi="ar-SA"/>
              </w:rPr>
            </w:pPr>
            <w:r w:rsidRPr="001E4CCF">
              <w:rPr>
                <w:rFonts w:ascii="Calibri" w:eastAsia="Times New Roman" w:hAnsi="Calibri" w:cs="Calibri"/>
                <w:b/>
                <w:bCs/>
                <w:color w:val="000000"/>
                <w:lang w:bidi="ar-SA"/>
              </w:rPr>
              <w:t>Transaction #</w:t>
            </w:r>
          </w:p>
        </w:tc>
        <w:tc>
          <w:tcPr>
            <w:tcW w:w="2277" w:type="dxa"/>
            <w:tcBorders>
              <w:top w:val="single" w:sz="4" w:space="0" w:color="auto"/>
              <w:left w:val="nil"/>
              <w:bottom w:val="single" w:sz="4" w:space="0" w:color="auto"/>
              <w:right w:val="single" w:sz="4" w:space="0" w:color="auto"/>
            </w:tcBorders>
            <w:shd w:val="clear" w:color="000000" w:fill="B4C6E7"/>
            <w:noWrap/>
            <w:vAlign w:val="center"/>
            <w:hideMark/>
          </w:tcPr>
          <w:p w14:paraId="3E0C0453" w14:textId="6B04E2F9" w:rsidR="0001134B" w:rsidRPr="001E4CCF" w:rsidRDefault="0001134B" w:rsidP="00845C3D">
            <w:pPr>
              <w:widowControl/>
              <w:autoSpaceDE/>
              <w:autoSpaceDN/>
              <w:jc w:val="center"/>
              <w:rPr>
                <w:rFonts w:ascii="Calibri" w:eastAsia="Times New Roman" w:hAnsi="Calibri" w:cs="Calibri"/>
                <w:b/>
                <w:bCs/>
                <w:color w:val="000000"/>
                <w:lang w:bidi="ar-SA"/>
              </w:rPr>
            </w:pPr>
            <w:r w:rsidRPr="001E4CCF">
              <w:rPr>
                <w:rFonts w:ascii="Calibri" w:eastAsia="Times New Roman" w:hAnsi="Calibri" w:cs="Calibri"/>
                <w:b/>
                <w:bCs/>
                <w:color w:val="000000"/>
                <w:lang w:bidi="ar-SA"/>
              </w:rPr>
              <w:t>Date</w:t>
            </w:r>
          </w:p>
        </w:tc>
        <w:tc>
          <w:tcPr>
            <w:tcW w:w="4257" w:type="dxa"/>
            <w:tcBorders>
              <w:top w:val="single" w:sz="4" w:space="0" w:color="auto"/>
              <w:left w:val="nil"/>
              <w:bottom w:val="single" w:sz="4" w:space="0" w:color="auto"/>
              <w:right w:val="single" w:sz="4" w:space="0" w:color="auto"/>
            </w:tcBorders>
            <w:shd w:val="clear" w:color="000000" w:fill="B4C6E7"/>
            <w:noWrap/>
            <w:vAlign w:val="center"/>
            <w:hideMark/>
          </w:tcPr>
          <w:p w14:paraId="6E0ECBC7" w14:textId="3584554E" w:rsidR="0001134B" w:rsidRPr="001E4CCF" w:rsidRDefault="0001134B" w:rsidP="00845C3D">
            <w:pPr>
              <w:widowControl/>
              <w:autoSpaceDE/>
              <w:autoSpaceDN/>
              <w:jc w:val="center"/>
              <w:rPr>
                <w:rFonts w:ascii="Calibri" w:eastAsia="Times New Roman" w:hAnsi="Calibri" w:cs="Calibri"/>
                <w:b/>
                <w:bCs/>
                <w:color w:val="000000"/>
                <w:lang w:bidi="ar-SA"/>
              </w:rPr>
            </w:pPr>
            <w:r w:rsidRPr="001E4CCF">
              <w:rPr>
                <w:rFonts w:ascii="Calibri" w:eastAsia="Times New Roman" w:hAnsi="Calibri" w:cs="Calibri"/>
                <w:b/>
                <w:bCs/>
                <w:color w:val="000000"/>
                <w:lang w:bidi="ar-SA"/>
              </w:rPr>
              <w:t>General Description</w:t>
            </w:r>
          </w:p>
        </w:tc>
        <w:tc>
          <w:tcPr>
            <w:tcW w:w="1899" w:type="dxa"/>
            <w:tcBorders>
              <w:top w:val="single" w:sz="4" w:space="0" w:color="auto"/>
              <w:left w:val="nil"/>
              <w:bottom w:val="single" w:sz="4" w:space="0" w:color="auto"/>
              <w:right w:val="single" w:sz="4" w:space="0" w:color="auto"/>
            </w:tcBorders>
            <w:shd w:val="clear" w:color="000000" w:fill="B4C6E7"/>
            <w:noWrap/>
            <w:vAlign w:val="center"/>
            <w:hideMark/>
          </w:tcPr>
          <w:p w14:paraId="48AC7326" w14:textId="77777777" w:rsidR="0001134B" w:rsidRPr="001E4CCF" w:rsidRDefault="0001134B" w:rsidP="00845C3D">
            <w:pPr>
              <w:widowControl/>
              <w:autoSpaceDE/>
              <w:autoSpaceDN/>
              <w:jc w:val="center"/>
              <w:rPr>
                <w:rFonts w:ascii="Calibri" w:eastAsia="Times New Roman" w:hAnsi="Calibri" w:cs="Calibri"/>
                <w:b/>
                <w:bCs/>
                <w:color w:val="000000"/>
                <w:lang w:bidi="ar-SA"/>
              </w:rPr>
            </w:pPr>
            <w:r w:rsidRPr="001E4CCF">
              <w:rPr>
                <w:rFonts w:ascii="Calibri" w:eastAsia="Times New Roman" w:hAnsi="Calibri" w:cs="Calibri"/>
                <w:b/>
                <w:bCs/>
                <w:color w:val="000000"/>
                <w:lang w:bidi="ar-SA"/>
              </w:rPr>
              <w:t>Vendor (If Applicable)</w:t>
            </w:r>
          </w:p>
        </w:tc>
        <w:tc>
          <w:tcPr>
            <w:tcW w:w="3528" w:type="dxa"/>
            <w:tcBorders>
              <w:top w:val="single" w:sz="4" w:space="0" w:color="auto"/>
              <w:left w:val="nil"/>
              <w:bottom w:val="single" w:sz="4" w:space="0" w:color="auto"/>
              <w:right w:val="single" w:sz="4" w:space="0" w:color="auto"/>
            </w:tcBorders>
            <w:shd w:val="clear" w:color="000000" w:fill="B4C6E7"/>
            <w:noWrap/>
            <w:vAlign w:val="center"/>
            <w:hideMark/>
          </w:tcPr>
          <w:p w14:paraId="1ACA5B57" w14:textId="3A43ED78" w:rsidR="0001134B" w:rsidRPr="001E4CCF" w:rsidRDefault="0001134B" w:rsidP="00845C3D">
            <w:pPr>
              <w:widowControl/>
              <w:autoSpaceDE/>
              <w:autoSpaceDN/>
              <w:jc w:val="center"/>
              <w:rPr>
                <w:rFonts w:ascii="Calibri" w:eastAsia="Times New Roman" w:hAnsi="Calibri" w:cs="Calibri"/>
                <w:b/>
                <w:bCs/>
                <w:color w:val="000000"/>
                <w:lang w:bidi="ar-SA"/>
              </w:rPr>
            </w:pPr>
            <w:r w:rsidRPr="001E4CCF">
              <w:rPr>
                <w:rFonts w:ascii="Calibri" w:eastAsia="Times New Roman" w:hAnsi="Calibri" w:cs="Calibri"/>
                <w:b/>
                <w:bCs/>
                <w:color w:val="000000"/>
                <w:lang w:bidi="ar-SA"/>
              </w:rPr>
              <w:t>Amount Expensed</w:t>
            </w:r>
          </w:p>
        </w:tc>
      </w:tr>
      <w:tr w:rsidR="0001134B" w:rsidRPr="001E4CCF" w14:paraId="3EA43B05"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17B63CBF"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1</w:t>
            </w:r>
          </w:p>
        </w:tc>
        <w:tc>
          <w:tcPr>
            <w:tcW w:w="2277" w:type="dxa"/>
            <w:tcBorders>
              <w:top w:val="nil"/>
              <w:left w:val="nil"/>
              <w:bottom w:val="single" w:sz="4" w:space="0" w:color="auto"/>
              <w:right w:val="single" w:sz="4" w:space="0" w:color="auto"/>
            </w:tcBorders>
            <w:shd w:val="clear" w:color="auto" w:fill="auto"/>
            <w:noWrap/>
            <w:vAlign w:val="center"/>
            <w:hideMark/>
          </w:tcPr>
          <w:p w14:paraId="45451858"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center"/>
            <w:hideMark/>
          </w:tcPr>
          <w:p w14:paraId="06C3C13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center"/>
            <w:hideMark/>
          </w:tcPr>
          <w:p w14:paraId="1ED7F4E8"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center"/>
            <w:hideMark/>
          </w:tcPr>
          <w:p w14:paraId="5DDB3C4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5E0D7AF2"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3D7916BE"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2</w:t>
            </w:r>
          </w:p>
        </w:tc>
        <w:tc>
          <w:tcPr>
            <w:tcW w:w="2277" w:type="dxa"/>
            <w:tcBorders>
              <w:top w:val="nil"/>
              <w:left w:val="nil"/>
              <w:bottom w:val="single" w:sz="4" w:space="0" w:color="auto"/>
              <w:right w:val="single" w:sz="4" w:space="0" w:color="auto"/>
            </w:tcBorders>
            <w:shd w:val="clear" w:color="auto" w:fill="auto"/>
            <w:noWrap/>
            <w:vAlign w:val="center"/>
            <w:hideMark/>
          </w:tcPr>
          <w:p w14:paraId="696A4E63"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center"/>
            <w:hideMark/>
          </w:tcPr>
          <w:p w14:paraId="2E4E243A"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center"/>
            <w:hideMark/>
          </w:tcPr>
          <w:p w14:paraId="06D08D01"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center"/>
            <w:hideMark/>
          </w:tcPr>
          <w:p w14:paraId="09BE213B"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749F8304"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46327DB1"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3</w:t>
            </w:r>
          </w:p>
        </w:tc>
        <w:tc>
          <w:tcPr>
            <w:tcW w:w="2277" w:type="dxa"/>
            <w:tcBorders>
              <w:top w:val="nil"/>
              <w:left w:val="nil"/>
              <w:bottom w:val="single" w:sz="4" w:space="0" w:color="auto"/>
              <w:right w:val="single" w:sz="4" w:space="0" w:color="auto"/>
            </w:tcBorders>
            <w:shd w:val="clear" w:color="auto" w:fill="auto"/>
            <w:noWrap/>
            <w:vAlign w:val="bottom"/>
            <w:hideMark/>
          </w:tcPr>
          <w:p w14:paraId="1A0CB8BC"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7517B812"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29FD781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7BF4AD0B"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7CD16927"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267232C1"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4</w:t>
            </w:r>
          </w:p>
        </w:tc>
        <w:tc>
          <w:tcPr>
            <w:tcW w:w="2277" w:type="dxa"/>
            <w:tcBorders>
              <w:top w:val="nil"/>
              <w:left w:val="nil"/>
              <w:bottom w:val="single" w:sz="4" w:space="0" w:color="auto"/>
              <w:right w:val="single" w:sz="4" w:space="0" w:color="auto"/>
            </w:tcBorders>
            <w:shd w:val="clear" w:color="auto" w:fill="auto"/>
            <w:noWrap/>
            <w:vAlign w:val="bottom"/>
            <w:hideMark/>
          </w:tcPr>
          <w:p w14:paraId="0611EB29"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78773D9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11829E74"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5B057E7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4A7D95D0"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08BBF9C7"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5</w:t>
            </w:r>
          </w:p>
        </w:tc>
        <w:tc>
          <w:tcPr>
            <w:tcW w:w="2277" w:type="dxa"/>
            <w:tcBorders>
              <w:top w:val="nil"/>
              <w:left w:val="nil"/>
              <w:bottom w:val="single" w:sz="4" w:space="0" w:color="auto"/>
              <w:right w:val="single" w:sz="4" w:space="0" w:color="auto"/>
            </w:tcBorders>
            <w:shd w:val="clear" w:color="auto" w:fill="auto"/>
            <w:noWrap/>
            <w:vAlign w:val="bottom"/>
            <w:hideMark/>
          </w:tcPr>
          <w:p w14:paraId="2E69FD78"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332DA495"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790FC69C"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6D4350BF"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02BAEBC5"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4EE93217"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6</w:t>
            </w:r>
          </w:p>
        </w:tc>
        <w:tc>
          <w:tcPr>
            <w:tcW w:w="2277" w:type="dxa"/>
            <w:tcBorders>
              <w:top w:val="nil"/>
              <w:left w:val="nil"/>
              <w:bottom w:val="single" w:sz="4" w:space="0" w:color="auto"/>
              <w:right w:val="single" w:sz="4" w:space="0" w:color="auto"/>
            </w:tcBorders>
            <w:shd w:val="clear" w:color="auto" w:fill="auto"/>
            <w:noWrap/>
            <w:vAlign w:val="bottom"/>
            <w:hideMark/>
          </w:tcPr>
          <w:p w14:paraId="63337AEA"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48FF45B0"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0421533F"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0D83575B"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6BCA30D9"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57F39066"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7</w:t>
            </w:r>
          </w:p>
        </w:tc>
        <w:tc>
          <w:tcPr>
            <w:tcW w:w="2277" w:type="dxa"/>
            <w:tcBorders>
              <w:top w:val="nil"/>
              <w:left w:val="nil"/>
              <w:bottom w:val="single" w:sz="4" w:space="0" w:color="auto"/>
              <w:right w:val="single" w:sz="4" w:space="0" w:color="auto"/>
            </w:tcBorders>
            <w:shd w:val="clear" w:color="auto" w:fill="auto"/>
            <w:noWrap/>
            <w:vAlign w:val="bottom"/>
            <w:hideMark/>
          </w:tcPr>
          <w:p w14:paraId="35F77CDD"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727DF2AA"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64D34F6E"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199B098D"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58A9959A" w14:textId="77777777" w:rsidTr="00C037AF">
        <w:trPr>
          <w:trHeight w:val="1028"/>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46C0F1BD"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lastRenderedPageBreak/>
              <w:t>8</w:t>
            </w:r>
          </w:p>
        </w:tc>
        <w:tc>
          <w:tcPr>
            <w:tcW w:w="2277" w:type="dxa"/>
            <w:tcBorders>
              <w:top w:val="nil"/>
              <w:left w:val="nil"/>
              <w:bottom w:val="single" w:sz="4" w:space="0" w:color="auto"/>
              <w:right w:val="single" w:sz="4" w:space="0" w:color="auto"/>
            </w:tcBorders>
            <w:shd w:val="clear" w:color="auto" w:fill="auto"/>
            <w:noWrap/>
            <w:vAlign w:val="bottom"/>
            <w:hideMark/>
          </w:tcPr>
          <w:p w14:paraId="7306B1B4"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62DC429F"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36F4ADE5"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63C005C0"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40A84B1C"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42F86A0C"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9</w:t>
            </w:r>
          </w:p>
        </w:tc>
        <w:tc>
          <w:tcPr>
            <w:tcW w:w="2277" w:type="dxa"/>
            <w:tcBorders>
              <w:top w:val="nil"/>
              <w:left w:val="nil"/>
              <w:bottom w:val="single" w:sz="4" w:space="0" w:color="auto"/>
              <w:right w:val="single" w:sz="4" w:space="0" w:color="auto"/>
            </w:tcBorders>
            <w:shd w:val="clear" w:color="auto" w:fill="auto"/>
            <w:noWrap/>
            <w:vAlign w:val="bottom"/>
            <w:hideMark/>
          </w:tcPr>
          <w:p w14:paraId="4F091850"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2AF6999E"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51701318"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5399719C"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554F7B74"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1356380F"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10</w:t>
            </w:r>
          </w:p>
        </w:tc>
        <w:tc>
          <w:tcPr>
            <w:tcW w:w="2277" w:type="dxa"/>
            <w:tcBorders>
              <w:top w:val="nil"/>
              <w:left w:val="nil"/>
              <w:bottom w:val="single" w:sz="4" w:space="0" w:color="auto"/>
              <w:right w:val="single" w:sz="4" w:space="0" w:color="auto"/>
            </w:tcBorders>
            <w:shd w:val="clear" w:color="auto" w:fill="auto"/>
            <w:noWrap/>
            <w:vAlign w:val="bottom"/>
            <w:hideMark/>
          </w:tcPr>
          <w:p w14:paraId="6DB1447B"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449D02E4"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5684C75C"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3EE0E8CB"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60F21684"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653FE475"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11</w:t>
            </w:r>
          </w:p>
        </w:tc>
        <w:tc>
          <w:tcPr>
            <w:tcW w:w="2277" w:type="dxa"/>
            <w:tcBorders>
              <w:top w:val="nil"/>
              <w:left w:val="nil"/>
              <w:bottom w:val="single" w:sz="4" w:space="0" w:color="auto"/>
              <w:right w:val="single" w:sz="4" w:space="0" w:color="auto"/>
            </w:tcBorders>
            <w:shd w:val="clear" w:color="auto" w:fill="auto"/>
            <w:noWrap/>
            <w:vAlign w:val="bottom"/>
            <w:hideMark/>
          </w:tcPr>
          <w:p w14:paraId="5F2C5C1B"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43D65E7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11F2A8DD"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2544F184"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36B25807"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42569D52"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12</w:t>
            </w:r>
          </w:p>
        </w:tc>
        <w:tc>
          <w:tcPr>
            <w:tcW w:w="2277" w:type="dxa"/>
            <w:tcBorders>
              <w:top w:val="nil"/>
              <w:left w:val="nil"/>
              <w:bottom w:val="single" w:sz="4" w:space="0" w:color="auto"/>
              <w:right w:val="single" w:sz="4" w:space="0" w:color="auto"/>
            </w:tcBorders>
            <w:shd w:val="clear" w:color="auto" w:fill="auto"/>
            <w:noWrap/>
            <w:vAlign w:val="bottom"/>
            <w:hideMark/>
          </w:tcPr>
          <w:p w14:paraId="0FDE24B0"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58323BDE"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1A2F9BE0"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2F7BAD41"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21C1E16D"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72E7CDF8"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13</w:t>
            </w:r>
          </w:p>
        </w:tc>
        <w:tc>
          <w:tcPr>
            <w:tcW w:w="2277" w:type="dxa"/>
            <w:tcBorders>
              <w:top w:val="nil"/>
              <w:left w:val="nil"/>
              <w:bottom w:val="single" w:sz="4" w:space="0" w:color="auto"/>
              <w:right w:val="single" w:sz="4" w:space="0" w:color="auto"/>
            </w:tcBorders>
            <w:shd w:val="clear" w:color="auto" w:fill="auto"/>
            <w:noWrap/>
            <w:vAlign w:val="bottom"/>
            <w:hideMark/>
          </w:tcPr>
          <w:p w14:paraId="41D5A399"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3BF1EBD7"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4AF166FB"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2A0876CA"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310D9982"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25F1D55C"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14</w:t>
            </w:r>
          </w:p>
        </w:tc>
        <w:tc>
          <w:tcPr>
            <w:tcW w:w="2277" w:type="dxa"/>
            <w:tcBorders>
              <w:top w:val="nil"/>
              <w:left w:val="nil"/>
              <w:bottom w:val="single" w:sz="4" w:space="0" w:color="auto"/>
              <w:right w:val="single" w:sz="4" w:space="0" w:color="auto"/>
            </w:tcBorders>
            <w:shd w:val="clear" w:color="auto" w:fill="auto"/>
            <w:noWrap/>
            <w:vAlign w:val="bottom"/>
            <w:hideMark/>
          </w:tcPr>
          <w:p w14:paraId="4992FE31"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272E7A7D"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3D1DDB5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3D74487C"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0ACAE3B7"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71C6EF9C"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15</w:t>
            </w:r>
          </w:p>
        </w:tc>
        <w:tc>
          <w:tcPr>
            <w:tcW w:w="2277" w:type="dxa"/>
            <w:tcBorders>
              <w:top w:val="nil"/>
              <w:left w:val="nil"/>
              <w:bottom w:val="single" w:sz="4" w:space="0" w:color="auto"/>
              <w:right w:val="single" w:sz="4" w:space="0" w:color="auto"/>
            </w:tcBorders>
            <w:shd w:val="clear" w:color="auto" w:fill="auto"/>
            <w:noWrap/>
            <w:vAlign w:val="bottom"/>
            <w:hideMark/>
          </w:tcPr>
          <w:p w14:paraId="77E3164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5DDA7D21"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21FF4504"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59075EC0"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3C33C215"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248E8F8A"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16</w:t>
            </w:r>
          </w:p>
        </w:tc>
        <w:tc>
          <w:tcPr>
            <w:tcW w:w="2277" w:type="dxa"/>
            <w:tcBorders>
              <w:top w:val="nil"/>
              <w:left w:val="nil"/>
              <w:bottom w:val="single" w:sz="4" w:space="0" w:color="auto"/>
              <w:right w:val="single" w:sz="4" w:space="0" w:color="auto"/>
            </w:tcBorders>
            <w:shd w:val="clear" w:color="auto" w:fill="auto"/>
            <w:noWrap/>
            <w:vAlign w:val="bottom"/>
            <w:hideMark/>
          </w:tcPr>
          <w:p w14:paraId="0C25737C"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13CC0111"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14519250"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1866D631"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1E893139"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28A986E2"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17</w:t>
            </w:r>
          </w:p>
        </w:tc>
        <w:tc>
          <w:tcPr>
            <w:tcW w:w="2277" w:type="dxa"/>
            <w:tcBorders>
              <w:top w:val="nil"/>
              <w:left w:val="nil"/>
              <w:bottom w:val="single" w:sz="4" w:space="0" w:color="auto"/>
              <w:right w:val="single" w:sz="4" w:space="0" w:color="auto"/>
            </w:tcBorders>
            <w:shd w:val="clear" w:color="auto" w:fill="auto"/>
            <w:noWrap/>
            <w:vAlign w:val="bottom"/>
            <w:hideMark/>
          </w:tcPr>
          <w:p w14:paraId="0AA84B1F"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75568E85"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14A66F3E"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500658CB"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4A187C4D" w14:textId="77777777" w:rsidTr="00C037AF">
        <w:trPr>
          <w:trHeight w:val="1139"/>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10322A82"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lastRenderedPageBreak/>
              <w:t>18</w:t>
            </w:r>
          </w:p>
        </w:tc>
        <w:tc>
          <w:tcPr>
            <w:tcW w:w="2277" w:type="dxa"/>
            <w:tcBorders>
              <w:top w:val="nil"/>
              <w:left w:val="nil"/>
              <w:bottom w:val="single" w:sz="4" w:space="0" w:color="auto"/>
              <w:right w:val="single" w:sz="4" w:space="0" w:color="auto"/>
            </w:tcBorders>
            <w:shd w:val="clear" w:color="auto" w:fill="auto"/>
            <w:noWrap/>
            <w:vAlign w:val="bottom"/>
            <w:hideMark/>
          </w:tcPr>
          <w:p w14:paraId="6F9565AF"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516AEE13"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0E3C205A"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33B1E12E"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4C70DE01"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3475FE18"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19</w:t>
            </w:r>
          </w:p>
        </w:tc>
        <w:tc>
          <w:tcPr>
            <w:tcW w:w="2277" w:type="dxa"/>
            <w:tcBorders>
              <w:top w:val="nil"/>
              <w:left w:val="nil"/>
              <w:bottom w:val="single" w:sz="4" w:space="0" w:color="auto"/>
              <w:right w:val="single" w:sz="4" w:space="0" w:color="auto"/>
            </w:tcBorders>
            <w:shd w:val="clear" w:color="auto" w:fill="auto"/>
            <w:noWrap/>
            <w:vAlign w:val="bottom"/>
            <w:hideMark/>
          </w:tcPr>
          <w:p w14:paraId="2DA1BA48"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307434A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75148BA2"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303DC30F"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64C459A7"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2101B81D"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20</w:t>
            </w:r>
          </w:p>
        </w:tc>
        <w:tc>
          <w:tcPr>
            <w:tcW w:w="2277" w:type="dxa"/>
            <w:tcBorders>
              <w:top w:val="nil"/>
              <w:left w:val="nil"/>
              <w:bottom w:val="single" w:sz="4" w:space="0" w:color="auto"/>
              <w:right w:val="single" w:sz="4" w:space="0" w:color="auto"/>
            </w:tcBorders>
            <w:shd w:val="clear" w:color="auto" w:fill="auto"/>
            <w:noWrap/>
            <w:vAlign w:val="bottom"/>
            <w:hideMark/>
          </w:tcPr>
          <w:p w14:paraId="5A00EBA7"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705D4B91"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4628FB14"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2D34FC6B"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0FC28C5C"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5BB05221"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21</w:t>
            </w:r>
          </w:p>
        </w:tc>
        <w:tc>
          <w:tcPr>
            <w:tcW w:w="2277" w:type="dxa"/>
            <w:tcBorders>
              <w:top w:val="nil"/>
              <w:left w:val="nil"/>
              <w:bottom w:val="single" w:sz="4" w:space="0" w:color="auto"/>
              <w:right w:val="single" w:sz="4" w:space="0" w:color="auto"/>
            </w:tcBorders>
            <w:shd w:val="clear" w:color="auto" w:fill="auto"/>
            <w:noWrap/>
            <w:vAlign w:val="bottom"/>
            <w:hideMark/>
          </w:tcPr>
          <w:p w14:paraId="164B9C80"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6DBF8C2D"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68718498"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65F8AAEF"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79B5462E"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358F70BA"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22</w:t>
            </w:r>
          </w:p>
        </w:tc>
        <w:tc>
          <w:tcPr>
            <w:tcW w:w="2277" w:type="dxa"/>
            <w:tcBorders>
              <w:top w:val="nil"/>
              <w:left w:val="nil"/>
              <w:bottom w:val="single" w:sz="4" w:space="0" w:color="auto"/>
              <w:right w:val="single" w:sz="4" w:space="0" w:color="auto"/>
            </w:tcBorders>
            <w:shd w:val="clear" w:color="auto" w:fill="auto"/>
            <w:noWrap/>
            <w:vAlign w:val="bottom"/>
            <w:hideMark/>
          </w:tcPr>
          <w:p w14:paraId="5AE45819"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0514B0B2"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05CB4893"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62ABF3CF"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42BDF500"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3A5247D3"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23</w:t>
            </w:r>
          </w:p>
        </w:tc>
        <w:tc>
          <w:tcPr>
            <w:tcW w:w="2277" w:type="dxa"/>
            <w:tcBorders>
              <w:top w:val="nil"/>
              <w:left w:val="nil"/>
              <w:bottom w:val="single" w:sz="4" w:space="0" w:color="auto"/>
              <w:right w:val="single" w:sz="4" w:space="0" w:color="auto"/>
            </w:tcBorders>
            <w:shd w:val="clear" w:color="auto" w:fill="auto"/>
            <w:noWrap/>
            <w:vAlign w:val="bottom"/>
            <w:hideMark/>
          </w:tcPr>
          <w:p w14:paraId="019A3FE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159210A8"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1F95B60E"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4D75FED4"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2442345F"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0C6CEB67"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24</w:t>
            </w:r>
          </w:p>
        </w:tc>
        <w:tc>
          <w:tcPr>
            <w:tcW w:w="2277" w:type="dxa"/>
            <w:tcBorders>
              <w:top w:val="nil"/>
              <w:left w:val="nil"/>
              <w:bottom w:val="single" w:sz="4" w:space="0" w:color="auto"/>
              <w:right w:val="single" w:sz="4" w:space="0" w:color="auto"/>
            </w:tcBorders>
            <w:shd w:val="clear" w:color="auto" w:fill="auto"/>
            <w:noWrap/>
            <w:vAlign w:val="bottom"/>
            <w:hideMark/>
          </w:tcPr>
          <w:p w14:paraId="498F7F32"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210F8485"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6B5BB69C"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387965C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108B6C8B"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1ADFF961"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25</w:t>
            </w:r>
          </w:p>
        </w:tc>
        <w:tc>
          <w:tcPr>
            <w:tcW w:w="2277" w:type="dxa"/>
            <w:tcBorders>
              <w:top w:val="nil"/>
              <w:left w:val="nil"/>
              <w:bottom w:val="single" w:sz="4" w:space="0" w:color="auto"/>
              <w:right w:val="single" w:sz="4" w:space="0" w:color="auto"/>
            </w:tcBorders>
            <w:shd w:val="clear" w:color="auto" w:fill="auto"/>
            <w:noWrap/>
            <w:vAlign w:val="bottom"/>
            <w:hideMark/>
          </w:tcPr>
          <w:p w14:paraId="1D6EC20D"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3D172EF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3D715CB9"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40FEF861"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15A99A03"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4FCFD907"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26</w:t>
            </w:r>
          </w:p>
        </w:tc>
        <w:tc>
          <w:tcPr>
            <w:tcW w:w="2277" w:type="dxa"/>
            <w:tcBorders>
              <w:top w:val="nil"/>
              <w:left w:val="nil"/>
              <w:bottom w:val="single" w:sz="4" w:space="0" w:color="auto"/>
              <w:right w:val="single" w:sz="4" w:space="0" w:color="auto"/>
            </w:tcBorders>
            <w:shd w:val="clear" w:color="auto" w:fill="auto"/>
            <w:noWrap/>
            <w:vAlign w:val="bottom"/>
            <w:hideMark/>
          </w:tcPr>
          <w:p w14:paraId="73C5B4C9"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02B57BA8"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0755A098"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7AFEA269"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7476DB81"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268623CF"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lastRenderedPageBreak/>
              <w:t>27</w:t>
            </w:r>
          </w:p>
        </w:tc>
        <w:tc>
          <w:tcPr>
            <w:tcW w:w="2277" w:type="dxa"/>
            <w:tcBorders>
              <w:top w:val="nil"/>
              <w:left w:val="nil"/>
              <w:bottom w:val="single" w:sz="4" w:space="0" w:color="auto"/>
              <w:right w:val="single" w:sz="4" w:space="0" w:color="auto"/>
            </w:tcBorders>
            <w:shd w:val="clear" w:color="auto" w:fill="auto"/>
            <w:noWrap/>
            <w:vAlign w:val="bottom"/>
            <w:hideMark/>
          </w:tcPr>
          <w:p w14:paraId="031870F4"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5BB1EF52"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5436FCD9"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5C8EFC6D"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78D94707" w14:textId="77777777" w:rsidTr="00C037AF">
        <w:trPr>
          <w:trHeight w:val="1139"/>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0ECFD203"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28</w:t>
            </w:r>
          </w:p>
        </w:tc>
        <w:tc>
          <w:tcPr>
            <w:tcW w:w="2277" w:type="dxa"/>
            <w:tcBorders>
              <w:top w:val="nil"/>
              <w:left w:val="nil"/>
              <w:bottom w:val="single" w:sz="4" w:space="0" w:color="auto"/>
              <w:right w:val="single" w:sz="4" w:space="0" w:color="auto"/>
            </w:tcBorders>
            <w:shd w:val="clear" w:color="auto" w:fill="auto"/>
            <w:noWrap/>
            <w:vAlign w:val="bottom"/>
            <w:hideMark/>
          </w:tcPr>
          <w:p w14:paraId="55B8712A"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1FDA3B51"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12224ADA"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489E380E"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5D07A50C"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0EFFDBA9"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29</w:t>
            </w:r>
          </w:p>
        </w:tc>
        <w:tc>
          <w:tcPr>
            <w:tcW w:w="2277" w:type="dxa"/>
            <w:tcBorders>
              <w:top w:val="nil"/>
              <w:left w:val="nil"/>
              <w:bottom w:val="single" w:sz="4" w:space="0" w:color="auto"/>
              <w:right w:val="single" w:sz="4" w:space="0" w:color="auto"/>
            </w:tcBorders>
            <w:shd w:val="clear" w:color="auto" w:fill="auto"/>
            <w:noWrap/>
            <w:vAlign w:val="bottom"/>
            <w:hideMark/>
          </w:tcPr>
          <w:p w14:paraId="089AAE4D"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311D738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51E5B452"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7443830E"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3984CB07"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0953AC08"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30</w:t>
            </w:r>
          </w:p>
        </w:tc>
        <w:tc>
          <w:tcPr>
            <w:tcW w:w="2277" w:type="dxa"/>
            <w:tcBorders>
              <w:top w:val="nil"/>
              <w:left w:val="nil"/>
              <w:bottom w:val="single" w:sz="4" w:space="0" w:color="auto"/>
              <w:right w:val="single" w:sz="4" w:space="0" w:color="auto"/>
            </w:tcBorders>
            <w:shd w:val="clear" w:color="auto" w:fill="auto"/>
            <w:noWrap/>
            <w:vAlign w:val="bottom"/>
            <w:hideMark/>
          </w:tcPr>
          <w:p w14:paraId="69FB6D3F"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6D9AE885"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6AD71FF7"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59F22510"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309B2EED"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366D9AD1"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31</w:t>
            </w:r>
          </w:p>
        </w:tc>
        <w:tc>
          <w:tcPr>
            <w:tcW w:w="2277" w:type="dxa"/>
            <w:tcBorders>
              <w:top w:val="nil"/>
              <w:left w:val="nil"/>
              <w:bottom w:val="single" w:sz="4" w:space="0" w:color="auto"/>
              <w:right w:val="single" w:sz="4" w:space="0" w:color="auto"/>
            </w:tcBorders>
            <w:shd w:val="clear" w:color="auto" w:fill="auto"/>
            <w:noWrap/>
            <w:vAlign w:val="bottom"/>
            <w:hideMark/>
          </w:tcPr>
          <w:p w14:paraId="25D92483"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165A6E3D"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2643D9ED"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140C22AE"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0A5ED6C9"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4C63F909"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32</w:t>
            </w:r>
          </w:p>
        </w:tc>
        <w:tc>
          <w:tcPr>
            <w:tcW w:w="2277" w:type="dxa"/>
            <w:tcBorders>
              <w:top w:val="nil"/>
              <w:left w:val="nil"/>
              <w:bottom w:val="single" w:sz="4" w:space="0" w:color="auto"/>
              <w:right w:val="single" w:sz="4" w:space="0" w:color="auto"/>
            </w:tcBorders>
            <w:shd w:val="clear" w:color="auto" w:fill="auto"/>
            <w:noWrap/>
            <w:vAlign w:val="bottom"/>
            <w:hideMark/>
          </w:tcPr>
          <w:p w14:paraId="3255BE4A"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1E71E591"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1280A67F"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6C80202A"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47559F73"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7362834E"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33</w:t>
            </w:r>
          </w:p>
        </w:tc>
        <w:tc>
          <w:tcPr>
            <w:tcW w:w="2277" w:type="dxa"/>
            <w:tcBorders>
              <w:top w:val="nil"/>
              <w:left w:val="nil"/>
              <w:bottom w:val="single" w:sz="4" w:space="0" w:color="auto"/>
              <w:right w:val="single" w:sz="4" w:space="0" w:color="auto"/>
            </w:tcBorders>
            <w:shd w:val="clear" w:color="auto" w:fill="auto"/>
            <w:noWrap/>
            <w:vAlign w:val="bottom"/>
            <w:hideMark/>
          </w:tcPr>
          <w:p w14:paraId="25544092"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2C3DF6FC"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6038E222"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01482239"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4C407B25"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3AD2E834"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34</w:t>
            </w:r>
          </w:p>
        </w:tc>
        <w:tc>
          <w:tcPr>
            <w:tcW w:w="2277" w:type="dxa"/>
            <w:tcBorders>
              <w:top w:val="nil"/>
              <w:left w:val="nil"/>
              <w:bottom w:val="single" w:sz="4" w:space="0" w:color="auto"/>
              <w:right w:val="single" w:sz="4" w:space="0" w:color="auto"/>
            </w:tcBorders>
            <w:shd w:val="clear" w:color="auto" w:fill="auto"/>
            <w:noWrap/>
            <w:vAlign w:val="bottom"/>
            <w:hideMark/>
          </w:tcPr>
          <w:p w14:paraId="4822E7A2"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7E1D1C65"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3DD75A22"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09A9A58B"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371FED0B"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60C11660"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35</w:t>
            </w:r>
          </w:p>
        </w:tc>
        <w:tc>
          <w:tcPr>
            <w:tcW w:w="2277" w:type="dxa"/>
            <w:tcBorders>
              <w:top w:val="nil"/>
              <w:left w:val="nil"/>
              <w:bottom w:val="single" w:sz="4" w:space="0" w:color="auto"/>
              <w:right w:val="single" w:sz="4" w:space="0" w:color="auto"/>
            </w:tcBorders>
            <w:shd w:val="clear" w:color="auto" w:fill="auto"/>
            <w:noWrap/>
            <w:vAlign w:val="bottom"/>
            <w:hideMark/>
          </w:tcPr>
          <w:p w14:paraId="6A845C34"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72D23657"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057BA6B0"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73B663CF"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41B80474"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5ED587C0"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lastRenderedPageBreak/>
              <w:t>36</w:t>
            </w:r>
          </w:p>
        </w:tc>
        <w:tc>
          <w:tcPr>
            <w:tcW w:w="2277" w:type="dxa"/>
            <w:tcBorders>
              <w:top w:val="nil"/>
              <w:left w:val="nil"/>
              <w:bottom w:val="single" w:sz="4" w:space="0" w:color="auto"/>
              <w:right w:val="single" w:sz="4" w:space="0" w:color="auto"/>
            </w:tcBorders>
            <w:shd w:val="clear" w:color="auto" w:fill="auto"/>
            <w:noWrap/>
            <w:vAlign w:val="bottom"/>
            <w:hideMark/>
          </w:tcPr>
          <w:p w14:paraId="40C5B8E7"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7C533BD3"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202AF98D"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2BB45F48"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089AFFF2"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4B8FB1ED"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37</w:t>
            </w:r>
          </w:p>
        </w:tc>
        <w:tc>
          <w:tcPr>
            <w:tcW w:w="2277" w:type="dxa"/>
            <w:tcBorders>
              <w:top w:val="nil"/>
              <w:left w:val="nil"/>
              <w:bottom w:val="single" w:sz="4" w:space="0" w:color="auto"/>
              <w:right w:val="single" w:sz="4" w:space="0" w:color="auto"/>
            </w:tcBorders>
            <w:shd w:val="clear" w:color="auto" w:fill="auto"/>
            <w:noWrap/>
            <w:vAlign w:val="bottom"/>
            <w:hideMark/>
          </w:tcPr>
          <w:p w14:paraId="62A9BE7E"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24FDC91B"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3718E8C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51A6D735"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1134B" w:rsidRPr="001E4CCF" w14:paraId="6755F5F3" w14:textId="77777777" w:rsidTr="00C037AF">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3D59ABC6" w14:textId="77777777" w:rsidR="0001134B" w:rsidRPr="001E4CCF" w:rsidRDefault="0001134B"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38</w:t>
            </w:r>
          </w:p>
        </w:tc>
        <w:tc>
          <w:tcPr>
            <w:tcW w:w="2277" w:type="dxa"/>
            <w:tcBorders>
              <w:top w:val="nil"/>
              <w:left w:val="nil"/>
              <w:bottom w:val="single" w:sz="4" w:space="0" w:color="auto"/>
              <w:right w:val="single" w:sz="4" w:space="0" w:color="auto"/>
            </w:tcBorders>
            <w:shd w:val="clear" w:color="auto" w:fill="auto"/>
            <w:noWrap/>
            <w:vAlign w:val="bottom"/>
            <w:hideMark/>
          </w:tcPr>
          <w:p w14:paraId="341FA1FF"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3C969006"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77200E98"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23DCC3F3" w14:textId="77777777" w:rsidR="0001134B" w:rsidRPr="001E4CCF" w:rsidRDefault="0001134B"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C3537" w:rsidRPr="001E4CCF" w14:paraId="6F00728E" w14:textId="77777777" w:rsidTr="000C3537">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094B4147" w14:textId="7BACE99C" w:rsidR="000C3537" w:rsidRPr="001E4CCF" w:rsidRDefault="000C3537" w:rsidP="00377CC5">
            <w:pPr>
              <w:widowControl/>
              <w:autoSpaceDE/>
              <w:autoSpaceDN/>
              <w:jc w:val="right"/>
              <w:rPr>
                <w:rFonts w:ascii="Calibri" w:eastAsia="Times New Roman" w:hAnsi="Calibri" w:cs="Calibri"/>
                <w:color w:val="000000"/>
                <w:lang w:bidi="ar-SA"/>
              </w:rPr>
            </w:pPr>
            <w:r w:rsidRPr="001E4CCF">
              <w:rPr>
                <w:rFonts w:ascii="Calibri" w:eastAsia="Times New Roman" w:hAnsi="Calibri" w:cs="Calibri"/>
                <w:color w:val="000000"/>
                <w:lang w:bidi="ar-SA"/>
              </w:rPr>
              <w:t>3</w:t>
            </w:r>
            <w:r>
              <w:rPr>
                <w:rFonts w:ascii="Calibri" w:eastAsia="Times New Roman" w:hAnsi="Calibri" w:cs="Calibri"/>
                <w:color w:val="000000"/>
                <w:lang w:bidi="ar-SA"/>
              </w:rPr>
              <w:t>9</w:t>
            </w:r>
          </w:p>
        </w:tc>
        <w:tc>
          <w:tcPr>
            <w:tcW w:w="2277" w:type="dxa"/>
            <w:tcBorders>
              <w:top w:val="nil"/>
              <w:left w:val="nil"/>
              <w:bottom w:val="single" w:sz="4" w:space="0" w:color="auto"/>
              <w:right w:val="single" w:sz="4" w:space="0" w:color="auto"/>
            </w:tcBorders>
            <w:shd w:val="clear" w:color="auto" w:fill="auto"/>
            <w:noWrap/>
            <w:vAlign w:val="bottom"/>
            <w:hideMark/>
          </w:tcPr>
          <w:p w14:paraId="271401FC" w14:textId="77777777" w:rsidR="000C3537" w:rsidRPr="001E4CCF" w:rsidRDefault="000C3537"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459CD512" w14:textId="77777777" w:rsidR="000C3537" w:rsidRPr="001E4CCF" w:rsidRDefault="000C3537"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2CA6FA0B" w14:textId="77777777" w:rsidR="000C3537" w:rsidRPr="001E4CCF" w:rsidRDefault="000C3537"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1CD33E0E" w14:textId="77777777" w:rsidR="000C3537" w:rsidRPr="001E4CCF" w:rsidRDefault="000C3537"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r w:rsidR="000C3537" w:rsidRPr="001E4CCF" w14:paraId="4049C1E9" w14:textId="77777777" w:rsidTr="000C3537">
        <w:trPr>
          <w:trHeight w:val="85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14:paraId="7F3798C2" w14:textId="4121315D" w:rsidR="000C3537" w:rsidRPr="001E4CCF" w:rsidRDefault="000C3537" w:rsidP="00377CC5">
            <w:pPr>
              <w:widowControl/>
              <w:autoSpaceDE/>
              <w:autoSpaceDN/>
              <w:jc w:val="right"/>
              <w:rPr>
                <w:rFonts w:ascii="Calibri" w:eastAsia="Times New Roman" w:hAnsi="Calibri" w:cs="Calibri"/>
                <w:color w:val="000000"/>
                <w:lang w:bidi="ar-SA"/>
              </w:rPr>
            </w:pPr>
            <w:r>
              <w:rPr>
                <w:rFonts w:ascii="Calibri" w:eastAsia="Times New Roman" w:hAnsi="Calibri" w:cs="Calibri"/>
                <w:color w:val="000000"/>
                <w:lang w:bidi="ar-SA"/>
              </w:rPr>
              <w:t>40</w:t>
            </w:r>
          </w:p>
        </w:tc>
        <w:tc>
          <w:tcPr>
            <w:tcW w:w="2277" w:type="dxa"/>
            <w:tcBorders>
              <w:top w:val="nil"/>
              <w:left w:val="nil"/>
              <w:bottom w:val="single" w:sz="4" w:space="0" w:color="auto"/>
              <w:right w:val="single" w:sz="4" w:space="0" w:color="auto"/>
            </w:tcBorders>
            <w:shd w:val="clear" w:color="auto" w:fill="auto"/>
            <w:noWrap/>
            <w:vAlign w:val="bottom"/>
            <w:hideMark/>
          </w:tcPr>
          <w:p w14:paraId="12EC4F54" w14:textId="77777777" w:rsidR="000C3537" w:rsidRPr="001E4CCF" w:rsidRDefault="000C3537"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4257" w:type="dxa"/>
            <w:tcBorders>
              <w:top w:val="nil"/>
              <w:left w:val="nil"/>
              <w:bottom w:val="single" w:sz="4" w:space="0" w:color="auto"/>
              <w:right w:val="single" w:sz="4" w:space="0" w:color="auto"/>
            </w:tcBorders>
            <w:shd w:val="clear" w:color="auto" w:fill="auto"/>
            <w:noWrap/>
            <w:vAlign w:val="bottom"/>
            <w:hideMark/>
          </w:tcPr>
          <w:p w14:paraId="0EABFEF1" w14:textId="77777777" w:rsidR="000C3537" w:rsidRPr="001E4CCF" w:rsidRDefault="000C3537"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1899" w:type="dxa"/>
            <w:tcBorders>
              <w:top w:val="nil"/>
              <w:left w:val="nil"/>
              <w:bottom w:val="single" w:sz="4" w:space="0" w:color="auto"/>
              <w:right w:val="single" w:sz="4" w:space="0" w:color="auto"/>
            </w:tcBorders>
            <w:shd w:val="clear" w:color="auto" w:fill="auto"/>
            <w:noWrap/>
            <w:vAlign w:val="bottom"/>
            <w:hideMark/>
          </w:tcPr>
          <w:p w14:paraId="77602A94" w14:textId="77777777" w:rsidR="000C3537" w:rsidRPr="001E4CCF" w:rsidRDefault="000C3537"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c>
          <w:tcPr>
            <w:tcW w:w="3528" w:type="dxa"/>
            <w:tcBorders>
              <w:top w:val="nil"/>
              <w:left w:val="nil"/>
              <w:bottom w:val="single" w:sz="4" w:space="0" w:color="auto"/>
              <w:right w:val="single" w:sz="4" w:space="0" w:color="auto"/>
            </w:tcBorders>
            <w:shd w:val="clear" w:color="auto" w:fill="auto"/>
            <w:noWrap/>
            <w:vAlign w:val="bottom"/>
            <w:hideMark/>
          </w:tcPr>
          <w:p w14:paraId="3F4E7776" w14:textId="77777777" w:rsidR="000C3537" w:rsidRPr="001E4CCF" w:rsidRDefault="000C3537" w:rsidP="00377CC5">
            <w:pPr>
              <w:widowControl/>
              <w:autoSpaceDE/>
              <w:autoSpaceDN/>
              <w:rPr>
                <w:rFonts w:ascii="Calibri" w:eastAsia="Times New Roman" w:hAnsi="Calibri" w:cs="Calibri"/>
                <w:color w:val="000000"/>
                <w:lang w:bidi="ar-SA"/>
              </w:rPr>
            </w:pPr>
            <w:r w:rsidRPr="001E4CCF">
              <w:rPr>
                <w:rFonts w:ascii="Calibri" w:eastAsia="Times New Roman" w:hAnsi="Calibri" w:cs="Calibri"/>
                <w:color w:val="000000"/>
                <w:lang w:bidi="ar-SA"/>
              </w:rPr>
              <w:t> </w:t>
            </w:r>
          </w:p>
        </w:tc>
      </w:tr>
    </w:tbl>
    <w:p w14:paraId="2A0EF423" w14:textId="77777777" w:rsidR="00CB7307" w:rsidRDefault="00CB7307">
      <w:pPr>
        <w:pStyle w:val="BodyText"/>
      </w:pPr>
    </w:p>
    <w:sectPr w:rsidR="00CB7307" w:rsidSect="001E4CC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oran, Dominique J" w:date="2022-03-30T15:10:00Z" w:initials="MDJ">
    <w:p w14:paraId="08659A00" w14:textId="6F03481C" w:rsidR="00200900" w:rsidRDefault="00200900">
      <w:pPr>
        <w:pStyle w:val="CommentText"/>
      </w:pPr>
      <w:r>
        <w:rPr>
          <w:rStyle w:val="CommentReference"/>
        </w:rPr>
        <w:annotationRef/>
      </w:r>
      <w:r w:rsidR="000C3537">
        <w:rPr>
          <w:rStyle w:val="CommentReference"/>
        </w:rPr>
        <w:t>MTX, please include instructions here (we imagine they could be recycled from the Expenditure Tracker, but think it’s best if you make the updates)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659A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EEF14D" w16cex:dateUtc="2022-03-30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659A00" w16cid:durableId="25EEF1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0760B" w14:textId="77777777" w:rsidR="00642E10" w:rsidRDefault="00B6331B">
      <w:r>
        <w:separator/>
      </w:r>
    </w:p>
  </w:endnote>
  <w:endnote w:type="continuationSeparator" w:id="0">
    <w:p w14:paraId="1436B5BA" w14:textId="77777777" w:rsidR="00642E10" w:rsidRDefault="00B6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Univers 45 Light">
    <w:altName w:val="Univers 45 Light"/>
    <w:panose1 w:val="00000000000000000000"/>
    <w:charset w:val="00"/>
    <w:family w:val="auto"/>
    <w:pitch w:val="variable"/>
    <w:sig w:usb0="8000002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7199B" w14:textId="77777777" w:rsidR="00642E10" w:rsidRDefault="00B6331B">
      <w:r>
        <w:separator/>
      </w:r>
    </w:p>
  </w:footnote>
  <w:footnote w:type="continuationSeparator" w:id="0">
    <w:p w14:paraId="2E362933" w14:textId="77777777" w:rsidR="00642E10" w:rsidRDefault="00B63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E0ED7"/>
    <w:multiLevelType w:val="hybridMultilevel"/>
    <w:tmpl w:val="0DB63D58"/>
    <w:lvl w:ilvl="0" w:tplc="EA2C4EEA">
      <w:start w:val="1"/>
      <w:numFmt w:val="decimal"/>
      <w:lvlText w:val="%1."/>
      <w:lvlJc w:val="left"/>
      <w:pPr>
        <w:ind w:left="479" w:hanging="360"/>
      </w:pPr>
      <w:rPr>
        <w:rFonts w:ascii="Arial" w:eastAsia="Arial" w:hAnsi="Arial" w:cs="Arial" w:hint="default"/>
        <w:color w:val="44536A"/>
        <w:spacing w:val="-1"/>
        <w:w w:val="99"/>
        <w:sz w:val="20"/>
        <w:szCs w:val="20"/>
        <w:lang w:val="en-US" w:eastAsia="en-US" w:bidi="en-US"/>
      </w:rPr>
    </w:lvl>
    <w:lvl w:ilvl="1" w:tplc="F7809DE8">
      <w:numFmt w:val="bullet"/>
      <w:lvlText w:val="—"/>
      <w:lvlJc w:val="left"/>
      <w:pPr>
        <w:ind w:left="750" w:hanging="272"/>
      </w:pPr>
      <w:rPr>
        <w:rFonts w:ascii="Univers 45 Light" w:eastAsia="Univers 45 Light" w:hAnsi="Univers 45 Light" w:cs="Univers 45 Light" w:hint="default"/>
        <w:w w:val="99"/>
        <w:sz w:val="20"/>
        <w:szCs w:val="20"/>
        <w:lang w:val="en-US" w:eastAsia="en-US" w:bidi="en-US"/>
      </w:rPr>
    </w:lvl>
    <w:lvl w:ilvl="2" w:tplc="508A0E0C">
      <w:numFmt w:val="bullet"/>
      <w:lvlText w:val="•"/>
      <w:lvlJc w:val="left"/>
      <w:pPr>
        <w:ind w:left="2142" w:hanging="272"/>
      </w:pPr>
      <w:rPr>
        <w:rFonts w:hint="default"/>
        <w:lang w:val="en-US" w:eastAsia="en-US" w:bidi="en-US"/>
      </w:rPr>
    </w:lvl>
    <w:lvl w:ilvl="3" w:tplc="46ACB80C">
      <w:numFmt w:val="bullet"/>
      <w:lvlText w:val="•"/>
      <w:lvlJc w:val="left"/>
      <w:pPr>
        <w:ind w:left="3524" w:hanging="272"/>
      </w:pPr>
      <w:rPr>
        <w:rFonts w:hint="default"/>
        <w:lang w:val="en-US" w:eastAsia="en-US" w:bidi="en-US"/>
      </w:rPr>
    </w:lvl>
    <w:lvl w:ilvl="4" w:tplc="1C4866D6">
      <w:numFmt w:val="bullet"/>
      <w:lvlText w:val="•"/>
      <w:lvlJc w:val="left"/>
      <w:pPr>
        <w:ind w:left="4906" w:hanging="272"/>
      </w:pPr>
      <w:rPr>
        <w:rFonts w:hint="default"/>
        <w:lang w:val="en-US" w:eastAsia="en-US" w:bidi="en-US"/>
      </w:rPr>
    </w:lvl>
    <w:lvl w:ilvl="5" w:tplc="92068F78">
      <w:numFmt w:val="bullet"/>
      <w:lvlText w:val="•"/>
      <w:lvlJc w:val="left"/>
      <w:pPr>
        <w:ind w:left="6288" w:hanging="272"/>
      </w:pPr>
      <w:rPr>
        <w:rFonts w:hint="default"/>
        <w:lang w:val="en-US" w:eastAsia="en-US" w:bidi="en-US"/>
      </w:rPr>
    </w:lvl>
    <w:lvl w:ilvl="6" w:tplc="56EAD634">
      <w:numFmt w:val="bullet"/>
      <w:lvlText w:val="•"/>
      <w:lvlJc w:val="left"/>
      <w:pPr>
        <w:ind w:left="7671" w:hanging="272"/>
      </w:pPr>
      <w:rPr>
        <w:rFonts w:hint="default"/>
        <w:lang w:val="en-US" w:eastAsia="en-US" w:bidi="en-US"/>
      </w:rPr>
    </w:lvl>
    <w:lvl w:ilvl="7" w:tplc="3904DDA6">
      <w:numFmt w:val="bullet"/>
      <w:lvlText w:val="•"/>
      <w:lvlJc w:val="left"/>
      <w:pPr>
        <w:ind w:left="9053" w:hanging="272"/>
      </w:pPr>
      <w:rPr>
        <w:rFonts w:hint="default"/>
        <w:lang w:val="en-US" w:eastAsia="en-US" w:bidi="en-US"/>
      </w:rPr>
    </w:lvl>
    <w:lvl w:ilvl="8" w:tplc="D564034A">
      <w:numFmt w:val="bullet"/>
      <w:lvlText w:val="•"/>
      <w:lvlJc w:val="left"/>
      <w:pPr>
        <w:ind w:left="10435" w:hanging="272"/>
      </w:pPr>
      <w:rPr>
        <w:rFonts w:hint="default"/>
        <w:lang w:val="en-US" w:eastAsia="en-US" w:bidi="en-US"/>
      </w:rPr>
    </w:lvl>
  </w:abstractNum>
  <w:abstractNum w:abstractNumId="1" w15:restartNumberingAfterBreak="0">
    <w:nsid w:val="3DB21C82"/>
    <w:multiLevelType w:val="hybridMultilevel"/>
    <w:tmpl w:val="9992F95A"/>
    <w:lvl w:ilvl="0" w:tplc="A0820218">
      <w:start w:val="4"/>
      <w:numFmt w:val="decimal"/>
      <w:lvlText w:val="%1."/>
      <w:lvlJc w:val="left"/>
      <w:pPr>
        <w:ind w:left="479" w:hanging="360"/>
      </w:pPr>
      <w:rPr>
        <w:rFonts w:ascii="Arial" w:eastAsia="Arial" w:hAnsi="Arial" w:cs="Arial" w:hint="default"/>
        <w:color w:val="44536A"/>
        <w:spacing w:val="-1"/>
        <w:w w:val="99"/>
        <w:sz w:val="20"/>
        <w:szCs w:val="20"/>
        <w:lang w:val="en-US" w:eastAsia="en-US" w:bidi="en-US"/>
      </w:rPr>
    </w:lvl>
    <w:lvl w:ilvl="1" w:tplc="B2063B20">
      <w:start w:val="1"/>
      <w:numFmt w:val="decimal"/>
      <w:lvlText w:val="%2."/>
      <w:lvlJc w:val="left"/>
      <w:pPr>
        <w:ind w:left="839" w:hanging="360"/>
      </w:pPr>
      <w:rPr>
        <w:rFonts w:ascii="Arial" w:eastAsia="Arial" w:hAnsi="Arial" w:cs="Arial" w:hint="default"/>
        <w:color w:val="44536A"/>
        <w:spacing w:val="-1"/>
        <w:w w:val="99"/>
        <w:sz w:val="20"/>
        <w:szCs w:val="20"/>
        <w:lang w:val="en-US" w:eastAsia="en-US" w:bidi="en-US"/>
      </w:rPr>
    </w:lvl>
    <w:lvl w:ilvl="2" w:tplc="CD8E36A0">
      <w:numFmt w:val="bullet"/>
      <w:lvlText w:val="—"/>
      <w:lvlJc w:val="left"/>
      <w:pPr>
        <w:ind w:left="1111" w:hanging="272"/>
      </w:pPr>
      <w:rPr>
        <w:rFonts w:ascii="Univers 45 Light" w:eastAsia="Univers 45 Light" w:hAnsi="Univers 45 Light" w:cs="Univers 45 Light" w:hint="default"/>
        <w:w w:val="99"/>
        <w:sz w:val="20"/>
        <w:szCs w:val="20"/>
        <w:lang w:val="en-US" w:eastAsia="en-US" w:bidi="en-US"/>
      </w:rPr>
    </w:lvl>
    <w:lvl w:ilvl="3" w:tplc="FFF28290">
      <w:numFmt w:val="bullet"/>
      <w:lvlText w:val="•"/>
      <w:lvlJc w:val="left"/>
      <w:pPr>
        <w:ind w:left="2630" w:hanging="272"/>
      </w:pPr>
      <w:rPr>
        <w:rFonts w:hint="default"/>
        <w:lang w:val="en-US" w:eastAsia="en-US" w:bidi="en-US"/>
      </w:rPr>
    </w:lvl>
    <w:lvl w:ilvl="4" w:tplc="3202BE22">
      <w:numFmt w:val="bullet"/>
      <w:lvlText w:val="•"/>
      <w:lvlJc w:val="left"/>
      <w:pPr>
        <w:ind w:left="4140" w:hanging="272"/>
      </w:pPr>
      <w:rPr>
        <w:rFonts w:hint="default"/>
        <w:lang w:val="en-US" w:eastAsia="en-US" w:bidi="en-US"/>
      </w:rPr>
    </w:lvl>
    <w:lvl w:ilvl="5" w:tplc="B952F918">
      <w:numFmt w:val="bullet"/>
      <w:lvlText w:val="•"/>
      <w:lvlJc w:val="left"/>
      <w:pPr>
        <w:ind w:left="5650" w:hanging="272"/>
      </w:pPr>
      <w:rPr>
        <w:rFonts w:hint="default"/>
        <w:lang w:val="en-US" w:eastAsia="en-US" w:bidi="en-US"/>
      </w:rPr>
    </w:lvl>
    <w:lvl w:ilvl="6" w:tplc="B71E9F9E">
      <w:numFmt w:val="bullet"/>
      <w:lvlText w:val="•"/>
      <w:lvlJc w:val="left"/>
      <w:pPr>
        <w:ind w:left="7160" w:hanging="272"/>
      </w:pPr>
      <w:rPr>
        <w:rFonts w:hint="default"/>
        <w:lang w:val="en-US" w:eastAsia="en-US" w:bidi="en-US"/>
      </w:rPr>
    </w:lvl>
    <w:lvl w:ilvl="7" w:tplc="0F163F20">
      <w:numFmt w:val="bullet"/>
      <w:lvlText w:val="•"/>
      <w:lvlJc w:val="left"/>
      <w:pPr>
        <w:ind w:left="8670" w:hanging="272"/>
      </w:pPr>
      <w:rPr>
        <w:rFonts w:hint="default"/>
        <w:lang w:val="en-US" w:eastAsia="en-US" w:bidi="en-US"/>
      </w:rPr>
    </w:lvl>
    <w:lvl w:ilvl="8" w:tplc="185E379C">
      <w:numFmt w:val="bullet"/>
      <w:lvlText w:val="•"/>
      <w:lvlJc w:val="left"/>
      <w:pPr>
        <w:ind w:left="10180" w:hanging="272"/>
      </w:pPr>
      <w:rPr>
        <w:rFonts w:hint="default"/>
        <w:lang w:val="en-US" w:eastAsia="en-US" w:bidi="en-US"/>
      </w:rPr>
    </w:lvl>
  </w:abstractNum>
  <w:abstractNum w:abstractNumId="2" w15:restartNumberingAfterBreak="0">
    <w:nsid w:val="5A1A4E9B"/>
    <w:multiLevelType w:val="hybridMultilevel"/>
    <w:tmpl w:val="5366CBA8"/>
    <w:lvl w:ilvl="0" w:tplc="65A83F94">
      <w:start w:val="1"/>
      <w:numFmt w:val="decimal"/>
      <w:lvlText w:val="%1."/>
      <w:lvlJc w:val="left"/>
      <w:pPr>
        <w:ind w:left="839" w:hanging="360"/>
      </w:pPr>
      <w:rPr>
        <w:rFonts w:ascii="Arial" w:eastAsia="Arial" w:hAnsi="Arial" w:cs="Arial" w:hint="default"/>
        <w:color w:val="44536A"/>
        <w:spacing w:val="-1"/>
        <w:w w:val="99"/>
        <w:sz w:val="20"/>
        <w:szCs w:val="20"/>
        <w:lang w:val="en-US" w:eastAsia="en-US" w:bidi="en-US"/>
      </w:rPr>
    </w:lvl>
    <w:lvl w:ilvl="1" w:tplc="7F18454A">
      <w:numFmt w:val="bullet"/>
      <w:lvlText w:val="•"/>
      <w:lvlJc w:val="left"/>
      <w:pPr>
        <w:ind w:left="2076" w:hanging="360"/>
      </w:pPr>
      <w:rPr>
        <w:rFonts w:hint="default"/>
        <w:lang w:val="en-US" w:eastAsia="en-US" w:bidi="en-US"/>
      </w:rPr>
    </w:lvl>
    <w:lvl w:ilvl="2" w:tplc="7A825E66">
      <w:numFmt w:val="bullet"/>
      <w:lvlText w:val="•"/>
      <w:lvlJc w:val="left"/>
      <w:pPr>
        <w:ind w:left="3312" w:hanging="360"/>
      </w:pPr>
      <w:rPr>
        <w:rFonts w:hint="default"/>
        <w:lang w:val="en-US" w:eastAsia="en-US" w:bidi="en-US"/>
      </w:rPr>
    </w:lvl>
    <w:lvl w:ilvl="3" w:tplc="0B344440">
      <w:numFmt w:val="bullet"/>
      <w:lvlText w:val="•"/>
      <w:lvlJc w:val="left"/>
      <w:pPr>
        <w:ind w:left="4548" w:hanging="360"/>
      </w:pPr>
      <w:rPr>
        <w:rFonts w:hint="default"/>
        <w:lang w:val="en-US" w:eastAsia="en-US" w:bidi="en-US"/>
      </w:rPr>
    </w:lvl>
    <w:lvl w:ilvl="4" w:tplc="E15AF0D6">
      <w:numFmt w:val="bullet"/>
      <w:lvlText w:val="•"/>
      <w:lvlJc w:val="left"/>
      <w:pPr>
        <w:ind w:left="5784" w:hanging="360"/>
      </w:pPr>
      <w:rPr>
        <w:rFonts w:hint="default"/>
        <w:lang w:val="en-US" w:eastAsia="en-US" w:bidi="en-US"/>
      </w:rPr>
    </w:lvl>
    <w:lvl w:ilvl="5" w:tplc="EF18219E">
      <w:numFmt w:val="bullet"/>
      <w:lvlText w:val="•"/>
      <w:lvlJc w:val="left"/>
      <w:pPr>
        <w:ind w:left="7020" w:hanging="360"/>
      </w:pPr>
      <w:rPr>
        <w:rFonts w:hint="default"/>
        <w:lang w:val="en-US" w:eastAsia="en-US" w:bidi="en-US"/>
      </w:rPr>
    </w:lvl>
    <w:lvl w:ilvl="6" w:tplc="120A72EC">
      <w:numFmt w:val="bullet"/>
      <w:lvlText w:val="•"/>
      <w:lvlJc w:val="left"/>
      <w:pPr>
        <w:ind w:left="8256" w:hanging="360"/>
      </w:pPr>
      <w:rPr>
        <w:rFonts w:hint="default"/>
        <w:lang w:val="en-US" w:eastAsia="en-US" w:bidi="en-US"/>
      </w:rPr>
    </w:lvl>
    <w:lvl w:ilvl="7" w:tplc="6B283E62">
      <w:numFmt w:val="bullet"/>
      <w:lvlText w:val="•"/>
      <w:lvlJc w:val="left"/>
      <w:pPr>
        <w:ind w:left="9492" w:hanging="360"/>
      </w:pPr>
      <w:rPr>
        <w:rFonts w:hint="default"/>
        <w:lang w:val="en-US" w:eastAsia="en-US" w:bidi="en-US"/>
      </w:rPr>
    </w:lvl>
    <w:lvl w:ilvl="8" w:tplc="BC26830E">
      <w:numFmt w:val="bullet"/>
      <w:lvlText w:val="•"/>
      <w:lvlJc w:val="left"/>
      <w:pPr>
        <w:ind w:left="10728" w:hanging="360"/>
      </w:pPr>
      <w:rPr>
        <w:rFonts w:hint="default"/>
        <w:lang w:val="en-US" w:eastAsia="en-US" w:bidi="en-US"/>
      </w:rPr>
    </w:lvl>
  </w:abstractNum>
  <w:abstractNum w:abstractNumId="3" w15:restartNumberingAfterBreak="0">
    <w:nsid w:val="6F5F6B50"/>
    <w:multiLevelType w:val="hybridMultilevel"/>
    <w:tmpl w:val="5366CBA8"/>
    <w:lvl w:ilvl="0" w:tplc="65A83F94">
      <w:start w:val="1"/>
      <w:numFmt w:val="decimal"/>
      <w:lvlText w:val="%1."/>
      <w:lvlJc w:val="left"/>
      <w:pPr>
        <w:ind w:left="839" w:hanging="360"/>
      </w:pPr>
      <w:rPr>
        <w:rFonts w:ascii="Arial" w:eastAsia="Arial" w:hAnsi="Arial" w:cs="Arial" w:hint="default"/>
        <w:color w:val="44536A"/>
        <w:spacing w:val="-1"/>
        <w:w w:val="99"/>
        <w:sz w:val="20"/>
        <w:szCs w:val="20"/>
        <w:lang w:val="en-US" w:eastAsia="en-US" w:bidi="en-US"/>
      </w:rPr>
    </w:lvl>
    <w:lvl w:ilvl="1" w:tplc="7F18454A">
      <w:numFmt w:val="bullet"/>
      <w:lvlText w:val="•"/>
      <w:lvlJc w:val="left"/>
      <w:pPr>
        <w:ind w:left="2076" w:hanging="360"/>
      </w:pPr>
      <w:rPr>
        <w:rFonts w:hint="default"/>
        <w:lang w:val="en-US" w:eastAsia="en-US" w:bidi="en-US"/>
      </w:rPr>
    </w:lvl>
    <w:lvl w:ilvl="2" w:tplc="7A825E66">
      <w:numFmt w:val="bullet"/>
      <w:lvlText w:val="•"/>
      <w:lvlJc w:val="left"/>
      <w:pPr>
        <w:ind w:left="3312" w:hanging="360"/>
      </w:pPr>
      <w:rPr>
        <w:rFonts w:hint="default"/>
        <w:lang w:val="en-US" w:eastAsia="en-US" w:bidi="en-US"/>
      </w:rPr>
    </w:lvl>
    <w:lvl w:ilvl="3" w:tplc="0B344440">
      <w:numFmt w:val="bullet"/>
      <w:lvlText w:val="•"/>
      <w:lvlJc w:val="left"/>
      <w:pPr>
        <w:ind w:left="4548" w:hanging="360"/>
      </w:pPr>
      <w:rPr>
        <w:rFonts w:hint="default"/>
        <w:lang w:val="en-US" w:eastAsia="en-US" w:bidi="en-US"/>
      </w:rPr>
    </w:lvl>
    <w:lvl w:ilvl="4" w:tplc="E15AF0D6">
      <w:numFmt w:val="bullet"/>
      <w:lvlText w:val="•"/>
      <w:lvlJc w:val="left"/>
      <w:pPr>
        <w:ind w:left="5784" w:hanging="360"/>
      </w:pPr>
      <w:rPr>
        <w:rFonts w:hint="default"/>
        <w:lang w:val="en-US" w:eastAsia="en-US" w:bidi="en-US"/>
      </w:rPr>
    </w:lvl>
    <w:lvl w:ilvl="5" w:tplc="EF18219E">
      <w:numFmt w:val="bullet"/>
      <w:lvlText w:val="•"/>
      <w:lvlJc w:val="left"/>
      <w:pPr>
        <w:ind w:left="7020" w:hanging="360"/>
      </w:pPr>
      <w:rPr>
        <w:rFonts w:hint="default"/>
        <w:lang w:val="en-US" w:eastAsia="en-US" w:bidi="en-US"/>
      </w:rPr>
    </w:lvl>
    <w:lvl w:ilvl="6" w:tplc="120A72EC">
      <w:numFmt w:val="bullet"/>
      <w:lvlText w:val="•"/>
      <w:lvlJc w:val="left"/>
      <w:pPr>
        <w:ind w:left="8256" w:hanging="360"/>
      </w:pPr>
      <w:rPr>
        <w:rFonts w:hint="default"/>
        <w:lang w:val="en-US" w:eastAsia="en-US" w:bidi="en-US"/>
      </w:rPr>
    </w:lvl>
    <w:lvl w:ilvl="7" w:tplc="6B283E62">
      <w:numFmt w:val="bullet"/>
      <w:lvlText w:val="•"/>
      <w:lvlJc w:val="left"/>
      <w:pPr>
        <w:ind w:left="9492" w:hanging="360"/>
      </w:pPr>
      <w:rPr>
        <w:rFonts w:hint="default"/>
        <w:lang w:val="en-US" w:eastAsia="en-US" w:bidi="en-US"/>
      </w:rPr>
    </w:lvl>
    <w:lvl w:ilvl="8" w:tplc="BC26830E">
      <w:numFmt w:val="bullet"/>
      <w:lvlText w:val="•"/>
      <w:lvlJc w:val="left"/>
      <w:pPr>
        <w:ind w:left="10728" w:hanging="360"/>
      </w:pPr>
      <w:rPr>
        <w:rFonts w:hint="default"/>
        <w:lang w:val="en-US" w:eastAsia="en-US" w:bidi="en-US"/>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ran, Dominique J">
    <w15:presenceInfo w15:providerId="AD" w15:userId="S::dominiquemoran@kpmg.com::f29162f5-119d-4dcd-832f-9ef5883441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07"/>
    <w:rsid w:val="0001134B"/>
    <w:rsid w:val="000550A2"/>
    <w:rsid w:val="00076820"/>
    <w:rsid w:val="000C3537"/>
    <w:rsid w:val="001D1F6D"/>
    <w:rsid w:val="002006E9"/>
    <w:rsid w:val="00200900"/>
    <w:rsid w:val="004547FE"/>
    <w:rsid w:val="005379C6"/>
    <w:rsid w:val="00547C8B"/>
    <w:rsid w:val="00642E10"/>
    <w:rsid w:val="00675432"/>
    <w:rsid w:val="00682CE0"/>
    <w:rsid w:val="006D7918"/>
    <w:rsid w:val="007C5F2B"/>
    <w:rsid w:val="00843E98"/>
    <w:rsid w:val="00845C3D"/>
    <w:rsid w:val="008A5280"/>
    <w:rsid w:val="00907CC7"/>
    <w:rsid w:val="0092306A"/>
    <w:rsid w:val="00A0590C"/>
    <w:rsid w:val="00AD6D24"/>
    <w:rsid w:val="00B6331B"/>
    <w:rsid w:val="00C019BE"/>
    <w:rsid w:val="00C037AF"/>
    <w:rsid w:val="00C52B2F"/>
    <w:rsid w:val="00CB7307"/>
    <w:rsid w:val="00CD7BE4"/>
    <w:rsid w:val="00D667AA"/>
    <w:rsid w:val="00D723A4"/>
    <w:rsid w:val="00EF4996"/>
    <w:rsid w:val="00F52212"/>
    <w:rsid w:val="00F57B4C"/>
    <w:rsid w:val="00F76491"/>
    <w:rsid w:val="00FE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0948"/>
  <w15:docId w15:val="{96702241-7871-4B0E-926B-B0F17C89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69"/>
      <w:ind w:left="120"/>
      <w:outlineLvl w:val="0"/>
    </w:pPr>
    <w:rPr>
      <w:sz w:val="96"/>
      <w:szCs w:val="96"/>
    </w:rPr>
  </w:style>
  <w:style w:type="paragraph" w:styleId="Heading2">
    <w:name w:val="heading 2"/>
    <w:basedOn w:val="Normal"/>
    <w:uiPriority w:val="9"/>
    <w:unhideWhenUsed/>
    <w:qFormat/>
    <w:pPr>
      <w:ind w:left="120"/>
      <w:outlineLvl w:val="1"/>
    </w:pPr>
    <w:rPr>
      <w:b/>
      <w:bCs/>
      <w:sz w:val="32"/>
      <w:szCs w:val="32"/>
    </w:rPr>
  </w:style>
  <w:style w:type="paragraph" w:styleId="Heading3">
    <w:name w:val="heading 3"/>
    <w:basedOn w:val="Normal"/>
    <w:link w:val="Heading3Char"/>
    <w:uiPriority w:val="9"/>
    <w:unhideWhenUsed/>
    <w:qFormat/>
    <w:pPr>
      <w:spacing w:before="93"/>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19"/>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39"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1134B"/>
    <w:rPr>
      <w:rFonts w:ascii="Arial" w:eastAsia="Arial" w:hAnsi="Arial" w:cs="Arial"/>
      <w:sz w:val="20"/>
      <w:szCs w:val="20"/>
      <w:lang w:bidi="en-US"/>
    </w:rPr>
  </w:style>
  <w:style w:type="character" w:customStyle="1" w:styleId="Heading3Char">
    <w:name w:val="Heading 3 Char"/>
    <w:basedOn w:val="DefaultParagraphFont"/>
    <w:link w:val="Heading3"/>
    <w:uiPriority w:val="9"/>
    <w:rsid w:val="0001134B"/>
    <w:rPr>
      <w:rFonts w:ascii="Arial" w:eastAsia="Arial" w:hAnsi="Arial" w:cs="Arial"/>
      <w:b/>
      <w:bCs/>
      <w:sz w:val="20"/>
      <w:szCs w:val="20"/>
      <w:lang w:bidi="en-US"/>
    </w:rPr>
  </w:style>
  <w:style w:type="character" w:styleId="CommentReference">
    <w:name w:val="annotation reference"/>
    <w:basedOn w:val="DefaultParagraphFont"/>
    <w:uiPriority w:val="99"/>
    <w:semiHidden/>
    <w:unhideWhenUsed/>
    <w:rsid w:val="00200900"/>
    <w:rPr>
      <w:sz w:val="16"/>
      <w:szCs w:val="16"/>
    </w:rPr>
  </w:style>
  <w:style w:type="paragraph" w:styleId="CommentText">
    <w:name w:val="annotation text"/>
    <w:basedOn w:val="Normal"/>
    <w:link w:val="CommentTextChar"/>
    <w:uiPriority w:val="99"/>
    <w:semiHidden/>
    <w:unhideWhenUsed/>
    <w:rsid w:val="00200900"/>
    <w:rPr>
      <w:sz w:val="20"/>
      <w:szCs w:val="20"/>
    </w:rPr>
  </w:style>
  <w:style w:type="character" w:customStyle="1" w:styleId="CommentTextChar">
    <w:name w:val="Comment Text Char"/>
    <w:basedOn w:val="DefaultParagraphFont"/>
    <w:link w:val="CommentText"/>
    <w:uiPriority w:val="99"/>
    <w:semiHidden/>
    <w:rsid w:val="0020090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00900"/>
    <w:rPr>
      <w:b/>
      <w:bCs/>
    </w:rPr>
  </w:style>
  <w:style w:type="character" w:customStyle="1" w:styleId="CommentSubjectChar">
    <w:name w:val="Comment Subject Char"/>
    <w:basedOn w:val="CommentTextChar"/>
    <w:link w:val="CommentSubject"/>
    <w:uiPriority w:val="99"/>
    <w:semiHidden/>
    <w:rsid w:val="00200900"/>
    <w:rPr>
      <w:rFonts w:ascii="Arial" w:eastAsia="Arial" w:hAnsi="Arial" w:cs="Arial"/>
      <w:b/>
      <w:bCs/>
      <w:sz w:val="20"/>
      <w:szCs w:val="20"/>
      <w:lang w:bidi="en-US"/>
    </w:rPr>
  </w:style>
  <w:style w:type="paragraph" w:styleId="Revision">
    <w:name w:val="Revision"/>
    <w:hidden/>
    <w:uiPriority w:val="99"/>
    <w:semiHidden/>
    <w:rsid w:val="00EF4996"/>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776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99056-4D09-44F3-8D49-C0AC8220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8</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Aries Esporlas</dc:creator>
  <cp:lastModifiedBy>Carney, Caitlin N</cp:lastModifiedBy>
  <cp:revision>15</cp:revision>
  <dcterms:created xsi:type="dcterms:W3CDTF">2022-03-29T22:04:00Z</dcterms:created>
  <dcterms:modified xsi:type="dcterms:W3CDTF">2022-04-05T14:28:00Z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Acrobat PDFMaker 20 for Word</vt:lpwstr>
  </property>
  <property fmtid="{D5CDD505-2E9C-101B-9397-08002B2CF9AE}" pid="4" name="LastSaved">
    <vt:filetime>2022-03-16T00:00:00Z</vt:filetime>
  </property>
</Properties>
</file>