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0355" w14:textId="7F40D9E7" w:rsidR="00297C80" w:rsidRDefault="001047FD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</w:p>
    <w:p w14:paraId="1704BE0E" w14:textId="77777777" w:rsidR="00297C80" w:rsidRDefault="00297C80">
      <w:pPr>
        <w:pStyle w:val="BodyText"/>
        <w:rPr>
          <w:rFonts w:ascii="Times New Roman"/>
          <w:sz w:val="20"/>
        </w:rPr>
      </w:pPr>
    </w:p>
    <w:p w14:paraId="2BFBE153" w14:textId="77777777" w:rsidR="00297C80" w:rsidRDefault="00297C80">
      <w:pPr>
        <w:pStyle w:val="BodyText"/>
        <w:rPr>
          <w:rFonts w:ascii="Times New Roman"/>
          <w:sz w:val="20"/>
        </w:rPr>
      </w:pPr>
    </w:p>
    <w:p w14:paraId="78FFF681" w14:textId="77777777" w:rsidR="00297C80" w:rsidRDefault="00297C80">
      <w:pPr>
        <w:pStyle w:val="BodyText"/>
        <w:rPr>
          <w:rFonts w:ascii="Times New Roman"/>
          <w:sz w:val="20"/>
        </w:rPr>
      </w:pPr>
    </w:p>
    <w:p w14:paraId="0EA0AC66" w14:textId="77777777" w:rsidR="00297C80" w:rsidRDefault="00297C80">
      <w:pPr>
        <w:pStyle w:val="BodyText"/>
        <w:rPr>
          <w:rFonts w:ascii="Times New Roman"/>
          <w:sz w:val="20"/>
        </w:rPr>
      </w:pPr>
    </w:p>
    <w:p w14:paraId="45029082" w14:textId="77777777" w:rsidR="00297C80" w:rsidRDefault="00297C80">
      <w:pPr>
        <w:pStyle w:val="BodyText"/>
        <w:rPr>
          <w:rFonts w:ascii="Times New Roman"/>
          <w:sz w:val="20"/>
        </w:rPr>
      </w:pPr>
    </w:p>
    <w:p w14:paraId="0E6EA1B2" w14:textId="77777777" w:rsidR="00297C80" w:rsidRDefault="00297C80">
      <w:pPr>
        <w:pStyle w:val="BodyText"/>
        <w:rPr>
          <w:rFonts w:ascii="Times New Roman"/>
          <w:sz w:val="20"/>
        </w:rPr>
      </w:pPr>
    </w:p>
    <w:p w14:paraId="453DF4AB" w14:textId="77777777" w:rsidR="00297C80" w:rsidRDefault="00297C80">
      <w:pPr>
        <w:pStyle w:val="BodyText"/>
        <w:rPr>
          <w:rFonts w:ascii="Times New Roman"/>
          <w:sz w:val="20"/>
        </w:rPr>
      </w:pPr>
    </w:p>
    <w:p w14:paraId="74E01724" w14:textId="77777777" w:rsidR="00297C80" w:rsidRDefault="00297C80">
      <w:pPr>
        <w:pStyle w:val="BodyText"/>
        <w:rPr>
          <w:rFonts w:ascii="Times New Roman"/>
          <w:sz w:val="20"/>
        </w:rPr>
      </w:pPr>
    </w:p>
    <w:p w14:paraId="53E4A3CF" w14:textId="77777777" w:rsidR="00297C80" w:rsidRDefault="00297C80">
      <w:pPr>
        <w:pStyle w:val="BodyText"/>
        <w:spacing w:before="6"/>
        <w:rPr>
          <w:rFonts w:ascii="Times New Roman"/>
          <w:sz w:val="17"/>
        </w:rPr>
      </w:pPr>
    </w:p>
    <w:p w14:paraId="056D0D0D" w14:textId="77777777" w:rsidR="00297C80" w:rsidRDefault="00421200">
      <w:pPr>
        <w:spacing w:before="91"/>
        <w:ind w:left="2150"/>
        <w:rPr>
          <w:sz w:val="28"/>
        </w:rPr>
      </w:pPr>
      <w:r>
        <w:pict w14:anchorId="33A985F0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90pt;margin-top:25.7pt;width:9.35pt;height:13.3pt;z-index:-15821824;mso-position-horizontal-relative:page" filled="f" stroked="f">
            <v:textbox inset="0,0,0,0">
              <w:txbxContent>
                <w:p w14:paraId="45A43FC8" w14:textId="77777777" w:rsidR="00297C80" w:rsidRDefault="005D1D58">
                  <w:pPr>
                    <w:spacing w:line="266" w:lineRule="exac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pacing w:val="-5"/>
                      <w:sz w:val="24"/>
                    </w:rPr>
                    <w:t>dl</w:t>
                  </w:r>
                </w:p>
              </w:txbxContent>
            </v:textbox>
            <w10:wrap anchorx="page"/>
          </v:shape>
        </w:pict>
      </w:r>
      <w:r>
        <w:pict w14:anchorId="098428B3">
          <v:shape id="docshape2" o:spid="_x0000_s1032" type="#_x0000_t202" style="position:absolute;left:0;text-align:left;margin-left:166.1pt;margin-top:3.35pt;width:187.85pt;height:17.25pt;z-index:-15821312;mso-position-horizontal-relative:page" filled="f" stroked="f">
            <v:textbox inset="0,0,0,0">
              <w:txbxContent>
                <w:p w14:paraId="48FBDC28" w14:textId="77777777" w:rsidR="00297C80" w:rsidRDefault="00421200">
                  <w:pPr>
                    <w:spacing w:before="1"/>
                    <w:rPr>
                      <w:rFonts w:ascii="Century Gothic"/>
                      <w:b/>
                      <w:i/>
                      <w:sz w:val="28"/>
                    </w:rPr>
                  </w:pPr>
                  <w:hyperlink r:id="rId4">
                    <w:r w:rsidR="005D1D58">
                      <w:rPr>
                        <w:rFonts w:ascii="Century Gothic"/>
                        <w:b/>
                        <w:i/>
                        <w:spacing w:val="-2"/>
                        <w:w w:val="115"/>
                        <w:sz w:val="28"/>
                      </w:rPr>
                      <w:t>www.mass.gov/mcdhh</w:t>
                    </w:r>
                  </w:hyperlink>
                </w:p>
              </w:txbxContent>
            </v:textbox>
            <w10:wrap anchorx="page"/>
          </v:shape>
        </w:pict>
      </w:r>
      <w:r w:rsidR="005D1D58">
        <w:rPr>
          <w:spacing w:val="-2"/>
          <w:w w:val="120"/>
          <w:sz w:val="28"/>
        </w:rPr>
        <w:t>mass.gov/</w:t>
      </w:r>
      <w:proofErr w:type="spellStart"/>
      <w:r w:rsidR="005D1D58">
        <w:rPr>
          <w:spacing w:val="-2"/>
          <w:w w:val="120"/>
          <w:sz w:val="28"/>
        </w:rPr>
        <w:t>mcdhh</w:t>
      </w:r>
      <w:proofErr w:type="spellEnd"/>
    </w:p>
    <w:p w14:paraId="439A5ED3" w14:textId="77777777" w:rsidR="00297C80" w:rsidRDefault="00297C80">
      <w:pPr>
        <w:pStyle w:val="BodyText"/>
        <w:rPr>
          <w:sz w:val="20"/>
        </w:rPr>
      </w:pPr>
    </w:p>
    <w:p w14:paraId="143499D9" w14:textId="77777777" w:rsidR="00297C80" w:rsidRDefault="00297C80">
      <w:pPr>
        <w:pStyle w:val="BodyText"/>
        <w:rPr>
          <w:sz w:val="20"/>
        </w:rPr>
      </w:pPr>
    </w:p>
    <w:p w14:paraId="40FEE177" w14:textId="77777777" w:rsidR="00297C80" w:rsidRDefault="00297C80">
      <w:pPr>
        <w:pStyle w:val="BodyText"/>
        <w:rPr>
          <w:sz w:val="20"/>
        </w:rPr>
      </w:pPr>
    </w:p>
    <w:p w14:paraId="0D1C5E96" w14:textId="77777777" w:rsidR="00297C80" w:rsidRDefault="00297C80">
      <w:pPr>
        <w:pStyle w:val="BodyText"/>
        <w:rPr>
          <w:sz w:val="20"/>
        </w:rPr>
      </w:pPr>
    </w:p>
    <w:p w14:paraId="1465577E" w14:textId="77777777" w:rsidR="00297C80" w:rsidRDefault="00297C80">
      <w:pPr>
        <w:pStyle w:val="BodyText"/>
        <w:spacing w:before="2"/>
        <w:rPr>
          <w:sz w:val="20"/>
        </w:rPr>
      </w:pPr>
    </w:p>
    <w:p w14:paraId="0EDA3CB1" w14:textId="77777777" w:rsidR="00297C80" w:rsidRDefault="005D1D58">
      <w:pPr>
        <w:pStyle w:val="Title"/>
      </w:pPr>
      <w:r>
        <w:t>Children</w:t>
      </w:r>
      <w:r>
        <w:rPr>
          <w:spacing w:val="-15"/>
        </w:rPr>
        <w:t xml:space="preserve"> </w:t>
      </w:r>
      <w:r>
        <w:rPr>
          <w:spacing w:val="-2"/>
        </w:rPr>
        <w:t>Specialists</w:t>
      </w:r>
    </w:p>
    <w:p w14:paraId="65570374" w14:textId="77777777" w:rsidR="00297C80" w:rsidRDefault="00297C80">
      <w:pPr>
        <w:pStyle w:val="BodyText"/>
        <w:rPr>
          <w:b/>
          <w:sz w:val="14"/>
        </w:rPr>
      </w:pPr>
    </w:p>
    <w:p w14:paraId="562C58F9" w14:textId="77777777" w:rsidR="00297C80" w:rsidRDefault="005D1D58">
      <w:pPr>
        <w:spacing w:before="94" w:after="6"/>
        <w:ind w:left="100"/>
        <w:rPr>
          <w:b/>
        </w:rPr>
      </w:pPr>
      <w:r>
        <w:rPr>
          <w:b/>
          <w:u w:val="single"/>
        </w:rPr>
        <w:t>Boston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North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Region</w:t>
      </w: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1"/>
        <w:gridCol w:w="2118"/>
        <w:gridCol w:w="1955"/>
      </w:tblGrid>
      <w:tr w:rsidR="00297C80" w14:paraId="470D3815" w14:textId="77777777">
        <w:trPr>
          <w:trHeight w:val="238"/>
        </w:trPr>
        <w:tc>
          <w:tcPr>
            <w:tcW w:w="3881" w:type="dxa"/>
          </w:tcPr>
          <w:p w14:paraId="7E5E2E82" w14:textId="77777777" w:rsidR="00297C80" w:rsidRDefault="005D1D58">
            <w:pPr>
              <w:pStyle w:val="TableParagraph"/>
              <w:spacing w:line="219" w:lineRule="exact"/>
              <w:ind w:left="50"/>
            </w:pPr>
            <w:r>
              <w:t>Melissa</w:t>
            </w:r>
            <w:r>
              <w:rPr>
                <w:spacing w:val="-5"/>
              </w:rPr>
              <w:t xml:space="preserve"> </w:t>
            </w:r>
            <w:r>
              <w:t>Dowler,</w:t>
            </w:r>
            <w:r>
              <w:rPr>
                <w:spacing w:val="-5"/>
              </w:rPr>
              <w:t xml:space="preserve"> </w:t>
            </w:r>
            <w:r>
              <w:t>M.S.</w:t>
            </w:r>
            <w:r>
              <w:rPr>
                <w:spacing w:val="-5"/>
              </w:rPr>
              <w:t xml:space="preserve"> Ed.</w:t>
            </w:r>
          </w:p>
        </w:tc>
        <w:tc>
          <w:tcPr>
            <w:tcW w:w="2118" w:type="dxa"/>
          </w:tcPr>
          <w:p w14:paraId="7E2B1A33" w14:textId="77777777" w:rsidR="00297C80" w:rsidRDefault="005D1D58">
            <w:pPr>
              <w:pStyle w:val="TableParagraph"/>
              <w:spacing w:line="219" w:lineRule="exact"/>
              <w:ind w:right="528"/>
              <w:jc w:val="right"/>
            </w:pPr>
            <w:r>
              <w:rPr>
                <w:spacing w:val="-4"/>
              </w:rPr>
              <w:t>Cell</w:t>
            </w:r>
          </w:p>
        </w:tc>
        <w:tc>
          <w:tcPr>
            <w:tcW w:w="1955" w:type="dxa"/>
          </w:tcPr>
          <w:p w14:paraId="569902CC" w14:textId="77777777" w:rsidR="00297C80" w:rsidRDefault="005D1D58">
            <w:pPr>
              <w:pStyle w:val="TableParagraph"/>
              <w:spacing w:line="219" w:lineRule="exact"/>
              <w:ind w:right="47"/>
              <w:jc w:val="right"/>
            </w:pPr>
            <w:r>
              <w:rPr>
                <w:spacing w:val="-2"/>
              </w:rPr>
              <w:t>617-694-</w:t>
            </w:r>
            <w:r>
              <w:rPr>
                <w:spacing w:val="-4"/>
              </w:rPr>
              <w:t>9781</w:t>
            </w:r>
          </w:p>
        </w:tc>
      </w:tr>
      <w:tr w:rsidR="00297C80" w14:paraId="3040A662" w14:textId="77777777">
        <w:trPr>
          <w:trHeight w:val="263"/>
        </w:trPr>
        <w:tc>
          <w:tcPr>
            <w:tcW w:w="3881" w:type="dxa"/>
          </w:tcPr>
          <w:p w14:paraId="612D4DA7" w14:textId="77777777" w:rsidR="00297C80" w:rsidRDefault="005D1D58">
            <w:pPr>
              <w:pStyle w:val="TableParagraph"/>
              <w:spacing w:before="7" w:line="237" w:lineRule="exact"/>
              <w:ind w:left="50"/>
            </w:pPr>
            <w:r>
              <w:t>600</w:t>
            </w:r>
            <w:r>
              <w:rPr>
                <w:spacing w:val="-5"/>
              </w:rPr>
              <w:t xml:space="preserve"> </w:t>
            </w:r>
            <w:r>
              <w:t>Washington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Street</w:t>
            </w:r>
          </w:p>
        </w:tc>
        <w:tc>
          <w:tcPr>
            <w:tcW w:w="2118" w:type="dxa"/>
          </w:tcPr>
          <w:p w14:paraId="2208D936" w14:textId="77777777" w:rsidR="00297C80" w:rsidRDefault="005D1D58">
            <w:pPr>
              <w:pStyle w:val="TableParagraph"/>
              <w:spacing w:line="244" w:lineRule="exact"/>
              <w:ind w:right="610"/>
              <w:jc w:val="right"/>
            </w:pPr>
            <w:r>
              <w:rPr>
                <w:spacing w:val="-5"/>
              </w:rPr>
              <w:t>VP</w:t>
            </w:r>
          </w:p>
        </w:tc>
        <w:tc>
          <w:tcPr>
            <w:tcW w:w="1955" w:type="dxa"/>
          </w:tcPr>
          <w:p w14:paraId="4881A26A" w14:textId="77777777" w:rsidR="00297C80" w:rsidRDefault="005D1D58">
            <w:pPr>
              <w:pStyle w:val="TableParagraph"/>
              <w:spacing w:line="238" w:lineRule="exact"/>
              <w:ind w:right="51"/>
              <w:jc w:val="right"/>
            </w:pPr>
            <w:r>
              <w:rPr>
                <w:spacing w:val="-2"/>
              </w:rPr>
              <w:t>617-861-</w:t>
            </w:r>
            <w:r>
              <w:rPr>
                <w:spacing w:val="-4"/>
              </w:rPr>
              <w:t>8847</w:t>
            </w:r>
          </w:p>
        </w:tc>
      </w:tr>
      <w:tr w:rsidR="00297C80" w14:paraId="5BA0E579" w14:textId="77777777">
        <w:trPr>
          <w:trHeight w:val="502"/>
        </w:trPr>
        <w:tc>
          <w:tcPr>
            <w:tcW w:w="3881" w:type="dxa"/>
          </w:tcPr>
          <w:p w14:paraId="3B3BCA54" w14:textId="77777777" w:rsidR="00297C80" w:rsidRDefault="005D1D58">
            <w:pPr>
              <w:pStyle w:val="TableParagraph"/>
              <w:spacing w:line="252" w:lineRule="exact"/>
              <w:ind w:left="50"/>
            </w:pPr>
            <w:r>
              <w:t>Boston, MA</w:t>
            </w:r>
            <w:r>
              <w:rPr>
                <w:spacing w:val="40"/>
              </w:rPr>
              <w:t xml:space="preserve"> </w:t>
            </w:r>
            <w:r>
              <w:t xml:space="preserve">02111 </w:t>
            </w:r>
            <w:hyperlink r:id="rId5">
              <w:r>
                <w:rPr>
                  <w:color w:val="0000FF"/>
                  <w:spacing w:val="-2"/>
                  <w:u w:val="single" w:color="0000FF"/>
                </w:rPr>
                <w:t>melissa.dowler@mass.gov</w:t>
              </w:r>
            </w:hyperlink>
          </w:p>
        </w:tc>
        <w:tc>
          <w:tcPr>
            <w:tcW w:w="2118" w:type="dxa"/>
          </w:tcPr>
          <w:p w14:paraId="7FCDD25A" w14:textId="3DA50A88" w:rsidR="00297C80" w:rsidRDefault="00297C80">
            <w:pPr>
              <w:pStyle w:val="TableParagraph"/>
              <w:spacing w:before="31" w:line="240" w:lineRule="auto"/>
              <w:ind w:right="536"/>
              <w:jc w:val="right"/>
            </w:pPr>
          </w:p>
        </w:tc>
        <w:tc>
          <w:tcPr>
            <w:tcW w:w="1955" w:type="dxa"/>
          </w:tcPr>
          <w:p w14:paraId="160BBEBC" w14:textId="27D1FB5E" w:rsidR="00297C80" w:rsidRDefault="00297C80">
            <w:pPr>
              <w:pStyle w:val="TableParagraph"/>
              <w:spacing w:before="22" w:line="240" w:lineRule="auto"/>
              <w:ind w:right="51"/>
              <w:jc w:val="right"/>
            </w:pPr>
          </w:p>
        </w:tc>
      </w:tr>
    </w:tbl>
    <w:p w14:paraId="46902F1E" w14:textId="77777777" w:rsidR="00297C80" w:rsidRDefault="00297C80">
      <w:pPr>
        <w:pStyle w:val="BodyText"/>
        <w:spacing w:before="2"/>
        <w:rPr>
          <w:b/>
        </w:rPr>
      </w:pPr>
    </w:p>
    <w:p w14:paraId="246C7BC6" w14:textId="77777777" w:rsidR="00297C80" w:rsidRDefault="005D1D58">
      <w:pPr>
        <w:spacing w:line="252" w:lineRule="exact"/>
        <w:ind w:left="100"/>
        <w:rPr>
          <w:b/>
        </w:rPr>
      </w:pPr>
      <w:r>
        <w:rPr>
          <w:b/>
          <w:u w:val="single"/>
        </w:rPr>
        <w:t>Southeastern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Region</w:t>
      </w:r>
    </w:p>
    <w:p w14:paraId="70D527A7" w14:textId="77777777" w:rsidR="00297C80" w:rsidRDefault="005D1D58">
      <w:pPr>
        <w:pStyle w:val="BodyText"/>
        <w:tabs>
          <w:tab w:val="left" w:pos="5861"/>
          <w:tab w:val="left" w:pos="7301"/>
        </w:tabs>
        <w:spacing w:line="252" w:lineRule="exact"/>
        <w:ind w:left="820"/>
      </w:pPr>
      <w:r>
        <w:t>Melissa</w:t>
      </w:r>
      <w:r>
        <w:rPr>
          <w:spacing w:val="-5"/>
        </w:rPr>
        <w:t xml:space="preserve"> </w:t>
      </w:r>
      <w:r>
        <w:t>Adams,</w:t>
      </w:r>
      <w:r>
        <w:rPr>
          <w:spacing w:val="-5"/>
        </w:rPr>
        <w:t xml:space="preserve"> </w:t>
      </w:r>
      <w:r>
        <w:t>LCSW,</w:t>
      </w:r>
      <w:r>
        <w:rPr>
          <w:spacing w:val="-6"/>
        </w:rPr>
        <w:t xml:space="preserve"> </w:t>
      </w:r>
      <w:r>
        <w:rPr>
          <w:spacing w:val="-4"/>
        </w:rPr>
        <w:t>CEIS</w:t>
      </w:r>
      <w:r>
        <w:tab/>
      </w:r>
      <w:r>
        <w:rPr>
          <w:spacing w:val="-4"/>
        </w:rPr>
        <w:t>Cell</w:t>
      </w:r>
      <w:r>
        <w:tab/>
      </w:r>
      <w:r>
        <w:rPr>
          <w:spacing w:val="-2"/>
        </w:rPr>
        <w:t>617-872-</w:t>
      </w:r>
      <w:r>
        <w:rPr>
          <w:spacing w:val="-4"/>
        </w:rPr>
        <w:t>4087</w:t>
      </w:r>
    </w:p>
    <w:p w14:paraId="3C5F31DF" w14:textId="77777777" w:rsidR="00297C80" w:rsidRDefault="00297C80">
      <w:pPr>
        <w:spacing w:line="252" w:lineRule="exact"/>
        <w:sectPr w:rsidR="00297C80">
          <w:type w:val="continuous"/>
          <w:pgSz w:w="12240" w:h="15840"/>
          <w:pgMar w:top="0" w:right="1700" w:bottom="280" w:left="1700" w:header="720" w:footer="720" w:gutter="0"/>
          <w:cols w:space="720"/>
        </w:sectPr>
      </w:pPr>
    </w:p>
    <w:p w14:paraId="2B0909C3" w14:textId="77777777" w:rsidR="00297C80" w:rsidRDefault="005D1D58">
      <w:pPr>
        <w:pStyle w:val="BodyText"/>
        <w:spacing w:before="1" w:line="252" w:lineRule="exact"/>
        <w:ind w:left="820"/>
      </w:pPr>
      <w:r>
        <w:t>600</w:t>
      </w:r>
      <w:r>
        <w:rPr>
          <w:spacing w:val="-5"/>
        </w:rPr>
        <w:t xml:space="preserve"> </w:t>
      </w:r>
      <w:r>
        <w:t>Washington</w:t>
      </w:r>
      <w:r>
        <w:rPr>
          <w:spacing w:val="-6"/>
        </w:rPr>
        <w:t xml:space="preserve"> </w:t>
      </w:r>
      <w:r>
        <w:rPr>
          <w:spacing w:val="-2"/>
        </w:rPr>
        <w:t>Street</w:t>
      </w:r>
    </w:p>
    <w:p w14:paraId="14C837D6" w14:textId="77777777" w:rsidR="00297C80" w:rsidRDefault="005D1D58">
      <w:pPr>
        <w:pStyle w:val="BodyText"/>
        <w:ind w:left="820"/>
      </w:pPr>
      <w:r>
        <w:t>Boston, MA</w:t>
      </w:r>
      <w:r>
        <w:rPr>
          <w:spacing w:val="40"/>
        </w:rPr>
        <w:t xml:space="preserve"> </w:t>
      </w:r>
      <w:r>
        <w:t xml:space="preserve">02111 </w:t>
      </w:r>
      <w:hyperlink r:id="rId6">
        <w:r>
          <w:rPr>
            <w:color w:val="0000FF"/>
            <w:spacing w:val="-2"/>
            <w:u w:val="single" w:color="0000FF"/>
          </w:rPr>
          <w:t>melissa.adams@mass.gov</w:t>
        </w:r>
      </w:hyperlink>
    </w:p>
    <w:p w14:paraId="6012D6D8" w14:textId="77777777" w:rsidR="00297C80" w:rsidRDefault="005D1D58">
      <w:pPr>
        <w:pStyle w:val="BodyText"/>
        <w:tabs>
          <w:tab w:val="left" w:pos="2255"/>
        </w:tabs>
        <w:spacing w:before="25" w:line="272" w:lineRule="exact"/>
        <w:ind w:left="820"/>
      </w:pPr>
      <w:r>
        <w:br w:type="column"/>
      </w:r>
      <w:r>
        <w:rPr>
          <w:spacing w:val="-5"/>
          <w:position w:val="-1"/>
        </w:rPr>
        <w:t>VP</w:t>
      </w:r>
      <w:r>
        <w:rPr>
          <w:position w:val="-1"/>
        </w:rPr>
        <w:tab/>
      </w:r>
      <w:r>
        <w:rPr>
          <w:spacing w:val="-2"/>
        </w:rPr>
        <w:t>617-409-</w:t>
      </w:r>
      <w:r>
        <w:rPr>
          <w:spacing w:val="-4"/>
        </w:rPr>
        <w:t>7496</w:t>
      </w:r>
    </w:p>
    <w:p w14:paraId="354FBBD3" w14:textId="77777777" w:rsidR="00297C80" w:rsidRDefault="00297C80">
      <w:pPr>
        <w:spacing w:line="282" w:lineRule="exact"/>
        <w:sectPr w:rsidR="00297C80">
          <w:type w:val="continuous"/>
          <w:pgSz w:w="12240" w:h="15840"/>
          <w:pgMar w:top="0" w:right="1700" w:bottom="280" w:left="1700" w:header="720" w:footer="720" w:gutter="0"/>
          <w:cols w:num="2" w:space="720" w:equalWidth="0">
            <w:col w:w="3493" w:space="1550"/>
            <w:col w:w="3797"/>
          </w:cols>
        </w:sectPr>
      </w:pPr>
    </w:p>
    <w:p w14:paraId="4EE559EE" w14:textId="77777777" w:rsidR="00297C80" w:rsidRDefault="005D1D58">
      <w:pPr>
        <w:spacing w:before="252"/>
        <w:ind w:left="100"/>
        <w:rPr>
          <w:b/>
        </w:rPr>
      </w:pPr>
      <w:r>
        <w:rPr>
          <w:b/>
          <w:u w:val="single"/>
        </w:rPr>
        <w:t>Central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Region</w:t>
      </w:r>
    </w:p>
    <w:p w14:paraId="4FB7D5DA" w14:textId="283A4B52" w:rsidR="00297C80" w:rsidRDefault="000B7532">
      <w:pPr>
        <w:pStyle w:val="BodyText"/>
        <w:tabs>
          <w:tab w:val="left" w:pos="5861"/>
          <w:tab w:val="left" w:pos="7301"/>
        </w:tabs>
        <w:spacing w:before="2"/>
        <w:ind w:left="820"/>
      </w:pPr>
      <w:r>
        <w:t>Betsy Drumm</w:t>
      </w:r>
      <w:r w:rsidR="005D1D58">
        <w:tab/>
      </w:r>
      <w:r w:rsidR="005D1D58">
        <w:rPr>
          <w:spacing w:val="-4"/>
        </w:rPr>
        <w:t>Cell</w:t>
      </w:r>
      <w:r w:rsidR="005D1D58">
        <w:tab/>
      </w:r>
      <w:r w:rsidR="001956B2">
        <w:rPr>
          <w:spacing w:val="-2"/>
        </w:rPr>
        <w:t>617-</w:t>
      </w:r>
      <w:r w:rsidR="00473D71">
        <w:rPr>
          <w:spacing w:val="-2"/>
        </w:rPr>
        <w:t>217-8324</w:t>
      </w:r>
    </w:p>
    <w:p w14:paraId="5A93F698" w14:textId="77777777" w:rsidR="00297C80" w:rsidRDefault="00297C80">
      <w:pPr>
        <w:sectPr w:rsidR="00297C80">
          <w:type w:val="continuous"/>
          <w:pgSz w:w="12240" w:h="15840"/>
          <w:pgMar w:top="0" w:right="1700" w:bottom="280" w:left="1700" w:header="720" w:footer="720" w:gutter="0"/>
          <w:cols w:space="720"/>
        </w:sectPr>
      </w:pPr>
    </w:p>
    <w:p w14:paraId="7967FC5B" w14:textId="77777777" w:rsidR="00297C80" w:rsidRDefault="005D1D58">
      <w:pPr>
        <w:pStyle w:val="BodyText"/>
        <w:spacing w:line="252" w:lineRule="exact"/>
        <w:ind w:left="820"/>
      </w:pPr>
      <w:r>
        <w:t>167</w:t>
      </w:r>
      <w:r>
        <w:rPr>
          <w:spacing w:val="-2"/>
        </w:rPr>
        <w:t xml:space="preserve"> </w:t>
      </w:r>
      <w:r>
        <w:t>Lyman</w:t>
      </w:r>
      <w:r>
        <w:rPr>
          <w:spacing w:val="-2"/>
        </w:rPr>
        <w:t xml:space="preserve"> Street</w:t>
      </w:r>
    </w:p>
    <w:p w14:paraId="254938C7" w14:textId="1C31F694" w:rsidR="00297C80" w:rsidRDefault="005D1D58">
      <w:pPr>
        <w:pStyle w:val="BodyText"/>
        <w:spacing w:before="2"/>
        <w:ind w:left="820"/>
      </w:pPr>
      <w:r>
        <w:t>Westborough,</w:t>
      </w:r>
      <w:r>
        <w:rPr>
          <w:spacing w:val="-12"/>
        </w:rPr>
        <w:t xml:space="preserve"> </w:t>
      </w:r>
      <w:r>
        <w:t>MA</w:t>
      </w:r>
      <w:r>
        <w:rPr>
          <w:spacing w:val="37"/>
        </w:rPr>
        <w:t xml:space="preserve"> </w:t>
      </w:r>
      <w:r>
        <w:t xml:space="preserve">01581 </w:t>
      </w:r>
      <w:hyperlink r:id="rId7" w:history="1">
        <w:r w:rsidR="00D212C0" w:rsidRPr="00D42B60">
          <w:rPr>
            <w:rStyle w:val="Hyperlink"/>
            <w:spacing w:val="-2"/>
            <w:sz w:val="20"/>
            <w:szCs w:val="20"/>
          </w:rPr>
          <w:t>elizabeth.drumm@mass.gov</w:t>
        </w:r>
      </w:hyperlink>
    </w:p>
    <w:p w14:paraId="0513FEBE" w14:textId="77777777" w:rsidR="00297C80" w:rsidRDefault="005D1D58">
      <w:pPr>
        <w:pStyle w:val="BodyText"/>
        <w:tabs>
          <w:tab w:val="right" w:pos="3635"/>
        </w:tabs>
        <w:ind w:left="828"/>
      </w:pPr>
      <w:r>
        <w:br w:type="column"/>
      </w:r>
      <w:r>
        <w:rPr>
          <w:spacing w:val="-5"/>
          <w:position w:val="1"/>
        </w:rPr>
        <w:t>VP</w:t>
      </w:r>
      <w:r>
        <w:rPr>
          <w:position w:val="1"/>
        </w:rPr>
        <w:tab/>
      </w:r>
      <w:r w:rsidRPr="00421200">
        <w:rPr>
          <w:spacing w:val="-4"/>
        </w:rPr>
        <w:t>508-</w:t>
      </w:r>
      <w:r w:rsidRPr="00421200">
        <w:t>948-</w:t>
      </w:r>
      <w:r w:rsidRPr="00421200">
        <w:rPr>
          <w:spacing w:val="-2"/>
        </w:rPr>
        <w:t>0606</w:t>
      </w:r>
    </w:p>
    <w:p w14:paraId="6B206755" w14:textId="0F597C53" w:rsidR="00297C80" w:rsidRDefault="005D1D58">
      <w:pPr>
        <w:pStyle w:val="BodyText"/>
        <w:tabs>
          <w:tab w:val="left" w:pos="2264"/>
        </w:tabs>
        <w:spacing w:before="29"/>
        <w:ind w:left="820"/>
      </w:pPr>
      <w:r>
        <w:rPr>
          <w:position w:val="5"/>
        </w:rPr>
        <w:tab/>
      </w:r>
    </w:p>
    <w:p w14:paraId="55291D71" w14:textId="77777777" w:rsidR="00297C80" w:rsidRDefault="00297C80">
      <w:pPr>
        <w:sectPr w:rsidR="00297C80">
          <w:type w:val="continuous"/>
          <w:pgSz w:w="12240" w:h="15840"/>
          <w:pgMar w:top="0" w:right="1700" w:bottom="280" w:left="1700" w:header="720" w:footer="720" w:gutter="0"/>
          <w:cols w:num="2" w:space="720" w:equalWidth="0">
            <w:col w:w="3357" w:space="1678"/>
            <w:col w:w="3805"/>
          </w:cols>
        </w:sectPr>
      </w:pPr>
    </w:p>
    <w:p w14:paraId="255B51BE" w14:textId="77777777" w:rsidR="00297C80" w:rsidRDefault="005D1D58">
      <w:pPr>
        <w:spacing w:before="252" w:line="252" w:lineRule="exact"/>
        <w:ind w:left="100"/>
        <w:rPr>
          <w:b/>
        </w:rPr>
      </w:pPr>
      <w:r>
        <w:rPr>
          <w:b/>
          <w:spacing w:val="-2"/>
          <w:u w:val="single"/>
        </w:rPr>
        <w:t>Berkshires/Western</w:t>
      </w:r>
      <w:r>
        <w:rPr>
          <w:b/>
          <w:spacing w:val="19"/>
          <w:u w:val="single"/>
        </w:rPr>
        <w:t xml:space="preserve"> </w:t>
      </w:r>
      <w:r>
        <w:rPr>
          <w:b/>
          <w:spacing w:val="-2"/>
          <w:u w:val="single"/>
        </w:rPr>
        <w:t>Region</w:t>
      </w:r>
    </w:p>
    <w:p w14:paraId="3B5BA9C2" w14:textId="77777777" w:rsidR="00297C80" w:rsidRDefault="005D1D58">
      <w:pPr>
        <w:pStyle w:val="BodyText"/>
        <w:tabs>
          <w:tab w:val="left" w:pos="5861"/>
          <w:tab w:val="left" w:pos="7301"/>
        </w:tabs>
        <w:spacing w:line="239" w:lineRule="exact"/>
        <w:ind w:left="820"/>
      </w:pPr>
      <w:r>
        <w:t>Emily</w:t>
      </w:r>
      <w:r>
        <w:rPr>
          <w:spacing w:val="-8"/>
        </w:rPr>
        <w:t xml:space="preserve"> </w:t>
      </w:r>
      <w:r>
        <w:t>Graves-</w:t>
      </w:r>
      <w:r>
        <w:rPr>
          <w:spacing w:val="-2"/>
        </w:rPr>
        <w:t>Harrison</w:t>
      </w:r>
      <w:r>
        <w:tab/>
      </w:r>
      <w:r>
        <w:rPr>
          <w:spacing w:val="-4"/>
        </w:rPr>
        <w:t>Cell</w:t>
      </w:r>
      <w:r>
        <w:tab/>
      </w:r>
      <w:r>
        <w:rPr>
          <w:spacing w:val="-2"/>
        </w:rPr>
        <w:t>857-208-</w:t>
      </w:r>
      <w:r>
        <w:rPr>
          <w:spacing w:val="-4"/>
        </w:rPr>
        <w:t>8009</w:t>
      </w:r>
    </w:p>
    <w:p w14:paraId="468C591C" w14:textId="77777777" w:rsidR="00297C80" w:rsidRDefault="00297C80">
      <w:pPr>
        <w:spacing w:line="239" w:lineRule="exact"/>
        <w:sectPr w:rsidR="00297C80">
          <w:type w:val="continuous"/>
          <w:pgSz w:w="12240" w:h="15840"/>
          <w:pgMar w:top="0" w:right="1700" w:bottom="280" w:left="1700" w:header="720" w:footer="720" w:gutter="0"/>
          <w:cols w:space="720"/>
        </w:sectPr>
      </w:pPr>
    </w:p>
    <w:p w14:paraId="114354A7" w14:textId="77777777" w:rsidR="00297C80" w:rsidRDefault="005D1D58">
      <w:pPr>
        <w:pStyle w:val="BodyText"/>
        <w:spacing w:before="15" w:line="252" w:lineRule="exact"/>
        <w:ind w:left="820"/>
      </w:pPr>
      <w:r>
        <w:t>436</w:t>
      </w:r>
      <w:r>
        <w:rPr>
          <w:spacing w:val="-5"/>
        </w:rPr>
        <w:t xml:space="preserve"> </w:t>
      </w:r>
      <w:r>
        <w:t>Dwight</w:t>
      </w:r>
      <w:r>
        <w:rPr>
          <w:spacing w:val="-3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Suite</w:t>
      </w:r>
      <w:r>
        <w:rPr>
          <w:spacing w:val="-8"/>
        </w:rPr>
        <w:t xml:space="preserve"> </w:t>
      </w:r>
      <w:r>
        <w:rPr>
          <w:spacing w:val="-5"/>
        </w:rPr>
        <w:t>204</w:t>
      </w:r>
    </w:p>
    <w:p w14:paraId="5F133719" w14:textId="77777777" w:rsidR="00297C80" w:rsidRDefault="005D1D58">
      <w:pPr>
        <w:pStyle w:val="BodyText"/>
        <w:ind w:left="820" w:right="38"/>
      </w:pPr>
      <w:r>
        <w:t>Springfield, MA</w:t>
      </w:r>
      <w:r>
        <w:rPr>
          <w:spacing w:val="40"/>
        </w:rPr>
        <w:t xml:space="preserve"> </w:t>
      </w:r>
      <w:r>
        <w:t xml:space="preserve">01103 </w:t>
      </w:r>
      <w:hyperlink r:id="rId8">
        <w:r>
          <w:rPr>
            <w:color w:val="0000FF"/>
            <w:spacing w:val="-2"/>
            <w:u w:val="single" w:color="0000FF"/>
          </w:rPr>
          <w:t>emily.graves-harrison@mass.gov</w:t>
        </w:r>
      </w:hyperlink>
    </w:p>
    <w:p w14:paraId="7F35AF44" w14:textId="77777777" w:rsidR="00297C80" w:rsidRDefault="005D1D58">
      <w:pPr>
        <w:pStyle w:val="BodyText"/>
        <w:tabs>
          <w:tab w:val="left" w:pos="2255"/>
        </w:tabs>
        <w:spacing w:line="287" w:lineRule="exact"/>
        <w:ind w:left="820"/>
      </w:pPr>
      <w:r>
        <w:br w:type="column"/>
      </w:r>
      <w:r>
        <w:rPr>
          <w:spacing w:val="-5"/>
          <w:position w:val="-3"/>
        </w:rPr>
        <w:t>VP</w:t>
      </w:r>
      <w:r>
        <w:rPr>
          <w:position w:val="-3"/>
        </w:rPr>
        <w:tab/>
      </w:r>
      <w:r>
        <w:rPr>
          <w:spacing w:val="-2"/>
        </w:rPr>
        <w:t>413-276-</w:t>
      </w:r>
      <w:r>
        <w:rPr>
          <w:spacing w:val="-4"/>
        </w:rPr>
        <w:t>4524</w:t>
      </w:r>
    </w:p>
    <w:p w14:paraId="7893E756" w14:textId="77777777" w:rsidR="00297C80" w:rsidRDefault="00297C80">
      <w:pPr>
        <w:sectPr w:rsidR="00297C80">
          <w:type w:val="continuous"/>
          <w:pgSz w:w="12240" w:h="15840"/>
          <w:pgMar w:top="0" w:right="1700" w:bottom="280" w:left="1700" w:header="720" w:footer="720" w:gutter="0"/>
          <w:cols w:num="2" w:space="720" w:equalWidth="0">
            <w:col w:w="4129" w:space="914"/>
            <w:col w:w="3797"/>
          </w:cols>
        </w:sectPr>
      </w:pPr>
    </w:p>
    <w:p w14:paraId="5D1EB917" w14:textId="238EB33A" w:rsidR="00297C80" w:rsidRPr="005D456A" w:rsidRDefault="005D1D58">
      <w:pPr>
        <w:spacing w:before="245" w:line="252" w:lineRule="exact"/>
        <w:ind w:left="100"/>
        <w:rPr>
          <w:b/>
        </w:rPr>
      </w:pPr>
      <w:r w:rsidRPr="005D456A">
        <w:rPr>
          <w:b/>
          <w:u w:val="single"/>
        </w:rPr>
        <w:t>Director</w:t>
      </w:r>
      <w:r w:rsidRPr="005D456A">
        <w:rPr>
          <w:b/>
          <w:spacing w:val="-5"/>
          <w:u w:val="single"/>
        </w:rPr>
        <w:t xml:space="preserve"> </w:t>
      </w:r>
    </w:p>
    <w:p w14:paraId="7EAF8217" w14:textId="0218C4B8" w:rsidR="00297C80" w:rsidRDefault="005D1D58">
      <w:pPr>
        <w:pStyle w:val="BodyText"/>
        <w:spacing w:line="252" w:lineRule="exact"/>
        <w:ind w:left="820"/>
      </w:pPr>
      <w:r>
        <w:t>Peggy</w:t>
      </w:r>
      <w:r>
        <w:rPr>
          <w:spacing w:val="-2"/>
        </w:rPr>
        <w:t xml:space="preserve"> </w:t>
      </w:r>
      <w:r>
        <w:rPr>
          <w:spacing w:val="-5"/>
        </w:rPr>
        <w:t>Lee</w:t>
      </w:r>
      <w:r w:rsidR="00421200">
        <w:rPr>
          <w:spacing w:val="-5"/>
        </w:rPr>
        <w:t>, Ed.M.</w:t>
      </w:r>
    </w:p>
    <w:p w14:paraId="2E1EAB49" w14:textId="77777777" w:rsidR="00297C80" w:rsidRDefault="005D1D58" w:rsidP="005D456A">
      <w:pPr>
        <w:pStyle w:val="BodyText"/>
        <w:tabs>
          <w:tab w:val="left" w:pos="1540"/>
        </w:tabs>
        <w:spacing w:before="497"/>
      </w:pPr>
      <w:r>
        <w:br w:type="column"/>
      </w:r>
      <w:r>
        <w:rPr>
          <w:spacing w:val="-4"/>
        </w:rPr>
        <w:t>Cell</w:t>
      </w:r>
      <w:r>
        <w:rPr>
          <w:rFonts w:ascii="Times New Roman"/>
        </w:rPr>
        <w:tab/>
      </w:r>
      <w:r>
        <w:rPr>
          <w:spacing w:val="-2"/>
        </w:rPr>
        <w:t>617-894-</w:t>
      </w:r>
      <w:r>
        <w:rPr>
          <w:spacing w:val="-4"/>
        </w:rPr>
        <w:t>4169</w:t>
      </w:r>
    </w:p>
    <w:p w14:paraId="699DDDF8" w14:textId="77777777" w:rsidR="00297C80" w:rsidRDefault="00297C80">
      <w:pPr>
        <w:sectPr w:rsidR="00297C80">
          <w:type w:val="continuous"/>
          <w:pgSz w:w="12240" w:h="15840"/>
          <w:pgMar w:top="0" w:right="1700" w:bottom="280" w:left="1700" w:header="720" w:footer="720" w:gutter="0"/>
          <w:cols w:num="2" w:space="720" w:equalWidth="0">
            <w:col w:w="3247" w:space="2513"/>
            <w:col w:w="3080"/>
          </w:cols>
        </w:sectPr>
      </w:pPr>
    </w:p>
    <w:p w14:paraId="685953C0" w14:textId="77777777" w:rsidR="00297C80" w:rsidRDefault="00421200">
      <w:pPr>
        <w:pStyle w:val="BodyText"/>
        <w:tabs>
          <w:tab w:val="left" w:pos="5694"/>
          <w:tab w:val="left" w:pos="7129"/>
        </w:tabs>
        <w:spacing w:before="4" w:line="305" w:lineRule="exact"/>
        <w:ind w:left="651"/>
        <w:jc w:val="center"/>
      </w:pPr>
      <w:r>
        <w:pict w14:anchorId="2E1A0CB5">
          <v:group id="docshapegroup3" o:spid="_x0000_s1027" style="position:absolute;left:0;text-align:left;margin-left:0;margin-top:-.05pt;width:612pt;height:193.75pt;z-index:-15820800;mso-position-horizontal-relative:page;mso-position-vertical-relative:page" coordorigin=",-1" coordsize="12240,38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1" type="#_x0000_t75" style="position:absolute;left:2141;top:-2;width:8100;height:3002">
              <v:imagedata r:id="rId9" o:title=""/>
            </v:shape>
            <v:rect id="docshape5" o:spid="_x0000_s1030" style="position:absolute;top:3147;width:12240;height:300" fillcolor="black" stroked="f"/>
            <v:shape id="docshape6" o:spid="_x0000_s1029" type="#_x0000_t75" style="position:absolute;left:900;top:2325;width:1227;height:1548">
              <v:imagedata r:id="rId10" o:title=""/>
            </v:shape>
            <v:shape id="docshape7" o:spid="_x0000_s1028" type="#_x0000_t75" style="position:absolute;left:2071;top:8;width:8450;height:3106">
              <v:imagedata r:id="rId11" o:title=""/>
            </v:shape>
            <w10:wrap anchorx="page" anchory="page"/>
          </v:group>
        </w:pict>
      </w:r>
      <w:r>
        <w:pict w14:anchorId="38663FA4">
          <v:rect id="docshape8" o:spid="_x0000_s1026" style="position:absolute;left:0;text-align:left;margin-left:0;margin-top:682.55pt;width:612pt;height:.75pt;z-index:-15820288;mso-position-horizontal-relative:page;mso-position-vertical-relative:page" fillcolor="black" stroked="f">
            <w10:wrap anchorx="page" anchory="page"/>
          </v:rect>
        </w:pict>
      </w:r>
      <w:hyperlink r:id="rId12">
        <w:r w:rsidR="005D1D58">
          <w:rPr>
            <w:color w:val="0000FF"/>
            <w:spacing w:val="-2"/>
            <w:position w:val="1"/>
            <w:u w:val="single" w:color="0000FF"/>
          </w:rPr>
          <w:t>margaret.lee@mass.gov</w:t>
        </w:r>
      </w:hyperlink>
      <w:r w:rsidR="005D1D58">
        <w:rPr>
          <w:color w:val="0000FF"/>
          <w:position w:val="1"/>
        </w:rPr>
        <w:tab/>
      </w:r>
      <w:r w:rsidR="005D1D58">
        <w:rPr>
          <w:spacing w:val="-5"/>
        </w:rPr>
        <w:t>VP</w:t>
      </w:r>
      <w:r w:rsidR="005D1D58">
        <w:tab/>
      </w:r>
      <w:r w:rsidR="005D1D58">
        <w:rPr>
          <w:spacing w:val="-2"/>
          <w:position w:val="-4"/>
        </w:rPr>
        <w:t>617-275-</w:t>
      </w:r>
      <w:r w:rsidR="005D1D58">
        <w:rPr>
          <w:spacing w:val="-4"/>
          <w:position w:val="-4"/>
        </w:rPr>
        <w:t>7883</w:t>
      </w:r>
    </w:p>
    <w:p w14:paraId="76170B93" w14:textId="77777777" w:rsidR="00297C80" w:rsidRDefault="00297C80">
      <w:pPr>
        <w:pStyle w:val="BodyText"/>
        <w:spacing w:before="7"/>
        <w:rPr>
          <w:sz w:val="34"/>
        </w:rPr>
      </w:pPr>
    </w:p>
    <w:p w14:paraId="6D23F6B8" w14:textId="77777777" w:rsidR="00297C80" w:rsidRDefault="005D1D58">
      <w:pPr>
        <w:spacing w:after="6"/>
        <w:ind w:left="100"/>
        <w:rPr>
          <w:b/>
        </w:rPr>
      </w:pPr>
      <w:r>
        <w:rPr>
          <w:b/>
          <w:u w:val="single"/>
        </w:rPr>
        <w:t>Administrative</w:t>
      </w:r>
      <w:r>
        <w:rPr>
          <w:b/>
          <w:spacing w:val="-15"/>
          <w:u w:val="single"/>
        </w:rPr>
        <w:t xml:space="preserve"> </w:t>
      </w:r>
      <w:r>
        <w:rPr>
          <w:b/>
          <w:spacing w:val="-2"/>
          <w:u w:val="single"/>
        </w:rPr>
        <w:t>Assistant</w:t>
      </w: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2261"/>
        <w:gridCol w:w="1869"/>
      </w:tblGrid>
      <w:tr w:rsidR="00297C80" w14:paraId="56A6701B" w14:textId="77777777">
        <w:trPr>
          <w:trHeight w:val="250"/>
        </w:trPr>
        <w:tc>
          <w:tcPr>
            <w:tcW w:w="3826" w:type="dxa"/>
          </w:tcPr>
          <w:p w14:paraId="17BCD57A" w14:textId="77777777" w:rsidR="00297C80" w:rsidRDefault="005D1D58">
            <w:pPr>
              <w:pStyle w:val="TableParagraph"/>
              <w:ind w:left="50"/>
            </w:pPr>
            <w:r>
              <w:t>Bonnie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Lincoln</w:t>
            </w:r>
          </w:p>
        </w:tc>
        <w:tc>
          <w:tcPr>
            <w:tcW w:w="2261" w:type="dxa"/>
          </w:tcPr>
          <w:p w14:paraId="42565AB3" w14:textId="77777777" w:rsidR="00297C80" w:rsidRDefault="005D1D58">
            <w:pPr>
              <w:pStyle w:val="TableParagraph"/>
              <w:ind w:left="1265"/>
            </w:pPr>
            <w:r>
              <w:rPr>
                <w:spacing w:val="-4"/>
              </w:rPr>
              <w:t>Cell</w:t>
            </w:r>
          </w:p>
        </w:tc>
        <w:tc>
          <w:tcPr>
            <w:tcW w:w="1869" w:type="dxa"/>
          </w:tcPr>
          <w:p w14:paraId="05E25368" w14:textId="77777777" w:rsidR="00297C80" w:rsidRDefault="005D1D58">
            <w:pPr>
              <w:pStyle w:val="TableParagraph"/>
              <w:ind w:right="49"/>
              <w:jc w:val="right"/>
            </w:pPr>
            <w:r>
              <w:rPr>
                <w:spacing w:val="-2"/>
              </w:rPr>
              <w:t>857-248-</w:t>
            </w:r>
            <w:r>
              <w:rPr>
                <w:spacing w:val="-4"/>
              </w:rPr>
              <w:t>7783</w:t>
            </w:r>
          </w:p>
        </w:tc>
      </w:tr>
      <w:tr w:rsidR="00297C80" w14:paraId="215ED3FF" w14:textId="77777777">
        <w:trPr>
          <w:trHeight w:val="253"/>
        </w:trPr>
        <w:tc>
          <w:tcPr>
            <w:tcW w:w="3826" w:type="dxa"/>
          </w:tcPr>
          <w:p w14:paraId="4A27A5E8" w14:textId="77777777" w:rsidR="00297C80" w:rsidRDefault="00421200">
            <w:pPr>
              <w:pStyle w:val="TableParagraph"/>
              <w:spacing w:line="233" w:lineRule="exact"/>
              <w:ind w:left="50"/>
            </w:pPr>
            <w:hyperlink r:id="rId13">
              <w:r w:rsidR="005D1D58">
                <w:rPr>
                  <w:color w:val="0000FF"/>
                  <w:spacing w:val="-2"/>
                  <w:u w:val="single" w:color="0000FF"/>
                </w:rPr>
                <w:t>bonnie.lincoln@mass.gov</w:t>
              </w:r>
            </w:hyperlink>
          </w:p>
        </w:tc>
        <w:tc>
          <w:tcPr>
            <w:tcW w:w="2261" w:type="dxa"/>
          </w:tcPr>
          <w:p w14:paraId="6E1496E9" w14:textId="77777777" w:rsidR="00297C80" w:rsidRDefault="005D1D58">
            <w:pPr>
              <w:pStyle w:val="TableParagraph"/>
              <w:spacing w:line="233" w:lineRule="exact"/>
              <w:ind w:left="1265"/>
            </w:pPr>
            <w:r>
              <w:rPr>
                <w:spacing w:val="-2"/>
              </w:rPr>
              <w:t>Voice</w:t>
            </w:r>
          </w:p>
        </w:tc>
        <w:tc>
          <w:tcPr>
            <w:tcW w:w="1869" w:type="dxa"/>
          </w:tcPr>
          <w:p w14:paraId="26EE5C7C" w14:textId="77777777" w:rsidR="00297C80" w:rsidRDefault="005D1D58">
            <w:pPr>
              <w:pStyle w:val="TableParagraph"/>
              <w:spacing w:line="233" w:lineRule="exact"/>
              <w:ind w:right="49"/>
              <w:jc w:val="right"/>
            </w:pPr>
            <w:r>
              <w:rPr>
                <w:spacing w:val="-2"/>
              </w:rPr>
              <w:t>617-740-</w:t>
            </w:r>
            <w:r>
              <w:rPr>
                <w:spacing w:val="-4"/>
              </w:rPr>
              <w:t>1651</w:t>
            </w:r>
          </w:p>
        </w:tc>
      </w:tr>
      <w:tr w:rsidR="00297C80" w14:paraId="3CE8F113" w14:textId="77777777">
        <w:trPr>
          <w:trHeight w:val="253"/>
        </w:trPr>
        <w:tc>
          <w:tcPr>
            <w:tcW w:w="3826" w:type="dxa"/>
          </w:tcPr>
          <w:p w14:paraId="4DF79409" w14:textId="77777777" w:rsidR="00297C80" w:rsidRDefault="00297C8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2DF6F22A" w14:textId="77777777" w:rsidR="00297C80" w:rsidRDefault="005D1D58">
            <w:pPr>
              <w:pStyle w:val="TableParagraph"/>
              <w:spacing w:line="233" w:lineRule="exact"/>
              <w:ind w:left="1265"/>
            </w:pPr>
            <w:r>
              <w:rPr>
                <w:spacing w:val="-5"/>
              </w:rPr>
              <w:t>VP</w:t>
            </w:r>
          </w:p>
        </w:tc>
        <w:tc>
          <w:tcPr>
            <w:tcW w:w="1869" w:type="dxa"/>
          </w:tcPr>
          <w:p w14:paraId="75B50760" w14:textId="77777777" w:rsidR="00297C80" w:rsidRDefault="005D1D58">
            <w:pPr>
              <w:pStyle w:val="TableParagraph"/>
              <w:spacing w:line="233" w:lineRule="exact"/>
              <w:ind w:right="49"/>
              <w:jc w:val="right"/>
            </w:pPr>
            <w:r>
              <w:rPr>
                <w:spacing w:val="-2"/>
              </w:rPr>
              <w:t>857-288-</w:t>
            </w:r>
            <w:r>
              <w:rPr>
                <w:spacing w:val="-4"/>
              </w:rPr>
              <w:t>1998</w:t>
            </w:r>
          </w:p>
        </w:tc>
      </w:tr>
      <w:tr w:rsidR="00297C80" w14:paraId="4B36AFFD" w14:textId="77777777">
        <w:trPr>
          <w:trHeight w:val="250"/>
        </w:trPr>
        <w:tc>
          <w:tcPr>
            <w:tcW w:w="3826" w:type="dxa"/>
          </w:tcPr>
          <w:p w14:paraId="4F7541D7" w14:textId="77777777" w:rsidR="00297C80" w:rsidRDefault="00297C8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606BAA13" w14:textId="77777777" w:rsidR="00297C80" w:rsidRDefault="005D1D58">
            <w:pPr>
              <w:pStyle w:val="TableParagraph"/>
              <w:ind w:left="1265"/>
            </w:pPr>
            <w:r>
              <w:rPr>
                <w:spacing w:val="-5"/>
              </w:rPr>
              <w:t>Fax</w:t>
            </w:r>
          </w:p>
        </w:tc>
        <w:tc>
          <w:tcPr>
            <w:tcW w:w="1869" w:type="dxa"/>
          </w:tcPr>
          <w:p w14:paraId="1D6873FF" w14:textId="77777777" w:rsidR="00297C80" w:rsidRDefault="005D1D58">
            <w:pPr>
              <w:pStyle w:val="TableParagraph"/>
              <w:ind w:right="49"/>
              <w:jc w:val="right"/>
            </w:pPr>
            <w:r>
              <w:rPr>
                <w:spacing w:val="-2"/>
              </w:rPr>
              <w:t>617-740-</w:t>
            </w:r>
            <w:r>
              <w:rPr>
                <w:spacing w:val="-4"/>
              </w:rPr>
              <w:t>1830</w:t>
            </w:r>
          </w:p>
        </w:tc>
      </w:tr>
    </w:tbl>
    <w:p w14:paraId="0C0A5926" w14:textId="77777777" w:rsidR="00297C80" w:rsidRDefault="00297C80">
      <w:pPr>
        <w:pStyle w:val="BodyText"/>
        <w:rPr>
          <w:b/>
          <w:sz w:val="24"/>
        </w:rPr>
      </w:pPr>
    </w:p>
    <w:p w14:paraId="040AD14A" w14:textId="77777777" w:rsidR="00297C80" w:rsidRDefault="00297C80">
      <w:pPr>
        <w:pStyle w:val="BodyText"/>
        <w:rPr>
          <w:b/>
          <w:sz w:val="20"/>
        </w:rPr>
      </w:pPr>
    </w:p>
    <w:p w14:paraId="1B06BE5F" w14:textId="77777777" w:rsidR="00473D71" w:rsidRDefault="00473D71">
      <w:pPr>
        <w:ind w:left="1578" w:right="856"/>
        <w:jc w:val="center"/>
        <w:rPr>
          <w:b/>
        </w:rPr>
      </w:pPr>
    </w:p>
    <w:p w14:paraId="2E0BA620" w14:textId="7F91E4E2" w:rsidR="00297C80" w:rsidRDefault="005D1D58">
      <w:pPr>
        <w:ind w:left="1578" w:right="856"/>
        <w:jc w:val="center"/>
        <w:rPr>
          <w:b/>
        </w:rPr>
      </w:pPr>
      <w:r>
        <w:rPr>
          <w:b/>
        </w:rPr>
        <w:t>Massachusetts</w:t>
      </w:r>
      <w:r>
        <w:rPr>
          <w:b/>
          <w:spacing w:val="-4"/>
        </w:rPr>
        <w:t xml:space="preserve"> </w:t>
      </w:r>
      <w:r>
        <w:rPr>
          <w:b/>
        </w:rPr>
        <w:t>Commission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Deaf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Hard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Hearing 600 Washington Street, Boston, MA</w:t>
      </w:r>
      <w:r>
        <w:rPr>
          <w:b/>
          <w:spacing w:val="40"/>
        </w:rPr>
        <w:t xml:space="preserve"> </w:t>
      </w:r>
      <w:r>
        <w:rPr>
          <w:b/>
        </w:rPr>
        <w:t>02111</w:t>
      </w:r>
    </w:p>
    <w:p w14:paraId="0FF0F3D8" w14:textId="77777777" w:rsidR="00297C80" w:rsidRDefault="005D1D58">
      <w:pPr>
        <w:tabs>
          <w:tab w:val="left" w:pos="4758"/>
        </w:tabs>
        <w:spacing w:before="2"/>
        <w:ind w:left="720"/>
        <w:jc w:val="center"/>
        <w:rPr>
          <w:b/>
        </w:rPr>
      </w:pPr>
      <w:r>
        <w:rPr>
          <w:b/>
        </w:rPr>
        <w:t>Toll</w:t>
      </w:r>
      <w:r>
        <w:rPr>
          <w:b/>
          <w:spacing w:val="-8"/>
        </w:rPr>
        <w:t xml:space="preserve"> </w:t>
      </w:r>
      <w:r>
        <w:rPr>
          <w:b/>
        </w:rPr>
        <w:t>free</w:t>
      </w:r>
      <w:r>
        <w:rPr>
          <w:b/>
          <w:spacing w:val="-6"/>
        </w:rPr>
        <w:t xml:space="preserve"> </w:t>
      </w:r>
      <w:r>
        <w:rPr>
          <w:b/>
        </w:rPr>
        <w:t>numbers:</w:t>
      </w:r>
      <w:r>
        <w:rPr>
          <w:b/>
          <w:spacing w:val="54"/>
        </w:rPr>
        <w:t xml:space="preserve"> </w:t>
      </w:r>
      <w:r>
        <w:rPr>
          <w:b/>
        </w:rPr>
        <w:t>800-882-1155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(V</w:t>
      </w:r>
      <w:r>
        <w:rPr>
          <w:rFonts w:ascii="Agency FB"/>
          <w:b/>
          <w:spacing w:val="-5"/>
        </w:rPr>
        <w:t>)</w:t>
      </w:r>
      <w:r>
        <w:rPr>
          <w:rFonts w:ascii="Agency FB"/>
          <w:b/>
        </w:rPr>
        <w:tab/>
      </w:r>
      <w:r>
        <w:rPr>
          <w:b/>
        </w:rPr>
        <w:t>617-326-7546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(VP)</w:t>
      </w:r>
    </w:p>
    <w:p w14:paraId="29C74D42" w14:textId="77777777" w:rsidR="00297C80" w:rsidRDefault="00297C80">
      <w:pPr>
        <w:pStyle w:val="BodyText"/>
        <w:spacing w:before="2"/>
        <w:rPr>
          <w:b/>
          <w:sz w:val="31"/>
        </w:rPr>
      </w:pPr>
    </w:p>
    <w:p w14:paraId="5DEBA1C2" w14:textId="3F24A115" w:rsidR="00297C80" w:rsidRDefault="005D1D58">
      <w:pPr>
        <w:spacing w:before="1"/>
        <w:ind w:left="100"/>
        <w:rPr>
          <w:rFonts w:ascii="Palatino Linotype"/>
          <w:b/>
          <w:sz w:val="12"/>
        </w:rPr>
      </w:pPr>
      <w:r>
        <w:rPr>
          <w:rFonts w:ascii="Calibri"/>
          <w:b/>
          <w:sz w:val="12"/>
        </w:rPr>
        <w:t>Updated</w:t>
      </w:r>
      <w:r>
        <w:rPr>
          <w:rFonts w:ascii="Calibri"/>
          <w:b/>
          <w:spacing w:val="2"/>
          <w:sz w:val="12"/>
        </w:rPr>
        <w:t xml:space="preserve"> </w:t>
      </w:r>
      <w:proofErr w:type="gramStart"/>
      <w:r w:rsidR="00473D71">
        <w:rPr>
          <w:rFonts w:ascii="Palatino Linotype"/>
          <w:b/>
          <w:spacing w:val="-2"/>
          <w:sz w:val="12"/>
        </w:rPr>
        <w:t>12/26/2023</w:t>
      </w:r>
      <w:proofErr w:type="gramEnd"/>
    </w:p>
    <w:sectPr w:rsidR="00297C80">
      <w:type w:val="continuous"/>
      <w:pgSz w:w="12240" w:h="15840"/>
      <w:pgMar w:top="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C80"/>
    <w:rsid w:val="000B7532"/>
    <w:rsid w:val="001047FD"/>
    <w:rsid w:val="001956B2"/>
    <w:rsid w:val="0023717F"/>
    <w:rsid w:val="00297C80"/>
    <w:rsid w:val="003C62F3"/>
    <w:rsid w:val="00421200"/>
    <w:rsid w:val="00473D71"/>
    <w:rsid w:val="005D1D58"/>
    <w:rsid w:val="005D456A"/>
    <w:rsid w:val="00657B0B"/>
    <w:rsid w:val="00790131"/>
    <w:rsid w:val="00923D05"/>
    <w:rsid w:val="00AA6308"/>
    <w:rsid w:val="00D2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9CE3BE8"/>
  <w15:docId w15:val="{836C1638-C022-4A1D-A33F-376C3FDF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72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</w:pPr>
  </w:style>
  <w:style w:type="character" w:styleId="Hyperlink">
    <w:name w:val="Hyperlink"/>
    <w:basedOn w:val="DefaultParagraphFont"/>
    <w:uiPriority w:val="99"/>
    <w:unhideWhenUsed/>
    <w:rsid w:val="000B75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.graves-harrison@mass.gov" TargetMode="External"/><Relationship Id="rId13" Type="http://schemas.openxmlformats.org/officeDocument/2006/relationships/hyperlink" Target="mailto:bonnie.lincoln@mas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izabeth.drumm@mass.gov" TargetMode="External"/><Relationship Id="rId12" Type="http://schemas.openxmlformats.org/officeDocument/2006/relationships/hyperlink" Target="mailto:kristin.johnson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issa.adams@mass.gov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melissa.dowler@mass.gov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hyperlink" Target="http://www.mass.gov/mcdhh" TargetMode="Externa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1087</Characters>
  <Application>Microsoft Office Word</Application>
  <DocSecurity>0</DocSecurity>
  <Lines>271</Lines>
  <Paragraphs>149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Lee</dc:creator>
  <cp:lastModifiedBy>Lee, Margaret (MCD)</cp:lastModifiedBy>
  <cp:revision>3</cp:revision>
  <dcterms:created xsi:type="dcterms:W3CDTF">2024-01-02T20:47:00Z</dcterms:created>
  <dcterms:modified xsi:type="dcterms:W3CDTF">2024-01-02T20:52:00Z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2022-10-06T00:00:00Z</vt:filetime>
  </property>
  <property fmtid="{D5CDD505-2E9C-101B-9397-08002B2CF9AE}" pid="5" name="Producer">
    <vt:lpwstr>Microsoft® Word for Microsoft 365</vt:lpwstr>
  </property>
</Properties>
</file>