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8B0A5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108D5D58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1A42C3AD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E597B00" w14:textId="77777777" w:rsidR="00F7738C" w:rsidRDefault="00F7738C" w:rsidP="000F315B">
      <w:pPr>
        <w:pStyle w:val="ExecOffice"/>
        <w:framePr w:w="6926" w:wrap="notBeside" w:vAnchor="page" w:x="2884" w:y="711"/>
      </w:pPr>
      <w:r>
        <w:t>Bureau of Health Professions Licensure</w:t>
      </w:r>
    </w:p>
    <w:p w14:paraId="19D0567D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6892C8AF" w14:textId="086C9EDB" w:rsidR="00BA4055" w:rsidRDefault="00442B5E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41BC6951" wp14:editId="71F61410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9C228" w14:textId="77777777" w:rsidR="009908FF" w:rsidRDefault="009908FF" w:rsidP="0072610D"/>
    <w:p w14:paraId="770A578A" w14:textId="0161C5EF" w:rsidR="00FC6B42" w:rsidRDefault="00442B5E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211BF8" wp14:editId="16A63591">
                <wp:simplePos x="0" y="0"/>
                <wp:positionH relativeFrom="column">
                  <wp:posOffset>-451485</wp:posOffset>
                </wp:positionH>
                <wp:positionV relativeFrom="paragraph">
                  <wp:posOffset>132715</wp:posOffset>
                </wp:positionV>
                <wp:extent cx="1572895" cy="924560"/>
                <wp:effectExtent l="0" t="127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5E99A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69F75A3" w14:textId="77777777" w:rsidR="00F7738C" w:rsidRDefault="00F7738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E70CD00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08754A3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6AD42A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0FE2C142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11B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55pt;margin-top:10.45pt;width:123.85pt;height:7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1/8gEAAMoDAAAOAAAAZHJzL2Uyb0RvYy54bWysU8tu2zAQvBfIPxC817INO4kFy0HqwEWB&#10;9AGk/QCKoiSiFJdZ0pacr++SchwjvRXVgeBqydmd2eH6bugMOyj0GmzBZ5MpZ8pKqLRtCv7r5+7j&#10;LWc+CFsJA1YV/Kg8v9tcfVj3LldzaMFUChmBWJ/3ruBtCC7PMi9b1Qk/AacsJWvATgQKsckqFD2h&#10;dyabT6fXWQ9YOQSpvKe/D2OSbxJ+XSsZvte1V4GZglNvIa2Y1jKu2WYt8gaFa7U8tSH+oYtOaEtF&#10;z1APIgi2R/0XVKclgoc6TCR0GdS1lipxIDaz6Ts2T61wKnEhcbw7y+T/H6z8dnhyP5CF4RMMNMBE&#10;wrtHkL89s7BthW3UPSL0rRIVFZ5FybLe+fx0NUrtcx9Byv4rVDRksQ+QgIYau6gK8WSETgM4nkVX&#10;Q2AyllzezG9XS84k5VbzxfI6TSUT+etthz58VtCxuCk40lATujg8+hC7EfnrkVjMg9HVThuTAmzK&#10;rUF2EGSAXfoSgXfHjI2HLcRrI2L8k2hGZiPHMJQDJSPdEqojEUYYDUUPgDYt4AtnPZmp4P55L1Bx&#10;Zr5YEm01Wyyi+1KwIMIU4GWmvMwIKwmq4IGzcbsNo2P3DnXTUqVxTBbuSehaJw3eujr1TYZJ0pzM&#10;HR15GadTb09w8wcAAP//AwBQSwMEFAAGAAgAAAAhAOjqNqHeAAAACgEAAA8AAABkcnMvZG93bnJl&#10;di54bWxMj8tOwzAQRfdI/IM1SGxQ66SiDg1xKkACse3jAybxNImIx1HsNunf465gN6M5unNusZ1t&#10;Ly40+s6xhnSZgCCunem40XA8fC5eQPiAbLB3TBqu5GFb3t8VmBs38Y4u+9CIGMI+Rw1tCEMupa9b&#10;suiXbiCOt5MbLYa4jo00I04x3PZylSRKWuw4fmhxoI+W6p/92Wo4fU9P681UfYVjtntW79hllbtq&#10;/fgwv72CCDSHPxhu+lEdyuhUuTMbL3oNiyxNI6phlWxA3IBMKRBVHJRagywL+b9C+QsAAP//AwBQ&#10;SwECLQAUAAYACAAAACEAtoM4kv4AAADhAQAAEwAAAAAAAAAAAAAAAAAAAAAAW0NvbnRlbnRfVHlw&#10;ZXNdLnhtbFBLAQItABQABgAIAAAAIQA4/SH/1gAAAJQBAAALAAAAAAAAAAAAAAAAAC8BAABfcmVs&#10;cy8ucmVsc1BLAQItABQABgAIAAAAIQDF/S1/8gEAAMoDAAAOAAAAAAAAAAAAAAAAAC4CAABkcnMv&#10;ZTJvRG9jLnhtbFBLAQItABQABgAIAAAAIQDo6jah3gAAAAoBAAAPAAAAAAAAAAAAAAAAAEwEAABk&#10;cnMvZG93bnJldi54bWxQSwUGAAAAAAQABADzAAAAVwUAAAAA&#10;" stroked="f">
                <v:textbox>
                  <w:txbxContent>
                    <w:p w14:paraId="2FC5E99A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69F75A3" w14:textId="77777777" w:rsidR="00F7738C" w:rsidRDefault="00F7738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E70CD00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08754A3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6AD42A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0FE2C142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62CD2F42" w14:textId="62C7C858" w:rsidR="00FC6B42" w:rsidRDefault="00442B5E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AE73D" wp14:editId="7C3D9D48">
                <wp:simplePos x="0" y="0"/>
                <wp:positionH relativeFrom="column">
                  <wp:posOffset>5143500</wp:posOffset>
                </wp:positionH>
                <wp:positionV relativeFrom="paragraph">
                  <wp:posOffset>57785</wp:posOffset>
                </wp:positionV>
                <wp:extent cx="1814195" cy="9747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0B1CB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A017BCF" w14:textId="77777777" w:rsidR="00F7738C" w:rsidRDefault="00F7738C" w:rsidP="00FC6B42">
                            <w:pPr>
                              <w:pStyle w:val="Weld"/>
                            </w:pPr>
                          </w:p>
                          <w:p w14:paraId="65F77D7A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6295A3E2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21BD0AE4" w14:textId="77777777" w:rsidR="00FC6B42" w:rsidRDefault="004B763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6C5794FB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76FB5E50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AE73D" id="Text Box 3" o:spid="_x0000_s1027" type="#_x0000_t202" style="position:absolute;margin-left:405pt;margin-top:4.55pt;width:142.85pt;height:7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rib9gEAANEDAAAOAAAAZHJzL2Uyb0RvYy54bWysU8tu2zAQvBfoPxC817IMu44Fy0HqwEWB&#10;9AGk/QCKoiSiEpdd0pbcr++SUhy3uQXVgeBqydmd2eH2duhadlLoNJicp7M5Z8pIKLWpc/7j++Hd&#10;DWfOC1OKFozK+Vk5frt7+2bb20wtoIG2VMgIxListzlvvLdZkjjZqE64GVhlKFkBdsJTiHVSougJ&#10;vWuTxXz+PukBS4sglXP0935M8l3Eryol/deqcsqzNufUm48rxrUIa7LbiqxGYRstpzbEK7rohDZU&#10;9AJ1L7xgR9QvoDotERxUfiahS6CqtFSRA7FJ5/+weWyEVZELiePsRSb3/2Dll9Oj/YbMDx9goAFG&#10;Es4+gPzpmIF9I0yt7hChb5QoqXAaJEt667LpapDaZS6AFP1nKGnI4ughAg0VdkEV4skInQZwvoiu&#10;Bs9kKHmTLtPNijNJuc16uV6sYgmRPd226PxHBR0Lm5wjDTWii9OD86EbkT0dCcUctLo86LaNAdbF&#10;vkV2EmSAQ/wm9L+OtSYcNhCujYjhT6QZmI0c/VAMTJeTBoF1AeWZeCOMvqJ3QJsG8DdnPXkq5+7X&#10;UaDirP1kSLtNulwGE8ZguVovKMDrTHGdEUYSVM49Z+N270fjHi3quqFK47QM3JHelY5SPHc1tU++&#10;iQpNHg/GvI7jqeeXuPsDAAD//wMAUEsDBBQABgAIAAAAIQARWFxL3wAAAAoBAAAPAAAAZHJzL2Rv&#10;d25yZXYueG1sTI/NboMwEITvlfoO1kbqpWoMUQOBYqK2Uqte8/MAC94ACl4j7ATy9nVO7W1Ws5r5&#10;ptjOphdXGl1nWUG8jEAQ11Z33Cg4Hr5eNiCcR9bYWyYFN3KwLR8fCsy1nXhH171vRAhhl6OC1vsh&#10;l9LVLRl0SzsQB+9kR4M+nGMj9YhTCDe9XEVRIg12HBpaHOizpfq8vxgFp5/peZ1N1bc/prvX5AO7&#10;tLI3pZ4W8/sbCE+z/3uGO35AhzIwVfbC2olewSaOwhavIItB3P0oW6cgqqCSVQKyLOT/CeUvAAAA&#10;//8DAFBLAQItABQABgAIAAAAIQC2gziS/gAAAOEBAAATAAAAAAAAAAAAAAAAAAAAAABbQ29udGVu&#10;dF9UeXBlc10ueG1sUEsBAi0AFAAGAAgAAAAhADj9If/WAAAAlAEAAAsAAAAAAAAAAAAAAAAALwEA&#10;AF9yZWxzLy5yZWxzUEsBAi0AFAAGAAgAAAAhAHDSuJv2AQAA0QMAAA4AAAAAAAAAAAAAAAAALgIA&#10;AGRycy9lMm9Eb2MueG1sUEsBAi0AFAAGAAgAAAAhABFYXEvfAAAACgEAAA8AAAAAAAAAAAAAAAAA&#10;UAQAAGRycy9kb3ducmV2LnhtbFBLBQYAAAAABAAEAPMAAABcBQAAAAA=&#10;" stroked="f">
                <v:textbox>
                  <w:txbxContent>
                    <w:p w14:paraId="3090B1CB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A017BCF" w14:textId="77777777" w:rsidR="00F7738C" w:rsidRDefault="00F7738C" w:rsidP="00FC6B42">
                      <w:pPr>
                        <w:pStyle w:val="Weld"/>
                      </w:pPr>
                    </w:p>
                    <w:p w14:paraId="65F77D7A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6295A3E2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21BD0AE4" w14:textId="77777777" w:rsidR="00FC6B42" w:rsidRDefault="004B763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6C5794FB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76FB5E50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9AE6FE" w14:textId="77777777" w:rsidR="00033154" w:rsidRDefault="00033154" w:rsidP="0072610D"/>
    <w:p w14:paraId="759C8D50" w14:textId="77777777" w:rsidR="00033154" w:rsidRDefault="00033154" w:rsidP="0072610D"/>
    <w:p w14:paraId="11E63DC3" w14:textId="77777777" w:rsidR="00033154" w:rsidRDefault="00033154" w:rsidP="0072610D"/>
    <w:p w14:paraId="48DC1384" w14:textId="77777777" w:rsidR="00033154" w:rsidRDefault="00033154" w:rsidP="0072610D"/>
    <w:p w14:paraId="2C332919" w14:textId="01421374" w:rsidR="00BD6FF4" w:rsidRDefault="00BD6FF4" w:rsidP="0072610D"/>
    <w:p w14:paraId="6F19D873" w14:textId="77777777" w:rsidR="00BC1A76" w:rsidRDefault="00BC1A76" w:rsidP="00BC1A7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4D919E53" w14:textId="77777777" w:rsidR="00BC1A76" w:rsidRDefault="00BC1A76" w:rsidP="00BC1A76">
      <w:pPr>
        <w:pStyle w:val="BodyText"/>
        <w:spacing w:before="10"/>
        <w:rPr>
          <w:b/>
          <w:sz w:val="23"/>
        </w:rPr>
      </w:pPr>
    </w:p>
    <w:p w14:paraId="6673BB61" w14:textId="0E6CA7E1" w:rsidR="00BC1A76" w:rsidRDefault="00B17F24" w:rsidP="00B17F24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2022</w:t>
      </w:r>
      <w:proofErr w:type="gramEnd"/>
      <w:r>
        <w:rPr>
          <w:spacing w:val="-4"/>
        </w:rPr>
        <w:t xml:space="preserve">       </w:t>
      </w:r>
      <w:r w:rsidR="00BC1A76">
        <w:rPr>
          <w:b/>
        </w:rPr>
        <w:t>Location</w:t>
      </w:r>
      <w:r w:rsidR="00BC1A76">
        <w:t>:</w:t>
      </w:r>
      <w:r w:rsidR="00BC1A76">
        <w:rPr>
          <w:spacing w:val="-2"/>
        </w:rPr>
        <w:t xml:space="preserve"> Virtual</w:t>
      </w:r>
      <w:r>
        <w:rPr>
          <w:spacing w:val="-2"/>
        </w:rPr>
        <w:t xml:space="preserve">       </w:t>
      </w:r>
      <w:r w:rsidR="00BC1A76">
        <w:rPr>
          <w:b/>
        </w:rPr>
        <w:t>Time</w:t>
      </w:r>
      <w:r w:rsidR="00BC1A76">
        <w:t xml:space="preserve">: 10:00 </w:t>
      </w:r>
      <w:r w:rsidR="00BC1A76">
        <w:rPr>
          <w:spacing w:val="-5"/>
        </w:rPr>
        <w:t>AM</w:t>
      </w:r>
    </w:p>
    <w:p w14:paraId="00E8614B" w14:textId="77777777" w:rsidR="00BC1A76" w:rsidRDefault="00BC1A76" w:rsidP="00BC1A76">
      <w:pPr>
        <w:pStyle w:val="BodyText"/>
        <w:spacing w:before="1"/>
        <w:rPr>
          <w:sz w:val="28"/>
        </w:rPr>
      </w:pPr>
    </w:p>
    <w:p w14:paraId="2397BA63" w14:textId="3D3B39CE" w:rsidR="00BC1A76" w:rsidRPr="00B17F24" w:rsidRDefault="00BC1A76" w:rsidP="00B17F24">
      <w:pPr>
        <w:ind w:left="67"/>
        <w:jc w:val="center"/>
        <w:rPr>
          <w:sz w:val="28"/>
        </w:rPr>
      </w:pPr>
      <w:r>
        <w:rPr>
          <w:color w:val="242323"/>
          <w:sz w:val="28"/>
        </w:rPr>
        <w:t>Microsoft</w:t>
      </w:r>
      <w:r>
        <w:rPr>
          <w:color w:val="242323"/>
          <w:spacing w:val="-6"/>
          <w:sz w:val="28"/>
        </w:rPr>
        <w:t xml:space="preserve"> </w:t>
      </w:r>
      <w:r>
        <w:rPr>
          <w:color w:val="242323"/>
          <w:sz w:val="28"/>
        </w:rPr>
        <w:t>Teams</w:t>
      </w:r>
      <w:r>
        <w:rPr>
          <w:color w:val="242323"/>
          <w:spacing w:val="-5"/>
          <w:sz w:val="28"/>
        </w:rPr>
        <w:t xml:space="preserve"> </w:t>
      </w:r>
      <w:r w:rsidR="00F7692E">
        <w:rPr>
          <w:color w:val="242323"/>
          <w:spacing w:val="-2"/>
          <w:sz w:val="28"/>
        </w:rPr>
        <w:t>M</w:t>
      </w:r>
      <w:r>
        <w:rPr>
          <w:color w:val="242323"/>
          <w:spacing w:val="-2"/>
          <w:sz w:val="28"/>
        </w:rPr>
        <w:t>eeting</w:t>
      </w:r>
    </w:p>
    <w:p w14:paraId="0ED61AB2" w14:textId="77777777" w:rsidR="00BC1A76" w:rsidRDefault="00F80411" w:rsidP="00BC1A76">
      <w:pPr>
        <w:spacing w:before="1"/>
        <w:ind w:left="2163" w:right="2094"/>
        <w:jc w:val="center"/>
      </w:pPr>
      <w:hyperlink r:id="rId6">
        <w:r w:rsidR="00BC1A76">
          <w:rPr>
            <w:color w:val="6163A7"/>
            <w:sz w:val="21"/>
            <w:u w:val="single" w:color="6163A7"/>
          </w:rPr>
          <w:t>Click here to join the meeting</w:t>
        </w:r>
      </w:hyperlink>
      <w:r w:rsidR="00BC1A76">
        <w:rPr>
          <w:color w:val="6163A7"/>
          <w:sz w:val="21"/>
        </w:rPr>
        <w:t xml:space="preserve"> </w:t>
      </w:r>
      <w:proofErr w:type="spellStart"/>
      <w:r w:rsidR="00BC1A76">
        <w:rPr>
          <w:color w:val="242323"/>
          <w:sz w:val="21"/>
        </w:rPr>
        <w:t>Meeting</w:t>
      </w:r>
      <w:proofErr w:type="spellEnd"/>
      <w:r w:rsidR="00BC1A76">
        <w:rPr>
          <w:color w:val="242323"/>
          <w:spacing w:val="-2"/>
          <w:sz w:val="21"/>
        </w:rPr>
        <w:t xml:space="preserve"> </w:t>
      </w:r>
      <w:r w:rsidR="00BC1A76">
        <w:rPr>
          <w:color w:val="242323"/>
          <w:sz w:val="21"/>
        </w:rPr>
        <w:t>ID:</w:t>
      </w:r>
      <w:r w:rsidR="00BC1A76">
        <w:rPr>
          <w:color w:val="242323"/>
          <w:spacing w:val="-2"/>
          <w:sz w:val="21"/>
        </w:rPr>
        <w:t xml:space="preserve"> </w:t>
      </w:r>
      <w:r w:rsidR="00BC1A76">
        <w:rPr>
          <w:color w:val="242323"/>
        </w:rPr>
        <w:t>236</w:t>
      </w:r>
      <w:r w:rsidR="00BC1A76">
        <w:rPr>
          <w:color w:val="242323"/>
          <w:spacing w:val="-2"/>
        </w:rPr>
        <w:t xml:space="preserve"> </w:t>
      </w:r>
      <w:r w:rsidR="00BC1A76">
        <w:rPr>
          <w:color w:val="242323"/>
        </w:rPr>
        <w:t>263</w:t>
      </w:r>
      <w:r w:rsidR="00BC1A76">
        <w:rPr>
          <w:color w:val="242323"/>
          <w:spacing w:val="-1"/>
        </w:rPr>
        <w:t xml:space="preserve"> </w:t>
      </w:r>
      <w:r w:rsidR="00BC1A76">
        <w:rPr>
          <w:color w:val="242323"/>
        </w:rPr>
        <w:t>519</w:t>
      </w:r>
      <w:r w:rsidR="00BC1A76">
        <w:rPr>
          <w:color w:val="242323"/>
          <w:spacing w:val="-4"/>
        </w:rPr>
        <w:t xml:space="preserve"> </w:t>
      </w:r>
      <w:r w:rsidR="00BC1A76">
        <w:rPr>
          <w:color w:val="242323"/>
          <w:spacing w:val="-5"/>
        </w:rPr>
        <w:t>75</w:t>
      </w:r>
    </w:p>
    <w:p w14:paraId="6DC162B0" w14:textId="30E7B38C" w:rsidR="00BC1A76" w:rsidRPr="00B17F24" w:rsidRDefault="00BC1A76" w:rsidP="00B17F24">
      <w:pPr>
        <w:spacing w:line="275" w:lineRule="exact"/>
        <w:ind w:left="72"/>
        <w:jc w:val="center"/>
      </w:pPr>
      <w:r>
        <w:rPr>
          <w:color w:val="242323"/>
          <w:sz w:val="21"/>
        </w:rPr>
        <w:t>Passcode:</w:t>
      </w:r>
      <w:r>
        <w:rPr>
          <w:color w:val="242323"/>
          <w:spacing w:val="-6"/>
          <w:sz w:val="21"/>
        </w:rPr>
        <w:t xml:space="preserve"> </w:t>
      </w:r>
      <w:proofErr w:type="spellStart"/>
      <w:r>
        <w:rPr>
          <w:color w:val="242323"/>
          <w:spacing w:val="-2"/>
        </w:rPr>
        <w:t>mGWRmN</w:t>
      </w:r>
      <w:proofErr w:type="spellEnd"/>
    </w:p>
    <w:p w14:paraId="2EF3EAC8" w14:textId="77777777" w:rsidR="00BC1A76" w:rsidRDefault="00BC1A76" w:rsidP="00BC1A76">
      <w:pPr>
        <w:spacing w:before="1" w:line="241" w:lineRule="exact"/>
        <w:ind w:left="67"/>
        <w:jc w:val="center"/>
        <w:rPr>
          <w:b/>
          <w:sz w:val="21"/>
        </w:rPr>
      </w:pPr>
      <w:r>
        <w:rPr>
          <w:b/>
          <w:color w:val="242323"/>
          <w:sz w:val="21"/>
        </w:rPr>
        <w:t>Or</w:t>
      </w:r>
      <w:r>
        <w:rPr>
          <w:b/>
          <w:color w:val="242323"/>
          <w:spacing w:val="-5"/>
          <w:sz w:val="21"/>
        </w:rPr>
        <w:t xml:space="preserve"> </w:t>
      </w:r>
      <w:r>
        <w:rPr>
          <w:b/>
          <w:color w:val="242323"/>
          <w:sz w:val="21"/>
        </w:rPr>
        <w:t>call</w:t>
      </w:r>
      <w:r>
        <w:rPr>
          <w:b/>
          <w:color w:val="242323"/>
          <w:spacing w:val="-3"/>
          <w:sz w:val="21"/>
        </w:rPr>
        <w:t xml:space="preserve"> </w:t>
      </w:r>
      <w:r>
        <w:rPr>
          <w:b/>
          <w:color w:val="242323"/>
          <w:sz w:val="21"/>
        </w:rPr>
        <w:t>in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z w:val="21"/>
        </w:rPr>
        <w:t>(audio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pacing w:val="-4"/>
          <w:sz w:val="21"/>
        </w:rPr>
        <w:t>only)</w:t>
      </w:r>
    </w:p>
    <w:p w14:paraId="4D7FEB61" w14:textId="77777777" w:rsidR="00C933BA" w:rsidRDefault="00BC1A76" w:rsidP="00BC1A76">
      <w:pPr>
        <w:ind w:left="1158" w:right="1084"/>
        <w:jc w:val="center"/>
        <w:rPr>
          <w:color w:val="242323"/>
          <w:sz w:val="21"/>
        </w:rPr>
      </w:pPr>
      <w:r>
        <w:rPr>
          <w:color w:val="6163A7"/>
          <w:sz w:val="21"/>
          <w:u w:val="single" w:color="6163A7"/>
        </w:rPr>
        <w:t>+1</w:t>
      </w:r>
      <w:r>
        <w:rPr>
          <w:color w:val="6163A7"/>
          <w:spacing w:val="-5"/>
          <w:sz w:val="21"/>
          <w:u w:val="single" w:color="6163A7"/>
        </w:rPr>
        <w:t xml:space="preserve"> </w:t>
      </w:r>
      <w:r>
        <w:rPr>
          <w:color w:val="6163A7"/>
          <w:sz w:val="21"/>
          <w:u w:val="single" w:color="6163A7"/>
        </w:rPr>
        <w:t>857-327-</w:t>
      </w:r>
      <w:proofErr w:type="gramStart"/>
      <w:r>
        <w:rPr>
          <w:color w:val="6163A7"/>
          <w:sz w:val="21"/>
          <w:u w:val="single" w:color="6163A7"/>
        </w:rPr>
        <w:t>9245,,</w:t>
      </w:r>
      <w:proofErr w:type="gramEnd"/>
      <w:r>
        <w:rPr>
          <w:color w:val="6163A7"/>
          <w:sz w:val="21"/>
          <w:u w:val="single" w:color="6163A7"/>
        </w:rPr>
        <w:t>129403835#</w:t>
      </w:r>
      <w:r>
        <w:rPr>
          <w:color w:val="6163A7"/>
          <w:spacing w:val="80"/>
          <w:sz w:val="21"/>
        </w:rPr>
        <w:t xml:space="preserve"> </w:t>
      </w:r>
      <w:r>
        <w:rPr>
          <w:color w:val="242323"/>
          <w:sz w:val="21"/>
        </w:rPr>
        <w:t>United</w:t>
      </w:r>
      <w:r>
        <w:rPr>
          <w:color w:val="242323"/>
          <w:spacing w:val="-5"/>
          <w:sz w:val="21"/>
        </w:rPr>
        <w:t xml:space="preserve"> </w:t>
      </w:r>
      <w:r>
        <w:rPr>
          <w:color w:val="242323"/>
          <w:sz w:val="21"/>
        </w:rPr>
        <w:t>States,</w:t>
      </w:r>
      <w:r>
        <w:rPr>
          <w:color w:val="242323"/>
          <w:spacing w:val="-8"/>
          <w:sz w:val="21"/>
        </w:rPr>
        <w:t xml:space="preserve"> </w:t>
      </w:r>
      <w:r>
        <w:rPr>
          <w:color w:val="242323"/>
          <w:sz w:val="21"/>
        </w:rPr>
        <w:t xml:space="preserve">Boston </w:t>
      </w:r>
    </w:p>
    <w:p w14:paraId="66BA3682" w14:textId="13C02609" w:rsidR="00BC1A76" w:rsidRDefault="00BC1A76" w:rsidP="00BC1A76">
      <w:pPr>
        <w:ind w:left="1158" w:right="1084"/>
        <w:jc w:val="center"/>
      </w:pPr>
      <w:r>
        <w:rPr>
          <w:color w:val="242323"/>
          <w:sz w:val="21"/>
        </w:rPr>
        <w:t xml:space="preserve">Phone Conference ID: </w:t>
      </w:r>
      <w:r>
        <w:rPr>
          <w:color w:val="242323"/>
        </w:rPr>
        <w:t>129 403 835#</w:t>
      </w:r>
    </w:p>
    <w:p w14:paraId="37543490" w14:textId="77777777" w:rsidR="00BC1A76" w:rsidRDefault="00BC1A76" w:rsidP="00BC1A76">
      <w:pPr>
        <w:pStyle w:val="BodyText"/>
        <w:spacing w:before="9"/>
        <w:rPr>
          <w:rFonts w:ascii="Arial Rounded MT Bold"/>
          <w:sz w:val="19"/>
        </w:rPr>
      </w:pPr>
    </w:p>
    <w:p w14:paraId="532D162E" w14:textId="77777777" w:rsidR="00724210" w:rsidRDefault="00724210" w:rsidP="00BC1A76">
      <w:pPr>
        <w:spacing w:before="90"/>
        <w:ind w:left="380"/>
        <w:rPr>
          <w:b/>
          <w:szCs w:val="24"/>
          <w:u w:val="single"/>
        </w:rPr>
      </w:pPr>
    </w:p>
    <w:p w14:paraId="34713C46" w14:textId="26818DE3" w:rsidR="00BC1A76" w:rsidRPr="00085F46" w:rsidRDefault="00BC1A76" w:rsidP="00BC1A76">
      <w:pPr>
        <w:spacing w:before="90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Housekeeping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and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Procedures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i/>
          <w:szCs w:val="24"/>
        </w:rPr>
        <w:t xml:space="preserve">(Lisa </w:t>
      </w:r>
      <w:r w:rsidRPr="00085F46">
        <w:rPr>
          <w:i/>
          <w:spacing w:val="-2"/>
          <w:szCs w:val="24"/>
        </w:rPr>
        <w:t>Guglietta)</w:t>
      </w:r>
    </w:p>
    <w:p w14:paraId="7722199A" w14:textId="77777777" w:rsidR="00BC1A76" w:rsidRPr="00085F46" w:rsidRDefault="00BC1A76" w:rsidP="00BC1A76">
      <w:pPr>
        <w:pStyle w:val="BodyText"/>
        <w:spacing w:before="2"/>
        <w:rPr>
          <w:i/>
        </w:rPr>
      </w:pPr>
    </w:p>
    <w:p w14:paraId="723D106B" w14:textId="77777777" w:rsidR="00BC1A76" w:rsidRPr="00085F46" w:rsidRDefault="00BC1A76" w:rsidP="00BC1A76">
      <w:pPr>
        <w:spacing w:before="90" w:line="276" w:lineRule="exact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Call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to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Order</w:t>
      </w:r>
      <w:r w:rsidRPr="00085F46">
        <w:rPr>
          <w:b/>
          <w:spacing w:val="-1"/>
          <w:szCs w:val="24"/>
        </w:rPr>
        <w:t xml:space="preserve"> </w:t>
      </w:r>
      <w:r w:rsidRPr="00085F46">
        <w:rPr>
          <w:i/>
          <w:szCs w:val="24"/>
        </w:rPr>
        <w:t>(Dr.</w:t>
      </w:r>
      <w:r w:rsidRPr="00085F46">
        <w:rPr>
          <w:i/>
          <w:spacing w:val="-1"/>
          <w:szCs w:val="24"/>
        </w:rPr>
        <w:t xml:space="preserve"> </w:t>
      </w:r>
      <w:r w:rsidRPr="00085F46">
        <w:rPr>
          <w:i/>
          <w:spacing w:val="-2"/>
          <w:szCs w:val="24"/>
        </w:rPr>
        <w:t>Jolly)</w:t>
      </w:r>
    </w:p>
    <w:p w14:paraId="2BABD33B" w14:textId="77777777" w:rsidR="00BC1A76" w:rsidRPr="00085F46" w:rsidRDefault="00BC1A76" w:rsidP="00BC1A76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Attendance</w:t>
      </w:r>
      <w:r w:rsidRPr="00085F46">
        <w:rPr>
          <w:spacing w:val="-4"/>
          <w:sz w:val="24"/>
          <w:szCs w:val="24"/>
        </w:rPr>
        <w:t xml:space="preserve"> </w:t>
      </w:r>
      <w:r w:rsidRPr="00085F46">
        <w:rPr>
          <w:sz w:val="24"/>
          <w:szCs w:val="24"/>
        </w:rPr>
        <w:t>roll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call</w:t>
      </w:r>
    </w:p>
    <w:p w14:paraId="79D349BC" w14:textId="77777777" w:rsidR="00BC1A76" w:rsidRPr="00085F46" w:rsidRDefault="00BC1A76" w:rsidP="00BC1A76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Approval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agenda</w:t>
      </w:r>
    </w:p>
    <w:p w14:paraId="39C0A031" w14:textId="77777777" w:rsidR="00BC1A76" w:rsidRPr="00085F46" w:rsidRDefault="00BC1A76" w:rsidP="00BC1A76">
      <w:pPr>
        <w:pStyle w:val="BodyText"/>
        <w:spacing w:before="2"/>
      </w:pPr>
    </w:p>
    <w:p w14:paraId="2DCE4B0C" w14:textId="77777777" w:rsidR="00BC1A76" w:rsidRPr="00085F46" w:rsidRDefault="00BC1A76" w:rsidP="00BC1A76">
      <w:pPr>
        <w:pStyle w:val="Heading1"/>
        <w:ind w:left="380"/>
        <w:rPr>
          <w:u w:val="none"/>
        </w:rPr>
      </w:pPr>
      <w:r w:rsidRPr="00085F46">
        <w:t>General</w:t>
      </w:r>
      <w:r w:rsidRPr="00085F46">
        <w:rPr>
          <w:spacing w:val="-3"/>
        </w:rPr>
        <w:t xml:space="preserve"> </w:t>
      </w:r>
      <w:r w:rsidRPr="00085F46">
        <w:rPr>
          <w:spacing w:val="-2"/>
        </w:rPr>
        <w:t>Business</w:t>
      </w:r>
    </w:p>
    <w:p w14:paraId="5E21DDA1" w14:textId="77777777" w:rsidR="00BC1A76" w:rsidRPr="00085F46" w:rsidRDefault="00BC1A76" w:rsidP="00BC1A76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54405443" w14:textId="77777777" w:rsidR="00BC1A76" w:rsidRPr="00907323" w:rsidRDefault="00BC1A76" w:rsidP="00BC1A76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Minutes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from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Public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November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3,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2022</w:t>
      </w:r>
    </w:p>
    <w:p w14:paraId="42ED61F6" w14:textId="77777777" w:rsidR="00BC1A76" w:rsidRPr="00085F46" w:rsidRDefault="00BC1A76" w:rsidP="00BC1A76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rPr>
          <w:sz w:val="24"/>
          <w:szCs w:val="24"/>
        </w:rPr>
      </w:pPr>
      <w:r>
        <w:rPr>
          <w:spacing w:val="-4"/>
          <w:sz w:val="24"/>
          <w:szCs w:val="24"/>
        </w:rPr>
        <w:t>Set 2023 Board Meeting Dates</w:t>
      </w:r>
    </w:p>
    <w:p w14:paraId="27D3E91E" w14:textId="77777777" w:rsidR="00BC1A76" w:rsidRPr="00085F46" w:rsidRDefault="00BC1A76" w:rsidP="00BC1A76">
      <w:pPr>
        <w:tabs>
          <w:tab w:val="left" w:pos="1099"/>
          <w:tab w:val="left" w:pos="1100"/>
        </w:tabs>
        <w:rPr>
          <w:szCs w:val="24"/>
        </w:rPr>
      </w:pPr>
    </w:p>
    <w:p w14:paraId="07A2FA12" w14:textId="77777777" w:rsidR="00BC1A76" w:rsidRDefault="00BC1A76" w:rsidP="00BC1A76">
      <w:pPr>
        <w:pStyle w:val="Heading1"/>
        <w:ind w:left="380"/>
        <w:rPr>
          <w:b w:val="0"/>
          <w:bCs w:val="0"/>
          <w:i/>
          <w:iCs/>
          <w:u w:val="none"/>
        </w:rPr>
      </w:pPr>
      <w:r w:rsidRPr="00085F46">
        <w:t>Executive Director Report</w:t>
      </w:r>
      <w:r w:rsidRPr="00085F46">
        <w:rPr>
          <w:b w:val="0"/>
          <w:bCs w:val="0"/>
          <w:u w:val="none"/>
        </w:rPr>
        <w:t xml:space="preserve"> </w:t>
      </w:r>
      <w:r w:rsidRPr="00085F46">
        <w:rPr>
          <w:b w:val="0"/>
          <w:bCs w:val="0"/>
          <w:i/>
          <w:iCs/>
          <w:u w:val="none"/>
        </w:rPr>
        <w:t>(Lisa Guglietta)</w:t>
      </w:r>
    </w:p>
    <w:p w14:paraId="126033AC" w14:textId="77777777" w:rsidR="00BC1A76" w:rsidRDefault="00BC1A76" w:rsidP="00C933BA">
      <w:pPr>
        <w:pStyle w:val="Heading1"/>
        <w:numPr>
          <w:ilvl w:val="0"/>
          <w:numId w:val="6"/>
        </w:numPr>
        <w:rPr>
          <w:b w:val="0"/>
          <w:bCs w:val="0"/>
          <w:u w:val="none"/>
        </w:rPr>
      </w:pPr>
      <w:proofErr w:type="spellStart"/>
      <w:r>
        <w:rPr>
          <w:b w:val="0"/>
          <w:bCs w:val="0"/>
          <w:u w:val="none"/>
        </w:rPr>
        <w:t>MOVEit</w:t>
      </w:r>
      <w:proofErr w:type="spellEnd"/>
      <w:r>
        <w:rPr>
          <w:b w:val="0"/>
          <w:bCs w:val="0"/>
          <w:u w:val="none"/>
        </w:rPr>
        <w:t xml:space="preserve"> replacing Interchange for file transfer</w:t>
      </w:r>
    </w:p>
    <w:p w14:paraId="0FAB0AA1" w14:textId="77777777" w:rsidR="00BC1A76" w:rsidRDefault="00BC1A76" w:rsidP="00C933BA">
      <w:pPr>
        <w:pStyle w:val="Heading1"/>
        <w:numPr>
          <w:ilvl w:val="0"/>
          <w:numId w:val="6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PACE trainings</w:t>
      </w:r>
    </w:p>
    <w:p w14:paraId="2FC37E5B" w14:textId="77777777" w:rsidR="00BC1A76" w:rsidRPr="00817FD2" w:rsidRDefault="00BC1A76" w:rsidP="00C933BA">
      <w:pPr>
        <w:pStyle w:val="Heading1"/>
        <w:numPr>
          <w:ilvl w:val="0"/>
          <w:numId w:val="6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Webex meeting platform/recorded meetings</w:t>
      </w:r>
    </w:p>
    <w:p w14:paraId="79D347EA" w14:textId="77777777" w:rsidR="00BC1A76" w:rsidRDefault="00BC1A76" w:rsidP="00BC1A76">
      <w:pPr>
        <w:pStyle w:val="Heading1"/>
        <w:spacing w:before="1"/>
        <w:rPr>
          <w:spacing w:val="-2"/>
        </w:rPr>
      </w:pPr>
    </w:p>
    <w:p w14:paraId="397ADA90" w14:textId="77777777" w:rsidR="00BC1A76" w:rsidRDefault="00BC1A76" w:rsidP="00BC1A76">
      <w:pPr>
        <w:pStyle w:val="Heading1"/>
        <w:spacing w:before="1"/>
        <w:rPr>
          <w:spacing w:val="-2"/>
        </w:rPr>
      </w:pPr>
      <w:r>
        <w:rPr>
          <w:spacing w:val="-2"/>
        </w:rPr>
        <w:t>Compliance Monitoring</w:t>
      </w:r>
    </w:p>
    <w:p w14:paraId="391F9836" w14:textId="77777777" w:rsidR="00BC1A76" w:rsidRPr="00AD34A7" w:rsidRDefault="00BC1A76" w:rsidP="00C933BA">
      <w:pPr>
        <w:pStyle w:val="Heading1"/>
        <w:numPr>
          <w:ilvl w:val="0"/>
          <w:numId w:val="7"/>
        </w:numPr>
        <w:spacing w:before="2"/>
        <w:rPr>
          <w:b w:val="0"/>
          <w:bCs w:val="0"/>
        </w:rPr>
      </w:pPr>
      <w:r w:rsidRPr="00952999">
        <w:rPr>
          <w:b w:val="0"/>
          <w:bCs w:val="0"/>
          <w:spacing w:val="-2"/>
          <w:u w:val="none"/>
        </w:rPr>
        <w:t xml:space="preserve">Corrective Action Report - </w:t>
      </w:r>
      <w:r w:rsidRPr="00952999">
        <w:rPr>
          <w:b w:val="0"/>
          <w:bCs w:val="0"/>
          <w:u w:val="none"/>
        </w:rPr>
        <w:t>Dr. Kevin Harrington (CHI2166)</w:t>
      </w:r>
    </w:p>
    <w:p w14:paraId="0C1F178D" w14:textId="77777777" w:rsidR="00BC1A76" w:rsidRDefault="00BC1A76" w:rsidP="00BC1A76">
      <w:pPr>
        <w:pStyle w:val="Heading1"/>
        <w:spacing w:before="2"/>
      </w:pPr>
    </w:p>
    <w:p w14:paraId="1FD73E16" w14:textId="77777777" w:rsidR="00BC1A76" w:rsidRDefault="00BC1A76" w:rsidP="00BC1A76">
      <w:pPr>
        <w:pStyle w:val="Heading1"/>
        <w:spacing w:before="2"/>
      </w:pPr>
      <w:r w:rsidRPr="00AD34A7">
        <w:t>Reactivation Application</w:t>
      </w:r>
    </w:p>
    <w:p w14:paraId="1F759EDF" w14:textId="77777777" w:rsidR="00BC1A76" w:rsidRPr="00AD34A7" w:rsidRDefault="00BC1A76" w:rsidP="00C933BA">
      <w:pPr>
        <w:pStyle w:val="Heading1"/>
        <w:numPr>
          <w:ilvl w:val="0"/>
          <w:numId w:val="7"/>
        </w:numPr>
        <w:spacing w:before="2"/>
        <w:rPr>
          <w:b w:val="0"/>
          <w:bCs w:val="0"/>
          <w:u w:val="none"/>
        </w:rPr>
      </w:pPr>
      <w:r w:rsidRPr="00AD34A7">
        <w:rPr>
          <w:b w:val="0"/>
          <w:bCs w:val="0"/>
          <w:u w:val="none"/>
        </w:rPr>
        <w:t xml:space="preserve">Julia Patz (Fischel) </w:t>
      </w:r>
      <w:r>
        <w:rPr>
          <w:b w:val="0"/>
          <w:bCs w:val="0"/>
          <w:u w:val="none"/>
        </w:rPr>
        <w:t>CHI2461 Expired 3/31/2006 (180 CEUs from 4/1/2005 to current)</w:t>
      </w:r>
    </w:p>
    <w:p w14:paraId="7E5C926C" w14:textId="77777777" w:rsidR="00BC1A76" w:rsidRPr="00085F46" w:rsidRDefault="00BC1A76" w:rsidP="00BC1A76">
      <w:pPr>
        <w:pStyle w:val="Heading1"/>
        <w:spacing w:before="1"/>
      </w:pPr>
    </w:p>
    <w:p w14:paraId="406A2907" w14:textId="77777777" w:rsidR="00BC1A76" w:rsidRPr="00085F46" w:rsidRDefault="00BC1A76" w:rsidP="00BC1A76">
      <w:pPr>
        <w:pStyle w:val="Heading1"/>
        <w:spacing w:before="1"/>
        <w:rPr>
          <w:u w:val="none"/>
        </w:rPr>
      </w:pPr>
      <w:r w:rsidRPr="00085F46">
        <w:rPr>
          <w:spacing w:val="-2"/>
        </w:rPr>
        <w:lastRenderedPageBreak/>
        <w:t>New Business</w:t>
      </w:r>
    </w:p>
    <w:p w14:paraId="43B4CBAF" w14:textId="77777777" w:rsidR="00BC1A76" w:rsidRPr="00085F46" w:rsidRDefault="00BC1A76" w:rsidP="00BC1A76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spacing w:line="294" w:lineRule="exact"/>
        <w:rPr>
          <w:sz w:val="24"/>
          <w:szCs w:val="24"/>
        </w:rPr>
      </w:pPr>
      <w:r w:rsidRPr="00085F46">
        <w:rPr>
          <w:sz w:val="24"/>
          <w:szCs w:val="24"/>
        </w:rPr>
        <w:t>Open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Session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for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Topics not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reasonably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anticipated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the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Chair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48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hours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before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pacing w:val="-2"/>
          <w:sz w:val="24"/>
          <w:szCs w:val="24"/>
        </w:rPr>
        <w:t>meeting</w:t>
      </w:r>
    </w:p>
    <w:p w14:paraId="09F6BFC2" w14:textId="77777777" w:rsidR="00BC1A76" w:rsidRPr="00085F46" w:rsidRDefault="00BC1A76" w:rsidP="00BC1A76">
      <w:pPr>
        <w:pStyle w:val="BodyText"/>
        <w:spacing w:before="10"/>
        <w:ind w:left="1100"/>
      </w:pPr>
    </w:p>
    <w:p w14:paraId="5A273E61" w14:textId="77777777" w:rsidR="00BC1A76" w:rsidRDefault="00BC1A76" w:rsidP="00BC1A76">
      <w:pPr>
        <w:pStyle w:val="Heading1"/>
        <w:spacing w:line="240" w:lineRule="auto"/>
        <w:ind w:left="0"/>
        <w:rPr>
          <w:spacing w:val="-2"/>
        </w:rPr>
      </w:pPr>
      <w:r>
        <w:rPr>
          <w:u w:val="none"/>
        </w:rPr>
        <w:t xml:space="preserve">      </w:t>
      </w:r>
      <w:r w:rsidRPr="00085F46">
        <w:t>Public</w:t>
      </w:r>
      <w:r w:rsidRPr="00085F46">
        <w:rPr>
          <w:spacing w:val="-2"/>
        </w:rPr>
        <w:t xml:space="preserve"> Commen</w:t>
      </w:r>
      <w:r>
        <w:rPr>
          <w:spacing w:val="-2"/>
        </w:rPr>
        <w:t>t</w:t>
      </w:r>
    </w:p>
    <w:p w14:paraId="2E910554" w14:textId="77777777" w:rsidR="00BC1A76" w:rsidRDefault="00BC1A76" w:rsidP="00BC1A76">
      <w:pPr>
        <w:pStyle w:val="Heading1"/>
        <w:spacing w:line="240" w:lineRule="auto"/>
        <w:ind w:left="380"/>
        <w:rPr>
          <w:spacing w:val="-2"/>
        </w:rPr>
      </w:pPr>
    </w:p>
    <w:p w14:paraId="0C86252F" w14:textId="45BF631C" w:rsidR="00BC1A76" w:rsidRPr="00085F46" w:rsidRDefault="00BC1A76" w:rsidP="00BC1A76">
      <w:pPr>
        <w:spacing w:before="79"/>
        <w:ind w:firstLine="380"/>
        <w:rPr>
          <w:b/>
          <w:i/>
          <w:spacing w:val="-4"/>
          <w:szCs w:val="24"/>
        </w:rPr>
      </w:pPr>
      <w:r>
        <w:rPr>
          <w:b/>
          <w:szCs w:val="24"/>
          <w:u w:val="single"/>
        </w:rPr>
        <w:t>I</w:t>
      </w:r>
      <w:r w:rsidRPr="00085F46">
        <w:rPr>
          <w:b/>
          <w:szCs w:val="24"/>
          <w:u w:val="single"/>
        </w:rPr>
        <w:t>nvestigative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Conference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b/>
          <w:i/>
          <w:szCs w:val="24"/>
        </w:rPr>
        <w:t>[Closed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Session:</w:t>
      </w:r>
      <w:r w:rsidRPr="00085F46">
        <w:rPr>
          <w:b/>
          <w:i/>
          <w:spacing w:val="-3"/>
          <w:szCs w:val="24"/>
        </w:rPr>
        <w:t xml:space="preserve"> </w:t>
      </w:r>
      <w:r w:rsidRPr="00085F46">
        <w:rPr>
          <w:b/>
          <w:i/>
          <w:szCs w:val="24"/>
        </w:rPr>
        <w:t>G.L.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c.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112,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§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pacing w:val="-4"/>
          <w:szCs w:val="24"/>
        </w:rPr>
        <w:t>65C]</w:t>
      </w:r>
    </w:p>
    <w:p w14:paraId="2BDEEE1A" w14:textId="77777777" w:rsidR="00BC1A76" w:rsidRDefault="00BC1A76" w:rsidP="00BC1A76">
      <w:pPr>
        <w:spacing w:before="79"/>
        <w:rPr>
          <w:b/>
          <w:i/>
          <w:iCs/>
          <w:szCs w:val="24"/>
        </w:rPr>
      </w:pPr>
    </w:p>
    <w:p w14:paraId="22612D7E" w14:textId="020D4A2D" w:rsidR="00BC1A76" w:rsidRDefault="00BC1A76" w:rsidP="00BC1A76">
      <w:pPr>
        <w:tabs>
          <w:tab w:val="left" w:pos="1080"/>
          <w:tab w:val="left" w:pos="1800"/>
        </w:tabs>
        <w:rPr>
          <w:b/>
          <w:i/>
          <w:iCs/>
          <w:szCs w:val="24"/>
        </w:rPr>
      </w:pPr>
      <w:r>
        <w:rPr>
          <w:b/>
        </w:rPr>
        <w:t xml:space="preserve">    </w:t>
      </w:r>
      <w:r w:rsidR="000F1C7A">
        <w:rPr>
          <w:b/>
        </w:rPr>
        <w:t xml:space="preserve">   </w:t>
      </w:r>
      <w:r w:rsidRPr="00726E3A">
        <w:rPr>
          <w:b/>
          <w:szCs w:val="24"/>
          <w:u w:val="single"/>
        </w:rPr>
        <w:t>Applicant Review</w:t>
      </w:r>
      <w:r w:rsidRPr="00726E3A">
        <w:rPr>
          <w:b/>
          <w:szCs w:val="24"/>
        </w:rPr>
        <w:t xml:space="preserve">: </w:t>
      </w:r>
      <w:r w:rsidRPr="00726E3A">
        <w:rPr>
          <w:b/>
          <w:i/>
          <w:iCs/>
          <w:szCs w:val="24"/>
        </w:rPr>
        <w:t>[Executive Session: G.L. c. 30A, § 21(a</w:t>
      </w:r>
      <w:r w:rsidRPr="00E47574">
        <w:rPr>
          <w:b/>
          <w:i/>
          <w:iCs/>
          <w:szCs w:val="24"/>
        </w:rPr>
        <w:t>)</w:t>
      </w:r>
      <w:r w:rsidRPr="00E47574">
        <w:rPr>
          <w:b/>
        </w:rPr>
        <w:t>(7)</w:t>
      </w:r>
      <w:r w:rsidRPr="001C3C4A">
        <w:rPr>
          <w:bCs/>
          <w:i/>
          <w:iCs/>
        </w:rPr>
        <w:t xml:space="preserve"> </w:t>
      </w:r>
      <w:r w:rsidRPr="001C3C4A">
        <w:rPr>
          <w:b/>
          <w:i/>
          <w:iCs/>
        </w:rPr>
        <w:t xml:space="preserve">to protect the confidentiality of </w:t>
      </w:r>
      <w:r w:rsidR="00C933BA">
        <w:rPr>
          <w:b/>
          <w:i/>
          <w:iCs/>
        </w:rPr>
        <w:t xml:space="preserve">    </w:t>
      </w:r>
      <w:r w:rsidRPr="001C3C4A">
        <w:rPr>
          <w:b/>
          <w:i/>
          <w:iCs/>
        </w:rPr>
        <w:t>medical information and an individual’s right to privacy in compliance with M.G.L. c. 4, s. 7, para. 26(c) and M.G.L. c. 214, s. 1B)</w:t>
      </w:r>
      <w:r w:rsidRPr="001C3C4A">
        <w:rPr>
          <w:b/>
          <w:i/>
          <w:iCs/>
          <w:szCs w:val="24"/>
        </w:rPr>
        <w:t>]</w:t>
      </w:r>
    </w:p>
    <w:p w14:paraId="051B10A5" w14:textId="04E3D777" w:rsidR="00BC1A76" w:rsidRPr="00E204DB" w:rsidRDefault="00BC1A76" w:rsidP="00E204DB">
      <w:pPr>
        <w:spacing w:before="79"/>
        <w:rPr>
          <w:bCs/>
          <w:szCs w:val="24"/>
        </w:rPr>
      </w:pPr>
    </w:p>
    <w:p w14:paraId="3297D5A5" w14:textId="6044DD09" w:rsidR="00BC1A76" w:rsidRDefault="000F1C7A" w:rsidP="0072610D">
      <w:r>
        <w:t xml:space="preserve"> </w:t>
      </w:r>
    </w:p>
    <w:sectPr w:rsidR="00BC1A76" w:rsidSect="00CC536F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3A4E7745"/>
    <w:multiLevelType w:val="hybridMultilevel"/>
    <w:tmpl w:val="D3B687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83746"/>
    <w:multiLevelType w:val="hybridMultilevel"/>
    <w:tmpl w:val="8384D63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763C2EF7"/>
    <w:multiLevelType w:val="hybridMultilevel"/>
    <w:tmpl w:val="7FA0B8D2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6" w15:restartNumberingAfterBreak="0">
    <w:nsid w:val="7C9D5F5C"/>
    <w:multiLevelType w:val="hybridMultilevel"/>
    <w:tmpl w:val="58A29A6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523938726">
    <w:abstractNumId w:val="3"/>
  </w:num>
  <w:num w:numId="2" w16cid:durableId="1888905416">
    <w:abstractNumId w:val="0"/>
  </w:num>
  <w:num w:numId="3" w16cid:durableId="425882070">
    <w:abstractNumId w:val="1"/>
  </w:num>
  <w:num w:numId="4" w16cid:durableId="1648314579">
    <w:abstractNumId w:val="5"/>
  </w:num>
  <w:num w:numId="5" w16cid:durableId="383677688">
    <w:abstractNumId w:val="2"/>
  </w:num>
  <w:num w:numId="6" w16cid:durableId="309944589">
    <w:abstractNumId w:val="6"/>
  </w:num>
  <w:num w:numId="7" w16cid:durableId="2053921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33154"/>
    <w:rsid w:val="00042048"/>
    <w:rsid w:val="000537DA"/>
    <w:rsid w:val="000545A8"/>
    <w:rsid w:val="000F1C7A"/>
    <w:rsid w:val="000F315B"/>
    <w:rsid w:val="00134659"/>
    <w:rsid w:val="0015268B"/>
    <w:rsid w:val="0017047F"/>
    <w:rsid w:val="00177C77"/>
    <w:rsid w:val="00182503"/>
    <w:rsid w:val="001A3C48"/>
    <w:rsid w:val="001C3C4A"/>
    <w:rsid w:val="00276957"/>
    <w:rsid w:val="00276DCC"/>
    <w:rsid w:val="00385812"/>
    <w:rsid w:val="00392D0B"/>
    <w:rsid w:val="003A7AFC"/>
    <w:rsid w:val="003C60EF"/>
    <w:rsid w:val="00442B5E"/>
    <w:rsid w:val="0048097B"/>
    <w:rsid w:val="004813AC"/>
    <w:rsid w:val="004B37A0"/>
    <w:rsid w:val="004B763E"/>
    <w:rsid w:val="004D6B39"/>
    <w:rsid w:val="00534034"/>
    <w:rsid w:val="005448AA"/>
    <w:rsid w:val="00551932"/>
    <w:rsid w:val="005549FF"/>
    <w:rsid w:val="00585417"/>
    <w:rsid w:val="006928D3"/>
    <w:rsid w:val="006B44DE"/>
    <w:rsid w:val="006D06D9"/>
    <w:rsid w:val="006D77A6"/>
    <w:rsid w:val="00702109"/>
    <w:rsid w:val="00724210"/>
    <w:rsid w:val="0072610D"/>
    <w:rsid w:val="007B3F4B"/>
    <w:rsid w:val="007B7347"/>
    <w:rsid w:val="007D10F3"/>
    <w:rsid w:val="00945A24"/>
    <w:rsid w:val="00947F81"/>
    <w:rsid w:val="009908FF"/>
    <w:rsid w:val="00995505"/>
    <w:rsid w:val="009F68D5"/>
    <w:rsid w:val="00A26158"/>
    <w:rsid w:val="00A65101"/>
    <w:rsid w:val="00AE46E5"/>
    <w:rsid w:val="00B17F24"/>
    <w:rsid w:val="00B25DF5"/>
    <w:rsid w:val="00B403BF"/>
    <w:rsid w:val="00B608D9"/>
    <w:rsid w:val="00B66332"/>
    <w:rsid w:val="00BA1AD3"/>
    <w:rsid w:val="00BA4055"/>
    <w:rsid w:val="00BA7FB6"/>
    <w:rsid w:val="00BC1A76"/>
    <w:rsid w:val="00BD6FF4"/>
    <w:rsid w:val="00C20BFE"/>
    <w:rsid w:val="00C24EE2"/>
    <w:rsid w:val="00C832EB"/>
    <w:rsid w:val="00C933BA"/>
    <w:rsid w:val="00CC1778"/>
    <w:rsid w:val="00CC536F"/>
    <w:rsid w:val="00CE575B"/>
    <w:rsid w:val="00CF3DE8"/>
    <w:rsid w:val="00D0493F"/>
    <w:rsid w:val="00D41EDC"/>
    <w:rsid w:val="00D56F91"/>
    <w:rsid w:val="00D642F2"/>
    <w:rsid w:val="00D8671C"/>
    <w:rsid w:val="00DA57C3"/>
    <w:rsid w:val="00DC3855"/>
    <w:rsid w:val="00DD252C"/>
    <w:rsid w:val="00E204DB"/>
    <w:rsid w:val="00E242A8"/>
    <w:rsid w:val="00E274B8"/>
    <w:rsid w:val="00E72707"/>
    <w:rsid w:val="00F0586E"/>
    <w:rsid w:val="00F417FC"/>
    <w:rsid w:val="00F43932"/>
    <w:rsid w:val="00F7692E"/>
    <w:rsid w:val="00F7738C"/>
    <w:rsid w:val="00F80411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A31B0"/>
  <w15:chartTrackingRefBased/>
  <w15:docId w15:val="{7E10BB29-3C2C-48C3-AB1F-15701584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BC1A7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C1A7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BC1A7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1A7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C1A7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zEzNGRhZmQtNjRlOC00NmY0LThhODUtYmFlOWZlZDBlNzE2%40thread.v2/0?context=%7b%22Tid%22%3a%223e861d16-48b7-4a0e-9806-8c04d81b7b2a%22%2c%22Oid%22%3a%22a119f3c9-95e1-4aa6-8b14-b8b90dab1452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224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Lewis, Eboni (DPH)</cp:lastModifiedBy>
  <cp:revision>2</cp:revision>
  <cp:lastPrinted>2020-08-12T21:19:00Z</cp:lastPrinted>
  <dcterms:created xsi:type="dcterms:W3CDTF">2022-11-22T16:15:00Z</dcterms:created>
  <dcterms:modified xsi:type="dcterms:W3CDTF">2022-11-22T16:15:00Z</dcterms:modified>
</cp:coreProperties>
</file>