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8D67" w14:textId="77777777" w:rsidR="00337CCA" w:rsidRPr="00337CCA" w:rsidRDefault="00337CCA" w:rsidP="00337CCA">
      <w:pPr>
        <w:spacing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1F497D"/>
          <w:sz w:val="26"/>
          <w:szCs w:val="26"/>
        </w:rPr>
        <w:t>Commonwealth of Massachusetts</w:t>
      </w:r>
    </w:p>
    <w:p w14:paraId="60E2ACE4" w14:textId="40172001" w:rsidR="00337CCA" w:rsidRPr="00337CCA" w:rsidRDefault="00337CCA" w:rsidP="00337CCA">
      <w:pPr>
        <w:spacing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1F497D"/>
          <w:sz w:val="26"/>
          <w:szCs w:val="26"/>
        </w:rPr>
        <w:t>D</w:t>
      </w:r>
      <w:r w:rsidR="0049219F">
        <w:rPr>
          <w:rFonts w:ascii="Calibri" w:eastAsia="Times New Roman" w:hAnsi="Calibri" w:cs="Calibri"/>
          <w:b/>
          <w:bCs/>
          <w:color w:val="1F497D"/>
          <w:sz w:val="26"/>
          <w:szCs w:val="26"/>
        </w:rPr>
        <w:t>epartment of Public Health</w:t>
      </w:r>
    </w:p>
    <w:p w14:paraId="730F860F" w14:textId="77777777" w:rsidR="00337CCA" w:rsidRPr="00337CCA" w:rsidRDefault="00337CCA" w:rsidP="00337CCA">
      <w:pPr>
        <w:spacing w:before="40"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000000"/>
          <w:sz w:val="28"/>
          <w:szCs w:val="28"/>
        </w:rPr>
        <w:t>Board of Registration of Chiropractors</w:t>
      </w:r>
    </w:p>
    <w:p w14:paraId="306DA548"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337CCA" w:rsidRDefault="00337CCA" w:rsidP="00A13491">
      <w:pPr>
        <w:spacing w:before="40"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000000"/>
          <w:sz w:val="26"/>
          <w:szCs w:val="26"/>
        </w:rPr>
        <w:t>Public Meeting Minutes</w:t>
      </w:r>
    </w:p>
    <w:p w14:paraId="07CED8BA" w14:textId="58E9CDA2" w:rsidR="00337CCA" w:rsidRPr="00337CCA" w:rsidRDefault="00192BA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u w:val="single"/>
        </w:rPr>
        <w:t>December 1</w:t>
      </w:r>
      <w:r w:rsidR="005D4170">
        <w:rPr>
          <w:rFonts w:ascii="Times New Roman" w:eastAsia="Times New Roman" w:hAnsi="Times New Roman" w:cs="Times New Roman"/>
          <w:b/>
          <w:bCs/>
          <w:color w:val="000000"/>
          <w:u w:val="single"/>
        </w:rPr>
        <w:t>,</w:t>
      </w:r>
      <w:r w:rsidR="00337CCA" w:rsidRPr="00337CCA">
        <w:rPr>
          <w:rFonts w:ascii="Times New Roman" w:eastAsia="Times New Roman" w:hAnsi="Times New Roman" w:cs="Times New Roman"/>
          <w:b/>
          <w:bCs/>
          <w:color w:val="000000"/>
          <w:u w:val="single"/>
        </w:rPr>
        <w:t xml:space="preserve"> 2022</w:t>
      </w:r>
    </w:p>
    <w:p w14:paraId="255D16BD" w14:textId="77777777" w:rsidR="00337CCA" w:rsidRPr="005E053A" w:rsidRDefault="005E3995" w:rsidP="00A03BB9">
      <w:pPr>
        <w:pStyle w:val="Heading2"/>
        <w:shd w:val="clear" w:color="auto" w:fill="FFFFFF"/>
        <w:spacing w:before="300" w:beforeAutospacing="0" w:after="150" w:afterAutospacing="0"/>
        <w:rPr>
          <w:rFonts w:ascii="Helvetica" w:hAnsi="Helvetica" w:cs="Helvetica"/>
          <w:color w:val="333333"/>
          <w:sz w:val="22"/>
          <w:szCs w:val="22"/>
        </w:rPr>
      </w:pPr>
      <w:r w:rsidRPr="005E053A">
        <w:rPr>
          <w:color w:val="000000"/>
          <w:sz w:val="22"/>
          <w:szCs w:val="22"/>
        </w:rPr>
        <w:t>A public meeting of the Massachusetts Board of Registration of Chiropractors (the Board) was held remotely with video and audio conference as an alternate means of public access pursuant to Chapter 107 of the Acts of 2022,</w:t>
      </w:r>
      <w:r w:rsidRPr="005E053A">
        <w:rPr>
          <w:sz w:val="22"/>
          <w:szCs w:val="22"/>
        </w:rPr>
        <w:t xml:space="preserve"> An Act Relative to Extending Certain State of Emergency Accommodations</w:t>
      </w:r>
      <w:r w:rsidRPr="005E053A">
        <w:rPr>
          <w:bCs w:val="0"/>
          <w:sz w:val="22"/>
          <w:szCs w:val="22"/>
        </w:rPr>
        <w:t xml:space="preserve">, signed into law on July 16, 2022. </w:t>
      </w:r>
    </w:p>
    <w:p w14:paraId="7F3E08DA"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09E69C3E" w14:textId="53D2AA32"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Dr. </w:t>
      </w:r>
      <w:r w:rsidR="00605905">
        <w:rPr>
          <w:rFonts w:ascii="Times New Roman" w:eastAsia="Times New Roman" w:hAnsi="Times New Roman" w:cs="Times New Roman"/>
          <w:color w:val="000000"/>
        </w:rPr>
        <w:t>Jolly</w:t>
      </w:r>
      <w:r w:rsidRPr="00337CCA">
        <w:rPr>
          <w:rFonts w:ascii="Times New Roman" w:eastAsia="Times New Roman" w:hAnsi="Times New Roman" w:cs="Times New Roman"/>
          <w:color w:val="000000"/>
        </w:rPr>
        <w:t xml:space="preserve"> noted a quorum of members present via video or phone and call</w:t>
      </w:r>
      <w:r w:rsidR="0087277E">
        <w:rPr>
          <w:rFonts w:ascii="Times New Roman" w:eastAsia="Times New Roman" w:hAnsi="Times New Roman" w:cs="Times New Roman"/>
          <w:color w:val="000000"/>
        </w:rPr>
        <w:t>ed the meeting to order at 10:</w:t>
      </w:r>
      <w:r w:rsidR="005D4170">
        <w:rPr>
          <w:rFonts w:ascii="Times New Roman" w:eastAsia="Times New Roman" w:hAnsi="Times New Roman" w:cs="Times New Roman"/>
          <w:color w:val="000000"/>
        </w:rPr>
        <w:t>0</w:t>
      </w:r>
      <w:r w:rsidR="00192BA5">
        <w:rPr>
          <w:rFonts w:ascii="Times New Roman" w:eastAsia="Times New Roman" w:hAnsi="Times New Roman" w:cs="Times New Roman"/>
          <w:color w:val="000000"/>
        </w:rPr>
        <w:t>1</w:t>
      </w:r>
      <w:r w:rsidR="005D4170">
        <w:rPr>
          <w:rFonts w:ascii="Times New Roman" w:eastAsia="Times New Roman" w:hAnsi="Times New Roman" w:cs="Times New Roman"/>
          <w:color w:val="000000"/>
        </w:rPr>
        <w:t xml:space="preserve"> </w:t>
      </w:r>
      <w:r w:rsidRPr="00337CCA">
        <w:rPr>
          <w:rFonts w:ascii="Times New Roman" w:eastAsia="Times New Roman" w:hAnsi="Times New Roman" w:cs="Times New Roman"/>
          <w:color w:val="000000"/>
        </w:rPr>
        <w:t>a.m.</w:t>
      </w:r>
    </w:p>
    <w:p w14:paraId="6F04B28A"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224244EE" w14:textId="77777777"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u w:val="single"/>
        </w:rPr>
        <w:t>MEMBERS PRESENT</w:t>
      </w:r>
    </w:p>
    <w:p w14:paraId="635B2E68" w14:textId="699A6575"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Dr.</w:t>
      </w:r>
      <w:r w:rsidR="00605905" w:rsidRPr="00605905">
        <w:t xml:space="preserve"> </w:t>
      </w:r>
      <w:r w:rsidR="00605905" w:rsidRPr="00605905">
        <w:rPr>
          <w:rFonts w:ascii="Times New Roman" w:eastAsia="Times New Roman" w:hAnsi="Times New Roman" w:cs="Times New Roman"/>
          <w:color w:val="000000"/>
        </w:rPr>
        <w:t>Sunit Jolly</w:t>
      </w:r>
      <w:r w:rsidRPr="00337CCA">
        <w:rPr>
          <w:rFonts w:ascii="Times New Roman" w:eastAsia="Times New Roman" w:hAnsi="Times New Roman" w:cs="Times New Roman"/>
          <w:color w:val="000000"/>
        </w:rPr>
        <w:t xml:space="preserve">, </w:t>
      </w:r>
      <w:r w:rsidR="009D5C10">
        <w:rPr>
          <w:rFonts w:ascii="Times New Roman" w:eastAsia="Times New Roman" w:hAnsi="Times New Roman" w:cs="Times New Roman"/>
          <w:color w:val="000000"/>
        </w:rPr>
        <w:t>Chair</w:t>
      </w:r>
    </w:p>
    <w:p w14:paraId="3C1044B7" w14:textId="77777777"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Dr. </w:t>
      </w:r>
      <w:r w:rsidR="00605905" w:rsidRPr="00605905">
        <w:rPr>
          <w:rFonts w:ascii="Times New Roman" w:eastAsia="Times New Roman" w:hAnsi="Times New Roman" w:cs="Times New Roman"/>
          <w:color w:val="000000"/>
        </w:rPr>
        <w:t>Joseph Grosso</w:t>
      </w:r>
      <w:r w:rsidRPr="00337CCA">
        <w:rPr>
          <w:rFonts w:ascii="Times New Roman" w:eastAsia="Times New Roman" w:hAnsi="Times New Roman" w:cs="Times New Roman"/>
          <w:color w:val="000000"/>
        </w:rPr>
        <w:t xml:space="preserve">, </w:t>
      </w:r>
      <w:r w:rsidR="0033237F">
        <w:rPr>
          <w:rFonts w:ascii="Times New Roman" w:eastAsia="Times New Roman" w:hAnsi="Times New Roman" w:cs="Times New Roman"/>
          <w:color w:val="000000"/>
        </w:rPr>
        <w:t>Vice Chair</w:t>
      </w:r>
    </w:p>
    <w:p w14:paraId="572900C3" w14:textId="77777777"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Dr. Jaclyn Debs, Secretary</w:t>
      </w:r>
    </w:p>
    <w:p w14:paraId="5B0F2256" w14:textId="77777777" w:rsidR="00605905"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Ms. Barbara Bush, Public Member </w:t>
      </w:r>
    </w:p>
    <w:p w14:paraId="52C320A4" w14:textId="68E9F69B" w:rsidR="00413DA6" w:rsidRDefault="00413DA6"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Dr. Abbey Denaro</w:t>
      </w:r>
      <w:r w:rsidR="00071EAB">
        <w:rPr>
          <w:rFonts w:ascii="Times New Roman" w:eastAsia="Times New Roman" w:hAnsi="Times New Roman" w:cs="Times New Roman"/>
          <w:color w:val="000000"/>
        </w:rPr>
        <w:t>, Member</w:t>
      </w:r>
    </w:p>
    <w:p w14:paraId="72A68AF2" w14:textId="6EC1EE5C" w:rsidR="00013F67" w:rsidRDefault="00013F67"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Dr. Mary Connors, Member</w:t>
      </w:r>
    </w:p>
    <w:p w14:paraId="0940E882" w14:textId="66517EAB" w:rsidR="009D5C10" w:rsidRPr="00192BA5" w:rsidRDefault="00192BA5"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Dr. Kathleen O’Malley, Member</w:t>
      </w:r>
    </w:p>
    <w:p w14:paraId="22C80387"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6E3C249D" w14:textId="77777777" w:rsidR="00337CCA" w:rsidRPr="00337CCA" w:rsidRDefault="00337CCA" w:rsidP="00337CCA">
      <w:pPr>
        <w:spacing w:after="0" w:line="240" w:lineRule="auto"/>
        <w:rPr>
          <w:rFonts w:ascii="Times New Roman" w:eastAsia="Times New Roman" w:hAnsi="Times New Roman" w:cs="Times New Roman"/>
          <w:sz w:val="24"/>
          <w:szCs w:val="24"/>
        </w:rPr>
      </w:pPr>
      <w:r w:rsidRPr="36800A0C">
        <w:rPr>
          <w:rFonts w:ascii="Times New Roman" w:eastAsia="Times New Roman" w:hAnsi="Times New Roman" w:cs="Times New Roman"/>
          <w:b/>
          <w:bCs/>
          <w:color w:val="000000" w:themeColor="text1"/>
          <w:u w:val="single"/>
        </w:rPr>
        <w:t xml:space="preserve">STAFF </w:t>
      </w:r>
      <w:bookmarkStart w:id="0" w:name="_Int_9CCcZiUB"/>
      <w:r w:rsidRPr="36800A0C">
        <w:rPr>
          <w:rFonts w:ascii="Times New Roman" w:eastAsia="Times New Roman" w:hAnsi="Times New Roman" w:cs="Times New Roman"/>
          <w:b/>
          <w:bCs/>
          <w:color w:val="000000" w:themeColor="text1"/>
          <w:u w:val="single"/>
        </w:rPr>
        <w:t>PRESENT</w:t>
      </w:r>
      <w:r w:rsidR="0062341E">
        <w:rPr>
          <w:rFonts w:ascii="Times New Roman" w:eastAsia="Times New Roman" w:hAnsi="Times New Roman" w:cs="Times New Roman"/>
          <w:b/>
          <w:bCs/>
          <w:color w:val="000000" w:themeColor="text1"/>
          <w:u w:val="single"/>
        </w:rPr>
        <w:t xml:space="preserve"> </w:t>
      </w:r>
      <w:r w:rsidR="00710AF4" w:rsidRPr="36800A0C">
        <w:rPr>
          <w:rFonts w:ascii="Times New Roman" w:eastAsia="Times New Roman" w:hAnsi="Times New Roman" w:cs="Times New Roman"/>
          <w:b/>
          <w:bCs/>
          <w:color w:val="000000" w:themeColor="text1"/>
          <w:u w:val="single"/>
        </w:rPr>
        <w:t>(</w:t>
      </w:r>
      <w:bookmarkEnd w:id="0"/>
      <w:r w:rsidR="00710AF4" w:rsidRPr="36800A0C">
        <w:rPr>
          <w:rFonts w:ascii="Times New Roman" w:eastAsia="Times New Roman" w:hAnsi="Times New Roman" w:cs="Times New Roman"/>
          <w:b/>
          <w:bCs/>
          <w:color w:val="000000" w:themeColor="text1"/>
          <w:u w:val="single"/>
        </w:rPr>
        <w:t>at various times)</w:t>
      </w:r>
    </w:p>
    <w:p w14:paraId="14557B52" w14:textId="77777777" w:rsidR="00337CCA" w:rsidRDefault="00337CCA" w:rsidP="00337CCA">
      <w:pPr>
        <w:spacing w:after="0" w:line="240" w:lineRule="auto"/>
        <w:rPr>
          <w:rFonts w:ascii="Times New Roman" w:eastAsia="Times New Roman" w:hAnsi="Times New Roman" w:cs="Times New Roman"/>
          <w:color w:val="000000"/>
        </w:rPr>
      </w:pPr>
      <w:r w:rsidRPr="00337CCA">
        <w:rPr>
          <w:rFonts w:ascii="Times New Roman" w:eastAsia="Times New Roman" w:hAnsi="Times New Roman" w:cs="Times New Roman"/>
          <w:color w:val="000000"/>
        </w:rPr>
        <w:t>Lisa Guglietta, Board Executive Director</w:t>
      </w:r>
    </w:p>
    <w:p w14:paraId="2E68BC00" w14:textId="77777777" w:rsidR="009A4DB9" w:rsidRPr="00337CCA" w:rsidRDefault="009A4DB9"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Eboni Lewis, Board Associate Executive Director</w:t>
      </w:r>
    </w:p>
    <w:p w14:paraId="03012338" w14:textId="77777777" w:rsidR="00605905" w:rsidRDefault="0087277E"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Sheila York, </w:t>
      </w:r>
      <w:r w:rsidR="00337CCA" w:rsidRPr="00337CCA">
        <w:rPr>
          <w:rFonts w:ascii="Times New Roman" w:eastAsia="Times New Roman" w:hAnsi="Times New Roman" w:cs="Times New Roman"/>
          <w:color w:val="000000"/>
        </w:rPr>
        <w:t xml:space="preserve">Esq., </w:t>
      </w:r>
      <w:r w:rsidR="00A145E8">
        <w:rPr>
          <w:rFonts w:ascii="Times New Roman" w:eastAsia="Times New Roman" w:hAnsi="Times New Roman" w:cs="Times New Roman"/>
          <w:color w:val="000000"/>
        </w:rPr>
        <w:t xml:space="preserve">Board </w:t>
      </w:r>
      <w:r w:rsidR="00337CCA" w:rsidRPr="00337CCA">
        <w:rPr>
          <w:rFonts w:ascii="Times New Roman" w:eastAsia="Times New Roman" w:hAnsi="Times New Roman" w:cs="Times New Roman"/>
          <w:color w:val="000000"/>
        </w:rPr>
        <w:t>Counsel</w:t>
      </w:r>
    </w:p>
    <w:p w14:paraId="40A57800" w14:textId="0259EB64" w:rsidR="00192BA5" w:rsidRDefault="00192BA5"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Lauren McShane</w:t>
      </w:r>
      <w:r w:rsidR="00AB3179">
        <w:rPr>
          <w:rFonts w:ascii="Times New Roman" w:eastAsia="Times New Roman" w:hAnsi="Times New Roman" w:cs="Times New Roman"/>
          <w:color w:val="000000"/>
        </w:rPr>
        <w:t xml:space="preserve">, </w:t>
      </w:r>
      <w:r w:rsidR="00302069">
        <w:rPr>
          <w:rFonts w:ascii="Times New Roman" w:eastAsia="Times New Roman" w:hAnsi="Times New Roman" w:cs="Times New Roman"/>
          <w:color w:val="000000"/>
        </w:rPr>
        <w:t>Investigative Supervisor</w:t>
      </w:r>
    </w:p>
    <w:p w14:paraId="4EA80B35" w14:textId="6BF3E42F" w:rsidR="00FB54B2" w:rsidRDefault="00FB54B2"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Ellen D’Agostino, Investigator</w:t>
      </w:r>
    </w:p>
    <w:p w14:paraId="56CC941C" w14:textId="393D4C53" w:rsidR="00302069" w:rsidRDefault="00302069" w:rsidP="0030206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Julie Brady, Esq., Prosecutions</w:t>
      </w:r>
    </w:p>
    <w:p w14:paraId="10CB0006" w14:textId="77777777" w:rsidR="00302069" w:rsidRDefault="00302069" w:rsidP="00337CCA">
      <w:pPr>
        <w:spacing w:after="0" w:line="240" w:lineRule="auto"/>
        <w:rPr>
          <w:rFonts w:ascii="Times New Roman" w:eastAsia="Times New Roman" w:hAnsi="Times New Roman" w:cs="Times New Roman"/>
          <w:color w:val="000000"/>
        </w:rPr>
      </w:pPr>
    </w:p>
    <w:p w14:paraId="7452BA9B" w14:textId="75B8C308" w:rsidR="0087277E" w:rsidRPr="00337CCA" w:rsidRDefault="0087277E" w:rsidP="00337CCA">
      <w:pPr>
        <w:spacing w:after="0" w:line="240" w:lineRule="auto"/>
        <w:rPr>
          <w:rFonts w:ascii="Times New Roman" w:eastAsia="Times New Roman" w:hAnsi="Times New Roman" w:cs="Times New Roman"/>
          <w:sz w:val="24"/>
          <w:szCs w:val="24"/>
        </w:rPr>
      </w:pPr>
    </w:p>
    <w:p w14:paraId="24CDB7C2" w14:textId="77777777" w:rsidR="00337CCA" w:rsidRDefault="00FD2CDB" w:rsidP="00337CCA">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ATTENDANCE</w:t>
      </w:r>
      <w:r w:rsidR="00A03BB9">
        <w:rPr>
          <w:rFonts w:ascii="Times New Roman" w:eastAsia="Times New Roman" w:hAnsi="Times New Roman" w:cs="Times New Roman"/>
          <w:b/>
          <w:bCs/>
          <w:color w:val="000000"/>
          <w:u w:val="single"/>
        </w:rPr>
        <w:t>:</w:t>
      </w:r>
    </w:p>
    <w:p w14:paraId="030F533D" w14:textId="77777777" w:rsidR="00A03BB9" w:rsidRPr="00337CCA" w:rsidRDefault="00A03BB9" w:rsidP="00337CCA">
      <w:pPr>
        <w:spacing w:after="0" w:line="240" w:lineRule="auto"/>
        <w:rPr>
          <w:rFonts w:ascii="Times New Roman" w:eastAsia="Times New Roman" w:hAnsi="Times New Roman" w:cs="Times New Roman"/>
          <w:sz w:val="24"/>
          <w:szCs w:val="24"/>
        </w:rPr>
      </w:pPr>
    </w:p>
    <w:p w14:paraId="7DF902C1" w14:textId="4FB02868" w:rsidR="00E26FC3" w:rsidRDefault="0087277E" w:rsidP="00E26FC3">
      <w:pPr>
        <w:spacing w:after="0" w:line="240" w:lineRule="auto"/>
        <w:rPr>
          <w:rFonts w:ascii="Times New Roman" w:eastAsia="Times New Roman" w:hAnsi="Times New Roman" w:cs="Times New Roman"/>
          <w:bCs/>
          <w:i/>
          <w:color w:val="000000"/>
        </w:rPr>
      </w:pPr>
      <w:r>
        <w:rPr>
          <w:rFonts w:ascii="Times New Roman" w:eastAsia="Times New Roman" w:hAnsi="Times New Roman" w:cs="Times New Roman"/>
          <w:color w:val="000000"/>
        </w:rPr>
        <w:t xml:space="preserve">Dr. </w:t>
      </w:r>
      <w:r w:rsidR="00605905">
        <w:rPr>
          <w:rFonts w:ascii="Times New Roman" w:eastAsia="Times New Roman" w:hAnsi="Times New Roman" w:cs="Times New Roman"/>
          <w:color w:val="000000"/>
        </w:rPr>
        <w:t xml:space="preserve">Jolly </w:t>
      </w:r>
      <w:r w:rsidR="007930F8">
        <w:rPr>
          <w:rFonts w:ascii="Times New Roman" w:eastAsia="Times New Roman" w:hAnsi="Times New Roman" w:cs="Times New Roman"/>
          <w:color w:val="000000"/>
        </w:rPr>
        <w:t>took attendance by roll call</w:t>
      </w:r>
      <w:r w:rsidR="004444BD">
        <w:rPr>
          <w:rFonts w:ascii="Times New Roman" w:eastAsia="Times New Roman" w:hAnsi="Times New Roman" w:cs="Times New Roman"/>
          <w:color w:val="000000"/>
        </w:rPr>
        <w:t xml:space="preserve"> and a quorum of boar</w:t>
      </w:r>
      <w:r w:rsidR="00E26FC3">
        <w:rPr>
          <w:rFonts w:ascii="Times New Roman" w:eastAsia="Times New Roman" w:hAnsi="Times New Roman" w:cs="Times New Roman"/>
          <w:color w:val="000000"/>
        </w:rPr>
        <w:t xml:space="preserve">d members was recorded with the following </w:t>
      </w:r>
      <w:r w:rsidR="004444BD">
        <w:rPr>
          <w:rFonts w:ascii="Times New Roman" w:eastAsia="Times New Roman" w:hAnsi="Times New Roman" w:cs="Times New Roman"/>
          <w:color w:val="000000"/>
        </w:rPr>
        <w:t>member</w:t>
      </w:r>
      <w:r w:rsidR="00E26FC3">
        <w:rPr>
          <w:rFonts w:ascii="Times New Roman" w:eastAsia="Times New Roman" w:hAnsi="Times New Roman" w:cs="Times New Roman"/>
          <w:color w:val="000000"/>
        </w:rPr>
        <w:t>s</w:t>
      </w:r>
      <w:r w:rsidR="004444BD">
        <w:rPr>
          <w:rFonts w:ascii="Times New Roman" w:eastAsia="Times New Roman" w:hAnsi="Times New Roman" w:cs="Times New Roman"/>
          <w:color w:val="000000"/>
        </w:rPr>
        <w:t xml:space="preserve"> present</w:t>
      </w:r>
      <w:r w:rsidR="00331D76">
        <w:rPr>
          <w:rFonts w:ascii="Times New Roman" w:eastAsia="Times New Roman" w:hAnsi="Times New Roman" w:cs="Times New Roman"/>
          <w:color w:val="000000"/>
        </w:rPr>
        <w:t xml:space="preserve"> via video conference</w:t>
      </w:r>
      <w:r w:rsidR="00E26FC3">
        <w:rPr>
          <w:rFonts w:ascii="Times New Roman" w:eastAsia="Times New Roman" w:hAnsi="Times New Roman" w:cs="Times New Roman"/>
          <w:color w:val="000000"/>
        </w:rPr>
        <w:t xml:space="preserve">: </w:t>
      </w:r>
      <w:r w:rsidR="00315BD6">
        <w:rPr>
          <w:rFonts w:ascii="Times New Roman" w:eastAsia="Times New Roman" w:hAnsi="Times New Roman" w:cs="Times New Roman"/>
          <w:bCs/>
          <w:i/>
          <w:color w:val="000000"/>
        </w:rPr>
        <w:t xml:space="preserve"> Jolly, Debs, Bush, Grosso</w:t>
      </w:r>
      <w:r w:rsidR="00E26FC3" w:rsidRPr="0009052D">
        <w:rPr>
          <w:rFonts w:ascii="Times New Roman" w:eastAsia="Times New Roman" w:hAnsi="Times New Roman" w:cs="Times New Roman"/>
          <w:bCs/>
          <w:i/>
          <w:color w:val="000000"/>
        </w:rPr>
        <w:t>, Denaro</w:t>
      </w:r>
      <w:r w:rsidR="00013F67">
        <w:rPr>
          <w:rFonts w:ascii="Times New Roman" w:eastAsia="Times New Roman" w:hAnsi="Times New Roman" w:cs="Times New Roman"/>
          <w:bCs/>
          <w:i/>
          <w:color w:val="000000"/>
        </w:rPr>
        <w:t>, Connors</w:t>
      </w:r>
      <w:r w:rsidR="00192BA5">
        <w:rPr>
          <w:rFonts w:ascii="Times New Roman" w:eastAsia="Times New Roman" w:hAnsi="Times New Roman" w:cs="Times New Roman"/>
          <w:bCs/>
          <w:i/>
          <w:color w:val="000000"/>
        </w:rPr>
        <w:t>, O’Malley</w:t>
      </w:r>
      <w:r w:rsidR="00E26FC3">
        <w:rPr>
          <w:rFonts w:ascii="Times New Roman" w:eastAsia="Times New Roman" w:hAnsi="Times New Roman" w:cs="Times New Roman"/>
          <w:bCs/>
          <w:i/>
          <w:color w:val="000000"/>
        </w:rPr>
        <w:t>.</w:t>
      </w:r>
    </w:p>
    <w:p w14:paraId="54EB9DC6" w14:textId="729F2F8A" w:rsidR="0033237F" w:rsidRDefault="0033237F" w:rsidP="00E26FC3">
      <w:pPr>
        <w:spacing w:after="0" w:line="240" w:lineRule="auto"/>
        <w:rPr>
          <w:rFonts w:ascii="Times New Roman" w:eastAsia="Times New Roman" w:hAnsi="Times New Roman" w:cs="Times New Roman"/>
          <w:bCs/>
          <w:i/>
          <w:color w:val="000000"/>
        </w:rPr>
      </w:pPr>
    </w:p>
    <w:p w14:paraId="7C6B31B8" w14:textId="573E97F2" w:rsidR="00013F67" w:rsidRDefault="00013F67" w:rsidP="00013F67">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APPROVAL OF AGENDA:</w:t>
      </w:r>
    </w:p>
    <w:p w14:paraId="375F5E06" w14:textId="77777777" w:rsidR="00013F67" w:rsidRPr="00337CCA" w:rsidRDefault="00013F67" w:rsidP="00013F67">
      <w:pPr>
        <w:spacing w:after="0" w:line="240" w:lineRule="auto"/>
        <w:rPr>
          <w:rFonts w:ascii="Times New Roman" w:eastAsia="Times New Roman" w:hAnsi="Times New Roman" w:cs="Times New Roman"/>
          <w:sz w:val="24"/>
          <w:szCs w:val="24"/>
        </w:rPr>
      </w:pPr>
    </w:p>
    <w:p w14:paraId="18B4AB7E" w14:textId="4C1FE95D" w:rsidR="00013F67" w:rsidRPr="0087277E" w:rsidRDefault="00013F67" w:rsidP="00013F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A</w:t>
      </w:r>
      <w:r w:rsidRPr="0087277E">
        <w:rPr>
          <w:rFonts w:ascii="Times New Roman" w:eastAsia="Times New Roman" w:hAnsi="Times New Roman" w:cs="Times New Roman"/>
          <w:color w:val="000000"/>
        </w:rPr>
        <w:t xml:space="preserve"> motion was made by Dr. </w:t>
      </w:r>
      <w:r w:rsidR="00192BA5">
        <w:rPr>
          <w:rFonts w:ascii="Times New Roman" w:eastAsia="Times New Roman" w:hAnsi="Times New Roman" w:cs="Times New Roman"/>
          <w:color w:val="000000"/>
        </w:rPr>
        <w:t>O’Malley</w:t>
      </w:r>
      <w:r w:rsidR="00DA47F2">
        <w:rPr>
          <w:rFonts w:ascii="Times New Roman" w:eastAsia="Times New Roman" w:hAnsi="Times New Roman" w:cs="Times New Roman"/>
          <w:color w:val="000000"/>
        </w:rPr>
        <w:t xml:space="preserve">, </w:t>
      </w:r>
      <w:r w:rsidRPr="0087277E">
        <w:rPr>
          <w:rFonts w:ascii="Times New Roman" w:eastAsia="Times New Roman" w:hAnsi="Times New Roman" w:cs="Times New Roman"/>
          <w:color w:val="000000"/>
        </w:rPr>
        <w:t xml:space="preserve">seconded by Dr. </w:t>
      </w:r>
      <w:r w:rsidR="00192BA5">
        <w:rPr>
          <w:rFonts w:ascii="Times New Roman" w:eastAsia="Times New Roman" w:hAnsi="Times New Roman" w:cs="Times New Roman"/>
          <w:color w:val="000000"/>
        </w:rPr>
        <w:t>Grosso</w:t>
      </w:r>
      <w:r w:rsidRPr="0087277E">
        <w:rPr>
          <w:rFonts w:ascii="Times New Roman" w:eastAsia="Times New Roman" w:hAnsi="Times New Roman" w:cs="Times New Roman"/>
          <w:color w:val="000000"/>
        </w:rPr>
        <w:t xml:space="preserve"> and VOTED (roll call</w:t>
      </w:r>
      <w:proofErr w:type="gramStart"/>
      <w:r w:rsidRPr="0087277E">
        <w:rPr>
          <w:rFonts w:ascii="Times New Roman" w:eastAsia="Times New Roman" w:hAnsi="Times New Roman" w:cs="Times New Roman"/>
          <w:color w:val="000000"/>
        </w:rPr>
        <w:t>);</w:t>
      </w:r>
      <w:proofErr w:type="gramEnd"/>
    </w:p>
    <w:p w14:paraId="6623BAC4" w14:textId="0A96FC02" w:rsidR="00013F67" w:rsidRPr="0087277E" w:rsidRDefault="00013F67" w:rsidP="00013F67">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rPr>
        <w:t xml:space="preserve">to approve </w:t>
      </w:r>
      <w:r w:rsidR="00E82C93">
        <w:rPr>
          <w:rFonts w:ascii="Times New Roman" w:eastAsia="Times New Roman" w:hAnsi="Times New Roman" w:cs="Times New Roman"/>
          <w:b/>
          <w:bCs/>
          <w:color w:val="000000"/>
        </w:rPr>
        <w:t xml:space="preserve">the </w:t>
      </w:r>
      <w:r w:rsidR="00192BA5">
        <w:rPr>
          <w:rFonts w:ascii="Times New Roman" w:eastAsia="Times New Roman" w:hAnsi="Times New Roman" w:cs="Times New Roman"/>
          <w:b/>
          <w:bCs/>
          <w:color w:val="000000"/>
        </w:rPr>
        <w:t>December 1</w:t>
      </w:r>
      <w:r>
        <w:rPr>
          <w:rFonts w:ascii="Times New Roman" w:eastAsia="Times New Roman" w:hAnsi="Times New Roman" w:cs="Times New Roman"/>
          <w:b/>
          <w:bCs/>
          <w:color w:val="000000"/>
        </w:rPr>
        <w:t xml:space="preserve">, </w:t>
      </w:r>
      <w:proofErr w:type="gramStart"/>
      <w:r>
        <w:rPr>
          <w:rFonts w:ascii="Times New Roman" w:eastAsia="Times New Roman" w:hAnsi="Times New Roman" w:cs="Times New Roman"/>
          <w:b/>
          <w:bCs/>
          <w:color w:val="000000"/>
        </w:rPr>
        <w:t>2022</w:t>
      </w:r>
      <w:proofErr w:type="gramEnd"/>
      <w:r>
        <w:rPr>
          <w:rFonts w:ascii="Times New Roman" w:eastAsia="Times New Roman" w:hAnsi="Times New Roman" w:cs="Times New Roman"/>
          <w:b/>
          <w:bCs/>
          <w:color w:val="000000"/>
        </w:rPr>
        <w:t xml:space="preserve"> agenda.</w:t>
      </w:r>
    </w:p>
    <w:p w14:paraId="03C0E1AD" w14:textId="071D7148" w:rsidR="00013F67" w:rsidRPr="0087277E" w:rsidRDefault="00013F67" w:rsidP="00013F67">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Pr="0087277E">
        <w:rPr>
          <w:rFonts w:ascii="Times New Roman" w:eastAsia="Times New Roman" w:hAnsi="Times New Roman" w:cs="Times New Roman"/>
          <w:i/>
          <w:iCs/>
          <w:color w:val="000000"/>
        </w:rPr>
        <w:t xml:space="preserve"> Jol</w:t>
      </w:r>
      <w:r w:rsidR="00315BD6">
        <w:rPr>
          <w:rFonts w:ascii="Times New Roman" w:eastAsia="Times New Roman" w:hAnsi="Times New Roman" w:cs="Times New Roman"/>
          <w:i/>
          <w:iCs/>
          <w:color w:val="000000"/>
        </w:rPr>
        <w:t>ly, Debs, Bush, Grosso,</w:t>
      </w:r>
      <w:r>
        <w:rPr>
          <w:rFonts w:ascii="Times New Roman" w:eastAsia="Times New Roman" w:hAnsi="Times New Roman" w:cs="Times New Roman"/>
          <w:i/>
          <w:iCs/>
          <w:color w:val="000000"/>
        </w:rPr>
        <w:t xml:space="preserve"> Denaro, Connors</w:t>
      </w:r>
      <w:r w:rsidR="00192BA5">
        <w:rPr>
          <w:rFonts w:ascii="Times New Roman" w:eastAsia="Times New Roman" w:hAnsi="Times New Roman" w:cs="Times New Roman"/>
          <w:i/>
          <w:iCs/>
          <w:color w:val="000000"/>
        </w:rPr>
        <w:t>, O’Malley</w:t>
      </w:r>
    </w:p>
    <w:p w14:paraId="199E4F9D" w14:textId="77777777" w:rsidR="00013F67" w:rsidRDefault="00013F67" w:rsidP="00013F67">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5FEFA396" w14:textId="40654992" w:rsidR="00013F67" w:rsidRDefault="00013F67" w:rsidP="00E26FC3">
      <w:pPr>
        <w:spacing w:after="0" w:line="240" w:lineRule="auto"/>
        <w:rPr>
          <w:rFonts w:ascii="Times New Roman" w:eastAsia="Times New Roman" w:hAnsi="Times New Roman" w:cs="Times New Roman"/>
          <w:bCs/>
          <w:i/>
          <w:color w:val="000000"/>
        </w:rPr>
      </w:pPr>
    </w:p>
    <w:p w14:paraId="08C430AC" w14:textId="634EE461" w:rsidR="00AB3179" w:rsidRDefault="00AB3179" w:rsidP="00E26FC3">
      <w:pPr>
        <w:spacing w:after="0" w:line="240" w:lineRule="auto"/>
        <w:rPr>
          <w:rFonts w:ascii="Times New Roman" w:eastAsia="Times New Roman" w:hAnsi="Times New Roman" w:cs="Times New Roman"/>
          <w:bCs/>
          <w:i/>
          <w:color w:val="000000"/>
        </w:rPr>
      </w:pPr>
    </w:p>
    <w:p w14:paraId="649C4922" w14:textId="77777777" w:rsidR="00AB3179" w:rsidRDefault="00AB3179" w:rsidP="00E26FC3">
      <w:pPr>
        <w:spacing w:after="0" w:line="240" w:lineRule="auto"/>
        <w:rPr>
          <w:rFonts w:ascii="Times New Roman" w:eastAsia="Times New Roman" w:hAnsi="Times New Roman" w:cs="Times New Roman"/>
          <w:bCs/>
          <w:i/>
          <w:color w:val="000000"/>
        </w:rPr>
      </w:pPr>
    </w:p>
    <w:p w14:paraId="6E10A8D7" w14:textId="77777777" w:rsidR="00A31531" w:rsidRPr="0009052D" w:rsidRDefault="00A31531" w:rsidP="00E26FC3">
      <w:pPr>
        <w:spacing w:after="0" w:line="240" w:lineRule="auto"/>
        <w:rPr>
          <w:rFonts w:ascii="Times New Roman" w:eastAsia="Times New Roman" w:hAnsi="Times New Roman" w:cs="Times New Roman"/>
          <w:bCs/>
          <w:i/>
          <w:color w:val="000000"/>
        </w:rPr>
      </w:pPr>
    </w:p>
    <w:p w14:paraId="102A403C" w14:textId="77777777" w:rsidR="00A31531" w:rsidRPr="00DF5210" w:rsidRDefault="00A31531" w:rsidP="00A31531">
      <w:pPr>
        <w:spacing w:after="0" w:line="240" w:lineRule="auto"/>
        <w:rPr>
          <w:rFonts w:ascii="Times New Roman" w:eastAsia="Times New Roman" w:hAnsi="Times New Roman" w:cs="Times New Roman"/>
        </w:rPr>
      </w:pPr>
      <w:r w:rsidRPr="000C55DF">
        <w:rPr>
          <w:rFonts w:ascii="Times New Roman" w:eastAsia="Times New Roman" w:hAnsi="Times New Roman" w:cs="Times New Roman"/>
          <w:b/>
          <w:bCs/>
          <w:color w:val="000000"/>
          <w:u w:val="single"/>
        </w:rPr>
        <w:lastRenderedPageBreak/>
        <w:t>CONFLICT OF INTEREST and OPEN MEETING REQUIREMENTS</w:t>
      </w:r>
    </w:p>
    <w:p w14:paraId="3FEF08A7" w14:textId="087FB619" w:rsidR="00A31531" w:rsidRDefault="00A31531" w:rsidP="00A3153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Atty. York </w:t>
      </w:r>
      <w:r w:rsidRPr="000C55DF">
        <w:rPr>
          <w:rFonts w:ascii="Times New Roman" w:eastAsia="Times New Roman" w:hAnsi="Times New Roman" w:cs="Times New Roman"/>
          <w:color w:val="000000"/>
        </w:rPr>
        <w:t>reviewed Conflict of Interest and Open Meeting Law requirements with the Board. Members should contact</w:t>
      </w:r>
      <w:r>
        <w:rPr>
          <w:rFonts w:ascii="Times New Roman" w:eastAsia="Times New Roman" w:hAnsi="Times New Roman" w:cs="Times New Roman"/>
          <w:color w:val="000000"/>
        </w:rPr>
        <w:t xml:space="preserve"> Atty. York with questions about possible conflicts with applicants, petitioners, or cases before the Board. </w:t>
      </w:r>
      <w:r w:rsidR="00013F67">
        <w:rPr>
          <w:rFonts w:ascii="Times New Roman" w:eastAsia="Times New Roman" w:hAnsi="Times New Roman" w:cs="Times New Roman"/>
          <w:color w:val="000000"/>
        </w:rPr>
        <w:t xml:space="preserve">Please bring these matters to Atty. York’s attention before the meeting </w:t>
      </w:r>
      <w:r w:rsidR="00E82C93">
        <w:rPr>
          <w:rFonts w:ascii="Times New Roman" w:eastAsia="Times New Roman" w:hAnsi="Times New Roman" w:cs="Times New Roman"/>
          <w:color w:val="000000"/>
        </w:rPr>
        <w:t>if possible</w:t>
      </w:r>
      <w:r w:rsidR="00013F67">
        <w:rPr>
          <w:rFonts w:ascii="Times New Roman" w:eastAsia="Times New Roman" w:hAnsi="Times New Roman" w:cs="Times New Roman"/>
          <w:color w:val="000000"/>
        </w:rPr>
        <w:t>.</w:t>
      </w:r>
    </w:p>
    <w:p w14:paraId="502BB3C0" w14:textId="77777777" w:rsidR="0033237F" w:rsidRDefault="0033237F" w:rsidP="00A31531">
      <w:pPr>
        <w:spacing w:after="0" w:line="240" w:lineRule="auto"/>
        <w:rPr>
          <w:rFonts w:ascii="Times New Roman" w:eastAsia="Times New Roman" w:hAnsi="Times New Roman" w:cs="Times New Roman"/>
          <w:color w:val="000000"/>
        </w:rPr>
      </w:pPr>
    </w:p>
    <w:p w14:paraId="379BB8B9" w14:textId="77777777" w:rsidR="00A31531" w:rsidRPr="0016719B" w:rsidRDefault="00A31531" w:rsidP="00A31531">
      <w:pPr>
        <w:spacing w:after="0" w:line="240" w:lineRule="auto"/>
        <w:rPr>
          <w:rFonts w:ascii="Times New Roman" w:eastAsia="Times New Roman" w:hAnsi="Times New Roman" w:cs="Times New Roman"/>
          <w:sz w:val="24"/>
          <w:szCs w:val="24"/>
          <w:u w:val="single"/>
        </w:rPr>
      </w:pPr>
      <w:r w:rsidRPr="0016719B">
        <w:rPr>
          <w:rFonts w:ascii="Times New Roman" w:eastAsia="Times New Roman" w:hAnsi="Times New Roman" w:cs="Times New Roman"/>
          <w:b/>
          <w:bCs/>
          <w:color w:val="000000"/>
          <w:u w:val="single"/>
        </w:rPr>
        <w:t>PUBLIC MEETING MINUTES</w:t>
      </w:r>
    </w:p>
    <w:p w14:paraId="6C0A613A" w14:textId="30B534A7"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color w:val="000000"/>
        </w:rPr>
        <w:t>The Board discussed the dr</w:t>
      </w:r>
      <w:r>
        <w:rPr>
          <w:rFonts w:ascii="Times New Roman" w:eastAsia="Times New Roman" w:hAnsi="Times New Roman" w:cs="Times New Roman"/>
          <w:color w:val="000000"/>
        </w:rPr>
        <w:t xml:space="preserve">aft public meeting minutes of </w:t>
      </w:r>
      <w:r w:rsidR="00192BA5">
        <w:rPr>
          <w:rFonts w:ascii="Times New Roman" w:eastAsia="Times New Roman" w:hAnsi="Times New Roman" w:cs="Times New Roman"/>
          <w:color w:val="000000"/>
        </w:rPr>
        <w:t>11</w:t>
      </w:r>
      <w:r w:rsidR="00013F67">
        <w:rPr>
          <w:rFonts w:ascii="Times New Roman" w:eastAsia="Times New Roman" w:hAnsi="Times New Roman" w:cs="Times New Roman"/>
          <w:color w:val="000000"/>
        </w:rPr>
        <w:t>/</w:t>
      </w:r>
      <w:r w:rsidR="00E82C93">
        <w:rPr>
          <w:rFonts w:ascii="Times New Roman" w:eastAsia="Times New Roman" w:hAnsi="Times New Roman" w:cs="Times New Roman"/>
          <w:color w:val="000000"/>
        </w:rPr>
        <w:t>3</w:t>
      </w:r>
      <w:r w:rsidRPr="0087277E">
        <w:rPr>
          <w:rFonts w:ascii="Times New Roman" w:eastAsia="Times New Roman" w:hAnsi="Times New Roman" w:cs="Times New Roman"/>
          <w:color w:val="000000"/>
        </w:rPr>
        <w:t>/22.</w:t>
      </w:r>
    </w:p>
    <w:p w14:paraId="06F645B3" w14:textId="3383D902" w:rsidR="00A31531" w:rsidRPr="00192BA5" w:rsidRDefault="00A31531" w:rsidP="00A31531">
      <w:pPr>
        <w:spacing w:after="0" w:line="240" w:lineRule="auto"/>
        <w:rPr>
          <w:rFonts w:ascii="Times New Roman" w:eastAsia="Times New Roman" w:hAnsi="Times New Roman" w:cs="Times New Roman"/>
          <w:color w:val="000000"/>
        </w:rPr>
      </w:pPr>
      <w:r w:rsidRPr="0087277E">
        <w:rPr>
          <w:rFonts w:ascii="Times New Roman" w:eastAsia="Times New Roman" w:hAnsi="Times New Roman" w:cs="Times New Roman"/>
          <w:color w:val="000000"/>
        </w:rPr>
        <w:t>Thereafter, a motion was made by Dr.</w:t>
      </w:r>
      <w:r w:rsidR="00192BA5">
        <w:rPr>
          <w:rFonts w:ascii="Times New Roman" w:eastAsia="Times New Roman" w:hAnsi="Times New Roman" w:cs="Times New Roman"/>
          <w:color w:val="000000"/>
        </w:rPr>
        <w:t xml:space="preserve"> Grosso</w:t>
      </w:r>
      <w:r w:rsidRPr="0087277E">
        <w:rPr>
          <w:rFonts w:ascii="Times New Roman" w:eastAsia="Times New Roman" w:hAnsi="Times New Roman" w:cs="Times New Roman"/>
          <w:color w:val="000000"/>
        </w:rPr>
        <w:t xml:space="preserve">, seconded by Dr. </w:t>
      </w:r>
      <w:r w:rsidR="00192BA5">
        <w:rPr>
          <w:rFonts w:ascii="Times New Roman" w:eastAsia="Times New Roman" w:hAnsi="Times New Roman" w:cs="Times New Roman"/>
          <w:color w:val="000000"/>
        </w:rPr>
        <w:t>O’Malley</w:t>
      </w:r>
      <w:r w:rsidRPr="0087277E">
        <w:rPr>
          <w:rFonts w:ascii="Times New Roman" w:eastAsia="Times New Roman" w:hAnsi="Times New Roman" w:cs="Times New Roman"/>
          <w:color w:val="000000"/>
        </w:rPr>
        <w:t xml:space="preserve"> and VOTED (roll call</w:t>
      </w:r>
      <w:proofErr w:type="gramStart"/>
      <w:r w:rsidRPr="0087277E">
        <w:rPr>
          <w:rFonts w:ascii="Times New Roman" w:eastAsia="Times New Roman" w:hAnsi="Times New Roman" w:cs="Times New Roman"/>
          <w:color w:val="000000"/>
        </w:rPr>
        <w:t>);</w:t>
      </w:r>
      <w:proofErr w:type="gramEnd"/>
    </w:p>
    <w:p w14:paraId="30DC8825" w14:textId="7C6D0597"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rPr>
        <w:t>to approv</w:t>
      </w:r>
      <w:r w:rsidR="00192BA5">
        <w:rPr>
          <w:rFonts w:ascii="Times New Roman" w:eastAsia="Times New Roman" w:hAnsi="Times New Roman" w:cs="Times New Roman"/>
          <w:b/>
          <w:bCs/>
          <w:color w:val="000000"/>
        </w:rPr>
        <w:t>e the public meeting minutes of November 3</w:t>
      </w:r>
      <w:r>
        <w:rPr>
          <w:rFonts w:ascii="Times New Roman" w:eastAsia="Times New Roman" w:hAnsi="Times New Roman" w:cs="Times New Roman"/>
          <w:b/>
          <w:bCs/>
          <w:color w:val="000000"/>
        </w:rPr>
        <w:t xml:space="preserve">, </w:t>
      </w:r>
      <w:proofErr w:type="gramStart"/>
      <w:r>
        <w:rPr>
          <w:rFonts w:ascii="Times New Roman" w:eastAsia="Times New Roman" w:hAnsi="Times New Roman" w:cs="Times New Roman"/>
          <w:b/>
          <w:bCs/>
          <w:color w:val="000000"/>
        </w:rPr>
        <w:t>2022</w:t>
      </w:r>
      <w:proofErr w:type="gramEnd"/>
      <w:r w:rsidR="009B1871">
        <w:rPr>
          <w:rFonts w:ascii="Times New Roman" w:eastAsia="Times New Roman" w:hAnsi="Times New Roman" w:cs="Times New Roman"/>
          <w:b/>
          <w:bCs/>
          <w:color w:val="000000"/>
        </w:rPr>
        <w:t xml:space="preserve"> as </w:t>
      </w:r>
      <w:r w:rsidR="0016719B">
        <w:rPr>
          <w:rFonts w:ascii="Times New Roman" w:eastAsia="Times New Roman" w:hAnsi="Times New Roman" w:cs="Times New Roman"/>
          <w:b/>
          <w:bCs/>
          <w:color w:val="000000"/>
        </w:rPr>
        <w:t>drafted</w:t>
      </w:r>
      <w:r>
        <w:rPr>
          <w:rFonts w:ascii="Times New Roman" w:eastAsia="Times New Roman" w:hAnsi="Times New Roman" w:cs="Times New Roman"/>
          <w:b/>
          <w:bCs/>
          <w:color w:val="000000"/>
        </w:rPr>
        <w:t>.</w:t>
      </w:r>
    </w:p>
    <w:p w14:paraId="175FBC0D" w14:textId="08A9620E"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Pr="0087277E">
        <w:rPr>
          <w:rFonts w:ascii="Times New Roman" w:eastAsia="Times New Roman" w:hAnsi="Times New Roman" w:cs="Times New Roman"/>
          <w:i/>
          <w:iCs/>
          <w:color w:val="000000"/>
        </w:rPr>
        <w:t xml:space="preserve"> Jol</w:t>
      </w:r>
      <w:r w:rsidR="00315BD6">
        <w:rPr>
          <w:rFonts w:ascii="Times New Roman" w:eastAsia="Times New Roman" w:hAnsi="Times New Roman" w:cs="Times New Roman"/>
          <w:i/>
          <w:iCs/>
          <w:color w:val="000000"/>
        </w:rPr>
        <w:t>ly, Debs, Bush, Grosso,</w:t>
      </w:r>
      <w:r>
        <w:rPr>
          <w:rFonts w:ascii="Times New Roman" w:eastAsia="Times New Roman" w:hAnsi="Times New Roman" w:cs="Times New Roman"/>
          <w:i/>
          <w:iCs/>
          <w:color w:val="000000"/>
        </w:rPr>
        <w:t xml:space="preserve"> Denaro</w:t>
      </w:r>
      <w:r w:rsidR="00013F67">
        <w:rPr>
          <w:rFonts w:ascii="Times New Roman" w:eastAsia="Times New Roman" w:hAnsi="Times New Roman" w:cs="Times New Roman"/>
          <w:i/>
          <w:iCs/>
          <w:color w:val="000000"/>
        </w:rPr>
        <w:t>, Connors</w:t>
      </w:r>
      <w:r w:rsidR="00192BA5">
        <w:rPr>
          <w:rFonts w:ascii="Times New Roman" w:eastAsia="Times New Roman" w:hAnsi="Times New Roman" w:cs="Times New Roman"/>
          <w:i/>
          <w:iCs/>
          <w:color w:val="000000"/>
        </w:rPr>
        <w:t>, O’Malley</w:t>
      </w:r>
    </w:p>
    <w:p w14:paraId="4EBDF293" w14:textId="77777777" w:rsidR="00A31531" w:rsidRDefault="00A31531" w:rsidP="00A31531">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3A61BA01" w14:textId="4B7B8C1A" w:rsidR="00A31531" w:rsidRDefault="00A31531" w:rsidP="00337CCA">
      <w:pPr>
        <w:spacing w:after="0" w:line="240" w:lineRule="auto"/>
        <w:rPr>
          <w:rFonts w:ascii="Times New Roman" w:eastAsia="Times New Roman" w:hAnsi="Times New Roman" w:cs="Times New Roman"/>
          <w:sz w:val="24"/>
          <w:szCs w:val="24"/>
        </w:rPr>
      </w:pPr>
    </w:p>
    <w:p w14:paraId="6D562AC2" w14:textId="77777777" w:rsidR="00302069" w:rsidRPr="0016719B" w:rsidRDefault="00192BA5" w:rsidP="00337CCA">
      <w:pPr>
        <w:spacing w:after="0" w:line="240" w:lineRule="auto"/>
        <w:rPr>
          <w:rFonts w:ascii="Times New Roman" w:eastAsia="Times New Roman" w:hAnsi="Times New Roman" w:cs="Times New Roman"/>
          <w:b/>
          <w:bCs/>
          <w:u w:val="single"/>
        </w:rPr>
      </w:pPr>
      <w:r w:rsidRPr="0016719B">
        <w:rPr>
          <w:rFonts w:ascii="Times New Roman" w:eastAsia="Times New Roman" w:hAnsi="Times New Roman" w:cs="Times New Roman"/>
          <w:b/>
          <w:bCs/>
          <w:u w:val="single"/>
        </w:rPr>
        <w:t>2023 B</w:t>
      </w:r>
      <w:r w:rsidR="00302069" w:rsidRPr="0016719B">
        <w:rPr>
          <w:rFonts w:ascii="Times New Roman" w:eastAsia="Times New Roman" w:hAnsi="Times New Roman" w:cs="Times New Roman"/>
          <w:b/>
          <w:bCs/>
          <w:u w:val="single"/>
        </w:rPr>
        <w:t>OARD MEETING DATES</w:t>
      </w:r>
    </w:p>
    <w:p w14:paraId="5DBAA699" w14:textId="32A97ECA" w:rsidR="00192BA5" w:rsidRPr="0016719B" w:rsidRDefault="00302069" w:rsidP="00337CCA">
      <w:pPr>
        <w:spacing w:after="0" w:line="240" w:lineRule="auto"/>
        <w:rPr>
          <w:rFonts w:ascii="Times New Roman" w:eastAsia="Times New Roman" w:hAnsi="Times New Roman" w:cs="Times New Roman"/>
        </w:rPr>
      </w:pPr>
      <w:r w:rsidRPr="0016719B">
        <w:rPr>
          <w:rFonts w:ascii="Times New Roman" w:eastAsia="Times New Roman" w:hAnsi="Times New Roman" w:cs="Times New Roman"/>
        </w:rPr>
        <w:t>The Board reviewed the meeting dates for 2023.</w:t>
      </w:r>
    </w:p>
    <w:p w14:paraId="7C6C4307" w14:textId="62AD4F37" w:rsidR="00192BA5" w:rsidRPr="0016719B" w:rsidRDefault="00192BA5" w:rsidP="00192BA5">
      <w:pPr>
        <w:spacing w:after="0" w:line="240" w:lineRule="auto"/>
        <w:rPr>
          <w:rFonts w:ascii="Times New Roman" w:eastAsia="Times New Roman" w:hAnsi="Times New Roman" w:cs="Times New Roman"/>
        </w:rPr>
      </w:pPr>
      <w:r w:rsidRPr="0016719B">
        <w:rPr>
          <w:rFonts w:ascii="Times New Roman" w:eastAsia="Times New Roman" w:hAnsi="Times New Roman" w:cs="Times New Roman"/>
        </w:rPr>
        <w:t xml:space="preserve">Thereafter, a motion was made by Dr. </w:t>
      </w:r>
      <w:r w:rsidR="007C475D" w:rsidRPr="0016719B">
        <w:rPr>
          <w:rFonts w:ascii="Times New Roman" w:eastAsia="Times New Roman" w:hAnsi="Times New Roman" w:cs="Times New Roman"/>
        </w:rPr>
        <w:t>Denaro</w:t>
      </w:r>
      <w:r w:rsidRPr="0016719B">
        <w:rPr>
          <w:rFonts w:ascii="Times New Roman" w:eastAsia="Times New Roman" w:hAnsi="Times New Roman" w:cs="Times New Roman"/>
        </w:rPr>
        <w:t xml:space="preserve">, seconded by </w:t>
      </w:r>
      <w:r w:rsidR="0016719B" w:rsidRPr="0016719B">
        <w:rPr>
          <w:rFonts w:ascii="Times New Roman" w:eastAsia="Times New Roman" w:hAnsi="Times New Roman" w:cs="Times New Roman"/>
        </w:rPr>
        <w:t>Ms. Bush</w:t>
      </w:r>
      <w:r w:rsidRPr="0016719B">
        <w:rPr>
          <w:rFonts w:ascii="Times New Roman" w:eastAsia="Times New Roman" w:hAnsi="Times New Roman" w:cs="Times New Roman"/>
        </w:rPr>
        <w:t xml:space="preserve"> and VOTED (roll call</w:t>
      </w:r>
      <w:proofErr w:type="gramStart"/>
      <w:r w:rsidRPr="0016719B">
        <w:rPr>
          <w:rFonts w:ascii="Times New Roman" w:eastAsia="Times New Roman" w:hAnsi="Times New Roman" w:cs="Times New Roman"/>
        </w:rPr>
        <w:t>);</w:t>
      </w:r>
      <w:proofErr w:type="gramEnd"/>
    </w:p>
    <w:p w14:paraId="605454E8" w14:textId="2DC4EA11" w:rsidR="00192BA5" w:rsidRPr="0016719B" w:rsidRDefault="00192BA5" w:rsidP="00192BA5">
      <w:pPr>
        <w:spacing w:after="0" w:line="240" w:lineRule="auto"/>
        <w:rPr>
          <w:rFonts w:ascii="Times New Roman" w:eastAsia="Times New Roman" w:hAnsi="Times New Roman" w:cs="Times New Roman"/>
          <w:b/>
          <w:bCs/>
        </w:rPr>
      </w:pPr>
      <w:r w:rsidRPr="0016719B">
        <w:rPr>
          <w:rFonts w:ascii="Times New Roman" w:eastAsia="Times New Roman" w:hAnsi="Times New Roman" w:cs="Times New Roman"/>
          <w:b/>
          <w:bCs/>
        </w:rPr>
        <w:t>to approve the</w:t>
      </w:r>
      <w:r w:rsidR="0016719B" w:rsidRPr="0016719B">
        <w:rPr>
          <w:rFonts w:ascii="Times New Roman" w:eastAsia="Times New Roman" w:hAnsi="Times New Roman" w:cs="Times New Roman"/>
          <w:b/>
          <w:bCs/>
        </w:rPr>
        <w:t xml:space="preserve"> </w:t>
      </w:r>
      <w:r w:rsidR="007C475D" w:rsidRPr="0016719B">
        <w:rPr>
          <w:rFonts w:ascii="Times New Roman" w:eastAsia="Times New Roman" w:hAnsi="Times New Roman" w:cs="Times New Roman"/>
          <w:b/>
          <w:bCs/>
        </w:rPr>
        <w:t>2023 Board Meeting dates</w:t>
      </w:r>
      <w:r w:rsidRPr="0016719B">
        <w:rPr>
          <w:rFonts w:ascii="Times New Roman" w:eastAsia="Times New Roman" w:hAnsi="Times New Roman" w:cs="Times New Roman"/>
          <w:b/>
          <w:bCs/>
        </w:rPr>
        <w:t xml:space="preserve"> as presented.</w:t>
      </w:r>
    </w:p>
    <w:p w14:paraId="1E4A41BE" w14:textId="77777777" w:rsidR="00192BA5" w:rsidRPr="0016719B" w:rsidRDefault="00192BA5" w:rsidP="00192BA5">
      <w:pPr>
        <w:spacing w:after="0" w:line="240" w:lineRule="auto"/>
        <w:rPr>
          <w:rFonts w:ascii="Times New Roman" w:eastAsia="Times New Roman" w:hAnsi="Times New Roman" w:cs="Times New Roman"/>
          <w:i/>
        </w:rPr>
      </w:pPr>
      <w:r w:rsidRPr="0016719B">
        <w:rPr>
          <w:rFonts w:ascii="Times New Roman" w:eastAsia="Times New Roman" w:hAnsi="Times New Roman" w:cs="Times New Roman"/>
          <w:i/>
        </w:rPr>
        <w:t>in-favor: Jolly, Debs, Bush, Grosso, Denaro, Connors, O’Malley</w:t>
      </w:r>
    </w:p>
    <w:p w14:paraId="0B356099" w14:textId="06DAC598" w:rsidR="00192BA5" w:rsidRPr="0016719B" w:rsidRDefault="00192BA5" w:rsidP="00192BA5">
      <w:pPr>
        <w:spacing w:after="0" w:line="240" w:lineRule="auto"/>
        <w:rPr>
          <w:rFonts w:ascii="Times New Roman" w:eastAsia="Times New Roman" w:hAnsi="Times New Roman" w:cs="Times New Roman"/>
          <w:i/>
        </w:rPr>
      </w:pPr>
      <w:r w:rsidRPr="0016719B">
        <w:rPr>
          <w:rFonts w:ascii="Times New Roman" w:eastAsia="Times New Roman" w:hAnsi="Times New Roman" w:cs="Times New Roman"/>
          <w:i/>
        </w:rPr>
        <w:t>opposed: none</w:t>
      </w:r>
    </w:p>
    <w:p w14:paraId="11DB1F54" w14:textId="7EC2B7AD" w:rsidR="007C475D" w:rsidRDefault="007C475D" w:rsidP="00192BA5">
      <w:pPr>
        <w:spacing w:after="0" w:line="240" w:lineRule="auto"/>
        <w:rPr>
          <w:rFonts w:ascii="Times New Roman" w:eastAsia="Times New Roman" w:hAnsi="Times New Roman" w:cs="Times New Roman"/>
          <w:sz w:val="24"/>
          <w:szCs w:val="24"/>
        </w:rPr>
      </w:pPr>
    </w:p>
    <w:p w14:paraId="522995B9" w14:textId="06983956" w:rsidR="00E8602C" w:rsidRPr="0009052D" w:rsidRDefault="007C475D" w:rsidP="00337CCA">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EXECUTIVE DIRECTOR REPORT</w:t>
      </w:r>
    </w:p>
    <w:p w14:paraId="2061C07D" w14:textId="77777777" w:rsidR="00E8602C" w:rsidRPr="0009052D" w:rsidRDefault="00E8602C" w:rsidP="00337CCA">
      <w:pPr>
        <w:spacing w:after="0" w:line="240" w:lineRule="auto"/>
        <w:rPr>
          <w:rFonts w:ascii="Times New Roman" w:eastAsia="Times New Roman" w:hAnsi="Times New Roman" w:cs="Times New Roman"/>
          <w:b/>
          <w:bCs/>
          <w:color w:val="000000"/>
          <w:u w:val="single"/>
        </w:rPr>
      </w:pPr>
    </w:p>
    <w:p w14:paraId="1672C0B2" w14:textId="77777777" w:rsidR="007C475D" w:rsidRDefault="007C475D" w:rsidP="000E506A">
      <w:pPr>
        <w:spacing w:after="0" w:line="240" w:lineRule="auto"/>
        <w:rPr>
          <w:rFonts w:ascii="Times New Roman" w:eastAsia="Times New Roman" w:hAnsi="Times New Roman" w:cs="Times New Roman"/>
          <w:b/>
          <w:bCs/>
          <w:color w:val="000000"/>
          <w:u w:val="single"/>
        </w:rPr>
      </w:pPr>
      <w:proofErr w:type="spellStart"/>
      <w:r>
        <w:rPr>
          <w:rFonts w:ascii="Times New Roman" w:eastAsia="Times New Roman" w:hAnsi="Times New Roman" w:cs="Times New Roman"/>
          <w:b/>
          <w:bCs/>
          <w:color w:val="000000"/>
          <w:u w:val="single"/>
        </w:rPr>
        <w:t>MOVEit</w:t>
      </w:r>
      <w:proofErr w:type="spellEnd"/>
      <w:r>
        <w:rPr>
          <w:rFonts w:ascii="Times New Roman" w:eastAsia="Times New Roman" w:hAnsi="Times New Roman" w:cs="Times New Roman"/>
          <w:b/>
          <w:bCs/>
          <w:color w:val="000000"/>
          <w:u w:val="single"/>
        </w:rPr>
        <w:t xml:space="preserve"> replacing Interchange for file transfer</w:t>
      </w:r>
    </w:p>
    <w:p w14:paraId="61222C90" w14:textId="5E74BBFC" w:rsidR="006725A2" w:rsidRDefault="007C475D" w:rsidP="000E506A">
      <w:pPr>
        <w:spacing w:after="0" w:line="240" w:lineRule="auto"/>
        <w:rPr>
          <w:rFonts w:ascii="Times New Roman" w:eastAsia="Times New Roman" w:hAnsi="Times New Roman" w:cs="Times New Roman"/>
          <w:bCs/>
          <w:color w:val="000000"/>
        </w:rPr>
      </w:pPr>
      <w:proofErr w:type="spellStart"/>
      <w:r w:rsidRPr="007C475D">
        <w:rPr>
          <w:rFonts w:ascii="Times New Roman" w:eastAsia="Times New Roman" w:hAnsi="Times New Roman" w:cs="Times New Roman"/>
          <w:bCs/>
          <w:color w:val="000000"/>
        </w:rPr>
        <w:t>MOVEit</w:t>
      </w:r>
      <w:proofErr w:type="spellEnd"/>
      <w:r w:rsidRPr="007C475D">
        <w:rPr>
          <w:rFonts w:ascii="Times New Roman" w:eastAsia="Times New Roman" w:hAnsi="Times New Roman" w:cs="Times New Roman"/>
          <w:bCs/>
          <w:color w:val="000000"/>
        </w:rPr>
        <w:t xml:space="preserve"> </w:t>
      </w:r>
      <w:r w:rsidR="0016719B">
        <w:rPr>
          <w:rFonts w:ascii="Times New Roman" w:eastAsia="Times New Roman" w:hAnsi="Times New Roman" w:cs="Times New Roman"/>
          <w:bCs/>
          <w:color w:val="000000"/>
        </w:rPr>
        <w:t>will re</w:t>
      </w:r>
      <w:r w:rsidRPr="007C475D">
        <w:rPr>
          <w:rFonts w:ascii="Times New Roman" w:eastAsia="Times New Roman" w:hAnsi="Times New Roman" w:cs="Times New Roman"/>
          <w:bCs/>
          <w:color w:val="000000"/>
        </w:rPr>
        <w:t>plac</w:t>
      </w:r>
      <w:r w:rsidR="0016719B">
        <w:rPr>
          <w:rFonts w:ascii="Times New Roman" w:eastAsia="Times New Roman" w:hAnsi="Times New Roman" w:cs="Times New Roman"/>
          <w:bCs/>
          <w:color w:val="000000"/>
        </w:rPr>
        <w:t>e</w:t>
      </w:r>
      <w:r w:rsidRPr="007C475D">
        <w:rPr>
          <w:rFonts w:ascii="Times New Roman" w:eastAsia="Times New Roman" w:hAnsi="Times New Roman" w:cs="Times New Roman"/>
          <w:bCs/>
          <w:color w:val="000000"/>
        </w:rPr>
        <w:t xml:space="preserve"> Interchange </w:t>
      </w:r>
      <w:r w:rsidR="0016719B">
        <w:rPr>
          <w:rFonts w:ascii="Times New Roman" w:eastAsia="Times New Roman" w:hAnsi="Times New Roman" w:cs="Times New Roman"/>
          <w:bCs/>
          <w:color w:val="000000"/>
        </w:rPr>
        <w:t>as</w:t>
      </w:r>
      <w:r w:rsidRPr="007C475D">
        <w:rPr>
          <w:rFonts w:ascii="Times New Roman" w:eastAsia="Times New Roman" w:hAnsi="Times New Roman" w:cs="Times New Roman"/>
          <w:bCs/>
          <w:color w:val="000000"/>
        </w:rPr>
        <w:t xml:space="preserve"> file transfer</w:t>
      </w:r>
      <w:r>
        <w:rPr>
          <w:rFonts w:ascii="Times New Roman" w:eastAsia="Times New Roman" w:hAnsi="Times New Roman" w:cs="Times New Roman"/>
          <w:bCs/>
          <w:color w:val="000000"/>
        </w:rPr>
        <w:t xml:space="preserve"> </w:t>
      </w:r>
      <w:r w:rsidR="0016719B">
        <w:rPr>
          <w:rFonts w:ascii="Times New Roman" w:eastAsia="Times New Roman" w:hAnsi="Times New Roman" w:cs="Times New Roman"/>
          <w:bCs/>
          <w:color w:val="000000"/>
        </w:rPr>
        <w:t>p</w:t>
      </w:r>
      <w:r w:rsidRPr="007C475D">
        <w:rPr>
          <w:rFonts w:ascii="Times New Roman" w:eastAsia="Times New Roman" w:hAnsi="Times New Roman" w:cs="Times New Roman"/>
          <w:bCs/>
          <w:color w:val="000000"/>
        </w:rPr>
        <w:t>latform starting January 23, 2023</w:t>
      </w:r>
      <w:r w:rsidR="0016719B">
        <w:rPr>
          <w:rFonts w:ascii="Times New Roman" w:eastAsia="Times New Roman" w:hAnsi="Times New Roman" w:cs="Times New Roman"/>
          <w:bCs/>
          <w:color w:val="000000"/>
        </w:rPr>
        <w:t>.</w:t>
      </w:r>
    </w:p>
    <w:p w14:paraId="25A541BC" w14:textId="208C301B" w:rsidR="007C475D" w:rsidRDefault="007C475D" w:rsidP="00315BD6">
      <w:pPr>
        <w:spacing w:after="0" w:line="240" w:lineRule="auto"/>
        <w:contextualSpacing/>
        <w:mirrorIndents/>
        <w:rPr>
          <w:rFonts w:ascii="Times New Roman" w:hAnsi="Times New Roman" w:cs="Times New Roman"/>
          <w:color w:val="000000"/>
          <w:sz w:val="23"/>
          <w:szCs w:val="23"/>
        </w:rPr>
      </w:pPr>
    </w:p>
    <w:p w14:paraId="3D1E2D09" w14:textId="290D8A7C" w:rsidR="007C475D" w:rsidRPr="007C475D" w:rsidRDefault="007C475D" w:rsidP="00315BD6">
      <w:pPr>
        <w:spacing w:after="0" w:line="240" w:lineRule="auto"/>
        <w:contextualSpacing/>
        <w:mirrorIndents/>
        <w:rPr>
          <w:rFonts w:ascii="Times New Roman" w:hAnsi="Times New Roman" w:cs="Times New Roman"/>
          <w:b/>
          <w:color w:val="000000"/>
          <w:sz w:val="23"/>
          <w:szCs w:val="23"/>
          <w:u w:val="single"/>
        </w:rPr>
      </w:pPr>
      <w:r w:rsidRPr="007C475D">
        <w:rPr>
          <w:rFonts w:ascii="Times New Roman" w:hAnsi="Times New Roman" w:cs="Times New Roman"/>
          <w:b/>
          <w:color w:val="000000"/>
          <w:sz w:val="23"/>
          <w:szCs w:val="23"/>
          <w:u w:val="single"/>
        </w:rPr>
        <w:t>PACE Trainings</w:t>
      </w:r>
    </w:p>
    <w:p w14:paraId="34D4936B" w14:textId="3A40394A" w:rsidR="007C475D" w:rsidRDefault="007C475D" w:rsidP="00315BD6">
      <w:pPr>
        <w:spacing w:after="0" w:line="240" w:lineRule="auto"/>
        <w:contextualSpacing/>
        <w:mirrorIndents/>
        <w:rPr>
          <w:rFonts w:ascii="Times New Roman" w:hAnsi="Times New Roman" w:cs="Times New Roman"/>
          <w:color w:val="000000"/>
          <w:sz w:val="23"/>
          <w:szCs w:val="23"/>
        </w:rPr>
      </w:pPr>
      <w:r>
        <w:rPr>
          <w:rFonts w:ascii="Times New Roman" w:hAnsi="Times New Roman" w:cs="Times New Roman"/>
          <w:color w:val="000000"/>
          <w:sz w:val="23"/>
          <w:szCs w:val="23"/>
        </w:rPr>
        <w:t xml:space="preserve">Several board members need </w:t>
      </w:r>
      <w:r w:rsidR="0016719B">
        <w:rPr>
          <w:rFonts w:ascii="Times New Roman" w:hAnsi="Times New Roman" w:cs="Times New Roman"/>
          <w:color w:val="000000"/>
          <w:sz w:val="23"/>
          <w:szCs w:val="23"/>
        </w:rPr>
        <w:t xml:space="preserve">access </w:t>
      </w:r>
      <w:r>
        <w:rPr>
          <w:rFonts w:ascii="Times New Roman" w:hAnsi="Times New Roman" w:cs="Times New Roman"/>
          <w:color w:val="000000"/>
          <w:sz w:val="23"/>
          <w:szCs w:val="23"/>
        </w:rPr>
        <w:t>to complete PACE Trainings.</w:t>
      </w:r>
    </w:p>
    <w:p w14:paraId="6E1C8D05" w14:textId="57970CCC" w:rsidR="007C475D" w:rsidRDefault="007C475D" w:rsidP="00315BD6">
      <w:pPr>
        <w:spacing w:after="0" w:line="240" w:lineRule="auto"/>
        <w:contextualSpacing/>
        <w:mirrorIndents/>
        <w:rPr>
          <w:rFonts w:ascii="Times New Roman" w:hAnsi="Times New Roman" w:cs="Times New Roman"/>
          <w:color w:val="000000"/>
          <w:sz w:val="23"/>
          <w:szCs w:val="23"/>
        </w:rPr>
      </w:pPr>
    </w:p>
    <w:p w14:paraId="58D2DE5A" w14:textId="500B2AE3" w:rsidR="007C475D" w:rsidRPr="007C475D" w:rsidRDefault="007C475D" w:rsidP="00315BD6">
      <w:pPr>
        <w:spacing w:after="0" w:line="240" w:lineRule="auto"/>
        <w:contextualSpacing/>
        <w:mirrorIndents/>
        <w:rPr>
          <w:rFonts w:ascii="Times New Roman" w:hAnsi="Times New Roman" w:cs="Times New Roman"/>
          <w:b/>
          <w:color w:val="000000"/>
          <w:sz w:val="23"/>
          <w:szCs w:val="23"/>
          <w:u w:val="single"/>
        </w:rPr>
      </w:pPr>
      <w:r w:rsidRPr="007C475D">
        <w:rPr>
          <w:rFonts w:ascii="Times New Roman" w:hAnsi="Times New Roman" w:cs="Times New Roman"/>
          <w:b/>
          <w:color w:val="000000"/>
          <w:sz w:val="23"/>
          <w:szCs w:val="23"/>
          <w:u w:val="single"/>
        </w:rPr>
        <w:t xml:space="preserve">Webex Meeting </w:t>
      </w:r>
      <w:r w:rsidR="0016719B">
        <w:rPr>
          <w:rFonts w:ascii="Times New Roman" w:hAnsi="Times New Roman" w:cs="Times New Roman"/>
          <w:b/>
          <w:color w:val="000000"/>
          <w:sz w:val="23"/>
          <w:szCs w:val="23"/>
          <w:u w:val="single"/>
        </w:rPr>
        <w:t>P</w:t>
      </w:r>
      <w:r w:rsidRPr="007C475D">
        <w:rPr>
          <w:rFonts w:ascii="Times New Roman" w:hAnsi="Times New Roman" w:cs="Times New Roman"/>
          <w:b/>
          <w:color w:val="000000"/>
          <w:sz w:val="23"/>
          <w:szCs w:val="23"/>
          <w:u w:val="single"/>
        </w:rPr>
        <w:t>latform</w:t>
      </w:r>
    </w:p>
    <w:p w14:paraId="6C6EAE52" w14:textId="2BDA228E" w:rsidR="007C475D" w:rsidRDefault="007C475D" w:rsidP="00315BD6">
      <w:pPr>
        <w:spacing w:after="0" w:line="240" w:lineRule="auto"/>
        <w:contextualSpacing/>
        <w:mirrorIndents/>
        <w:rPr>
          <w:rFonts w:ascii="Times New Roman" w:hAnsi="Times New Roman" w:cs="Times New Roman"/>
          <w:color w:val="000000"/>
          <w:sz w:val="23"/>
          <w:szCs w:val="23"/>
        </w:rPr>
      </w:pPr>
      <w:r>
        <w:rPr>
          <w:rFonts w:ascii="Times New Roman" w:hAnsi="Times New Roman" w:cs="Times New Roman"/>
          <w:color w:val="000000"/>
          <w:sz w:val="23"/>
          <w:szCs w:val="23"/>
        </w:rPr>
        <w:t xml:space="preserve">Webex will </w:t>
      </w:r>
      <w:r w:rsidR="0016719B">
        <w:rPr>
          <w:rFonts w:ascii="Times New Roman" w:hAnsi="Times New Roman" w:cs="Times New Roman"/>
          <w:color w:val="000000"/>
          <w:sz w:val="23"/>
          <w:szCs w:val="23"/>
        </w:rPr>
        <w:t>replace Microsoft Teams</w:t>
      </w:r>
      <w:r w:rsidR="00EA37C4">
        <w:rPr>
          <w:rFonts w:ascii="Times New Roman" w:hAnsi="Times New Roman" w:cs="Times New Roman"/>
          <w:color w:val="000000"/>
          <w:sz w:val="23"/>
          <w:szCs w:val="23"/>
        </w:rPr>
        <w:t xml:space="preserve"> as the platform for virtual board meetings </w:t>
      </w:r>
      <w:proofErr w:type="gramStart"/>
      <w:r w:rsidR="00EA37C4">
        <w:rPr>
          <w:rFonts w:ascii="Times New Roman" w:hAnsi="Times New Roman" w:cs="Times New Roman"/>
          <w:color w:val="000000"/>
          <w:sz w:val="23"/>
          <w:szCs w:val="23"/>
        </w:rPr>
        <w:t>in the near future</w:t>
      </w:r>
      <w:proofErr w:type="gramEnd"/>
      <w:r w:rsidR="0016719B">
        <w:rPr>
          <w:rFonts w:ascii="Times New Roman" w:hAnsi="Times New Roman" w:cs="Times New Roman"/>
          <w:color w:val="000000"/>
          <w:sz w:val="23"/>
          <w:szCs w:val="23"/>
        </w:rPr>
        <w:t xml:space="preserve"> and meetings will be recorded.</w:t>
      </w:r>
    </w:p>
    <w:p w14:paraId="0C25709A" w14:textId="14A80187" w:rsidR="007C475D" w:rsidRDefault="007C475D" w:rsidP="00315BD6">
      <w:pPr>
        <w:spacing w:after="0" w:line="240" w:lineRule="auto"/>
        <w:contextualSpacing/>
        <w:mirrorIndents/>
        <w:rPr>
          <w:rFonts w:ascii="Times New Roman" w:hAnsi="Times New Roman" w:cs="Times New Roman"/>
          <w:color w:val="000000"/>
          <w:sz w:val="23"/>
          <w:szCs w:val="23"/>
        </w:rPr>
      </w:pPr>
    </w:p>
    <w:p w14:paraId="0C4F6081" w14:textId="09562B94" w:rsidR="007C475D" w:rsidRPr="007C475D" w:rsidRDefault="007C475D" w:rsidP="00315BD6">
      <w:pPr>
        <w:spacing w:after="0" w:line="240" w:lineRule="auto"/>
        <w:contextualSpacing/>
        <w:mirrorIndents/>
        <w:rPr>
          <w:rFonts w:ascii="Times New Roman" w:hAnsi="Times New Roman" w:cs="Times New Roman"/>
          <w:b/>
          <w:color w:val="000000"/>
          <w:sz w:val="23"/>
          <w:szCs w:val="23"/>
          <w:u w:val="single"/>
        </w:rPr>
      </w:pPr>
      <w:r w:rsidRPr="007C475D">
        <w:rPr>
          <w:rFonts w:ascii="Times New Roman" w:hAnsi="Times New Roman" w:cs="Times New Roman"/>
          <w:b/>
          <w:color w:val="000000"/>
          <w:sz w:val="23"/>
          <w:szCs w:val="23"/>
          <w:u w:val="single"/>
        </w:rPr>
        <w:t xml:space="preserve">COMPLIANCE MONITORING </w:t>
      </w:r>
    </w:p>
    <w:p w14:paraId="3D7C483A" w14:textId="55DC42AA" w:rsidR="007C475D" w:rsidRPr="007C475D" w:rsidRDefault="007C475D" w:rsidP="007C475D">
      <w:pPr>
        <w:spacing w:after="0" w:line="240" w:lineRule="auto"/>
        <w:contextualSpacing/>
        <w:mirrorIndents/>
        <w:rPr>
          <w:rFonts w:ascii="Times New Roman" w:hAnsi="Times New Roman" w:cs="Times New Roman"/>
          <w:color w:val="000000"/>
          <w:sz w:val="23"/>
          <w:szCs w:val="23"/>
        </w:rPr>
      </w:pPr>
      <w:r w:rsidRPr="007C475D">
        <w:rPr>
          <w:rFonts w:ascii="Times New Roman" w:hAnsi="Times New Roman" w:cs="Times New Roman"/>
          <w:color w:val="000000"/>
          <w:sz w:val="23"/>
          <w:szCs w:val="23"/>
        </w:rPr>
        <w:t xml:space="preserve">A motion was made by </w:t>
      </w:r>
      <w:r w:rsidR="009543D2">
        <w:rPr>
          <w:rFonts w:ascii="Times New Roman" w:hAnsi="Times New Roman" w:cs="Times New Roman"/>
          <w:color w:val="000000"/>
          <w:sz w:val="23"/>
          <w:szCs w:val="23"/>
        </w:rPr>
        <w:t>Ms. Bush</w:t>
      </w:r>
      <w:r w:rsidRPr="007C475D">
        <w:rPr>
          <w:rFonts w:ascii="Times New Roman" w:hAnsi="Times New Roman" w:cs="Times New Roman"/>
          <w:color w:val="000000"/>
          <w:sz w:val="23"/>
          <w:szCs w:val="23"/>
        </w:rPr>
        <w:t xml:space="preserve">, seconded by Dr. </w:t>
      </w:r>
      <w:r w:rsidR="009543D2">
        <w:rPr>
          <w:rFonts w:ascii="Times New Roman" w:hAnsi="Times New Roman" w:cs="Times New Roman"/>
          <w:color w:val="000000"/>
          <w:sz w:val="23"/>
          <w:szCs w:val="23"/>
        </w:rPr>
        <w:t>Connors</w:t>
      </w:r>
      <w:r w:rsidRPr="007C475D">
        <w:rPr>
          <w:rFonts w:ascii="Times New Roman" w:hAnsi="Times New Roman" w:cs="Times New Roman"/>
          <w:color w:val="000000"/>
          <w:sz w:val="23"/>
          <w:szCs w:val="23"/>
        </w:rPr>
        <w:t xml:space="preserve"> and VOTED (roll call</w:t>
      </w:r>
      <w:proofErr w:type="gramStart"/>
      <w:r w:rsidRPr="007C475D">
        <w:rPr>
          <w:rFonts w:ascii="Times New Roman" w:hAnsi="Times New Roman" w:cs="Times New Roman"/>
          <w:color w:val="000000"/>
          <w:sz w:val="23"/>
          <w:szCs w:val="23"/>
        </w:rPr>
        <w:t>);</w:t>
      </w:r>
      <w:proofErr w:type="gramEnd"/>
    </w:p>
    <w:p w14:paraId="63EBB4C6" w14:textId="45D76FF8" w:rsidR="007C475D" w:rsidRPr="007C475D" w:rsidRDefault="007C475D" w:rsidP="007C475D">
      <w:pPr>
        <w:spacing w:after="0" w:line="240" w:lineRule="auto"/>
        <w:contextualSpacing/>
        <w:mirrorIndents/>
        <w:rPr>
          <w:rFonts w:ascii="Times New Roman" w:hAnsi="Times New Roman" w:cs="Times New Roman"/>
          <w:color w:val="000000"/>
          <w:sz w:val="23"/>
          <w:szCs w:val="23"/>
        </w:rPr>
      </w:pPr>
      <w:r w:rsidRPr="007C475D">
        <w:rPr>
          <w:rFonts w:ascii="Times New Roman" w:hAnsi="Times New Roman" w:cs="Times New Roman"/>
          <w:color w:val="000000"/>
          <w:sz w:val="23"/>
          <w:szCs w:val="23"/>
        </w:rPr>
        <w:t xml:space="preserve">To </w:t>
      </w:r>
      <w:r w:rsidR="00F5081A">
        <w:rPr>
          <w:rFonts w:ascii="Times New Roman" w:hAnsi="Times New Roman" w:cs="Times New Roman"/>
          <w:color w:val="000000"/>
          <w:sz w:val="23"/>
          <w:szCs w:val="23"/>
        </w:rPr>
        <w:t>accept</w:t>
      </w:r>
      <w:r w:rsidRPr="007C475D">
        <w:rPr>
          <w:rFonts w:ascii="Times New Roman" w:hAnsi="Times New Roman" w:cs="Times New Roman"/>
          <w:color w:val="000000"/>
          <w:sz w:val="23"/>
          <w:szCs w:val="23"/>
        </w:rPr>
        <w:t xml:space="preserve"> Dr. </w:t>
      </w:r>
      <w:r w:rsidR="0016719B">
        <w:rPr>
          <w:rFonts w:ascii="Times New Roman" w:hAnsi="Times New Roman" w:cs="Times New Roman"/>
          <w:color w:val="000000"/>
          <w:sz w:val="23"/>
          <w:szCs w:val="23"/>
        </w:rPr>
        <w:t xml:space="preserve">Kevin </w:t>
      </w:r>
      <w:r w:rsidR="009543D2">
        <w:rPr>
          <w:rFonts w:ascii="Times New Roman" w:hAnsi="Times New Roman" w:cs="Times New Roman"/>
          <w:color w:val="000000"/>
          <w:sz w:val="23"/>
          <w:szCs w:val="23"/>
        </w:rPr>
        <w:t>Harrington</w:t>
      </w:r>
      <w:r w:rsidRPr="007C475D">
        <w:rPr>
          <w:rFonts w:ascii="Times New Roman" w:hAnsi="Times New Roman" w:cs="Times New Roman"/>
          <w:color w:val="000000"/>
          <w:sz w:val="23"/>
          <w:szCs w:val="23"/>
        </w:rPr>
        <w:t>’s</w:t>
      </w:r>
      <w:r w:rsidR="0016719B">
        <w:rPr>
          <w:rFonts w:ascii="Times New Roman" w:hAnsi="Times New Roman" w:cs="Times New Roman"/>
          <w:color w:val="000000"/>
          <w:sz w:val="23"/>
          <w:szCs w:val="23"/>
        </w:rPr>
        <w:t xml:space="preserve"> </w:t>
      </w:r>
      <w:r w:rsidR="00665403">
        <w:rPr>
          <w:rFonts w:ascii="Times New Roman" w:hAnsi="Times New Roman" w:cs="Times New Roman"/>
          <w:color w:val="000000"/>
          <w:sz w:val="23"/>
          <w:szCs w:val="23"/>
        </w:rPr>
        <w:t>C</w:t>
      </w:r>
      <w:r w:rsidR="009543D2">
        <w:rPr>
          <w:rFonts w:ascii="Times New Roman" w:hAnsi="Times New Roman" w:cs="Times New Roman"/>
          <w:color w:val="000000"/>
          <w:sz w:val="23"/>
          <w:szCs w:val="23"/>
        </w:rPr>
        <w:t xml:space="preserve">orrective </w:t>
      </w:r>
      <w:r w:rsidR="00665403">
        <w:rPr>
          <w:rFonts w:ascii="Times New Roman" w:hAnsi="Times New Roman" w:cs="Times New Roman"/>
          <w:color w:val="000000"/>
          <w:sz w:val="23"/>
          <w:szCs w:val="23"/>
        </w:rPr>
        <w:t>A</w:t>
      </w:r>
      <w:r w:rsidR="009543D2">
        <w:rPr>
          <w:rFonts w:ascii="Times New Roman" w:hAnsi="Times New Roman" w:cs="Times New Roman"/>
          <w:color w:val="000000"/>
          <w:sz w:val="23"/>
          <w:szCs w:val="23"/>
        </w:rPr>
        <w:t xml:space="preserve">ction </w:t>
      </w:r>
      <w:r w:rsidR="00665403">
        <w:rPr>
          <w:rFonts w:ascii="Times New Roman" w:hAnsi="Times New Roman" w:cs="Times New Roman"/>
          <w:color w:val="000000"/>
          <w:sz w:val="23"/>
          <w:szCs w:val="23"/>
        </w:rPr>
        <w:t>P</w:t>
      </w:r>
      <w:r w:rsidR="009543D2">
        <w:rPr>
          <w:rFonts w:ascii="Times New Roman" w:hAnsi="Times New Roman" w:cs="Times New Roman"/>
          <w:color w:val="000000"/>
          <w:sz w:val="23"/>
          <w:szCs w:val="23"/>
        </w:rPr>
        <w:t>lan</w:t>
      </w:r>
      <w:r w:rsidR="00665403">
        <w:rPr>
          <w:rFonts w:ascii="Times New Roman" w:hAnsi="Times New Roman" w:cs="Times New Roman"/>
          <w:color w:val="000000"/>
          <w:sz w:val="23"/>
          <w:szCs w:val="23"/>
        </w:rPr>
        <w:t xml:space="preserve"> with the stipulation that the</w:t>
      </w:r>
      <w:r w:rsidR="00267F62" w:rsidRPr="00267F62">
        <w:rPr>
          <w:rFonts w:ascii="Times New Roman" w:hAnsi="Times New Roman" w:cs="Times New Roman"/>
          <w:color w:val="000000"/>
          <w:sz w:val="23"/>
          <w:szCs w:val="23"/>
        </w:rPr>
        <w:t xml:space="preserve"> Board’s acceptance of a Corrective Action Plan does not constitute specific approval of any forms referenced in the </w:t>
      </w:r>
      <w:r w:rsidR="00267F62">
        <w:rPr>
          <w:rFonts w:ascii="Times New Roman" w:hAnsi="Times New Roman" w:cs="Times New Roman"/>
          <w:color w:val="000000"/>
          <w:sz w:val="23"/>
          <w:szCs w:val="23"/>
        </w:rPr>
        <w:t>plan</w:t>
      </w:r>
      <w:r w:rsidR="00267F62" w:rsidRPr="00267F62">
        <w:rPr>
          <w:rFonts w:ascii="Times New Roman" w:hAnsi="Times New Roman" w:cs="Times New Roman"/>
          <w:color w:val="000000"/>
          <w:sz w:val="23"/>
          <w:szCs w:val="23"/>
        </w:rPr>
        <w:t xml:space="preserve">.  </w:t>
      </w:r>
      <w:r w:rsidR="00665403">
        <w:rPr>
          <w:rFonts w:ascii="Times New Roman" w:hAnsi="Times New Roman" w:cs="Times New Roman"/>
          <w:color w:val="000000"/>
          <w:sz w:val="23"/>
          <w:szCs w:val="23"/>
        </w:rPr>
        <w:t xml:space="preserve"> </w:t>
      </w:r>
    </w:p>
    <w:p w14:paraId="6483099C" w14:textId="38214487" w:rsidR="007C475D" w:rsidRPr="009543D2" w:rsidRDefault="007C475D" w:rsidP="007C475D">
      <w:pPr>
        <w:spacing w:after="0" w:line="240" w:lineRule="auto"/>
        <w:contextualSpacing/>
        <w:mirrorIndents/>
        <w:rPr>
          <w:rFonts w:ascii="Times New Roman" w:hAnsi="Times New Roman" w:cs="Times New Roman"/>
          <w:i/>
          <w:color w:val="000000"/>
          <w:sz w:val="23"/>
          <w:szCs w:val="23"/>
        </w:rPr>
      </w:pPr>
      <w:r w:rsidRPr="009543D2">
        <w:rPr>
          <w:rFonts w:ascii="Times New Roman" w:hAnsi="Times New Roman" w:cs="Times New Roman"/>
          <w:i/>
          <w:color w:val="000000"/>
          <w:sz w:val="23"/>
          <w:szCs w:val="23"/>
        </w:rPr>
        <w:t>in-favor: Jolly, Debs, Bush, Grosso, Denaro, Connors</w:t>
      </w:r>
      <w:r w:rsidR="009543D2" w:rsidRPr="009543D2">
        <w:rPr>
          <w:rFonts w:ascii="Times New Roman" w:hAnsi="Times New Roman" w:cs="Times New Roman"/>
          <w:i/>
          <w:color w:val="000000"/>
          <w:sz w:val="23"/>
          <w:szCs w:val="23"/>
        </w:rPr>
        <w:t>, O’Malley</w:t>
      </w:r>
    </w:p>
    <w:p w14:paraId="3D7EAE52" w14:textId="1214A547" w:rsidR="007C475D" w:rsidRPr="009543D2" w:rsidRDefault="007C475D" w:rsidP="007C475D">
      <w:pPr>
        <w:spacing w:after="0" w:line="240" w:lineRule="auto"/>
        <w:contextualSpacing/>
        <w:mirrorIndents/>
        <w:rPr>
          <w:rFonts w:ascii="Times New Roman" w:hAnsi="Times New Roman" w:cs="Times New Roman"/>
          <w:i/>
          <w:color w:val="000000"/>
          <w:sz w:val="23"/>
          <w:szCs w:val="23"/>
        </w:rPr>
      </w:pPr>
      <w:r w:rsidRPr="009543D2">
        <w:rPr>
          <w:rFonts w:ascii="Times New Roman" w:hAnsi="Times New Roman" w:cs="Times New Roman"/>
          <w:i/>
          <w:color w:val="000000"/>
          <w:sz w:val="23"/>
          <w:szCs w:val="23"/>
        </w:rPr>
        <w:t>opposed: none</w:t>
      </w:r>
    </w:p>
    <w:p w14:paraId="1F535A10" w14:textId="53B48727" w:rsidR="007C475D" w:rsidRDefault="009543D2" w:rsidP="00315BD6">
      <w:pPr>
        <w:spacing w:after="0" w:line="240" w:lineRule="auto"/>
        <w:contextualSpacing/>
        <w:mirrorIndents/>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p>
    <w:p w14:paraId="78D302A5" w14:textId="5F179A2D" w:rsidR="00315BD6" w:rsidRDefault="00315BD6" w:rsidP="00ED4DEC">
      <w:pPr>
        <w:spacing w:after="0" w:line="240" w:lineRule="auto"/>
        <w:rPr>
          <w:rFonts w:ascii="Times New Roman" w:eastAsia="Times New Roman" w:hAnsi="Times New Roman" w:cs="Times New Roman"/>
          <w:b/>
          <w:bCs/>
          <w:color w:val="000000"/>
          <w:u w:val="single"/>
        </w:rPr>
      </w:pPr>
    </w:p>
    <w:p w14:paraId="4B4B496A" w14:textId="7B85A8F7" w:rsidR="00ED4DEC" w:rsidRDefault="00ED4DEC" w:rsidP="00ED4DEC">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R</w:t>
      </w:r>
      <w:r w:rsidR="00E82C93">
        <w:rPr>
          <w:rFonts w:ascii="Times New Roman" w:eastAsia="Times New Roman" w:hAnsi="Times New Roman" w:cs="Times New Roman"/>
          <w:b/>
          <w:bCs/>
          <w:color w:val="000000"/>
          <w:u w:val="single"/>
        </w:rPr>
        <w:t>EACTIVATION</w:t>
      </w:r>
      <w:r>
        <w:rPr>
          <w:rFonts w:ascii="Times New Roman" w:eastAsia="Times New Roman" w:hAnsi="Times New Roman" w:cs="Times New Roman"/>
          <w:b/>
          <w:bCs/>
          <w:color w:val="000000"/>
          <w:u w:val="single"/>
        </w:rPr>
        <w:t xml:space="preserve"> APPLICATION</w:t>
      </w:r>
    </w:p>
    <w:p w14:paraId="63625A45" w14:textId="2ECC98E5" w:rsidR="00ED4DEC" w:rsidRPr="002F602D" w:rsidRDefault="009543D2" w:rsidP="00ED4DEC">
      <w:pPr>
        <w:autoSpaceDE w:val="0"/>
        <w:autoSpaceDN w:val="0"/>
        <w:adjustRightInd w:val="0"/>
        <w:spacing w:after="0" w:line="240" w:lineRule="auto"/>
        <w:rPr>
          <w:rFonts w:ascii="Times New Roman" w:hAnsi="Times New Roman" w:cs="Times New Roman"/>
          <w:color w:val="000000"/>
          <w:sz w:val="23"/>
          <w:szCs w:val="23"/>
        </w:rPr>
      </w:pPr>
      <w:r w:rsidRPr="009543D2">
        <w:rPr>
          <w:rFonts w:ascii="Times New Roman" w:hAnsi="Times New Roman" w:cs="Times New Roman"/>
          <w:color w:val="000000"/>
          <w:sz w:val="23"/>
          <w:szCs w:val="23"/>
        </w:rPr>
        <w:t>Julia Patz (Fis</w:t>
      </w:r>
      <w:r>
        <w:rPr>
          <w:rFonts w:ascii="Times New Roman" w:hAnsi="Times New Roman" w:cs="Times New Roman"/>
          <w:color w:val="000000"/>
          <w:sz w:val="23"/>
          <w:szCs w:val="23"/>
        </w:rPr>
        <w:t xml:space="preserve">chel) CHI2461 Expired 3/31/2006. </w:t>
      </w:r>
      <w:r w:rsidR="00E82C93">
        <w:rPr>
          <w:rFonts w:ascii="Times New Roman" w:hAnsi="Times New Roman" w:cs="Times New Roman"/>
          <w:color w:val="000000"/>
          <w:sz w:val="23"/>
          <w:szCs w:val="23"/>
        </w:rPr>
        <w:t xml:space="preserve">The licensee </w:t>
      </w:r>
      <w:r w:rsidR="00A1708B">
        <w:rPr>
          <w:rFonts w:ascii="Times New Roman" w:hAnsi="Times New Roman" w:cs="Times New Roman"/>
          <w:color w:val="000000"/>
          <w:sz w:val="23"/>
          <w:szCs w:val="23"/>
        </w:rPr>
        <w:t>provided</w:t>
      </w:r>
      <w:r>
        <w:rPr>
          <w:rFonts w:ascii="Times New Roman" w:hAnsi="Times New Roman" w:cs="Times New Roman"/>
          <w:color w:val="000000"/>
          <w:sz w:val="23"/>
          <w:szCs w:val="23"/>
        </w:rPr>
        <w:t xml:space="preserve"> proof of</w:t>
      </w:r>
      <w:r w:rsidR="002F602D">
        <w:rPr>
          <w:rFonts w:ascii="Times New Roman" w:hAnsi="Times New Roman" w:cs="Times New Roman"/>
          <w:color w:val="000000"/>
          <w:sz w:val="23"/>
          <w:szCs w:val="23"/>
        </w:rPr>
        <w:t xml:space="preserve"> </w:t>
      </w:r>
      <w:r w:rsidRPr="009543D2">
        <w:rPr>
          <w:rFonts w:ascii="Times New Roman" w:hAnsi="Times New Roman" w:cs="Times New Roman"/>
          <w:color w:val="000000"/>
          <w:sz w:val="23"/>
          <w:szCs w:val="23"/>
        </w:rPr>
        <w:t>18</w:t>
      </w:r>
      <w:r>
        <w:rPr>
          <w:rFonts w:ascii="Times New Roman" w:hAnsi="Times New Roman" w:cs="Times New Roman"/>
          <w:color w:val="000000"/>
          <w:sz w:val="23"/>
          <w:szCs w:val="23"/>
        </w:rPr>
        <w:t>0 CEUs from 4/1/2005 to current</w:t>
      </w:r>
      <w:r w:rsidR="002F602D">
        <w:rPr>
          <w:rFonts w:ascii="Times New Roman" w:hAnsi="Times New Roman" w:cs="Times New Roman"/>
          <w:color w:val="000000"/>
          <w:sz w:val="23"/>
          <w:szCs w:val="23"/>
        </w:rPr>
        <w:t xml:space="preserve"> and passed the jurisprudence exam.</w:t>
      </w:r>
    </w:p>
    <w:p w14:paraId="4F2DE5AD" w14:textId="53045DAD" w:rsidR="00ED4DEC" w:rsidRPr="006725A2" w:rsidRDefault="00ED4DEC" w:rsidP="00ED4DE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w:t>
      </w:r>
      <w:r w:rsidRPr="006725A2">
        <w:rPr>
          <w:rFonts w:ascii="Times New Roman" w:eastAsia="Times New Roman" w:hAnsi="Times New Roman" w:cs="Times New Roman"/>
          <w:bCs/>
          <w:color w:val="000000"/>
        </w:rPr>
        <w:t xml:space="preserve"> motion was made by Dr</w:t>
      </w:r>
      <w:r>
        <w:rPr>
          <w:rFonts w:ascii="Times New Roman" w:eastAsia="Times New Roman" w:hAnsi="Times New Roman" w:cs="Times New Roman"/>
          <w:bCs/>
          <w:color w:val="000000"/>
        </w:rPr>
        <w:t xml:space="preserve">. </w:t>
      </w:r>
      <w:r w:rsidR="009543D2">
        <w:rPr>
          <w:rFonts w:ascii="Times New Roman" w:eastAsia="Times New Roman" w:hAnsi="Times New Roman" w:cs="Times New Roman"/>
          <w:bCs/>
          <w:color w:val="000000"/>
        </w:rPr>
        <w:t>Denaro</w:t>
      </w:r>
      <w:r w:rsidRPr="006725A2">
        <w:rPr>
          <w:rFonts w:ascii="Times New Roman" w:eastAsia="Times New Roman" w:hAnsi="Times New Roman" w:cs="Times New Roman"/>
          <w:bCs/>
          <w:color w:val="000000"/>
        </w:rPr>
        <w:t>, seconded by Dr</w:t>
      </w:r>
      <w:r w:rsidR="00315BD6">
        <w:rPr>
          <w:rFonts w:ascii="Times New Roman" w:eastAsia="Times New Roman" w:hAnsi="Times New Roman" w:cs="Times New Roman"/>
          <w:bCs/>
          <w:color w:val="000000"/>
        </w:rPr>
        <w:t xml:space="preserve">. </w:t>
      </w:r>
      <w:r w:rsidR="009543D2">
        <w:rPr>
          <w:rFonts w:ascii="Times New Roman" w:eastAsia="Times New Roman" w:hAnsi="Times New Roman" w:cs="Times New Roman"/>
          <w:bCs/>
          <w:color w:val="000000"/>
        </w:rPr>
        <w:t>Gross</w:t>
      </w:r>
      <w:r w:rsidR="00315BD6">
        <w:rPr>
          <w:rFonts w:ascii="Times New Roman" w:eastAsia="Times New Roman" w:hAnsi="Times New Roman" w:cs="Times New Roman"/>
          <w:bCs/>
          <w:color w:val="000000"/>
        </w:rPr>
        <w:t>o</w:t>
      </w:r>
      <w:r w:rsidRPr="006725A2">
        <w:rPr>
          <w:rFonts w:ascii="Times New Roman" w:eastAsia="Times New Roman" w:hAnsi="Times New Roman" w:cs="Times New Roman"/>
          <w:bCs/>
          <w:color w:val="000000"/>
        </w:rPr>
        <w:t xml:space="preserve"> and VOTED (roll call</w:t>
      </w:r>
      <w:proofErr w:type="gramStart"/>
      <w:r w:rsidRPr="006725A2">
        <w:rPr>
          <w:rFonts w:ascii="Times New Roman" w:eastAsia="Times New Roman" w:hAnsi="Times New Roman" w:cs="Times New Roman"/>
          <w:bCs/>
          <w:color w:val="000000"/>
        </w:rPr>
        <w:t>);</w:t>
      </w:r>
      <w:proofErr w:type="gramEnd"/>
    </w:p>
    <w:p w14:paraId="2ED10B2B" w14:textId="2BE9CBAC" w:rsidR="00ED4DEC" w:rsidRPr="00DF5210" w:rsidRDefault="00ED4DEC" w:rsidP="00ED4DEC">
      <w:pPr>
        <w:spacing w:after="0" w:line="240" w:lineRule="auto"/>
        <w:rPr>
          <w:rFonts w:ascii="Times New Roman" w:eastAsia="Times New Roman" w:hAnsi="Times New Roman" w:cs="Times New Roman"/>
          <w:b/>
          <w:bCs/>
          <w:color w:val="000000"/>
        </w:rPr>
      </w:pPr>
      <w:r w:rsidRPr="00DF5210">
        <w:rPr>
          <w:rFonts w:ascii="Times New Roman" w:eastAsia="Times New Roman" w:hAnsi="Times New Roman" w:cs="Times New Roman"/>
          <w:b/>
          <w:bCs/>
          <w:color w:val="000000"/>
        </w:rPr>
        <w:t xml:space="preserve">To </w:t>
      </w:r>
      <w:r>
        <w:rPr>
          <w:rFonts w:ascii="Times New Roman" w:eastAsia="Times New Roman" w:hAnsi="Times New Roman" w:cs="Times New Roman"/>
          <w:b/>
          <w:bCs/>
          <w:color w:val="000000"/>
        </w:rPr>
        <w:t>a</w:t>
      </w:r>
      <w:r w:rsidR="004F4E77">
        <w:rPr>
          <w:rFonts w:ascii="Times New Roman" w:eastAsia="Times New Roman" w:hAnsi="Times New Roman" w:cs="Times New Roman"/>
          <w:b/>
          <w:bCs/>
          <w:color w:val="000000"/>
        </w:rPr>
        <w:t>pprove</w:t>
      </w:r>
      <w:r>
        <w:rPr>
          <w:rFonts w:ascii="Times New Roman" w:eastAsia="Times New Roman" w:hAnsi="Times New Roman" w:cs="Times New Roman"/>
          <w:b/>
          <w:bCs/>
          <w:color w:val="000000"/>
        </w:rPr>
        <w:t xml:space="preserve"> </w:t>
      </w:r>
      <w:r w:rsidR="00A1708B">
        <w:rPr>
          <w:rFonts w:ascii="Times New Roman" w:eastAsia="Times New Roman" w:hAnsi="Times New Roman" w:cs="Times New Roman"/>
          <w:b/>
          <w:bCs/>
          <w:color w:val="000000"/>
        </w:rPr>
        <w:t xml:space="preserve">Dr. </w:t>
      </w:r>
      <w:r w:rsidR="009543D2">
        <w:rPr>
          <w:rFonts w:ascii="Times New Roman" w:eastAsia="Times New Roman" w:hAnsi="Times New Roman" w:cs="Times New Roman"/>
          <w:b/>
          <w:bCs/>
          <w:color w:val="000000"/>
        </w:rPr>
        <w:t xml:space="preserve">Patz’s </w:t>
      </w:r>
      <w:r w:rsidR="002F602D">
        <w:rPr>
          <w:rFonts w:ascii="Times New Roman" w:eastAsia="Times New Roman" w:hAnsi="Times New Roman" w:cs="Times New Roman"/>
          <w:b/>
          <w:bCs/>
          <w:color w:val="000000"/>
        </w:rPr>
        <w:t xml:space="preserve">license </w:t>
      </w:r>
      <w:r w:rsidR="009543D2">
        <w:rPr>
          <w:rFonts w:ascii="Times New Roman" w:eastAsia="Times New Roman" w:hAnsi="Times New Roman" w:cs="Times New Roman"/>
          <w:b/>
          <w:bCs/>
          <w:color w:val="000000"/>
        </w:rPr>
        <w:t>reactivation application</w:t>
      </w:r>
      <w:r w:rsidR="00A1708B">
        <w:rPr>
          <w:rFonts w:ascii="Times New Roman" w:eastAsia="Times New Roman" w:hAnsi="Times New Roman" w:cs="Times New Roman"/>
          <w:b/>
          <w:bCs/>
          <w:color w:val="000000"/>
        </w:rPr>
        <w:t>.</w:t>
      </w:r>
    </w:p>
    <w:p w14:paraId="24A64AFD" w14:textId="5347BB26" w:rsidR="00ED4DEC" w:rsidRPr="00ED4DEC" w:rsidRDefault="00ED4DEC" w:rsidP="00ED4DEC">
      <w:pPr>
        <w:spacing w:after="0" w:line="240" w:lineRule="auto"/>
        <w:rPr>
          <w:rFonts w:ascii="Times New Roman" w:eastAsia="Times New Roman" w:hAnsi="Times New Roman" w:cs="Times New Roman"/>
          <w:bCs/>
          <w:i/>
          <w:color w:val="000000"/>
        </w:rPr>
      </w:pPr>
      <w:r w:rsidRPr="00ED4DEC">
        <w:rPr>
          <w:rFonts w:ascii="Times New Roman" w:eastAsia="Times New Roman" w:hAnsi="Times New Roman" w:cs="Times New Roman"/>
          <w:bCs/>
          <w:i/>
          <w:color w:val="000000"/>
        </w:rPr>
        <w:t>in-favor: Jolly, Debs, Bush, Grosso, Denaro, Connors</w:t>
      </w:r>
      <w:r w:rsidR="009543D2">
        <w:rPr>
          <w:rFonts w:ascii="Times New Roman" w:eastAsia="Times New Roman" w:hAnsi="Times New Roman" w:cs="Times New Roman"/>
          <w:bCs/>
          <w:i/>
          <w:color w:val="000000"/>
        </w:rPr>
        <w:t>, O’Malley</w:t>
      </w:r>
    </w:p>
    <w:p w14:paraId="1A9781A3" w14:textId="77777777" w:rsidR="00ED4DEC" w:rsidRDefault="00ED4DEC" w:rsidP="00ED4DEC">
      <w:pPr>
        <w:spacing w:after="0" w:line="240" w:lineRule="auto"/>
        <w:rPr>
          <w:rFonts w:ascii="Times New Roman" w:eastAsia="Times New Roman" w:hAnsi="Times New Roman" w:cs="Times New Roman"/>
          <w:bCs/>
          <w:i/>
          <w:color w:val="000000"/>
        </w:rPr>
      </w:pPr>
      <w:r w:rsidRPr="00ED4DEC">
        <w:rPr>
          <w:rFonts w:ascii="Times New Roman" w:eastAsia="Times New Roman" w:hAnsi="Times New Roman" w:cs="Times New Roman"/>
          <w:bCs/>
          <w:i/>
          <w:color w:val="000000"/>
        </w:rPr>
        <w:t>opposed: none</w:t>
      </w:r>
    </w:p>
    <w:p w14:paraId="4B7369E7" w14:textId="77777777" w:rsidR="00ED4DEC" w:rsidRPr="00ED4DEC" w:rsidRDefault="00ED4DEC" w:rsidP="000E506A">
      <w:pPr>
        <w:spacing w:after="0" w:line="240" w:lineRule="auto"/>
        <w:rPr>
          <w:rFonts w:ascii="Times New Roman" w:eastAsia="Times New Roman" w:hAnsi="Times New Roman" w:cs="Times New Roman"/>
          <w:b/>
          <w:bCs/>
          <w:color w:val="000000"/>
          <w:u w:val="single"/>
        </w:rPr>
      </w:pPr>
    </w:p>
    <w:p w14:paraId="207F0734" w14:textId="77777777" w:rsidR="00004B1C" w:rsidRDefault="00004B1C" w:rsidP="00BE170E">
      <w:pPr>
        <w:spacing w:after="0" w:line="240" w:lineRule="auto"/>
        <w:contextualSpacing/>
        <w:mirrorIndents/>
        <w:rPr>
          <w:rFonts w:ascii="Times New Roman" w:eastAsia="Times New Roman" w:hAnsi="Times New Roman" w:cs="Times New Roman"/>
          <w:color w:val="000000"/>
        </w:rPr>
      </w:pPr>
    </w:p>
    <w:p w14:paraId="19C1E65E" w14:textId="77777777" w:rsidR="009543D2" w:rsidRDefault="009543D2" w:rsidP="00BE170E">
      <w:pPr>
        <w:spacing w:after="0" w:line="240" w:lineRule="auto"/>
        <w:contextualSpacing/>
        <w:mirrorIndents/>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NEW BUSINESS</w:t>
      </w:r>
    </w:p>
    <w:p w14:paraId="5D6DCBB4" w14:textId="2A14CDDA" w:rsidR="009543D2" w:rsidRDefault="009543D2" w:rsidP="00BE170E">
      <w:pPr>
        <w:spacing w:after="0" w:line="240" w:lineRule="auto"/>
        <w:contextualSpacing/>
        <w:mirrorIndents/>
        <w:rPr>
          <w:rFonts w:ascii="Times New Roman" w:eastAsia="Times New Roman" w:hAnsi="Times New Roman" w:cs="Times New Roman"/>
          <w:bCs/>
          <w:i/>
          <w:color w:val="000000"/>
        </w:rPr>
      </w:pPr>
      <w:r>
        <w:rPr>
          <w:rFonts w:ascii="Times New Roman" w:eastAsia="Times New Roman" w:hAnsi="Times New Roman" w:cs="Times New Roman"/>
          <w:bCs/>
          <w:i/>
          <w:color w:val="000000"/>
        </w:rPr>
        <w:lastRenderedPageBreak/>
        <w:t>None</w:t>
      </w:r>
    </w:p>
    <w:p w14:paraId="7B29FE08" w14:textId="009F2F2B" w:rsidR="009543D2" w:rsidRDefault="009543D2" w:rsidP="00BE170E">
      <w:pPr>
        <w:spacing w:after="0" w:line="240" w:lineRule="auto"/>
        <w:contextualSpacing/>
        <w:mirrorIndents/>
        <w:rPr>
          <w:rFonts w:ascii="Times New Roman" w:eastAsia="Times New Roman" w:hAnsi="Times New Roman" w:cs="Times New Roman"/>
          <w:bCs/>
          <w:i/>
          <w:color w:val="000000"/>
        </w:rPr>
      </w:pPr>
    </w:p>
    <w:p w14:paraId="75E13D90" w14:textId="77777777" w:rsidR="009543D2" w:rsidRDefault="009543D2" w:rsidP="00BE170E">
      <w:pPr>
        <w:spacing w:after="0" w:line="240" w:lineRule="auto"/>
        <w:contextualSpacing/>
        <w:mirrorIndents/>
        <w:rPr>
          <w:rFonts w:ascii="Times New Roman" w:eastAsia="Times New Roman" w:hAnsi="Times New Roman" w:cs="Times New Roman"/>
          <w:bCs/>
          <w:i/>
          <w:color w:val="000000"/>
        </w:rPr>
      </w:pPr>
    </w:p>
    <w:p w14:paraId="1AF69AE3" w14:textId="75D979EB" w:rsidR="009543D2" w:rsidRPr="009543D2" w:rsidRDefault="009543D2" w:rsidP="009543D2">
      <w:pPr>
        <w:spacing w:after="0" w:line="240" w:lineRule="auto"/>
        <w:contextualSpacing/>
        <w:mirrorIndents/>
        <w:rPr>
          <w:rFonts w:ascii="Times New Roman" w:eastAsia="Times New Roman" w:hAnsi="Times New Roman" w:cs="Times New Roman"/>
          <w:b/>
          <w:bCs/>
          <w:color w:val="000000"/>
          <w:u w:val="single"/>
        </w:rPr>
      </w:pPr>
      <w:r w:rsidRPr="009543D2">
        <w:rPr>
          <w:rFonts w:ascii="Times New Roman" w:eastAsia="Times New Roman" w:hAnsi="Times New Roman" w:cs="Times New Roman"/>
          <w:b/>
          <w:bCs/>
          <w:color w:val="000000"/>
          <w:u w:val="single"/>
        </w:rPr>
        <w:t>PUBLIC COMMENT</w:t>
      </w:r>
    </w:p>
    <w:p w14:paraId="041DDA00" w14:textId="01A0AB71" w:rsidR="009543D2" w:rsidRDefault="009543D2" w:rsidP="009543D2">
      <w:pPr>
        <w:spacing w:after="0" w:line="240" w:lineRule="auto"/>
        <w:contextualSpacing/>
        <w:mirrorIndents/>
        <w:rPr>
          <w:rFonts w:ascii="Times New Roman" w:eastAsia="Times New Roman" w:hAnsi="Times New Roman" w:cs="Times New Roman"/>
          <w:bCs/>
          <w:i/>
          <w:color w:val="000000"/>
        </w:rPr>
      </w:pPr>
      <w:r w:rsidRPr="009543D2">
        <w:rPr>
          <w:rFonts w:ascii="Times New Roman" w:eastAsia="Times New Roman" w:hAnsi="Times New Roman" w:cs="Times New Roman"/>
          <w:bCs/>
          <w:i/>
          <w:color w:val="000000"/>
        </w:rPr>
        <w:t>None</w:t>
      </w:r>
    </w:p>
    <w:p w14:paraId="29032930" w14:textId="09DE6E28" w:rsidR="009543D2" w:rsidRDefault="009543D2" w:rsidP="00BE170E">
      <w:pPr>
        <w:spacing w:after="0" w:line="240" w:lineRule="auto"/>
        <w:contextualSpacing/>
        <w:mirrorIndents/>
        <w:rPr>
          <w:rFonts w:ascii="Times New Roman" w:eastAsia="Times New Roman" w:hAnsi="Times New Roman" w:cs="Times New Roman"/>
          <w:b/>
          <w:bCs/>
          <w:color w:val="000000"/>
          <w:u w:val="single"/>
        </w:rPr>
      </w:pPr>
    </w:p>
    <w:p w14:paraId="11811102" w14:textId="77777777" w:rsidR="009543D2" w:rsidRDefault="009543D2" w:rsidP="00BE170E">
      <w:pPr>
        <w:spacing w:after="0" w:line="240" w:lineRule="auto"/>
        <w:contextualSpacing/>
        <w:mirrorIndents/>
        <w:rPr>
          <w:rFonts w:ascii="Times New Roman" w:eastAsia="Times New Roman" w:hAnsi="Times New Roman" w:cs="Times New Roman"/>
          <w:b/>
          <w:bCs/>
          <w:color w:val="000000"/>
          <w:u w:val="single"/>
        </w:rPr>
      </w:pPr>
    </w:p>
    <w:p w14:paraId="5809B87C" w14:textId="183A5950" w:rsidR="00BE170E" w:rsidRDefault="006D6D3E" w:rsidP="00BE170E">
      <w:pPr>
        <w:spacing w:after="0" w:line="240" w:lineRule="auto"/>
        <w:contextualSpacing/>
        <w:mirrorIndents/>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 xml:space="preserve">CLOSED </w:t>
      </w:r>
      <w:r w:rsidR="00BE170E" w:rsidRPr="00023F02">
        <w:rPr>
          <w:rFonts w:ascii="Times New Roman" w:eastAsia="Times New Roman" w:hAnsi="Times New Roman" w:cs="Times New Roman"/>
          <w:b/>
          <w:bCs/>
          <w:color w:val="000000"/>
          <w:u w:val="single"/>
        </w:rPr>
        <w:t>SESSION</w:t>
      </w:r>
    </w:p>
    <w:p w14:paraId="07F75487" w14:textId="3162BCED" w:rsidR="00BE170E" w:rsidRPr="00CC22B8" w:rsidRDefault="00766DA3" w:rsidP="00CC22B8">
      <w:pPr>
        <w:tabs>
          <w:tab w:val="left" w:pos="1080"/>
          <w:tab w:val="left" w:pos="1800"/>
        </w:tabs>
        <w:rPr>
          <w:rFonts w:ascii="Times New Roman" w:hAnsi="Times New Roman" w:cs="Times New Roman"/>
          <w:bCs/>
        </w:rPr>
      </w:pPr>
      <w:r w:rsidRPr="00CC22B8">
        <w:rPr>
          <w:rFonts w:ascii="Times New Roman" w:eastAsia="Times New Roman" w:hAnsi="Times New Roman" w:cs="Times New Roman"/>
          <w:color w:val="000000"/>
        </w:rPr>
        <w:t>At 1</w:t>
      </w:r>
      <w:r w:rsidR="009543D2" w:rsidRPr="00CC22B8">
        <w:rPr>
          <w:rFonts w:ascii="Times New Roman" w:eastAsia="Times New Roman" w:hAnsi="Times New Roman" w:cs="Times New Roman"/>
          <w:color w:val="000000"/>
        </w:rPr>
        <w:t>0:15</w:t>
      </w:r>
      <w:r w:rsidR="00BE170E" w:rsidRPr="00CC22B8">
        <w:rPr>
          <w:rFonts w:ascii="Times New Roman" w:eastAsia="Times New Roman" w:hAnsi="Times New Roman" w:cs="Times New Roman"/>
          <w:color w:val="000000"/>
        </w:rPr>
        <w:t xml:space="preserve"> a.m. a motion was made by </w:t>
      </w:r>
      <w:r w:rsidR="00004B1C" w:rsidRPr="00CC22B8">
        <w:rPr>
          <w:rFonts w:ascii="Times New Roman" w:eastAsia="Times New Roman" w:hAnsi="Times New Roman" w:cs="Times New Roman"/>
          <w:color w:val="000000"/>
        </w:rPr>
        <w:t xml:space="preserve">Dr. </w:t>
      </w:r>
      <w:r w:rsidR="009543D2" w:rsidRPr="00CC22B8">
        <w:rPr>
          <w:rFonts w:ascii="Times New Roman" w:eastAsia="Times New Roman" w:hAnsi="Times New Roman" w:cs="Times New Roman"/>
          <w:color w:val="000000"/>
        </w:rPr>
        <w:t>Jolly</w:t>
      </w:r>
      <w:r w:rsidR="00733F74" w:rsidRPr="00CC22B8">
        <w:rPr>
          <w:rFonts w:ascii="Times New Roman" w:eastAsia="Times New Roman" w:hAnsi="Times New Roman" w:cs="Times New Roman"/>
          <w:color w:val="000000"/>
        </w:rPr>
        <w:t xml:space="preserve"> </w:t>
      </w:r>
      <w:r w:rsidR="00BE170E" w:rsidRPr="00CC22B8">
        <w:rPr>
          <w:rFonts w:ascii="Times New Roman" w:eastAsia="Times New Roman" w:hAnsi="Times New Roman" w:cs="Times New Roman"/>
          <w:b/>
          <w:bCs/>
          <w:color w:val="000000"/>
        </w:rPr>
        <w:t xml:space="preserve">to end the public session </w:t>
      </w:r>
      <w:r w:rsidR="0078352F" w:rsidRPr="00CC22B8">
        <w:rPr>
          <w:rFonts w:ascii="Times New Roman" w:eastAsia="Times New Roman" w:hAnsi="Times New Roman" w:cs="Times New Roman"/>
          <w:b/>
          <w:bCs/>
          <w:color w:val="000000"/>
        </w:rPr>
        <w:t xml:space="preserve">and go into </w:t>
      </w:r>
      <w:r w:rsidR="00CC22B8" w:rsidRPr="00CC22B8">
        <w:rPr>
          <w:rFonts w:ascii="Times New Roman" w:eastAsia="Times New Roman" w:hAnsi="Times New Roman" w:cs="Times New Roman"/>
          <w:b/>
          <w:bCs/>
          <w:color w:val="000000"/>
        </w:rPr>
        <w:t xml:space="preserve">Executive Session pursuant to </w:t>
      </w:r>
      <w:r w:rsidR="00CC22B8" w:rsidRPr="00CC22B8">
        <w:rPr>
          <w:rFonts w:ascii="Times New Roman" w:hAnsi="Times New Roman" w:cs="Times New Roman"/>
          <w:b/>
          <w:szCs w:val="24"/>
        </w:rPr>
        <w:t>G.L. c. 30A, § 21(a)</w:t>
      </w:r>
      <w:r w:rsidR="00CC22B8" w:rsidRPr="00CC22B8">
        <w:rPr>
          <w:rFonts w:ascii="Times New Roman" w:hAnsi="Times New Roman" w:cs="Times New Roman"/>
          <w:b/>
        </w:rPr>
        <w:t>(7)</w:t>
      </w:r>
      <w:r w:rsidR="00CC22B8" w:rsidRPr="00CC22B8">
        <w:rPr>
          <w:rFonts w:ascii="Times New Roman" w:hAnsi="Times New Roman" w:cs="Times New Roman"/>
          <w:bCs/>
        </w:rPr>
        <w:t xml:space="preserve"> </w:t>
      </w:r>
      <w:r w:rsidR="00CC22B8" w:rsidRPr="00CC22B8">
        <w:rPr>
          <w:rFonts w:ascii="Times New Roman" w:hAnsi="Times New Roman" w:cs="Times New Roman"/>
          <w:b/>
        </w:rPr>
        <w:t>to protect the confidentiality of medical information and an individual’s right to privacy in compliance with M.G.L. c. 4, s. 7, para. 26(c) and M.G.L. c. 214, s. 1B)</w:t>
      </w:r>
      <w:r w:rsidR="00CC22B8" w:rsidRPr="00CC22B8">
        <w:rPr>
          <w:rFonts w:ascii="Times New Roman" w:hAnsi="Times New Roman" w:cs="Times New Roman"/>
          <w:b/>
          <w:szCs w:val="24"/>
        </w:rPr>
        <w:t xml:space="preserve"> </w:t>
      </w:r>
      <w:r w:rsidR="00E273D8" w:rsidRPr="00CC22B8">
        <w:rPr>
          <w:rFonts w:ascii="Times New Roman" w:hAnsi="Times New Roman" w:cs="Times New Roman"/>
          <w:b/>
        </w:rPr>
        <w:t xml:space="preserve">to be followed by a </w:t>
      </w:r>
      <w:r w:rsidR="00B121EB" w:rsidRPr="00CC22B8">
        <w:rPr>
          <w:rFonts w:ascii="Times New Roman" w:eastAsia="Times New Roman" w:hAnsi="Times New Roman" w:cs="Times New Roman"/>
          <w:b/>
          <w:bCs/>
          <w:color w:val="000000"/>
        </w:rPr>
        <w:t xml:space="preserve">Closed </w:t>
      </w:r>
      <w:r w:rsidR="00BE170E" w:rsidRPr="00CC22B8">
        <w:rPr>
          <w:rFonts w:ascii="Times New Roman" w:eastAsia="Times New Roman" w:hAnsi="Times New Roman" w:cs="Times New Roman"/>
          <w:b/>
          <w:bCs/>
          <w:color w:val="000000"/>
        </w:rPr>
        <w:t xml:space="preserve">Session per </w:t>
      </w:r>
      <w:r w:rsidR="0069092E" w:rsidRPr="00CC22B8">
        <w:rPr>
          <w:rFonts w:ascii="Times New Roman" w:hAnsi="Times New Roman" w:cs="Times New Roman"/>
          <w:b/>
          <w:bCs/>
        </w:rPr>
        <w:t xml:space="preserve">G.L. c. 112, § 65C </w:t>
      </w:r>
      <w:r w:rsidR="008F477E">
        <w:rPr>
          <w:rFonts w:ascii="Times New Roman" w:eastAsia="Times New Roman" w:hAnsi="Times New Roman" w:cs="Times New Roman"/>
          <w:b/>
          <w:bCs/>
          <w:color w:val="000000"/>
        </w:rPr>
        <w:t xml:space="preserve">to </w:t>
      </w:r>
      <w:r w:rsidR="00A702CD">
        <w:rPr>
          <w:rFonts w:ascii="Times New Roman" w:eastAsia="Times New Roman" w:hAnsi="Times New Roman" w:cs="Times New Roman"/>
          <w:b/>
          <w:bCs/>
          <w:color w:val="000000"/>
        </w:rPr>
        <w:t>conduct</w:t>
      </w:r>
      <w:r w:rsidR="008F477E">
        <w:rPr>
          <w:rFonts w:ascii="Times New Roman" w:eastAsia="Times New Roman" w:hAnsi="Times New Roman" w:cs="Times New Roman"/>
          <w:b/>
          <w:bCs/>
          <w:color w:val="000000"/>
        </w:rPr>
        <w:t xml:space="preserve"> </w:t>
      </w:r>
      <w:r w:rsidR="00C616D4" w:rsidRPr="00CC22B8">
        <w:rPr>
          <w:rFonts w:ascii="Times New Roman" w:eastAsia="Times New Roman" w:hAnsi="Times New Roman" w:cs="Times New Roman"/>
          <w:b/>
          <w:bCs/>
          <w:color w:val="000000"/>
        </w:rPr>
        <w:t>investigative conference</w:t>
      </w:r>
      <w:r w:rsidR="008F477E">
        <w:rPr>
          <w:rFonts w:ascii="Times New Roman" w:eastAsia="Times New Roman" w:hAnsi="Times New Roman" w:cs="Times New Roman"/>
          <w:b/>
          <w:bCs/>
          <w:color w:val="000000"/>
        </w:rPr>
        <w:t>s</w:t>
      </w:r>
      <w:r w:rsidR="00792DCA" w:rsidRPr="00CC22B8">
        <w:rPr>
          <w:rFonts w:ascii="Times New Roman" w:hAnsi="Times New Roman" w:cs="Times New Roman"/>
          <w:bCs/>
          <w:i/>
          <w:iCs/>
        </w:rPr>
        <w:t>,</w:t>
      </w:r>
      <w:r w:rsidR="00792DCA" w:rsidRPr="00CC22B8">
        <w:rPr>
          <w:rFonts w:ascii="Times New Roman" w:hAnsi="Times New Roman" w:cs="Times New Roman"/>
          <w:bCs/>
        </w:rPr>
        <w:t xml:space="preserve"> seconded </w:t>
      </w:r>
      <w:r w:rsidR="00BE170E" w:rsidRPr="00CC22B8">
        <w:rPr>
          <w:rFonts w:ascii="Times New Roman" w:hAnsi="Times New Roman" w:cs="Times New Roman"/>
          <w:bCs/>
        </w:rPr>
        <w:t>by Dr</w:t>
      </w:r>
      <w:r w:rsidR="004D4377" w:rsidRPr="00CC22B8">
        <w:rPr>
          <w:rFonts w:ascii="Times New Roman" w:hAnsi="Times New Roman" w:cs="Times New Roman"/>
          <w:bCs/>
        </w:rPr>
        <w:t xml:space="preserve">. </w:t>
      </w:r>
      <w:r w:rsidR="00004B1C" w:rsidRPr="00CC22B8">
        <w:rPr>
          <w:rFonts w:ascii="Times New Roman" w:hAnsi="Times New Roman" w:cs="Times New Roman"/>
          <w:bCs/>
        </w:rPr>
        <w:t>Grosso</w:t>
      </w:r>
      <w:r w:rsidR="000D4ECA" w:rsidRPr="00CC22B8">
        <w:rPr>
          <w:rFonts w:ascii="Times New Roman" w:hAnsi="Times New Roman" w:cs="Times New Roman"/>
          <w:bCs/>
        </w:rPr>
        <w:t xml:space="preserve"> </w:t>
      </w:r>
      <w:r w:rsidR="008D694B" w:rsidRPr="00CC22B8">
        <w:rPr>
          <w:rFonts w:ascii="Times New Roman" w:eastAsia="Times New Roman" w:hAnsi="Times New Roman" w:cs="Times New Roman"/>
          <w:color w:val="000000"/>
        </w:rPr>
        <w:t>and VOTED (roll call)</w:t>
      </w:r>
      <w:r w:rsidR="00BE170E" w:rsidRPr="00CC22B8">
        <w:rPr>
          <w:rFonts w:ascii="Times New Roman" w:hAnsi="Times New Roman" w:cs="Times New Roman"/>
          <w:bCs/>
        </w:rPr>
        <w:t>. The motion passed as follows</w:t>
      </w:r>
      <w:r w:rsidR="008D694B" w:rsidRPr="00CC22B8">
        <w:rPr>
          <w:rFonts w:ascii="Times New Roman" w:hAnsi="Times New Roman" w:cs="Times New Roman"/>
          <w:bCs/>
        </w:rPr>
        <w:t>:</w:t>
      </w:r>
    </w:p>
    <w:p w14:paraId="36726C9A" w14:textId="419385E8" w:rsidR="00BE170E" w:rsidRPr="00AB3179" w:rsidRDefault="00BE170E" w:rsidP="00BE170E">
      <w:pPr>
        <w:spacing w:after="0" w:line="240" w:lineRule="auto"/>
        <w:contextualSpacing/>
        <w:mirrorIndents/>
        <w:rPr>
          <w:rFonts w:ascii="Times New Roman" w:eastAsia="Times New Roman" w:hAnsi="Times New Roman" w:cs="Times New Roman"/>
        </w:rPr>
      </w:pPr>
      <w:r w:rsidRPr="00AB3179">
        <w:rPr>
          <w:rFonts w:ascii="Times New Roman" w:eastAsia="Times New Roman" w:hAnsi="Times New Roman" w:cs="Times New Roman"/>
          <w:i/>
          <w:iCs/>
          <w:color w:val="000000"/>
        </w:rPr>
        <w:t>In favor: Jolly, Debs, Bush, Grosso, Denaro</w:t>
      </w:r>
      <w:r w:rsidR="004D4377" w:rsidRPr="00AB3179">
        <w:rPr>
          <w:rFonts w:ascii="Times New Roman" w:eastAsia="Times New Roman" w:hAnsi="Times New Roman" w:cs="Times New Roman"/>
          <w:i/>
          <w:iCs/>
          <w:color w:val="000000"/>
        </w:rPr>
        <w:t>, Connors</w:t>
      </w:r>
      <w:r w:rsidR="009543D2" w:rsidRPr="00AB3179">
        <w:rPr>
          <w:rFonts w:ascii="Times New Roman" w:eastAsia="Times New Roman" w:hAnsi="Times New Roman" w:cs="Times New Roman"/>
          <w:i/>
          <w:iCs/>
          <w:color w:val="000000"/>
        </w:rPr>
        <w:t>, O’Malley</w:t>
      </w:r>
    </w:p>
    <w:p w14:paraId="5EBD1434" w14:textId="77777777" w:rsidR="00BE170E" w:rsidRPr="00AB3179" w:rsidRDefault="00BE170E" w:rsidP="00BE170E">
      <w:pPr>
        <w:spacing w:after="0" w:line="240" w:lineRule="auto"/>
        <w:contextualSpacing/>
        <w:mirrorIndents/>
        <w:rPr>
          <w:rFonts w:ascii="Times New Roman" w:eastAsia="Times New Roman" w:hAnsi="Times New Roman" w:cs="Times New Roman"/>
          <w:i/>
          <w:iCs/>
          <w:color w:val="000000"/>
        </w:rPr>
      </w:pPr>
      <w:r w:rsidRPr="00AB3179">
        <w:rPr>
          <w:rFonts w:ascii="Times New Roman" w:eastAsia="Times New Roman" w:hAnsi="Times New Roman" w:cs="Times New Roman"/>
          <w:i/>
          <w:iCs/>
          <w:color w:val="000000"/>
        </w:rPr>
        <w:t>Opposed: none</w:t>
      </w:r>
    </w:p>
    <w:p w14:paraId="3E53525B" w14:textId="77777777" w:rsidR="002371E9" w:rsidRPr="00AB3179" w:rsidRDefault="002371E9" w:rsidP="00BE170E">
      <w:pPr>
        <w:spacing w:after="0" w:line="240" w:lineRule="auto"/>
        <w:contextualSpacing/>
        <w:mirrorIndents/>
        <w:rPr>
          <w:rFonts w:ascii="Times New Roman" w:eastAsia="Times New Roman" w:hAnsi="Times New Roman" w:cs="Times New Roman"/>
          <w:i/>
          <w:iCs/>
          <w:color w:val="000000"/>
        </w:rPr>
      </w:pPr>
    </w:p>
    <w:p w14:paraId="16BCFAF1" w14:textId="3F15C7C1" w:rsidR="00AB5917" w:rsidRPr="00AB3179" w:rsidRDefault="00AB5917" w:rsidP="00BE170E">
      <w:pPr>
        <w:spacing w:after="0" w:line="240" w:lineRule="auto"/>
        <w:contextualSpacing/>
        <w:mirrorIndents/>
        <w:rPr>
          <w:rFonts w:ascii="Times New Roman" w:eastAsia="Times New Roman" w:hAnsi="Times New Roman" w:cs="Times New Roman"/>
          <w:i/>
          <w:iCs/>
          <w:color w:val="000000"/>
        </w:rPr>
      </w:pPr>
      <w:r w:rsidRPr="00AB3179">
        <w:rPr>
          <w:rFonts w:ascii="Times New Roman" w:eastAsia="Times New Roman" w:hAnsi="Times New Roman" w:cs="Times New Roman"/>
          <w:i/>
          <w:iCs/>
          <w:color w:val="000000"/>
        </w:rPr>
        <w:t>The Chair announced that public session would not resume after</w:t>
      </w:r>
      <w:r w:rsidR="00F07D3F" w:rsidRPr="00AB3179">
        <w:rPr>
          <w:rFonts w:ascii="Times New Roman" w:eastAsia="Times New Roman" w:hAnsi="Times New Roman" w:cs="Times New Roman"/>
          <w:i/>
          <w:iCs/>
          <w:color w:val="000000"/>
        </w:rPr>
        <w:t xml:space="preserve"> the </w:t>
      </w:r>
      <w:r w:rsidRPr="00AB3179">
        <w:rPr>
          <w:rFonts w:ascii="Times New Roman" w:eastAsia="Times New Roman" w:hAnsi="Times New Roman" w:cs="Times New Roman"/>
          <w:i/>
          <w:iCs/>
          <w:color w:val="000000"/>
        </w:rPr>
        <w:t>closed session</w:t>
      </w:r>
      <w:r w:rsidR="00683253" w:rsidRPr="00AB3179">
        <w:rPr>
          <w:rFonts w:ascii="Times New Roman" w:eastAsia="Times New Roman" w:hAnsi="Times New Roman" w:cs="Times New Roman"/>
          <w:i/>
          <w:iCs/>
          <w:color w:val="000000"/>
        </w:rPr>
        <w:t>.</w:t>
      </w:r>
      <w:r w:rsidRPr="00AB3179">
        <w:rPr>
          <w:rFonts w:ascii="Times New Roman" w:eastAsia="Times New Roman" w:hAnsi="Times New Roman" w:cs="Times New Roman"/>
          <w:i/>
          <w:iCs/>
          <w:color w:val="000000"/>
        </w:rPr>
        <w:t xml:space="preserve">  </w:t>
      </w:r>
    </w:p>
    <w:p w14:paraId="6AF3A02D" w14:textId="77777777" w:rsidR="00337CCA" w:rsidRPr="00AB3179" w:rsidRDefault="00337CCA" w:rsidP="00337CCA">
      <w:pPr>
        <w:spacing w:after="0" w:line="240" w:lineRule="auto"/>
        <w:contextualSpacing/>
        <w:mirrorIndents/>
        <w:rPr>
          <w:rFonts w:ascii="Times New Roman" w:eastAsia="Times New Roman" w:hAnsi="Times New Roman" w:cs="Times New Roman"/>
        </w:rPr>
      </w:pPr>
    </w:p>
    <w:p w14:paraId="1F54DA22" w14:textId="77777777" w:rsidR="00337CCA" w:rsidRPr="00AB3179" w:rsidRDefault="00337CCA" w:rsidP="00131FFB">
      <w:pPr>
        <w:spacing w:after="0" w:line="240" w:lineRule="auto"/>
        <w:contextualSpacing/>
        <w:mirrorIndents/>
        <w:rPr>
          <w:rFonts w:ascii="Times New Roman" w:eastAsia="Times New Roman" w:hAnsi="Times New Roman" w:cs="Times New Roman"/>
        </w:rPr>
      </w:pPr>
      <w:r w:rsidRPr="00AB3179">
        <w:rPr>
          <w:rFonts w:ascii="Times New Roman" w:eastAsia="Times New Roman" w:hAnsi="Times New Roman" w:cs="Times New Roman"/>
          <w:b/>
          <w:bCs/>
          <w:color w:val="000000"/>
          <w:u w:val="single"/>
        </w:rPr>
        <w:t>NEW AND OPEN CASES</w:t>
      </w:r>
    </w:p>
    <w:p w14:paraId="15410087" w14:textId="77777777" w:rsidR="00337CCA" w:rsidRPr="00AB3179" w:rsidRDefault="00337CCA" w:rsidP="00337CCA">
      <w:pPr>
        <w:spacing w:after="0" w:line="240" w:lineRule="auto"/>
        <w:contextualSpacing/>
        <w:mirrorIndents/>
        <w:rPr>
          <w:rFonts w:ascii="Times New Roman" w:eastAsia="Times New Roman" w:hAnsi="Times New Roman" w:cs="Times New Roman"/>
          <w:color w:val="000000"/>
        </w:rPr>
      </w:pPr>
      <w:r w:rsidRPr="00AB3179">
        <w:rPr>
          <w:rFonts w:ascii="Times New Roman" w:eastAsia="Times New Roman" w:hAnsi="Times New Roman" w:cs="Times New Roman"/>
          <w:color w:val="000000"/>
        </w:rPr>
        <w:t>The Board took the following actions during closed session:</w:t>
      </w:r>
    </w:p>
    <w:p w14:paraId="79BDFB07" w14:textId="77777777" w:rsidR="00CE209E" w:rsidRPr="00AB3179" w:rsidRDefault="00CE209E" w:rsidP="003C1F98">
      <w:pPr>
        <w:spacing w:after="0" w:line="240" w:lineRule="auto"/>
        <w:rPr>
          <w:rFonts w:ascii="Times New Roman" w:hAnsi="Times New Roman" w:cs="Times New Roman"/>
          <w:b/>
          <w:bCs/>
          <w:iCs/>
          <w:u w:val="single"/>
        </w:rPr>
      </w:pPr>
    </w:p>
    <w:p w14:paraId="4AF97B2B" w14:textId="33F69AE1" w:rsidR="004D4377" w:rsidRPr="00AB3179" w:rsidRDefault="000D4ECA" w:rsidP="002371E9">
      <w:pPr>
        <w:tabs>
          <w:tab w:val="left" w:pos="-2070"/>
          <w:tab w:val="left" w:pos="1800"/>
        </w:tabs>
        <w:rPr>
          <w:rFonts w:ascii="Times New Roman" w:hAnsi="Times New Roman" w:cs="Times New Roman"/>
          <w:b/>
          <w:iCs/>
        </w:rPr>
      </w:pPr>
      <w:r w:rsidRPr="00AB3179">
        <w:rPr>
          <w:rFonts w:ascii="Times New Roman" w:hAnsi="Times New Roman" w:cs="Times New Roman"/>
          <w:b/>
          <w:bCs/>
          <w:iCs/>
          <w:u w:val="single"/>
        </w:rPr>
        <w:t>Investigative Conference</w:t>
      </w:r>
      <w:r w:rsidR="00AA7AA8">
        <w:rPr>
          <w:rFonts w:ascii="Times New Roman" w:hAnsi="Times New Roman" w:cs="Times New Roman"/>
          <w:b/>
          <w:bCs/>
          <w:iCs/>
          <w:u w:val="single"/>
        </w:rPr>
        <w:t>s</w:t>
      </w:r>
      <w:r w:rsidRPr="00AB3179">
        <w:rPr>
          <w:rFonts w:ascii="Times New Roman" w:hAnsi="Times New Roman" w:cs="Times New Roman"/>
          <w:b/>
          <w:bCs/>
          <w:iCs/>
        </w:rPr>
        <w:t>:</w:t>
      </w:r>
      <w:r w:rsidRPr="00AB3179">
        <w:rPr>
          <w:rFonts w:ascii="Times New Roman" w:hAnsi="Times New Roman" w:cs="Times New Roman"/>
          <w:bCs/>
          <w:iCs/>
        </w:rPr>
        <w:t xml:space="preserve"> </w:t>
      </w:r>
      <w:r w:rsidRPr="00AB3179">
        <w:rPr>
          <w:rFonts w:ascii="Times New Roman" w:hAnsi="Times New Roman" w:cs="Times New Roman"/>
          <w:b/>
          <w:iCs/>
        </w:rPr>
        <w:t>[Closed Session: G.L. c. 112,</w:t>
      </w:r>
      <w:r w:rsidRPr="00AB3179">
        <w:rPr>
          <w:rFonts w:ascii="Times New Roman" w:hAnsi="Times New Roman" w:cs="Times New Roman"/>
          <w:b/>
        </w:rPr>
        <w:t xml:space="preserve"> §</w:t>
      </w:r>
      <w:r w:rsidRPr="00AB3179">
        <w:rPr>
          <w:rFonts w:ascii="Times New Roman" w:hAnsi="Times New Roman" w:cs="Times New Roman"/>
          <w:b/>
          <w:iCs/>
        </w:rPr>
        <w:t xml:space="preserve"> 65C]</w:t>
      </w:r>
    </w:p>
    <w:p w14:paraId="59B15AE4" w14:textId="22BD064A" w:rsidR="009543D2" w:rsidRPr="00AB3179" w:rsidRDefault="009543D2" w:rsidP="009543D2">
      <w:pPr>
        <w:pStyle w:val="ListParagraph"/>
        <w:widowControl w:val="0"/>
        <w:numPr>
          <w:ilvl w:val="0"/>
          <w:numId w:val="29"/>
        </w:numPr>
        <w:autoSpaceDE w:val="0"/>
        <w:autoSpaceDN w:val="0"/>
        <w:spacing w:before="79" w:after="0" w:line="293" w:lineRule="exact"/>
        <w:contextualSpacing w:val="0"/>
        <w:rPr>
          <w:rFonts w:ascii="Times New Roman" w:hAnsi="Times New Roman" w:cs="Times New Roman"/>
          <w:bCs/>
          <w:i/>
          <w:spacing w:val="-4"/>
        </w:rPr>
      </w:pPr>
      <w:r w:rsidRPr="00AB3179">
        <w:rPr>
          <w:rFonts w:ascii="Times New Roman" w:hAnsi="Times New Roman" w:cs="Times New Roman"/>
          <w:bCs/>
          <w:i/>
          <w:spacing w:val="-4"/>
        </w:rPr>
        <w:t xml:space="preserve">Inspection process – </w:t>
      </w:r>
      <w:r w:rsidR="00302463">
        <w:rPr>
          <w:rFonts w:ascii="Times New Roman" w:hAnsi="Times New Roman" w:cs="Times New Roman"/>
          <w:bCs/>
          <w:i/>
          <w:spacing w:val="-4"/>
        </w:rPr>
        <w:t xml:space="preserve">The Board </w:t>
      </w:r>
      <w:r w:rsidR="007C7324">
        <w:rPr>
          <w:rFonts w:ascii="Times New Roman" w:hAnsi="Times New Roman" w:cs="Times New Roman"/>
          <w:bCs/>
          <w:i/>
          <w:spacing w:val="-4"/>
        </w:rPr>
        <w:t>discussed inspections with</w:t>
      </w:r>
      <w:r w:rsidR="00302463">
        <w:rPr>
          <w:rFonts w:ascii="Times New Roman" w:hAnsi="Times New Roman" w:cs="Times New Roman"/>
          <w:bCs/>
          <w:i/>
          <w:spacing w:val="-4"/>
        </w:rPr>
        <w:t xml:space="preserve"> BHPL Investigations staff.</w:t>
      </w:r>
    </w:p>
    <w:p w14:paraId="03F8B6AC" w14:textId="0036F59F" w:rsidR="009543D2" w:rsidRPr="00AB3179" w:rsidRDefault="009543D2" w:rsidP="009543D2">
      <w:pPr>
        <w:pStyle w:val="ListParagraph"/>
        <w:widowControl w:val="0"/>
        <w:numPr>
          <w:ilvl w:val="0"/>
          <w:numId w:val="29"/>
        </w:numPr>
        <w:autoSpaceDE w:val="0"/>
        <w:autoSpaceDN w:val="0"/>
        <w:spacing w:before="79" w:after="0" w:line="293" w:lineRule="exact"/>
        <w:contextualSpacing w:val="0"/>
        <w:rPr>
          <w:rFonts w:ascii="Times New Roman" w:hAnsi="Times New Roman" w:cs="Times New Roman"/>
          <w:bCs/>
          <w:i/>
          <w:iCs/>
        </w:rPr>
      </w:pPr>
      <w:r w:rsidRPr="00AB3179">
        <w:rPr>
          <w:rFonts w:ascii="Times New Roman" w:hAnsi="Times New Roman" w:cs="Times New Roman"/>
          <w:bCs/>
          <w:i/>
          <w:iCs/>
        </w:rPr>
        <w:t>2022-000651-IT-ENF   Dismiss</w:t>
      </w:r>
      <w:r w:rsidR="00302463">
        <w:rPr>
          <w:rFonts w:ascii="Times New Roman" w:hAnsi="Times New Roman" w:cs="Times New Roman"/>
          <w:bCs/>
          <w:i/>
          <w:iCs/>
        </w:rPr>
        <w:t>ed without prejudice.</w:t>
      </w:r>
    </w:p>
    <w:p w14:paraId="77848FCA" w14:textId="239905AC" w:rsidR="009543D2" w:rsidRPr="00AB3179" w:rsidRDefault="009543D2" w:rsidP="009543D2">
      <w:pPr>
        <w:pStyle w:val="ListParagraph"/>
        <w:widowControl w:val="0"/>
        <w:numPr>
          <w:ilvl w:val="0"/>
          <w:numId w:val="29"/>
        </w:numPr>
        <w:autoSpaceDE w:val="0"/>
        <w:autoSpaceDN w:val="0"/>
        <w:spacing w:before="79" w:after="0" w:line="293" w:lineRule="exact"/>
        <w:contextualSpacing w:val="0"/>
        <w:rPr>
          <w:rFonts w:ascii="Times New Roman" w:hAnsi="Times New Roman" w:cs="Times New Roman"/>
          <w:bCs/>
          <w:i/>
          <w:iCs/>
        </w:rPr>
      </w:pPr>
      <w:r w:rsidRPr="00AB3179">
        <w:rPr>
          <w:rFonts w:ascii="Times New Roman" w:hAnsi="Times New Roman" w:cs="Times New Roman"/>
          <w:bCs/>
          <w:i/>
          <w:iCs/>
        </w:rPr>
        <w:t>2022-000785-IT-ENF</w:t>
      </w:r>
      <w:r w:rsidR="00302463">
        <w:rPr>
          <w:rFonts w:ascii="Times New Roman" w:hAnsi="Times New Roman" w:cs="Times New Roman"/>
          <w:bCs/>
          <w:i/>
          <w:iCs/>
        </w:rPr>
        <w:t xml:space="preserve"> Dismissed without prejudice.</w:t>
      </w:r>
    </w:p>
    <w:p w14:paraId="338D3823" w14:textId="0BDB448A" w:rsidR="009543D2" w:rsidRPr="00AB3179" w:rsidRDefault="009543D2" w:rsidP="009543D2">
      <w:pPr>
        <w:pStyle w:val="ListParagraph"/>
        <w:widowControl w:val="0"/>
        <w:numPr>
          <w:ilvl w:val="0"/>
          <w:numId w:val="29"/>
        </w:numPr>
        <w:autoSpaceDE w:val="0"/>
        <w:autoSpaceDN w:val="0"/>
        <w:spacing w:before="79" w:after="0" w:line="293" w:lineRule="exact"/>
        <w:contextualSpacing w:val="0"/>
        <w:rPr>
          <w:rFonts w:ascii="Times New Roman" w:hAnsi="Times New Roman" w:cs="Times New Roman"/>
          <w:b/>
          <w:i/>
        </w:rPr>
      </w:pPr>
      <w:r w:rsidRPr="00AB3179">
        <w:rPr>
          <w:rFonts w:ascii="Times New Roman" w:hAnsi="Times New Roman" w:cs="Times New Roman"/>
          <w:i/>
          <w:iCs/>
        </w:rPr>
        <w:t xml:space="preserve">2021-000474-IT-ENF Dismiss </w:t>
      </w:r>
      <w:r w:rsidR="002C3F64">
        <w:rPr>
          <w:rFonts w:ascii="Times New Roman" w:hAnsi="Times New Roman" w:cs="Times New Roman"/>
          <w:bCs/>
          <w:i/>
          <w:iCs/>
        </w:rPr>
        <w:t xml:space="preserve">without prejudice </w:t>
      </w:r>
      <w:r w:rsidRPr="00AB3179">
        <w:rPr>
          <w:rFonts w:ascii="Times New Roman" w:hAnsi="Times New Roman" w:cs="Times New Roman"/>
          <w:i/>
          <w:iCs/>
        </w:rPr>
        <w:t>with advisor</w:t>
      </w:r>
      <w:r w:rsidR="00302463">
        <w:rPr>
          <w:rFonts w:ascii="Times New Roman" w:hAnsi="Times New Roman" w:cs="Times New Roman"/>
          <w:i/>
          <w:iCs/>
        </w:rPr>
        <w:t>y.</w:t>
      </w:r>
    </w:p>
    <w:p w14:paraId="4BAF6504" w14:textId="3C0643FC" w:rsidR="009543D2" w:rsidRPr="00AB3179" w:rsidRDefault="009543D2" w:rsidP="009543D2">
      <w:pPr>
        <w:pStyle w:val="ListParagraph"/>
        <w:widowControl w:val="0"/>
        <w:numPr>
          <w:ilvl w:val="0"/>
          <w:numId w:val="29"/>
        </w:numPr>
        <w:autoSpaceDE w:val="0"/>
        <w:autoSpaceDN w:val="0"/>
        <w:spacing w:before="79" w:after="0" w:line="293" w:lineRule="exact"/>
        <w:contextualSpacing w:val="0"/>
        <w:rPr>
          <w:rFonts w:ascii="Times New Roman" w:hAnsi="Times New Roman" w:cs="Times New Roman"/>
          <w:b/>
          <w:i/>
          <w:iCs/>
        </w:rPr>
      </w:pPr>
      <w:r w:rsidRPr="00AB3179">
        <w:rPr>
          <w:rFonts w:ascii="Times New Roman" w:hAnsi="Times New Roman" w:cs="Times New Roman"/>
          <w:i/>
          <w:iCs/>
        </w:rPr>
        <w:t>2022-000802-IT-</w:t>
      </w:r>
      <w:proofErr w:type="gramStart"/>
      <w:r w:rsidRPr="00AB3179">
        <w:rPr>
          <w:rFonts w:ascii="Times New Roman" w:hAnsi="Times New Roman" w:cs="Times New Roman"/>
          <w:i/>
          <w:iCs/>
        </w:rPr>
        <w:t>ENF</w:t>
      </w:r>
      <w:r w:rsidR="00302463">
        <w:rPr>
          <w:rFonts w:ascii="Times New Roman" w:hAnsi="Times New Roman" w:cs="Times New Roman"/>
          <w:i/>
          <w:iCs/>
        </w:rPr>
        <w:t xml:space="preserve">  </w:t>
      </w:r>
      <w:r w:rsidRPr="00AB3179">
        <w:rPr>
          <w:rFonts w:ascii="Times New Roman" w:hAnsi="Times New Roman" w:cs="Times New Roman"/>
          <w:i/>
          <w:iCs/>
        </w:rPr>
        <w:t>Dismiss</w:t>
      </w:r>
      <w:proofErr w:type="gramEnd"/>
      <w:r w:rsidRPr="00AB3179">
        <w:rPr>
          <w:rFonts w:ascii="Times New Roman" w:hAnsi="Times New Roman" w:cs="Times New Roman"/>
          <w:i/>
          <w:iCs/>
        </w:rPr>
        <w:t xml:space="preserve"> </w:t>
      </w:r>
      <w:r w:rsidR="002C3F64">
        <w:rPr>
          <w:rFonts w:ascii="Times New Roman" w:hAnsi="Times New Roman" w:cs="Times New Roman"/>
          <w:bCs/>
          <w:i/>
          <w:iCs/>
        </w:rPr>
        <w:t xml:space="preserve">without prejudice </w:t>
      </w:r>
      <w:r w:rsidRPr="00AB3179">
        <w:rPr>
          <w:rFonts w:ascii="Times New Roman" w:hAnsi="Times New Roman" w:cs="Times New Roman"/>
          <w:i/>
          <w:iCs/>
        </w:rPr>
        <w:t>with advisory</w:t>
      </w:r>
      <w:r w:rsidR="00302463">
        <w:rPr>
          <w:rFonts w:ascii="Times New Roman" w:hAnsi="Times New Roman" w:cs="Times New Roman"/>
          <w:i/>
          <w:iCs/>
        </w:rPr>
        <w:t>.</w:t>
      </w:r>
    </w:p>
    <w:p w14:paraId="22C31D2D" w14:textId="6A630DF2" w:rsidR="009543D2" w:rsidRPr="00AB3179" w:rsidRDefault="009543D2" w:rsidP="009543D2">
      <w:pPr>
        <w:pStyle w:val="ListParagraph"/>
        <w:widowControl w:val="0"/>
        <w:numPr>
          <w:ilvl w:val="0"/>
          <w:numId w:val="29"/>
        </w:numPr>
        <w:autoSpaceDE w:val="0"/>
        <w:autoSpaceDN w:val="0"/>
        <w:spacing w:before="79" w:after="0" w:line="293" w:lineRule="exact"/>
        <w:contextualSpacing w:val="0"/>
        <w:rPr>
          <w:rFonts w:ascii="Times New Roman" w:hAnsi="Times New Roman" w:cs="Times New Roman"/>
          <w:b/>
          <w:i/>
          <w:iCs/>
        </w:rPr>
      </w:pPr>
      <w:r w:rsidRPr="00AB3179">
        <w:rPr>
          <w:rFonts w:ascii="Times New Roman" w:hAnsi="Times New Roman" w:cs="Times New Roman"/>
          <w:i/>
          <w:iCs/>
        </w:rPr>
        <w:t>2021-000849-IT-ENF</w:t>
      </w:r>
      <w:r w:rsidR="00302463">
        <w:rPr>
          <w:rFonts w:ascii="Times New Roman" w:hAnsi="Times New Roman" w:cs="Times New Roman"/>
          <w:i/>
          <w:iCs/>
        </w:rPr>
        <w:t xml:space="preserve"> </w:t>
      </w:r>
      <w:r w:rsidRPr="00AB3179">
        <w:rPr>
          <w:rFonts w:ascii="Times New Roman" w:hAnsi="Times New Roman" w:cs="Times New Roman"/>
          <w:i/>
          <w:iCs/>
        </w:rPr>
        <w:t>Dismiss without prejudice</w:t>
      </w:r>
      <w:r w:rsidR="00302463">
        <w:rPr>
          <w:rFonts w:ascii="Times New Roman" w:hAnsi="Times New Roman" w:cs="Times New Roman"/>
          <w:i/>
          <w:iCs/>
        </w:rPr>
        <w:t>.</w:t>
      </w:r>
    </w:p>
    <w:p w14:paraId="32430F34" w14:textId="5B15B239" w:rsidR="009543D2" w:rsidRPr="00AB3179" w:rsidRDefault="009543D2" w:rsidP="009543D2">
      <w:pPr>
        <w:pStyle w:val="ListParagraph"/>
        <w:widowControl w:val="0"/>
        <w:numPr>
          <w:ilvl w:val="0"/>
          <w:numId w:val="29"/>
        </w:numPr>
        <w:autoSpaceDE w:val="0"/>
        <w:autoSpaceDN w:val="0"/>
        <w:spacing w:before="79" w:after="0" w:line="293" w:lineRule="exact"/>
        <w:contextualSpacing w:val="0"/>
        <w:rPr>
          <w:rFonts w:ascii="Times New Roman" w:hAnsi="Times New Roman" w:cs="Times New Roman"/>
          <w:b/>
          <w:i/>
          <w:iCs/>
        </w:rPr>
      </w:pPr>
      <w:r w:rsidRPr="00AB3179">
        <w:rPr>
          <w:rFonts w:ascii="Times New Roman" w:hAnsi="Times New Roman" w:cs="Times New Roman"/>
          <w:i/>
          <w:iCs/>
        </w:rPr>
        <w:t>2022-000593-IT-ENF</w:t>
      </w:r>
      <w:r w:rsidR="00302463">
        <w:rPr>
          <w:rFonts w:ascii="Times New Roman" w:hAnsi="Times New Roman" w:cs="Times New Roman"/>
          <w:i/>
          <w:iCs/>
        </w:rPr>
        <w:t xml:space="preserve"> </w:t>
      </w:r>
      <w:r w:rsidRPr="00AB3179">
        <w:rPr>
          <w:rFonts w:ascii="Times New Roman" w:hAnsi="Times New Roman" w:cs="Times New Roman"/>
          <w:i/>
          <w:iCs/>
        </w:rPr>
        <w:t>Dismiss without prejudice</w:t>
      </w:r>
      <w:r w:rsidR="00302463">
        <w:rPr>
          <w:rFonts w:ascii="Times New Roman" w:hAnsi="Times New Roman" w:cs="Times New Roman"/>
          <w:i/>
          <w:iCs/>
        </w:rPr>
        <w:t>.</w:t>
      </w:r>
    </w:p>
    <w:p w14:paraId="51AB1F26" w14:textId="36C0BD25" w:rsidR="009543D2" w:rsidRPr="00AB3179" w:rsidRDefault="009543D2" w:rsidP="009543D2">
      <w:pPr>
        <w:pStyle w:val="ListParagraph"/>
        <w:widowControl w:val="0"/>
        <w:numPr>
          <w:ilvl w:val="0"/>
          <w:numId w:val="29"/>
        </w:numPr>
        <w:autoSpaceDE w:val="0"/>
        <w:autoSpaceDN w:val="0"/>
        <w:spacing w:before="79" w:after="0" w:line="293" w:lineRule="exact"/>
        <w:contextualSpacing w:val="0"/>
        <w:rPr>
          <w:rFonts w:ascii="Times New Roman" w:hAnsi="Times New Roman" w:cs="Times New Roman"/>
          <w:b/>
          <w:i/>
          <w:iCs/>
        </w:rPr>
      </w:pPr>
      <w:r w:rsidRPr="00AB3179">
        <w:rPr>
          <w:rFonts w:ascii="Times New Roman" w:hAnsi="Times New Roman" w:cs="Times New Roman"/>
          <w:i/>
          <w:iCs/>
        </w:rPr>
        <w:t xml:space="preserve">2022-000134-IT-ENF </w:t>
      </w:r>
      <w:r w:rsidR="0018157B">
        <w:rPr>
          <w:rFonts w:ascii="Times New Roman" w:hAnsi="Times New Roman" w:cs="Times New Roman"/>
          <w:i/>
          <w:iCs/>
        </w:rPr>
        <w:t>Gave direction to Board staff.</w:t>
      </w:r>
      <w:r w:rsidRPr="00AB3179">
        <w:rPr>
          <w:rFonts w:ascii="Times New Roman" w:hAnsi="Times New Roman" w:cs="Times New Roman"/>
          <w:i/>
          <w:iCs/>
        </w:rPr>
        <w:t xml:space="preserve"> </w:t>
      </w:r>
    </w:p>
    <w:p w14:paraId="2CD6C5CE" w14:textId="0908530A" w:rsidR="009543D2" w:rsidRPr="00AB3179" w:rsidRDefault="009543D2" w:rsidP="009543D2">
      <w:pPr>
        <w:pStyle w:val="ListParagraph"/>
        <w:widowControl w:val="0"/>
        <w:numPr>
          <w:ilvl w:val="0"/>
          <w:numId w:val="29"/>
        </w:numPr>
        <w:autoSpaceDE w:val="0"/>
        <w:autoSpaceDN w:val="0"/>
        <w:spacing w:before="79" w:after="0" w:line="293" w:lineRule="exact"/>
        <w:contextualSpacing w:val="0"/>
        <w:rPr>
          <w:rFonts w:ascii="Times New Roman" w:hAnsi="Times New Roman" w:cs="Times New Roman"/>
          <w:b/>
          <w:i/>
          <w:iCs/>
        </w:rPr>
      </w:pPr>
      <w:r w:rsidRPr="00AB3179">
        <w:rPr>
          <w:rFonts w:ascii="Times New Roman" w:hAnsi="Times New Roman" w:cs="Times New Roman"/>
          <w:i/>
          <w:iCs/>
        </w:rPr>
        <w:t xml:space="preserve">2022-000296-IT-ENF </w:t>
      </w:r>
      <w:r w:rsidR="0018157B">
        <w:rPr>
          <w:rFonts w:ascii="Times New Roman" w:hAnsi="Times New Roman" w:cs="Times New Roman"/>
          <w:i/>
          <w:iCs/>
        </w:rPr>
        <w:t xml:space="preserve">Gave direction to </w:t>
      </w:r>
      <w:r w:rsidRPr="00AB3179">
        <w:rPr>
          <w:rFonts w:ascii="Times New Roman" w:hAnsi="Times New Roman" w:cs="Times New Roman"/>
          <w:i/>
          <w:iCs/>
        </w:rPr>
        <w:t xml:space="preserve">Board </w:t>
      </w:r>
      <w:r w:rsidR="0018157B">
        <w:rPr>
          <w:rFonts w:ascii="Times New Roman" w:hAnsi="Times New Roman" w:cs="Times New Roman"/>
          <w:i/>
          <w:iCs/>
        </w:rPr>
        <w:t>staff.</w:t>
      </w:r>
    </w:p>
    <w:p w14:paraId="254544EA" w14:textId="5729197C" w:rsidR="00004B1C" w:rsidRDefault="00004B1C" w:rsidP="0018157B">
      <w:pPr>
        <w:tabs>
          <w:tab w:val="left" w:pos="1080"/>
          <w:tab w:val="left" w:pos="1800"/>
        </w:tabs>
        <w:rPr>
          <w:rFonts w:ascii="Times New Roman" w:hAnsi="Times New Roman" w:cs="Times New Roman"/>
          <w:color w:val="000000"/>
          <w:sz w:val="23"/>
          <w:szCs w:val="23"/>
        </w:rPr>
      </w:pPr>
    </w:p>
    <w:p w14:paraId="50DA9B92" w14:textId="77777777" w:rsidR="002371E9" w:rsidRDefault="002371E9" w:rsidP="00004B1C">
      <w:pPr>
        <w:autoSpaceDE w:val="0"/>
        <w:autoSpaceDN w:val="0"/>
        <w:adjustRightInd w:val="0"/>
        <w:spacing w:after="44" w:line="240" w:lineRule="auto"/>
        <w:rPr>
          <w:rFonts w:ascii="Times New Roman" w:hAnsi="Times New Roman" w:cs="Times New Roman"/>
          <w:b/>
          <w:color w:val="000000"/>
          <w:sz w:val="23"/>
          <w:szCs w:val="23"/>
          <w:u w:val="single"/>
        </w:rPr>
      </w:pPr>
    </w:p>
    <w:p w14:paraId="1F1509F3" w14:textId="77777777" w:rsidR="00C60BD2" w:rsidRPr="002819A7" w:rsidRDefault="00337CCA" w:rsidP="00337CCA">
      <w:pPr>
        <w:spacing w:after="0" w:line="240" w:lineRule="auto"/>
        <w:contextualSpacing/>
        <w:mirrorIndents/>
        <w:rPr>
          <w:rFonts w:ascii="Times New Roman" w:eastAsia="Times New Roman" w:hAnsi="Times New Roman" w:cs="Times New Roman"/>
          <w:b/>
          <w:bCs/>
          <w:color w:val="000000"/>
          <w:u w:val="single"/>
        </w:rPr>
      </w:pPr>
      <w:r w:rsidRPr="00337CCA">
        <w:rPr>
          <w:rFonts w:ascii="Times New Roman" w:eastAsia="Times New Roman" w:hAnsi="Times New Roman" w:cs="Times New Roman"/>
          <w:b/>
          <w:bCs/>
          <w:color w:val="000000"/>
          <w:u w:val="single"/>
        </w:rPr>
        <w:t>ADJOURNMEN</w:t>
      </w:r>
      <w:r w:rsidR="002819A7">
        <w:rPr>
          <w:rFonts w:ascii="Times New Roman" w:eastAsia="Times New Roman" w:hAnsi="Times New Roman" w:cs="Times New Roman"/>
          <w:b/>
          <w:bCs/>
          <w:color w:val="000000"/>
          <w:u w:val="single"/>
        </w:rPr>
        <w:t>T</w:t>
      </w:r>
    </w:p>
    <w:p w14:paraId="7015EE24" w14:textId="48A71488" w:rsid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The meeting adjourned at the conclusion of </w:t>
      </w:r>
      <w:r w:rsidR="005E7104">
        <w:rPr>
          <w:rFonts w:ascii="Times New Roman" w:eastAsia="Times New Roman" w:hAnsi="Times New Roman" w:cs="Times New Roman"/>
          <w:color w:val="000000"/>
        </w:rPr>
        <w:t xml:space="preserve">closed </w:t>
      </w:r>
      <w:r w:rsidRPr="00337CCA">
        <w:rPr>
          <w:rFonts w:ascii="Times New Roman" w:eastAsia="Times New Roman" w:hAnsi="Times New Roman" w:cs="Times New Roman"/>
          <w:color w:val="000000"/>
        </w:rPr>
        <w:t xml:space="preserve">session </w:t>
      </w:r>
      <w:r w:rsidR="009543D2">
        <w:rPr>
          <w:rFonts w:ascii="Times New Roman" w:eastAsia="Times New Roman" w:hAnsi="Times New Roman" w:cs="Times New Roman"/>
          <w:color w:val="000000"/>
        </w:rPr>
        <w:t>at 12</w:t>
      </w:r>
      <w:r w:rsidR="00004B1C">
        <w:rPr>
          <w:rFonts w:ascii="Times New Roman" w:eastAsia="Times New Roman" w:hAnsi="Times New Roman" w:cs="Times New Roman"/>
          <w:sz w:val="24"/>
          <w:szCs w:val="24"/>
        </w:rPr>
        <w:t>:55</w:t>
      </w:r>
      <w:r w:rsidR="00ED56BF">
        <w:rPr>
          <w:rFonts w:ascii="Times New Roman" w:eastAsia="Times New Roman" w:hAnsi="Times New Roman" w:cs="Times New Roman"/>
          <w:sz w:val="24"/>
          <w:szCs w:val="24"/>
        </w:rPr>
        <w:t>p</w:t>
      </w:r>
      <w:r w:rsidR="002371E9">
        <w:rPr>
          <w:rFonts w:ascii="Times New Roman" w:eastAsia="Times New Roman" w:hAnsi="Times New Roman" w:cs="Times New Roman"/>
          <w:sz w:val="24"/>
          <w:szCs w:val="24"/>
        </w:rPr>
        <w:t>.</w:t>
      </w:r>
      <w:r w:rsidR="00004B1C">
        <w:rPr>
          <w:rFonts w:ascii="Times New Roman" w:eastAsia="Times New Roman" w:hAnsi="Times New Roman" w:cs="Times New Roman"/>
          <w:sz w:val="24"/>
          <w:szCs w:val="24"/>
        </w:rPr>
        <w:t>m.</w:t>
      </w:r>
    </w:p>
    <w:p w14:paraId="33074D09" w14:textId="77777777" w:rsidR="00004B1C" w:rsidRPr="00337CCA" w:rsidRDefault="00004B1C" w:rsidP="00337CCA">
      <w:pPr>
        <w:spacing w:after="0" w:line="240" w:lineRule="auto"/>
        <w:contextualSpacing/>
        <w:mirrorIndents/>
        <w:rPr>
          <w:rFonts w:ascii="Times New Roman" w:eastAsia="Times New Roman" w:hAnsi="Times New Roman" w:cs="Times New Roman"/>
          <w:sz w:val="24"/>
          <w:szCs w:val="24"/>
        </w:rPr>
      </w:pPr>
    </w:p>
    <w:p w14:paraId="145DC435"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Respectfully submitted,</w:t>
      </w:r>
    </w:p>
    <w:p w14:paraId="6C3CD2BC" w14:textId="77777777" w:rsidR="00337CCA"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337CCA"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_____________________________________________________________________</w:t>
      </w:r>
    </w:p>
    <w:p w14:paraId="5AFD3ED9"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Jaclyn Debs, D.C., Secretary</w:t>
      </w:r>
    </w:p>
    <w:p w14:paraId="4060E280"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Board of Registration of Chiropractors</w:t>
      </w:r>
    </w:p>
    <w:p w14:paraId="5FDE0FE8" w14:textId="77777777" w:rsidR="00337CCA" w:rsidRPr="00337CCA" w:rsidRDefault="00337CCA" w:rsidP="00337CCA">
      <w:pPr>
        <w:spacing w:after="240" w:line="240" w:lineRule="auto"/>
        <w:contextualSpacing/>
        <w:mirrorIndents/>
        <w:rPr>
          <w:rFonts w:ascii="Times New Roman" w:eastAsia="Times New Roman" w:hAnsi="Times New Roman" w:cs="Times New Roman"/>
          <w:sz w:val="24"/>
          <w:szCs w:val="24"/>
        </w:rPr>
      </w:pPr>
    </w:p>
    <w:p w14:paraId="65151517"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rPr>
        <w:t>Documents used by the Board during open session:</w:t>
      </w:r>
    </w:p>
    <w:p w14:paraId="74D6FD14" w14:textId="5EEC4DA9" w:rsidR="00337CCA" w:rsidRPr="00337CCA" w:rsidRDefault="00766DA3" w:rsidP="00337CCA">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lastRenderedPageBreak/>
        <w:t xml:space="preserve">Posted agenda </w:t>
      </w:r>
      <w:r w:rsidR="00AB3179">
        <w:rPr>
          <w:rFonts w:ascii="Times New Roman" w:eastAsia="Times New Roman" w:hAnsi="Times New Roman" w:cs="Times New Roman"/>
          <w:i/>
          <w:iCs/>
          <w:color w:val="000000"/>
        </w:rPr>
        <w:t>12</w:t>
      </w:r>
      <w:r>
        <w:rPr>
          <w:rFonts w:ascii="Times New Roman" w:eastAsia="Times New Roman" w:hAnsi="Times New Roman" w:cs="Times New Roman"/>
          <w:i/>
          <w:iCs/>
          <w:color w:val="000000"/>
        </w:rPr>
        <w:t>/</w:t>
      </w:r>
      <w:r w:rsidR="00AB3179">
        <w:rPr>
          <w:rFonts w:ascii="Times New Roman" w:eastAsia="Times New Roman" w:hAnsi="Times New Roman" w:cs="Times New Roman"/>
          <w:i/>
          <w:iCs/>
          <w:color w:val="000000"/>
        </w:rPr>
        <w:t>1</w:t>
      </w:r>
      <w:r w:rsidR="00337CCA" w:rsidRPr="00337CCA">
        <w:rPr>
          <w:rFonts w:ascii="Times New Roman" w:eastAsia="Times New Roman" w:hAnsi="Times New Roman" w:cs="Times New Roman"/>
          <w:i/>
          <w:iCs/>
          <w:color w:val="000000"/>
        </w:rPr>
        <w:t>/22</w:t>
      </w:r>
    </w:p>
    <w:p w14:paraId="76B7CD6A" w14:textId="2FEEC5E1" w:rsidR="00906880" w:rsidRDefault="00337CCA" w:rsidP="0090688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sidRPr="00337CCA">
        <w:rPr>
          <w:rFonts w:ascii="Times New Roman" w:eastAsia="Times New Roman" w:hAnsi="Times New Roman" w:cs="Times New Roman"/>
          <w:i/>
          <w:iCs/>
          <w:color w:val="000000"/>
        </w:rPr>
        <w:t>D</w:t>
      </w:r>
      <w:r w:rsidR="00766DA3">
        <w:rPr>
          <w:rFonts w:ascii="Times New Roman" w:eastAsia="Times New Roman" w:hAnsi="Times New Roman" w:cs="Times New Roman"/>
          <w:i/>
          <w:iCs/>
          <w:color w:val="000000"/>
        </w:rPr>
        <w:t xml:space="preserve">raft public meeting minutes of </w:t>
      </w:r>
      <w:r w:rsidR="00AB3179">
        <w:rPr>
          <w:rFonts w:ascii="Times New Roman" w:eastAsia="Times New Roman" w:hAnsi="Times New Roman" w:cs="Times New Roman"/>
          <w:i/>
          <w:iCs/>
          <w:color w:val="000000"/>
        </w:rPr>
        <w:t>11</w:t>
      </w:r>
      <w:r w:rsidR="00766DA3">
        <w:rPr>
          <w:rFonts w:ascii="Times New Roman" w:eastAsia="Times New Roman" w:hAnsi="Times New Roman" w:cs="Times New Roman"/>
          <w:i/>
          <w:iCs/>
          <w:color w:val="000000"/>
        </w:rPr>
        <w:t>/</w:t>
      </w:r>
      <w:r w:rsidR="00004B1C">
        <w:rPr>
          <w:rFonts w:ascii="Times New Roman" w:eastAsia="Times New Roman" w:hAnsi="Times New Roman" w:cs="Times New Roman"/>
          <w:i/>
          <w:iCs/>
          <w:color w:val="000000"/>
        </w:rPr>
        <w:t>3</w:t>
      </w:r>
      <w:r w:rsidRPr="00337CCA">
        <w:rPr>
          <w:rFonts w:ascii="Times New Roman" w:eastAsia="Times New Roman" w:hAnsi="Times New Roman" w:cs="Times New Roman"/>
          <w:i/>
          <w:iCs/>
          <w:color w:val="000000"/>
        </w:rPr>
        <w:t>/22</w:t>
      </w:r>
    </w:p>
    <w:p w14:paraId="53554CBA" w14:textId="32A5EDF5" w:rsidR="000A4FCE" w:rsidRDefault="00AB3179" w:rsidP="000A4FCE">
      <w:pPr>
        <w:numPr>
          <w:ilvl w:val="0"/>
          <w:numId w:val="6"/>
        </w:numPr>
        <w:tabs>
          <w:tab w:val="clear" w:pos="720"/>
          <w:tab w:val="num" w:pos="630"/>
        </w:tabs>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2023 Board Meeting Dates</w:t>
      </w:r>
    </w:p>
    <w:p w14:paraId="22A6B0F7" w14:textId="6189F5A9" w:rsidR="00AB3179" w:rsidRDefault="00AB3179" w:rsidP="000A4FCE">
      <w:pPr>
        <w:numPr>
          <w:ilvl w:val="0"/>
          <w:numId w:val="6"/>
        </w:numPr>
        <w:tabs>
          <w:tab w:val="clear" w:pos="720"/>
          <w:tab w:val="num" w:pos="630"/>
        </w:tabs>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Dr. K. Harrington Corrective Action </w:t>
      </w:r>
      <w:r w:rsidR="00FA6771">
        <w:rPr>
          <w:rFonts w:ascii="Times New Roman" w:eastAsia="Times New Roman" w:hAnsi="Times New Roman" w:cs="Times New Roman"/>
          <w:i/>
          <w:iCs/>
          <w:color w:val="000000"/>
        </w:rPr>
        <w:t>Plan</w:t>
      </w:r>
    </w:p>
    <w:p w14:paraId="7DA5E110" w14:textId="5C3D94EB" w:rsidR="00004B1C" w:rsidRPr="00AB3179" w:rsidRDefault="00AB3179" w:rsidP="00AB3179">
      <w:pPr>
        <w:numPr>
          <w:ilvl w:val="0"/>
          <w:numId w:val="6"/>
        </w:numPr>
        <w:tabs>
          <w:tab w:val="clear" w:pos="720"/>
          <w:tab w:val="num" w:pos="630"/>
        </w:tabs>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Dr</w:t>
      </w:r>
      <w:r w:rsidR="00FA6771">
        <w:rPr>
          <w:rFonts w:ascii="Times New Roman" w:eastAsia="Times New Roman" w:hAnsi="Times New Roman" w:cs="Times New Roman"/>
          <w:i/>
          <w:iCs/>
          <w:color w:val="000000"/>
        </w:rPr>
        <w:t xml:space="preserve">. </w:t>
      </w:r>
      <w:r>
        <w:rPr>
          <w:rFonts w:ascii="Times New Roman" w:eastAsia="Times New Roman" w:hAnsi="Times New Roman" w:cs="Times New Roman"/>
          <w:i/>
          <w:iCs/>
          <w:color w:val="000000"/>
        </w:rPr>
        <w:t xml:space="preserve">J. Patz </w:t>
      </w:r>
      <w:r w:rsidR="00FA6771">
        <w:rPr>
          <w:rFonts w:ascii="Times New Roman" w:eastAsia="Times New Roman" w:hAnsi="Times New Roman" w:cs="Times New Roman"/>
          <w:i/>
          <w:iCs/>
          <w:color w:val="000000"/>
        </w:rPr>
        <w:t>R</w:t>
      </w:r>
      <w:r w:rsidR="004D4377" w:rsidRPr="00AB3179">
        <w:rPr>
          <w:rFonts w:ascii="Times New Roman" w:eastAsia="Times New Roman" w:hAnsi="Times New Roman" w:cs="Times New Roman"/>
          <w:i/>
          <w:iCs/>
          <w:color w:val="000000"/>
        </w:rPr>
        <w:t>e</w:t>
      </w:r>
      <w:r w:rsidR="00A1708B" w:rsidRPr="00AB3179">
        <w:rPr>
          <w:rFonts w:ascii="Times New Roman" w:eastAsia="Times New Roman" w:hAnsi="Times New Roman" w:cs="Times New Roman"/>
          <w:i/>
          <w:iCs/>
          <w:color w:val="000000"/>
        </w:rPr>
        <w:t xml:space="preserve">activation </w:t>
      </w:r>
      <w:r w:rsidR="00FA6771">
        <w:rPr>
          <w:rFonts w:ascii="Times New Roman" w:eastAsia="Times New Roman" w:hAnsi="Times New Roman" w:cs="Times New Roman"/>
          <w:i/>
          <w:iCs/>
          <w:color w:val="000000"/>
        </w:rPr>
        <w:t>A</w:t>
      </w:r>
      <w:r w:rsidR="00A1708B" w:rsidRPr="00AB3179">
        <w:rPr>
          <w:rFonts w:ascii="Times New Roman" w:eastAsia="Times New Roman" w:hAnsi="Times New Roman" w:cs="Times New Roman"/>
          <w:i/>
          <w:iCs/>
          <w:color w:val="000000"/>
        </w:rPr>
        <w:t>pplication</w:t>
      </w:r>
    </w:p>
    <w:p w14:paraId="463D2066" w14:textId="77777777" w:rsidR="00337CCA" w:rsidRPr="007656BE" w:rsidRDefault="00337CCA" w:rsidP="00337CCA">
      <w:pPr>
        <w:spacing w:after="240" w:line="240" w:lineRule="auto"/>
        <w:contextualSpacing/>
        <w:mirrorIndents/>
        <w:rPr>
          <w:rFonts w:ascii="Times New Roman" w:eastAsia="Times New Roman" w:hAnsi="Times New Roman" w:cs="Times New Roman"/>
          <w:sz w:val="24"/>
          <w:szCs w:val="24"/>
        </w:rPr>
      </w:pPr>
    </w:p>
    <w:sectPr w:rsidR="00337CCA" w:rsidRPr="007656B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430E7" w14:textId="77777777" w:rsidR="008B2DC8" w:rsidRDefault="008B2DC8" w:rsidP="00230AB0">
      <w:pPr>
        <w:spacing w:after="0" w:line="240" w:lineRule="auto"/>
      </w:pPr>
      <w:r>
        <w:separator/>
      </w:r>
    </w:p>
  </w:endnote>
  <w:endnote w:type="continuationSeparator" w:id="0">
    <w:p w14:paraId="46DAC196" w14:textId="77777777" w:rsidR="008B2DC8" w:rsidRDefault="008B2DC8"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50BE049A" w:rsidR="00315BD6" w:rsidRDefault="00315BD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B317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3179">
              <w:rPr>
                <w:b/>
                <w:bCs/>
                <w:noProof/>
              </w:rPr>
              <w:t>4</w:t>
            </w:r>
            <w:r>
              <w:rPr>
                <w:b/>
                <w:bCs/>
                <w:sz w:val="24"/>
                <w:szCs w:val="24"/>
              </w:rPr>
              <w:fldChar w:fldCharType="end"/>
            </w:r>
          </w:p>
        </w:sdtContent>
      </w:sdt>
    </w:sdtContent>
  </w:sdt>
  <w:p w14:paraId="6B33B820" w14:textId="77777777" w:rsidR="00315BD6" w:rsidRDefault="00315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06A4A" w14:textId="77777777" w:rsidR="008B2DC8" w:rsidRDefault="008B2DC8" w:rsidP="00230AB0">
      <w:pPr>
        <w:spacing w:after="0" w:line="240" w:lineRule="auto"/>
      </w:pPr>
      <w:r>
        <w:separator/>
      </w:r>
    </w:p>
  </w:footnote>
  <w:footnote w:type="continuationSeparator" w:id="0">
    <w:p w14:paraId="081A9250" w14:textId="77777777" w:rsidR="008B2DC8" w:rsidRDefault="008B2DC8"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2333" w14:textId="62B8520D" w:rsidR="00315BD6" w:rsidRDefault="00315BD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9CCcZiUB" int2:invalidationBookmarkName="" int2:hashCode="aQYtl/4P64zkQV" int2:id="hgrqWr13">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8"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184F4B"/>
    <w:multiLevelType w:val="multilevel"/>
    <w:tmpl w:val="681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7510730">
    <w:abstractNumId w:val="5"/>
  </w:num>
  <w:num w:numId="2" w16cid:durableId="1313022159">
    <w:abstractNumId w:val="20"/>
  </w:num>
  <w:num w:numId="3" w16cid:durableId="1349135490">
    <w:abstractNumId w:val="15"/>
  </w:num>
  <w:num w:numId="4" w16cid:durableId="208735605">
    <w:abstractNumId w:val="11"/>
  </w:num>
  <w:num w:numId="5" w16cid:durableId="28916159">
    <w:abstractNumId w:val="19"/>
  </w:num>
  <w:num w:numId="6" w16cid:durableId="373118246">
    <w:abstractNumId w:val="22"/>
  </w:num>
  <w:num w:numId="7" w16cid:durableId="1046640691">
    <w:abstractNumId w:val="8"/>
  </w:num>
  <w:num w:numId="8" w16cid:durableId="235211623">
    <w:abstractNumId w:val="4"/>
  </w:num>
  <w:num w:numId="9" w16cid:durableId="1804689432">
    <w:abstractNumId w:val="6"/>
  </w:num>
  <w:num w:numId="10" w16cid:durableId="1059599678">
    <w:abstractNumId w:val="23"/>
  </w:num>
  <w:num w:numId="11" w16cid:durableId="859440799">
    <w:abstractNumId w:val="12"/>
  </w:num>
  <w:num w:numId="12" w16cid:durableId="99221746">
    <w:abstractNumId w:val="26"/>
  </w:num>
  <w:num w:numId="13" w16cid:durableId="1927765103">
    <w:abstractNumId w:val="17"/>
  </w:num>
  <w:num w:numId="14" w16cid:durableId="1881431076">
    <w:abstractNumId w:val="24"/>
  </w:num>
  <w:num w:numId="15" w16cid:durableId="1982423656">
    <w:abstractNumId w:val="28"/>
  </w:num>
  <w:num w:numId="16" w16cid:durableId="1369452176">
    <w:abstractNumId w:val="13"/>
  </w:num>
  <w:num w:numId="17" w16cid:durableId="2116947620">
    <w:abstractNumId w:val="2"/>
  </w:num>
  <w:num w:numId="18" w16cid:durableId="1348368679">
    <w:abstractNumId w:val="16"/>
  </w:num>
  <w:num w:numId="19" w16cid:durableId="1985161852">
    <w:abstractNumId w:val="10"/>
  </w:num>
  <w:num w:numId="20" w16cid:durableId="839589469">
    <w:abstractNumId w:val="9"/>
  </w:num>
  <w:num w:numId="21" w16cid:durableId="22371121">
    <w:abstractNumId w:val="18"/>
  </w:num>
  <w:num w:numId="22" w16cid:durableId="495997904">
    <w:abstractNumId w:val="14"/>
  </w:num>
  <w:num w:numId="23" w16cid:durableId="1648897484">
    <w:abstractNumId w:val="25"/>
  </w:num>
  <w:num w:numId="24" w16cid:durableId="1352948149">
    <w:abstractNumId w:val="21"/>
  </w:num>
  <w:num w:numId="25" w16cid:durableId="1496411000">
    <w:abstractNumId w:val="0"/>
  </w:num>
  <w:num w:numId="26" w16cid:durableId="395208170">
    <w:abstractNumId w:val="1"/>
  </w:num>
  <w:num w:numId="27" w16cid:durableId="744111265">
    <w:abstractNumId w:val="3"/>
  </w:num>
  <w:num w:numId="28" w16cid:durableId="623926351">
    <w:abstractNumId w:val="27"/>
  </w:num>
  <w:num w:numId="29" w16cid:durableId="11476282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4B1C"/>
    <w:rsid w:val="00004C4C"/>
    <w:rsid w:val="00006638"/>
    <w:rsid w:val="00007E3E"/>
    <w:rsid w:val="00013F67"/>
    <w:rsid w:val="00014A5B"/>
    <w:rsid w:val="00016696"/>
    <w:rsid w:val="00017179"/>
    <w:rsid w:val="00023F02"/>
    <w:rsid w:val="00024273"/>
    <w:rsid w:val="000246ED"/>
    <w:rsid w:val="00030746"/>
    <w:rsid w:val="00031870"/>
    <w:rsid w:val="0003272D"/>
    <w:rsid w:val="000329C8"/>
    <w:rsid w:val="00033DD9"/>
    <w:rsid w:val="00043B97"/>
    <w:rsid w:val="00043C26"/>
    <w:rsid w:val="00045FFC"/>
    <w:rsid w:val="000470F6"/>
    <w:rsid w:val="000509F5"/>
    <w:rsid w:val="00050FC5"/>
    <w:rsid w:val="0005147B"/>
    <w:rsid w:val="00055C6F"/>
    <w:rsid w:val="00062D3E"/>
    <w:rsid w:val="000633EF"/>
    <w:rsid w:val="00066577"/>
    <w:rsid w:val="000668CC"/>
    <w:rsid w:val="00067C04"/>
    <w:rsid w:val="00071EAB"/>
    <w:rsid w:val="00071F52"/>
    <w:rsid w:val="0007427A"/>
    <w:rsid w:val="00075F87"/>
    <w:rsid w:val="000847EE"/>
    <w:rsid w:val="0009052D"/>
    <w:rsid w:val="0009333B"/>
    <w:rsid w:val="000976C3"/>
    <w:rsid w:val="00097BEE"/>
    <w:rsid w:val="000A2503"/>
    <w:rsid w:val="000A3592"/>
    <w:rsid w:val="000A4FCE"/>
    <w:rsid w:val="000A7959"/>
    <w:rsid w:val="000B30C8"/>
    <w:rsid w:val="000B31D1"/>
    <w:rsid w:val="000C0924"/>
    <w:rsid w:val="000C0979"/>
    <w:rsid w:val="000C12A3"/>
    <w:rsid w:val="000C1811"/>
    <w:rsid w:val="000C4275"/>
    <w:rsid w:val="000C53D8"/>
    <w:rsid w:val="000C55DF"/>
    <w:rsid w:val="000C5901"/>
    <w:rsid w:val="000C64D4"/>
    <w:rsid w:val="000D4ECA"/>
    <w:rsid w:val="000D573F"/>
    <w:rsid w:val="000D7735"/>
    <w:rsid w:val="000E128C"/>
    <w:rsid w:val="000E506A"/>
    <w:rsid w:val="000F00C9"/>
    <w:rsid w:val="000F245C"/>
    <w:rsid w:val="000F349A"/>
    <w:rsid w:val="000F7954"/>
    <w:rsid w:val="00101536"/>
    <w:rsid w:val="00103BE2"/>
    <w:rsid w:val="001045E6"/>
    <w:rsid w:val="00112C2D"/>
    <w:rsid w:val="00114642"/>
    <w:rsid w:val="00120E47"/>
    <w:rsid w:val="00125060"/>
    <w:rsid w:val="00126F05"/>
    <w:rsid w:val="00131FFB"/>
    <w:rsid w:val="0013522E"/>
    <w:rsid w:val="00135C9E"/>
    <w:rsid w:val="0013616C"/>
    <w:rsid w:val="001376FE"/>
    <w:rsid w:val="00141035"/>
    <w:rsid w:val="00141E87"/>
    <w:rsid w:val="00142828"/>
    <w:rsid w:val="00143F5A"/>
    <w:rsid w:val="0014470F"/>
    <w:rsid w:val="001452CC"/>
    <w:rsid w:val="00147E26"/>
    <w:rsid w:val="00155C75"/>
    <w:rsid w:val="00163554"/>
    <w:rsid w:val="00165A70"/>
    <w:rsid w:val="0016719B"/>
    <w:rsid w:val="00171568"/>
    <w:rsid w:val="00172027"/>
    <w:rsid w:val="00174C7F"/>
    <w:rsid w:val="0018157B"/>
    <w:rsid w:val="00190201"/>
    <w:rsid w:val="00192411"/>
    <w:rsid w:val="00192BA5"/>
    <w:rsid w:val="00193A22"/>
    <w:rsid w:val="001A13F3"/>
    <w:rsid w:val="001B47E3"/>
    <w:rsid w:val="001C1B3D"/>
    <w:rsid w:val="001D0130"/>
    <w:rsid w:val="001D1D5D"/>
    <w:rsid w:val="001D45F4"/>
    <w:rsid w:val="001D7759"/>
    <w:rsid w:val="001E1215"/>
    <w:rsid w:val="001E1D45"/>
    <w:rsid w:val="001E4F4A"/>
    <w:rsid w:val="001E50E7"/>
    <w:rsid w:val="001F03C8"/>
    <w:rsid w:val="001F4B9B"/>
    <w:rsid w:val="001F5626"/>
    <w:rsid w:val="0020019A"/>
    <w:rsid w:val="00201233"/>
    <w:rsid w:val="00201474"/>
    <w:rsid w:val="0020444F"/>
    <w:rsid w:val="002049AE"/>
    <w:rsid w:val="00210490"/>
    <w:rsid w:val="00212E97"/>
    <w:rsid w:val="0021443F"/>
    <w:rsid w:val="00214BE8"/>
    <w:rsid w:val="00217BEA"/>
    <w:rsid w:val="00220532"/>
    <w:rsid w:val="002212D9"/>
    <w:rsid w:val="00225A66"/>
    <w:rsid w:val="00230AB0"/>
    <w:rsid w:val="00233B73"/>
    <w:rsid w:val="00235BA7"/>
    <w:rsid w:val="00235BEC"/>
    <w:rsid w:val="00235F79"/>
    <w:rsid w:val="00236D65"/>
    <w:rsid w:val="002370E4"/>
    <w:rsid w:val="002371E9"/>
    <w:rsid w:val="00240879"/>
    <w:rsid w:val="00240B79"/>
    <w:rsid w:val="00242D6A"/>
    <w:rsid w:val="00256CD5"/>
    <w:rsid w:val="00260323"/>
    <w:rsid w:val="002603B9"/>
    <w:rsid w:val="00261B05"/>
    <w:rsid w:val="0026393F"/>
    <w:rsid w:val="00265F15"/>
    <w:rsid w:val="00266D5A"/>
    <w:rsid w:val="00267F62"/>
    <w:rsid w:val="00271F28"/>
    <w:rsid w:val="002733B8"/>
    <w:rsid w:val="00277271"/>
    <w:rsid w:val="00280644"/>
    <w:rsid w:val="002819A7"/>
    <w:rsid w:val="0028797F"/>
    <w:rsid w:val="00287AF9"/>
    <w:rsid w:val="00293766"/>
    <w:rsid w:val="00293B2C"/>
    <w:rsid w:val="002A2FB5"/>
    <w:rsid w:val="002B0310"/>
    <w:rsid w:val="002B22AE"/>
    <w:rsid w:val="002B2327"/>
    <w:rsid w:val="002B63B0"/>
    <w:rsid w:val="002C22C3"/>
    <w:rsid w:val="002C3F64"/>
    <w:rsid w:val="002C721B"/>
    <w:rsid w:val="002D4AAE"/>
    <w:rsid w:val="002D7326"/>
    <w:rsid w:val="002D7F6A"/>
    <w:rsid w:val="002E1D00"/>
    <w:rsid w:val="002E4A80"/>
    <w:rsid w:val="002F3CDD"/>
    <w:rsid w:val="002F602D"/>
    <w:rsid w:val="002F681D"/>
    <w:rsid w:val="003014C2"/>
    <w:rsid w:val="00302069"/>
    <w:rsid w:val="00302463"/>
    <w:rsid w:val="00302875"/>
    <w:rsid w:val="00302F49"/>
    <w:rsid w:val="00303E1B"/>
    <w:rsid w:val="00304C61"/>
    <w:rsid w:val="00305AF0"/>
    <w:rsid w:val="00307C86"/>
    <w:rsid w:val="003100DA"/>
    <w:rsid w:val="00310F45"/>
    <w:rsid w:val="00311146"/>
    <w:rsid w:val="00315BD6"/>
    <w:rsid w:val="00316BA0"/>
    <w:rsid w:val="00316FF2"/>
    <w:rsid w:val="003241EC"/>
    <w:rsid w:val="00324B4A"/>
    <w:rsid w:val="00330A88"/>
    <w:rsid w:val="00331BA8"/>
    <w:rsid w:val="00331D76"/>
    <w:rsid w:val="0033237F"/>
    <w:rsid w:val="00333F10"/>
    <w:rsid w:val="00336CBE"/>
    <w:rsid w:val="00337CCA"/>
    <w:rsid w:val="0034515D"/>
    <w:rsid w:val="00345AF4"/>
    <w:rsid w:val="00346612"/>
    <w:rsid w:val="00347E14"/>
    <w:rsid w:val="00357325"/>
    <w:rsid w:val="0036258A"/>
    <w:rsid w:val="0036269C"/>
    <w:rsid w:val="003636EE"/>
    <w:rsid w:val="00366B93"/>
    <w:rsid w:val="003776CE"/>
    <w:rsid w:val="00377C04"/>
    <w:rsid w:val="00380FCF"/>
    <w:rsid w:val="00381671"/>
    <w:rsid w:val="00382189"/>
    <w:rsid w:val="003825CB"/>
    <w:rsid w:val="0038345F"/>
    <w:rsid w:val="00386037"/>
    <w:rsid w:val="00392EAC"/>
    <w:rsid w:val="003A11EA"/>
    <w:rsid w:val="003A22DF"/>
    <w:rsid w:val="003A2697"/>
    <w:rsid w:val="003B1C72"/>
    <w:rsid w:val="003B3B10"/>
    <w:rsid w:val="003B4CBC"/>
    <w:rsid w:val="003B73CD"/>
    <w:rsid w:val="003C11BD"/>
    <w:rsid w:val="003C1F98"/>
    <w:rsid w:val="003C668E"/>
    <w:rsid w:val="003C748B"/>
    <w:rsid w:val="003D19DC"/>
    <w:rsid w:val="003D2532"/>
    <w:rsid w:val="003D4462"/>
    <w:rsid w:val="003D4689"/>
    <w:rsid w:val="003D4B3C"/>
    <w:rsid w:val="003D7C8B"/>
    <w:rsid w:val="003E0139"/>
    <w:rsid w:val="003E49EC"/>
    <w:rsid w:val="003E594D"/>
    <w:rsid w:val="003E6EB1"/>
    <w:rsid w:val="003E7D3D"/>
    <w:rsid w:val="003F2059"/>
    <w:rsid w:val="003F38B4"/>
    <w:rsid w:val="003F4B2D"/>
    <w:rsid w:val="003F5158"/>
    <w:rsid w:val="003F6EF5"/>
    <w:rsid w:val="0040180D"/>
    <w:rsid w:val="004054F6"/>
    <w:rsid w:val="004064E7"/>
    <w:rsid w:val="00411D65"/>
    <w:rsid w:val="00412A48"/>
    <w:rsid w:val="00413DA6"/>
    <w:rsid w:val="00413E8C"/>
    <w:rsid w:val="00414ADA"/>
    <w:rsid w:val="00415166"/>
    <w:rsid w:val="004155A7"/>
    <w:rsid w:val="00421ED9"/>
    <w:rsid w:val="004221CB"/>
    <w:rsid w:val="00424650"/>
    <w:rsid w:val="00431A8D"/>
    <w:rsid w:val="00437732"/>
    <w:rsid w:val="00442B01"/>
    <w:rsid w:val="004444BD"/>
    <w:rsid w:val="00454467"/>
    <w:rsid w:val="00455671"/>
    <w:rsid w:val="0045713F"/>
    <w:rsid w:val="004606FE"/>
    <w:rsid w:val="00461DDE"/>
    <w:rsid w:val="00462907"/>
    <w:rsid w:val="0046629A"/>
    <w:rsid w:val="0046649B"/>
    <w:rsid w:val="00467639"/>
    <w:rsid w:val="00470B7A"/>
    <w:rsid w:val="00472A61"/>
    <w:rsid w:val="00474C93"/>
    <w:rsid w:val="004759E1"/>
    <w:rsid w:val="0047760B"/>
    <w:rsid w:val="004860BA"/>
    <w:rsid w:val="0049219F"/>
    <w:rsid w:val="0049406C"/>
    <w:rsid w:val="0049498D"/>
    <w:rsid w:val="00496483"/>
    <w:rsid w:val="0049701F"/>
    <w:rsid w:val="004B1FD8"/>
    <w:rsid w:val="004B222D"/>
    <w:rsid w:val="004B23C2"/>
    <w:rsid w:val="004C202C"/>
    <w:rsid w:val="004C2B8D"/>
    <w:rsid w:val="004C3236"/>
    <w:rsid w:val="004C6FA4"/>
    <w:rsid w:val="004C789B"/>
    <w:rsid w:val="004C7C22"/>
    <w:rsid w:val="004D1BE4"/>
    <w:rsid w:val="004D4377"/>
    <w:rsid w:val="004D50AC"/>
    <w:rsid w:val="004D61E3"/>
    <w:rsid w:val="004E1D18"/>
    <w:rsid w:val="004E305D"/>
    <w:rsid w:val="004F0AAA"/>
    <w:rsid w:val="004F3858"/>
    <w:rsid w:val="004F4E77"/>
    <w:rsid w:val="004F50A6"/>
    <w:rsid w:val="004F5B23"/>
    <w:rsid w:val="004F6E2E"/>
    <w:rsid w:val="0050738D"/>
    <w:rsid w:val="005101DD"/>
    <w:rsid w:val="00511A3E"/>
    <w:rsid w:val="00514E9A"/>
    <w:rsid w:val="005261A1"/>
    <w:rsid w:val="00531F7F"/>
    <w:rsid w:val="00534777"/>
    <w:rsid w:val="00535E2E"/>
    <w:rsid w:val="00536E18"/>
    <w:rsid w:val="005400B3"/>
    <w:rsid w:val="00540399"/>
    <w:rsid w:val="00542BAF"/>
    <w:rsid w:val="005472E5"/>
    <w:rsid w:val="0055112B"/>
    <w:rsid w:val="0055625D"/>
    <w:rsid w:val="005573F3"/>
    <w:rsid w:val="00560DA4"/>
    <w:rsid w:val="00565789"/>
    <w:rsid w:val="00566C34"/>
    <w:rsid w:val="00572BD0"/>
    <w:rsid w:val="005821AD"/>
    <w:rsid w:val="0058332E"/>
    <w:rsid w:val="005912F0"/>
    <w:rsid w:val="00591D07"/>
    <w:rsid w:val="00592244"/>
    <w:rsid w:val="00592EDC"/>
    <w:rsid w:val="0059423C"/>
    <w:rsid w:val="00595551"/>
    <w:rsid w:val="005A1562"/>
    <w:rsid w:val="005A17FE"/>
    <w:rsid w:val="005A1C36"/>
    <w:rsid w:val="005A3870"/>
    <w:rsid w:val="005B1820"/>
    <w:rsid w:val="005B1B4B"/>
    <w:rsid w:val="005B2E04"/>
    <w:rsid w:val="005B5140"/>
    <w:rsid w:val="005C007E"/>
    <w:rsid w:val="005C0B97"/>
    <w:rsid w:val="005C1D66"/>
    <w:rsid w:val="005C5082"/>
    <w:rsid w:val="005C75D2"/>
    <w:rsid w:val="005D4170"/>
    <w:rsid w:val="005D4AD1"/>
    <w:rsid w:val="005D7CB6"/>
    <w:rsid w:val="005E053A"/>
    <w:rsid w:val="005E0C63"/>
    <w:rsid w:val="005E1A73"/>
    <w:rsid w:val="005E23DD"/>
    <w:rsid w:val="005E30FD"/>
    <w:rsid w:val="005E3995"/>
    <w:rsid w:val="005E7104"/>
    <w:rsid w:val="005F09FF"/>
    <w:rsid w:val="005F1D91"/>
    <w:rsid w:val="00603781"/>
    <w:rsid w:val="00604E0D"/>
    <w:rsid w:val="00605905"/>
    <w:rsid w:val="006104E9"/>
    <w:rsid w:val="00611E6C"/>
    <w:rsid w:val="00614DC8"/>
    <w:rsid w:val="00616916"/>
    <w:rsid w:val="006232A3"/>
    <w:rsid w:val="0062341E"/>
    <w:rsid w:val="00625FFA"/>
    <w:rsid w:val="006371BC"/>
    <w:rsid w:val="00637D36"/>
    <w:rsid w:val="00640FD3"/>
    <w:rsid w:val="00641B0B"/>
    <w:rsid w:val="00645337"/>
    <w:rsid w:val="00651F80"/>
    <w:rsid w:val="00652ECB"/>
    <w:rsid w:val="006607E2"/>
    <w:rsid w:val="00662B69"/>
    <w:rsid w:val="00664848"/>
    <w:rsid w:val="00665403"/>
    <w:rsid w:val="006725A2"/>
    <w:rsid w:val="00672963"/>
    <w:rsid w:val="006739CA"/>
    <w:rsid w:val="00674A6E"/>
    <w:rsid w:val="00683253"/>
    <w:rsid w:val="006843F7"/>
    <w:rsid w:val="0069092E"/>
    <w:rsid w:val="006A15BD"/>
    <w:rsid w:val="006A255C"/>
    <w:rsid w:val="006B1180"/>
    <w:rsid w:val="006B2F38"/>
    <w:rsid w:val="006B4725"/>
    <w:rsid w:val="006B722F"/>
    <w:rsid w:val="006C0735"/>
    <w:rsid w:val="006C32FA"/>
    <w:rsid w:val="006C421B"/>
    <w:rsid w:val="006C4880"/>
    <w:rsid w:val="006C609D"/>
    <w:rsid w:val="006D6D3E"/>
    <w:rsid w:val="006E597C"/>
    <w:rsid w:val="006F0AA1"/>
    <w:rsid w:val="006F29D5"/>
    <w:rsid w:val="006F300C"/>
    <w:rsid w:val="006F3FE2"/>
    <w:rsid w:val="006F6605"/>
    <w:rsid w:val="00703F36"/>
    <w:rsid w:val="007058DE"/>
    <w:rsid w:val="00706969"/>
    <w:rsid w:val="00707E67"/>
    <w:rsid w:val="00710AF4"/>
    <w:rsid w:val="00710F34"/>
    <w:rsid w:val="007135A9"/>
    <w:rsid w:val="00717484"/>
    <w:rsid w:val="00720861"/>
    <w:rsid w:val="00720ED4"/>
    <w:rsid w:val="00721E60"/>
    <w:rsid w:val="00723E7D"/>
    <w:rsid w:val="00727BC3"/>
    <w:rsid w:val="007310B3"/>
    <w:rsid w:val="00731CEF"/>
    <w:rsid w:val="007323A8"/>
    <w:rsid w:val="00733CBC"/>
    <w:rsid w:val="00733F74"/>
    <w:rsid w:val="00735045"/>
    <w:rsid w:val="00736942"/>
    <w:rsid w:val="00746099"/>
    <w:rsid w:val="00746BF1"/>
    <w:rsid w:val="007473A3"/>
    <w:rsid w:val="007557EC"/>
    <w:rsid w:val="0075699C"/>
    <w:rsid w:val="00765413"/>
    <w:rsid w:val="007656BE"/>
    <w:rsid w:val="00766DA3"/>
    <w:rsid w:val="007762D9"/>
    <w:rsid w:val="00776586"/>
    <w:rsid w:val="00777793"/>
    <w:rsid w:val="007803D8"/>
    <w:rsid w:val="00782FF1"/>
    <w:rsid w:val="0078352F"/>
    <w:rsid w:val="0078397F"/>
    <w:rsid w:val="00783AB0"/>
    <w:rsid w:val="00784964"/>
    <w:rsid w:val="0078607F"/>
    <w:rsid w:val="00786AD5"/>
    <w:rsid w:val="00791A79"/>
    <w:rsid w:val="00792DCA"/>
    <w:rsid w:val="007930F8"/>
    <w:rsid w:val="007A1136"/>
    <w:rsid w:val="007A1FD1"/>
    <w:rsid w:val="007A4A54"/>
    <w:rsid w:val="007A7981"/>
    <w:rsid w:val="007B203A"/>
    <w:rsid w:val="007B46B6"/>
    <w:rsid w:val="007B5DD1"/>
    <w:rsid w:val="007B7CCB"/>
    <w:rsid w:val="007C1298"/>
    <w:rsid w:val="007C13A1"/>
    <w:rsid w:val="007C475D"/>
    <w:rsid w:val="007C7002"/>
    <w:rsid w:val="007C7324"/>
    <w:rsid w:val="007D0734"/>
    <w:rsid w:val="007D27AC"/>
    <w:rsid w:val="007D750A"/>
    <w:rsid w:val="007E0009"/>
    <w:rsid w:val="007E23C3"/>
    <w:rsid w:val="007F026C"/>
    <w:rsid w:val="008002A2"/>
    <w:rsid w:val="008025AF"/>
    <w:rsid w:val="00804EFD"/>
    <w:rsid w:val="00810BBF"/>
    <w:rsid w:val="008173A8"/>
    <w:rsid w:val="0082054C"/>
    <w:rsid w:val="00821E1B"/>
    <w:rsid w:val="008316D2"/>
    <w:rsid w:val="008350B5"/>
    <w:rsid w:val="00836173"/>
    <w:rsid w:val="008374E9"/>
    <w:rsid w:val="00843D85"/>
    <w:rsid w:val="00845B87"/>
    <w:rsid w:val="00851C75"/>
    <w:rsid w:val="00852E38"/>
    <w:rsid w:val="0085407E"/>
    <w:rsid w:val="008640FE"/>
    <w:rsid w:val="008646A5"/>
    <w:rsid w:val="00865F6E"/>
    <w:rsid w:val="0087277E"/>
    <w:rsid w:val="008836C4"/>
    <w:rsid w:val="00884490"/>
    <w:rsid w:val="00892E3B"/>
    <w:rsid w:val="00895B0C"/>
    <w:rsid w:val="00897939"/>
    <w:rsid w:val="00897B6A"/>
    <w:rsid w:val="008A1BA4"/>
    <w:rsid w:val="008A268E"/>
    <w:rsid w:val="008A2EB3"/>
    <w:rsid w:val="008A33E0"/>
    <w:rsid w:val="008A40D0"/>
    <w:rsid w:val="008B2DC8"/>
    <w:rsid w:val="008B4979"/>
    <w:rsid w:val="008B4F51"/>
    <w:rsid w:val="008B60BD"/>
    <w:rsid w:val="008C0080"/>
    <w:rsid w:val="008C02C7"/>
    <w:rsid w:val="008C3B7E"/>
    <w:rsid w:val="008C607D"/>
    <w:rsid w:val="008C6389"/>
    <w:rsid w:val="008D2AEA"/>
    <w:rsid w:val="008D5C69"/>
    <w:rsid w:val="008D694B"/>
    <w:rsid w:val="008E0022"/>
    <w:rsid w:val="008E5C18"/>
    <w:rsid w:val="008E7628"/>
    <w:rsid w:val="008F2651"/>
    <w:rsid w:val="008F2B3E"/>
    <w:rsid w:val="008F477E"/>
    <w:rsid w:val="008F6912"/>
    <w:rsid w:val="008F778E"/>
    <w:rsid w:val="00901980"/>
    <w:rsid w:val="009063FD"/>
    <w:rsid w:val="00906880"/>
    <w:rsid w:val="00911DEF"/>
    <w:rsid w:val="009233BA"/>
    <w:rsid w:val="00923A7F"/>
    <w:rsid w:val="00923C2B"/>
    <w:rsid w:val="009249FC"/>
    <w:rsid w:val="00924E9C"/>
    <w:rsid w:val="00925EED"/>
    <w:rsid w:val="00931270"/>
    <w:rsid w:val="00931EBF"/>
    <w:rsid w:val="009362A6"/>
    <w:rsid w:val="0093754A"/>
    <w:rsid w:val="00941D2C"/>
    <w:rsid w:val="009430DC"/>
    <w:rsid w:val="009442E0"/>
    <w:rsid w:val="009476CB"/>
    <w:rsid w:val="00950C3F"/>
    <w:rsid w:val="00951411"/>
    <w:rsid w:val="009543D2"/>
    <w:rsid w:val="00954CC9"/>
    <w:rsid w:val="009628A8"/>
    <w:rsid w:val="0097091F"/>
    <w:rsid w:val="00972D51"/>
    <w:rsid w:val="0097425F"/>
    <w:rsid w:val="00992359"/>
    <w:rsid w:val="00993003"/>
    <w:rsid w:val="009940AE"/>
    <w:rsid w:val="00994CC1"/>
    <w:rsid w:val="00996263"/>
    <w:rsid w:val="00996B21"/>
    <w:rsid w:val="009A4A6B"/>
    <w:rsid w:val="009A4DB9"/>
    <w:rsid w:val="009B1871"/>
    <w:rsid w:val="009B1D44"/>
    <w:rsid w:val="009B2CDD"/>
    <w:rsid w:val="009B4803"/>
    <w:rsid w:val="009B5D00"/>
    <w:rsid w:val="009C2346"/>
    <w:rsid w:val="009D25CE"/>
    <w:rsid w:val="009D5C10"/>
    <w:rsid w:val="009D732D"/>
    <w:rsid w:val="009D7799"/>
    <w:rsid w:val="009D7CD2"/>
    <w:rsid w:val="009E1656"/>
    <w:rsid w:val="009E549F"/>
    <w:rsid w:val="009F4414"/>
    <w:rsid w:val="009F4C9F"/>
    <w:rsid w:val="009F5C4D"/>
    <w:rsid w:val="009F7FD7"/>
    <w:rsid w:val="00A0126C"/>
    <w:rsid w:val="00A020D5"/>
    <w:rsid w:val="00A03BB9"/>
    <w:rsid w:val="00A0484D"/>
    <w:rsid w:val="00A04A96"/>
    <w:rsid w:val="00A061BD"/>
    <w:rsid w:val="00A0682C"/>
    <w:rsid w:val="00A13491"/>
    <w:rsid w:val="00A144DE"/>
    <w:rsid w:val="00A145E8"/>
    <w:rsid w:val="00A1708B"/>
    <w:rsid w:val="00A20F71"/>
    <w:rsid w:val="00A2585D"/>
    <w:rsid w:val="00A31531"/>
    <w:rsid w:val="00A3556E"/>
    <w:rsid w:val="00A35741"/>
    <w:rsid w:val="00A3729E"/>
    <w:rsid w:val="00A40F41"/>
    <w:rsid w:val="00A5789C"/>
    <w:rsid w:val="00A60F16"/>
    <w:rsid w:val="00A61EC6"/>
    <w:rsid w:val="00A63EEF"/>
    <w:rsid w:val="00A66C52"/>
    <w:rsid w:val="00A67618"/>
    <w:rsid w:val="00A702CD"/>
    <w:rsid w:val="00A71BF9"/>
    <w:rsid w:val="00A7741B"/>
    <w:rsid w:val="00A81821"/>
    <w:rsid w:val="00A82C0D"/>
    <w:rsid w:val="00A84841"/>
    <w:rsid w:val="00A9495E"/>
    <w:rsid w:val="00A97065"/>
    <w:rsid w:val="00AA7AA8"/>
    <w:rsid w:val="00AB134B"/>
    <w:rsid w:val="00AB309B"/>
    <w:rsid w:val="00AB3179"/>
    <w:rsid w:val="00AB5917"/>
    <w:rsid w:val="00AC0153"/>
    <w:rsid w:val="00AC021D"/>
    <w:rsid w:val="00AC2576"/>
    <w:rsid w:val="00AD187A"/>
    <w:rsid w:val="00AD5F63"/>
    <w:rsid w:val="00AD6ACE"/>
    <w:rsid w:val="00AE0647"/>
    <w:rsid w:val="00AE26E3"/>
    <w:rsid w:val="00AE5848"/>
    <w:rsid w:val="00AF407A"/>
    <w:rsid w:val="00AF54EF"/>
    <w:rsid w:val="00AF6478"/>
    <w:rsid w:val="00AF6880"/>
    <w:rsid w:val="00AF7F6C"/>
    <w:rsid w:val="00B0436B"/>
    <w:rsid w:val="00B04DC8"/>
    <w:rsid w:val="00B06445"/>
    <w:rsid w:val="00B10666"/>
    <w:rsid w:val="00B121EB"/>
    <w:rsid w:val="00B2103B"/>
    <w:rsid w:val="00B23088"/>
    <w:rsid w:val="00B230B8"/>
    <w:rsid w:val="00B23891"/>
    <w:rsid w:val="00B24126"/>
    <w:rsid w:val="00B2519C"/>
    <w:rsid w:val="00B32266"/>
    <w:rsid w:val="00B429E4"/>
    <w:rsid w:val="00B43BF7"/>
    <w:rsid w:val="00B43E56"/>
    <w:rsid w:val="00B44BEE"/>
    <w:rsid w:val="00B52911"/>
    <w:rsid w:val="00B53C7B"/>
    <w:rsid w:val="00B553C0"/>
    <w:rsid w:val="00B55B8F"/>
    <w:rsid w:val="00B60592"/>
    <w:rsid w:val="00B60EC3"/>
    <w:rsid w:val="00B62405"/>
    <w:rsid w:val="00B66196"/>
    <w:rsid w:val="00B70A2B"/>
    <w:rsid w:val="00B724AE"/>
    <w:rsid w:val="00B8067C"/>
    <w:rsid w:val="00B828C4"/>
    <w:rsid w:val="00B82A02"/>
    <w:rsid w:val="00B8310F"/>
    <w:rsid w:val="00B91B66"/>
    <w:rsid w:val="00B92EBC"/>
    <w:rsid w:val="00B93491"/>
    <w:rsid w:val="00BA486D"/>
    <w:rsid w:val="00BA79B8"/>
    <w:rsid w:val="00BB0086"/>
    <w:rsid w:val="00BB08F0"/>
    <w:rsid w:val="00BB1F4C"/>
    <w:rsid w:val="00BC18FE"/>
    <w:rsid w:val="00BC7C47"/>
    <w:rsid w:val="00BD2585"/>
    <w:rsid w:val="00BD2E54"/>
    <w:rsid w:val="00BD59BB"/>
    <w:rsid w:val="00BD65A5"/>
    <w:rsid w:val="00BD6FFE"/>
    <w:rsid w:val="00BE170E"/>
    <w:rsid w:val="00BE3517"/>
    <w:rsid w:val="00BE527D"/>
    <w:rsid w:val="00BE5483"/>
    <w:rsid w:val="00BF018A"/>
    <w:rsid w:val="00BF19D1"/>
    <w:rsid w:val="00BF1E67"/>
    <w:rsid w:val="00BF327B"/>
    <w:rsid w:val="00BF66C0"/>
    <w:rsid w:val="00BF759E"/>
    <w:rsid w:val="00C03E52"/>
    <w:rsid w:val="00C03EDF"/>
    <w:rsid w:val="00C06586"/>
    <w:rsid w:val="00C06D58"/>
    <w:rsid w:val="00C070A4"/>
    <w:rsid w:val="00C168F7"/>
    <w:rsid w:val="00C16BED"/>
    <w:rsid w:val="00C20A0C"/>
    <w:rsid w:val="00C265EE"/>
    <w:rsid w:val="00C26F57"/>
    <w:rsid w:val="00C30FDA"/>
    <w:rsid w:val="00C35C6E"/>
    <w:rsid w:val="00C47B4D"/>
    <w:rsid w:val="00C513F9"/>
    <w:rsid w:val="00C53162"/>
    <w:rsid w:val="00C60BD2"/>
    <w:rsid w:val="00C616D4"/>
    <w:rsid w:val="00C63F5D"/>
    <w:rsid w:val="00C64B75"/>
    <w:rsid w:val="00C64C07"/>
    <w:rsid w:val="00C7064D"/>
    <w:rsid w:val="00C7112C"/>
    <w:rsid w:val="00C72E6D"/>
    <w:rsid w:val="00C72EA5"/>
    <w:rsid w:val="00C774F8"/>
    <w:rsid w:val="00C81B55"/>
    <w:rsid w:val="00C85752"/>
    <w:rsid w:val="00C90460"/>
    <w:rsid w:val="00C96B3C"/>
    <w:rsid w:val="00CA4221"/>
    <w:rsid w:val="00CB754C"/>
    <w:rsid w:val="00CC063E"/>
    <w:rsid w:val="00CC1A6D"/>
    <w:rsid w:val="00CC22B8"/>
    <w:rsid w:val="00CC3F3D"/>
    <w:rsid w:val="00CC76E4"/>
    <w:rsid w:val="00CD157F"/>
    <w:rsid w:val="00CD1E94"/>
    <w:rsid w:val="00CD2534"/>
    <w:rsid w:val="00CE10C2"/>
    <w:rsid w:val="00CE209E"/>
    <w:rsid w:val="00CE356B"/>
    <w:rsid w:val="00CE59D0"/>
    <w:rsid w:val="00CF3C94"/>
    <w:rsid w:val="00CF5BA4"/>
    <w:rsid w:val="00CF5E0A"/>
    <w:rsid w:val="00D011BF"/>
    <w:rsid w:val="00D01EDB"/>
    <w:rsid w:val="00D0432B"/>
    <w:rsid w:val="00D07E5D"/>
    <w:rsid w:val="00D10822"/>
    <w:rsid w:val="00D10C96"/>
    <w:rsid w:val="00D12447"/>
    <w:rsid w:val="00D13002"/>
    <w:rsid w:val="00D1538E"/>
    <w:rsid w:val="00D21892"/>
    <w:rsid w:val="00D21D39"/>
    <w:rsid w:val="00D30C79"/>
    <w:rsid w:val="00D3343B"/>
    <w:rsid w:val="00D3369B"/>
    <w:rsid w:val="00D366E4"/>
    <w:rsid w:val="00D3769E"/>
    <w:rsid w:val="00D42110"/>
    <w:rsid w:val="00D43713"/>
    <w:rsid w:val="00D4606F"/>
    <w:rsid w:val="00D47E65"/>
    <w:rsid w:val="00D50636"/>
    <w:rsid w:val="00D50FB5"/>
    <w:rsid w:val="00D552BD"/>
    <w:rsid w:val="00D65356"/>
    <w:rsid w:val="00D65A36"/>
    <w:rsid w:val="00D67DF3"/>
    <w:rsid w:val="00D70954"/>
    <w:rsid w:val="00D72A02"/>
    <w:rsid w:val="00D73908"/>
    <w:rsid w:val="00D81027"/>
    <w:rsid w:val="00D8149F"/>
    <w:rsid w:val="00D81A2C"/>
    <w:rsid w:val="00D81E6B"/>
    <w:rsid w:val="00D829C9"/>
    <w:rsid w:val="00D85D7C"/>
    <w:rsid w:val="00D87ADD"/>
    <w:rsid w:val="00D91109"/>
    <w:rsid w:val="00D92184"/>
    <w:rsid w:val="00D93CCD"/>
    <w:rsid w:val="00DA09A4"/>
    <w:rsid w:val="00DA47F2"/>
    <w:rsid w:val="00DA62D4"/>
    <w:rsid w:val="00DB247A"/>
    <w:rsid w:val="00DB74F1"/>
    <w:rsid w:val="00DC0A56"/>
    <w:rsid w:val="00DC14E9"/>
    <w:rsid w:val="00DC1711"/>
    <w:rsid w:val="00DC2FBE"/>
    <w:rsid w:val="00DC3270"/>
    <w:rsid w:val="00DC74FC"/>
    <w:rsid w:val="00DC7C8F"/>
    <w:rsid w:val="00DE25C7"/>
    <w:rsid w:val="00DE3D93"/>
    <w:rsid w:val="00DE4EBB"/>
    <w:rsid w:val="00DE5DB5"/>
    <w:rsid w:val="00DE7711"/>
    <w:rsid w:val="00DF06A9"/>
    <w:rsid w:val="00DF5210"/>
    <w:rsid w:val="00DF5EF0"/>
    <w:rsid w:val="00DF7285"/>
    <w:rsid w:val="00DF7D06"/>
    <w:rsid w:val="00E00934"/>
    <w:rsid w:val="00E00FDF"/>
    <w:rsid w:val="00E01122"/>
    <w:rsid w:val="00E02235"/>
    <w:rsid w:val="00E03954"/>
    <w:rsid w:val="00E074A5"/>
    <w:rsid w:val="00E10789"/>
    <w:rsid w:val="00E1241D"/>
    <w:rsid w:val="00E12738"/>
    <w:rsid w:val="00E208C0"/>
    <w:rsid w:val="00E20BB4"/>
    <w:rsid w:val="00E21133"/>
    <w:rsid w:val="00E22A3F"/>
    <w:rsid w:val="00E269BC"/>
    <w:rsid w:val="00E26FC3"/>
    <w:rsid w:val="00E273D8"/>
    <w:rsid w:val="00E314A4"/>
    <w:rsid w:val="00E340B9"/>
    <w:rsid w:val="00E3513E"/>
    <w:rsid w:val="00E425E5"/>
    <w:rsid w:val="00E453F8"/>
    <w:rsid w:val="00E47CAA"/>
    <w:rsid w:val="00E53188"/>
    <w:rsid w:val="00E54891"/>
    <w:rsid w:val="00E57434"/>
    <w:rsid w:val="00E617BF"/>
    <w:rsid w:val="00E645F9"/>
    <w:rsid w:val="00E64D7D"/>
    <w:rsid w:val="00E66E2D"/>
    <w:rsid w:val="00E70806"/>
    <w:rsid w:val="00E71A52"/>
    <w:rsid w:val="00E72913"/>
    <w:rsid w:val="00E740E3"/>
    <w:rsid w:val="00E74B84"/>
    <w:rsid w:val="00E76C36"/>
    <w:rsid w:val="00E81212"/>
    <w:rsid w:val="00E81496"/>
    <w:rsid w:val="00E824CF"/>
    <w:rsid w:val="00E82C93"/>
    <w:rsid w:val="00E8602C"/>
    <w:rsid w:val="00E96F72"/>
    <w:rsid w:val="00EA37C4"/>
    <w:rsid w:val="00EA7042"/>
    <w:rsid w:val="00EB2B07"/>
    <w:rsid w:val="00EB426A"/>
    <w:rsid w:val="00EB4D3D"/>
    <w:rsid w:val="00EB5CA4"/>
    <w:rsid w:val="00EC3E9B"/>
    <w:rsid w:val="00EC617E"/>
    <w:rsid w:val="00EC6F7B"/>
    <w:rsid w:val="00ED10BF"/>
    <w:rsid w:val="00ED185B"/>
    <w:rsid w:val="00ED2CEC"/>
    <w:rsid w:val="00ED3EB8"/>
    <w:rsid w:val="00ED4DEC"/>
    <w:rsid w:val="00ED56BF"/>
    <w:rsid w:val="00ED5F4C"/>
    <w:rsid w:val="00ED68F7"/>
    <w:rsid w:val="00ED7AC9"/>
    <w:rsid w:val="00EE0903"/>
    <w:rsid w:val="00EE75CF"/>
    <w:rsid w:val="00EF1950"/>
    <w:rsid w:val="00EF2646"/>
    <w:rsid w:val="00EF7A3C"/>
    <w:rsid w:val="00F00112"/>
    <w:rsid w:val="00F0131B"/>
    <w:rsid w:val="00F04CAD"/>
    <w:rsid w:val="00F07662"/>
    <w:rsid w:val="00F07D3F"/>
    <w:rsid w:val="00F15393"/>
    <w:rsid w:val="00F208D8"/>
    <w:rsid w:val="00F20BF1"/>
    <w:rsid w:val="00F22BF1"/>
    <w:rsid w:val="00F22E4B"/>
    <w:rsid w:val="00F26B63"/>
    <w:rsid w:val="00F30D8C"/>
    <w:rsid w:val="00F32321"/>
    <w:rsid w:val="00F438BF"/>
    <w:rsid w:val="00F47A5B"/>
    <w:rsid w:val="00F50712"/>
    <w:rsid w:val="00F5081A"/>
    <w:rsid w:val="00F5229B"/>
    <w:rsid w:val="00F55AB4"/>
    <w:rsid w:val="00F56511"/>
    <w:rsid w:val="00F61DD9"/>
    <w:rsid w:val="00F66224"/>
    <w:rsid w:val="00F67F62"/>
    <w:rsid w:val="00F74440"/>
    <w:rsid w:val="00F745C8"/>
    <w:rsid w:val="00F77ED2"/>
    <w:rsid w:val="00F81D5D"/>
    <w:rsid w:val="00F83796"/>
    <w:rsid w:val="00F87774"/>
    <w:rsid w:val="00F94CF6"/>
    <w:rsid w:val="00FA200C"/>
    <w:rsid w:val="00FA6771"/>
    <w:rsid w:val="00FA68D5"/>
    <w:rsid w:val="00FB039B"/>
    <w:rsid w:val="00FB1367"/>
    <w:rsid w:val="00FB3E7A"/>
    <w:rsid w:val="00FB54B2"/>
    <w:rsid w:val="00FB59CF"/>
    <w:rsid w:val="00FC3142"/>
    <w:rsid w:val="00FC53AA"/>
    <w:rsid w:val="00FC6577"/>
    <w:rsid w:val="00FD285C"/>
    <w:rsid w:val="00FD2CDB"/>
    <w:rsid w:val="00FD39A9"/>
    <w:rsid w:val="00FD5D1A"/>
    <w:rsid w:val="00FD5DA5"/>
    <w:rsid w:val="00FE3520"/>
    <w:rsid w:val="00FE62D0"/>
    <w:rsid w:val="00FE74C5"/>
    <w:rsid w:val="00FF368A"/>
    <w:rsid w:val="00FF66AE"/>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67"/>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9881B-D4B2-44B1-BFE9-73D0985E5544}">
  <ds:schemaRefs>
    <ds:schemaRef ds:uri="http://www.w3.org/XML/1998/namespace"/>
    <ds:schemaRef ds:uri="http://purl.org/dc/dcmitype/"/>
    <ds:schemaRef ds:uri="http://schemas.openxmlformats.org/package/2006/metadata/core-properties"/>
    <ds:schemaRef ds:uri="53f1aaec-e953-4928-8fb6-f225f11b30af"/>
    <ds:schemaRef ds:uri="http://schemas.microsoft.com/office/2006/documentManagement/types"/>
    <ds:schemaRef ds:uri="http://purl.org/dc/elements/1.1/"/>
    <ds:schemaRef ds:uri="85471739-20a3-405f-8957-71a2abecc360"/>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3.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3F6597-96C7-4654-82B7-68F3DCC6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Lisa Guglietta</cp:lastModifiedBy>
  <cp:revision>3</cp:revision>
  <dcterms:created xsi:type="dcterms:W3CDTF">2023-01-23T22:04:00Z</dcterms:created>
  <dcterms:modified xsi:type="dcterms:W3CDTF">2023-01-23T22:04:00Z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