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287D2564" w14:textId="29D49222" w:rsidR="00F123CB" w:rsidRPr="00E74E0F" w:rsidRDefault="00821364" w:rsidP="00F123CB">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January 4</w:t>
      </w:r>
      <w:r w:rsidR="00D95A5C" w:rsidRPr="00E74E0F">
        <w:rPr>
          <w:rFonts w:ascii="Times New Roman" w:eastAsia="Times New Roman" w:hAnsi="Times New Roman" w:cs="Times New Roman"/>
          <w:b/>
          <w:bCs/>
          <w:sz w:val="24"/>
          <w:szCs w:val="24"/>
          <w:u w:val="single"/>
        </w:rPr>
        <w:t>, 202</w:t>
      </w:r>
      <w:r w:rsidRPr="00E74E0F">
        <w:rPr>
          <w:rFonts w:ascii="Times New Roman" w:eastAsia="Times New Roman" w:hAnsi="Times New Roman" w:cs="Times New Roman"/>
          <w:b/>
          <w:bCs/>
          <w:sz w:val="24"/>
          <w:szCs w:val="24"/>
          <w:u w:val="single"/>
        </w:rPr>
        <w:t>4</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Pr="00E74E0F"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11AD155D" w14:textId="77777777" w:rsidR="00AA4B2D" w:rsidRPr="00E74E0F" w:rsidRDefault="00AA4B2D" w:rsidP="00AA4B2D">
      <w:pPr>
        <w:spacing w:after="0" w:line="240" w:lineRule="auto"/>
        <w:rPr>
          <w:rStyle w:val="contentpasted0"/>
          <w:rFonts w:ascii="Times New Roman" w:hAnsi="Times New Roman" w:cs="Times New Roman"/>
          <w:sz w:val="24"/>
          <w:szCs w:val="24"/>
        </w:rPr>
      </w:pPr>
    </w:p>
    <w:p w14:paraId="09E69C3E" w14:textId="2BC189AB"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6E0DAF" w:rsidRPr="00E74E0F">
        <w:rPr>
          <w:rFonts w:ascii="Times New Roman" w:eastAsia="Times New Roman" w:hAnsi="Times New Roman" w:cs="Times New Roman"/>
          <w:sz w:val="24"/>
          <w:szCs w:val="24"/>
        </w:rPr>
        <w:t>0</w:t>
      </w:r>
      <w:r w:rsidR="00E74E0F" w:rsidRPr="00E74E0F">
        <w:rPr>
          <w:rFonts w:ascii="Times New Roman" w:eastAsia="Times New Roman" w:hAnsi="Times New Roman" w:cs="Times New Roman"/>
          <w:sz w:val="24"/>
          <w:szCs w:val="24"/>
        </w:rPr>
        <w:t>2</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Pr="00E74E0F"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317AFECD" w14:textId="77777777" w:rsidR="00E74E0F" w:rsidRPr="00E74E0F" w:rsidRDefault="00E74E0F" w:rsidP="00E74E0F">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Jaclyn Debs, Vice Chair</w:t>
      </w:r>
    </w:p>
    <w:p w14:paraId="72A68AF2" w14:textId="3A1EBF88" w:rsidR="00013F67" w:rsidRPr="00E74E0F" w:rsidRDefault="00013F67"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0E23E81E" w14:textId="3E48568B" w:rsidR="0028682E" w:rsidRPr="00E74E0F" w:rsidRDefault="00F123CB"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Kathleen O’Malley, Member</w:t>
      </w:r>
    </w:p>
    <w:p w14:paraId="6CADA83B" w14:textId="701883A2" w:rsidR="000D7C22" w:rsidRPr="00E74E0F" w:rsidRDefault="000D7C22"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Abbey Denaro</w:t>
      </w:r>
      <w:r w:rsidR="00301741" w:rsidRPr="00E74E0F">
        <w:rPr>
          <w:rFonts w:ascii="Times New Roman" w:eastAsia="Times New Roman" w:hAnsi="Times New Roman" w:cs="Times New Roman"/>
          <w:sz w:val="24"/>
          <w:szCs w:val="24"/>
        </w:rPr>
        <w:t>, Member</w:t>
      </w:r>
    </w:p>
    <w:p w14:paraId="252E0B9B" w14:textId="3DE3965D" w:rsidR="00823C6D" w:rsidRPr="00E74E0F" w:rsidRDefault="00823C6D"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Ms. Barbara Bush, Public Member </w:t>
      </w:r>
    </w:p>
    <w:p w14:paraId="2F039882" w14:textId="77777777" w:rsidR="00EC3308" w:rsidRPr="00E74E0F" w:rsidRDefault="00EC3308" w:rsidP="0028682E">
      <w:pPr>
        <w:spacing w:after="0" w:line="240" w:lineRule="auto"/>
        <w:rPr>
          <w:rFonts w:ascii="Times New Roman" w:eastAsia="Times New Roman" w:hAnsi="Times New Roman" w:cs="Times New Roman"/>
          <w:sz w:val="24"/>
          <w:szCs w:val="24"/>
        </w:rPr>
      </w:pPr>
    </w:p>
    <w:p w14:paraId="32ED3429" w14:textId="70065192" w:rsidR="00EC3308" w:rsidRPr="00E74E0F" w:rsidRDefault="00EC3308" w:rsidP="0028682E">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MEMBERS ABSENT</w:t>
      </w:r>
    </w:p>
    <w:p w14:paraId="0BF243E2" w14:textId="77777777" w:rsidR="00E74E0F" w:rsidRPr="00E74E0F" w:rsidRDefault="00E74E0F" w:rsidP="00E74E0F">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Pr="00E74E0F">
        <w:rPr>
          <w:rFonts w:ascii="Times New Roman" w:hAnsi="Times New Roman" w:cs="Times New Roman"/>
          <w:sz w:val="24"/>
          <w:szCs w:val="24"/>
        </w:rPr>
        <w:t xml:space="preserve"> </w:t>
      </w:r>
      <w:r w:rsidRPr="00E74E0F">
        <w:rPr>
          <w:rFonts w:ascii="Times New Roman" w:eastAsia="Times New Roman" w:hAnsi="Times New Roman" w:cs="Times New Roman"/>
          <w:sz w:val="24"/>
          <w:szCs w:val="24"/>
        </w:rPr>
        <w:t>Sunit Jolly, Member</w:t>
      </w:r>
    </w:p>
    <w:p w14:paraId="7CAD8F20" w14:textId="77777777" w:rsidR="00E74E0F" w:rsidRPr="00E74E0F" w:rsidRDefault="00E74E0F" w:rsidP="0028682E">
      <w:pPr>
        <w:spacing w:after="0" w:line="240" w:lineRule="auto"/>
        <w:rPr>
          <w:rFonts w:ascii="Times New Roman" w:eastAsia="Times New Roman" w:hAnsi="Times New Roman" w:cs="Times New Roman"/>
          <w:sz w:val="24"/>
          <w:szCs w:val="24"/>
        </w:rPr>
      </w:pPr>
    </w:p>
    <w:bookmarkEnd w:id="1"/>
    <w:p w14:paraId="6E3C249D" w14:textId="6CD15FA8"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STAFF PRESENT</w:t>
      </w:r>
    </w:p>
    <w:p w14:paraId="2E68BC00" w14:textId="5BECEAB1" w:rsidR="009A4DB9"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Lisa Guglietta, Board Executive Director</w:t>
      </w:r>
    </w:p>
    <w:p w14:paraId="5AA6351C" w14:textId="51D9169A" w:rsidR="00315BD6" w:rsidRPr="00E74E0F" w:rsidRDefault="0087277E"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Sheila York, </w:t>
      </w:r>
      <w:r w:rsidR="00337CCA" w:rsidRPr="00E74E0F">
        <w:rPr>
          <w:rFonts w:ascii="Times New Roman" w:eastAsia="Times New Roman" w:hAnsi="Times New Roman" w:cs="Times New Roman"/>
          <w:sz w:val="24"/>
          <w:szCs w:val="24"/>
        </w:rPr>
        <w:t xml:space="preserve">Esq., </w:t>
      </w:r>
      <w:r w:rsidR="00A145E8" w:rsidRPr="00E74E0F">
        <w:rPr>
          <w:rFonts w:ascii="Times New Roman" w:eastAsia="Times New Roman" w:hAnsi="Times New Roman" w:cs="Times New Roman"/>
          <w:sz w:val="24"/>
          <w:szCs w:val="24"/>
        </w:rPr>
        <w:t xml:space="preserve">Board </w:t>
      </w:r>
      <w:r w:rsidR="00337CCA" w:rsidRPr="00E74E0F">
        <w:rPr>
          <w:rFonts w:ascii="Times New Roman" w:eastAsia="Times New Roman" w:hAnsi="Times New Roman" w:cs="Times New Roman"/>
          <w:sz w:val="24"/>
          <w:szCs w:val="24"/>
        </w:rPr>
        <w:t>Counsel</w:t>
      </w:r>
    </w:p>
    <w:p w14:paraId="6A0951AD" w14:textId="053B0482" w:rsidR="0064396A" w:rsidRPr="00E74E0F" w:rsidRDefault="0064396A" w:rsidP="00337CCA">
      <w:pPr>
        <w:spacing w:after="0" w:line="240" w:lineRule="auto"/>
        <w:rPr>
          <w:rFonts w:ascii="Times New Roman" w:eastAsia="Times New Roman" w:hAnsi="Times New Roman" w:cs="Times New Roman"/>
          <w:sz w:val="24"/>
          <w:szCs w:val="24"/>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7DF902C1" w14:textId="4E33CD3C" w:rsidR="00E26FC3" w:rsidRPr="00E74E0F"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E74E0F" w:rsidRPr="00E74E0F">
        <w:rPr>
          <w:rFonts w:ascii="Times New Roman" w:eastAsia="Times New Roman" w:hAnsi="Times New Roman" w:cs="Times New Roman"/>
          <w:bCs/>
          <w:i/>
          <w:sz w:val="24"/>
          <w:szCs w:val="24"/>
        </w:rPr>
        <w:t>Debs,</w:t>
      </w:r>
      <w:r w:rsidR="0042582A" w:rsidRPr="00E74E0F">
        <w:rPr>
          <w:rFonts w:ascii="Times New Roman" w:eastAsia="Times New Roman" w:hAnsi="Times New Roman" w:cs="Times New Roman"/>
          <w:bCs/>
          <w:i/>
          <w:sz w:val="24"/>
          <w:szCs w:val="24"/>
        </w:rPr>
        <w:t xml:space="preserve"> </w:t>
      </w:r>
      <w:r w:rsidR="00F123CB" w:rsidRPr="00E74E0F">
        <w:rPr>
          <w:rFonts w:ascii="Times New Roman" w:eastAsia="Times New Roman" w:hAnsi="Times New Roman" w:cs="Times New Roman"/>
          <w:bCs/>
          <w:i/>
          <w:sz w:val="24"/>
          <w:szCs w:val="24"/>
        </w:rPr>
        <w:t>O’Malley</w:t>
      </w:r>
      <w:r w:rsidR="00315BD6" w:rsidRPr="00E74E0F">
        <w:rPr>
          <w:rFonts w:ascii="Times New Roman" w:eastAsia="Times New Roman" w:hAnsi="Times New Roman" w:cs="Times New Roman"/>
          <w:bCs/>
          <w:i/>
          <w:sz w:val="24"/>
          <w:szCs w:val="24"/>
        </w:rPr>
        <w:t xml:space="preserve">, Bush,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 Denaro</w:t>
      </w:r>
    </w:p>
    <w:p w14:paraId="685B7AB6" w14:textId="48FA83C4" w:rsidR="00575FE2" w:rsidRPr="00E74E0F" w:rsidRDefault="00DA066B" w:rsidP="00E74E0F">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sz w:val="24"/>
          <w:szCs w:val="24"/>
        </w:rPr>
        <w:t>Ms. Guglietta asked the public to mute their microphones and reminded the attendees that the meeting was being recorded.</w:t>
      </w:r>
      <w:r w:rsidR="00DA587B" w:rsidRPr="00E74E0F">
        <w:rPr>
          <w:rFonts w:ascii="Times New Roman" w:eastAsia="Times New Roman" w:hAnsi="Times New Roman" w:cs="Times New Roman"/>
          <w:bCs/>
          <w:sz w:val="24"/>
          <w:szCs w:val="24"/>
        </w:rPr>
        <w:t xml:space="preserve"> </w:t>
      </w:r>
    </w:p>
    <w:p w14:paraId="32610557" w14:textId="77777777" w:rsidR="00FB2AE7" w:rsidRPr="00E74E0F" w:rsidRDefault="00FB2AE7" w:rsidP="00E26FC3">
      <w:pPr>
        <w:spacing w:after="0" w:line="240" w:lineRule="auto"/>
        <w:rPr>
          <w:rFonts w:ascii="Times New Roman" w:eastAsia="Times New Roman" w:hAnsi="Times New Roman" w:cs="Times New Roman"/>
          <w:bCs/>
          <w:i/>
          <w:sz w:val="24"/>
          <w:szCs w:val="24"/>
        </w:rPr>
      </w:pPr>
    </w:p>
    <w:p w14:paraId="5BEEA3CA" w14:textId="5C7537DB"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374F9EED"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asked 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 </w:t>
      </w:r>
      <w:r w:rsidR="00E74E0F" w:rsidRPr="00E74E0F">
        <w:rPr>
          <w:rFonts w:ascii="Times New Roman" w:eastAsia="Times New Roman" w:hAnsi="Times New Roman" w:cs="Times New Roman"/>
          <w:bCs/>
          <w:sz w:val="24"/>
          <w:szCs w:val="24"/>
        </w:rPr>
        <w:t xml:space="preserve">Dr. Debs </w:t>
      </w:r>
      <w:r w:rsidR="00D966BA" w:rsidRPr="00E74E0F">
        <w:rPr>
          <w:rFonts w:ascii="Times New Roman" w:eastAsia="Times New Roman" w:hAnsi="Times New Roman" w:cs="Times New Roman"/>
          <w:b/>
          <w:bCs/>
          <w:sz w:val="24"/>
          <w:szCs w:val="24"/>
        </w:rPr>
        <w:t xml:space="preserve">to approve the </w:t>
      </w:r>
      <w:r w:rsidR="00E74E0F" w:rsidRPr="00E74E0F">
        <w:rPr>
          <w:rFonts w:ascii="Times New Roman" w:eastAsia="Times New Roman" w:hAnsi="Times New Roman" w:cs="Times New Roman"/>
          <w:b/>
          <w:bCs/>
          <w:sz w:val="24"/>
          <w:szCs w:val="24"/>
        </w:rPr>
        <w:t xml:space="preserve">January 4, </w:t>
      </w:r>
      <w:proofErr w:type="gramStart"/>
      <w:r w:rsidR="00E74E0F" w:rsidRPr="00E74E0F">
        <w:rPr>
          <w:rFonts w:ascii="Times New Roman" w:eastAsia="Times New Roman" w:hAnsi="Times New Roman" w:cs="Times New Roman"/>
          <w:b/>
          <w:bCs/>
          <w:sz w:val="24"/>
          <w:szCs w:val="24"/>
        </w:rPr>
        <w:t>2024</w:t>
      </w:r>
      <w:proofErr w:type="gramEnd"/>
      <w:r w:rsidR="00D966BA" w:rsidRPr="00E74E0F">
        <w:rPr>
          <w:rFonts w:ascii="Times New Roman" w:eastAsia="Times New Roman" w:hAnsi="Times New Roman" w:cs="Times New Roman"/>
          <w:b/>
          <w:bCs/>
          <w:sz w:val="24"/>
          <w:szCs w:val="24"/>
        </w:rPr>
        <w:t xml:space="preserve"> agenda</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E74E0F" w:rsidRPr="00E74E0F">
        <w:rPr>
          <w:rFonts w:ascii="Times New Roman" w:eastAsia="Times New Roman" w:hAnsi="Times New Roman" w:cs="Times New Roman"/>
          <w:bCs/>
          <w:sz w:val="24"/>
          <w:szCs w:val="24"/>
        </w:rPr>
        <w:t>Barbara Bush</w:t>
      </w:r>
      <w:r w:rsidR="00AA4B2D" w:rsidRPr="00E74E0F">
        <w:rPr>
          <w:rFonts w:ascii="Times New Roman" w:eastAsia="Times New Roman" w:hAnsi="Times New Roman" w:cs="Times New Roman"/>
          <w:bCs/>
          <w:sz w:val="24"/>
          <w:szCs w:val="24"/>
        </w:rPr>
        <w:t xml:space="preserve"> and VOTED (roll call</w:t>
      </w:r>
      <w:r w:rsidR="00D966BA" w:rsidRPr="00E74E0F">
        <w:rPr>
          <w:rFonts w:ascii="Times New Roman" w:eastAsia="Times New Roman" w:hAnsi="Times New Roman" w:cs="Times New Roman"/>
          <w:bCs/>
          <w:sz w:val="24"/>
          <w:szCs w:val="24"/>
        </w:rPr>
        <w:t>);</w:t>
      </w:r>
    </w:p>
    <w:p w14:paraId="5B05CF41" w14:textId="44022DEF"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E74E0F" w:rsidRPr="00E74E0F">
        <w:rPr>
          <w:rFonts w:ascii="Times New Roman" w:eastAsia="Times New Roman" w:hAnsi="Times New Roman" w:cs="Times New Roman"/>
          <w:bCs/>
          <w:i/>
          <w:sz w:val="24"/>
          <w:szCs w:val="24"/>
        </w:rPr>
        <w:t>Debs,</w:t>
      </w:r>
      <w:r w:rsidR="00BB6DD9">
        <w:rPr>
          <w:rFonts w:ascii="Times New Roman" w:eastAsia="Times New Roman" w:hAnsi="Times New Roman" w:cs="Times New Roman"/>
          <w:bCs/>
          <w:i/>
          <w:sz w:val="24"/>
          <w:szCs w:val="24"/>
        </w:rPr>
        <w:t xml:space="preserve"> </w:t>
      </w:r>
      <w:r w:rsidR="00E93B32" w:rsidRPr="00E74E0F">
        <w:rPr>
          <w:rFonts w:ascii="Times New Roman" w:eastAsia="Times New Roman" w:hAnsi="Times New Roman" w:cs="Times New Roman"/>
          <w:bCs/>
          <w:i/>
          <w:sz w:val="24"/>
          <w:szCs w:val="24"/>
        </w:rPr>
        <w:t>O</w:t>
      </w:r>
      <w:r w:rsidR="007C307B" w:rsidRPr="00E74E0F">
        <w:rPr>
          <w:rFonts w:ascii="Times New Roman" w:eastAsia="Times New Roman" w:hAnsi="Times New Roman" w:cs="Times New Roman"/>
          <w:bCs/>
          <w:i/>
          <w:sz w:val="24"/>
          <w:szCs w:val="24"/>
        </w:rPr>
        <w:t>’</w:t>
      </w:r>
      <w:r w:rsidR="00E93B32" w:rsidRPr="00E74E0F">
        <w:rPr>
          <w:rFonts w:ascii="Times New Roman" w:eastAsia="Times New Roman" w:hAnsi="Times New Roman" w:cs="Times New Roman"/>
          <w:bCs/>
          <w:i/>
          <w:sz w:val="24"/>
          <w:szCs w:val="24"/>
        </w:rPr>
        <w:t>Malley</w:t>
      </w:r>
      <w:r w:rsidR="006F19D2" w:rsidRPr="00E74E0F">
        <w:rPr>
          <w:rFonts w:ascii="Times New Roman" w:eastAsia="Times New Roman" w:hAnsi="Times New Roman" w:cs="Times New Roman"/>
          <w:bCs/>
          <w:i/>
          <w:sz w:val="24"/>
          <w:szCs w:val="24"/>
        </w:rPr>
        <w:t>,</w:t>
      </w:r>
      <w:r w:rsidR="00B42726" w:rsidRPr="00E74E0F">
        <w:rPr>
          <w:rFonts w:ascii="Times New Roman" w:eastAsia="Times New Roman" w:hAnsi="Times New Roman" w:cs="Times New Roman"/>
          <w:bCs/>
          <w:i/>
          <w:sz w:val="24"/>
          <w:szCs w:val="24"/>
        </w:rPr>
        <w:t xml:space="preserve"> 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Bush, Grosso, </w:t>
      </w:r>
      <w:r w:rsidR="000D7C22" w:rsidRPr="00E74E0F">
        <w:rPr>
          <w:rFonts w:ascii="Times New Roman" w:eastAsia="Times New Roman" w:hAnsi="Times New Roman" w:cs="Times New Roman"/>
          <w:bCs/>
          <w:i/>
          <w:sz w:val="24"/>
          <w:szCs w:val="24"/>
        </w:rPr>
        <w:t>Denaro</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149EFF38" w14:textId="77777777" w:rsidR="00AA4B2D" w:rsidRPr="00821364" w:rsidRDefault="00AA4B2D" w:rsidP="00A31531">
      <w:pPr>
        <w:spacing w:after="0" w:line="240" w:lineRule="auto"/>
        <w:rPr>
          <w:rFonts w:ascii="Times New Roman" w:eastAsia="Times New Roman" w:hAnsi="Times New Roman" w:cs="Times New Roman"/>
          <w:b/>
          <w:bCs/>
          <w:color w:val="FF0000"/>
          <w:sz w:val="24"/>
          <w:szCs w:val="24"/>
          <w:u w:val="single"/>
        </w:rPr>
      </w:pPr>
    </w:p>
    <w:p w14:paraId="102A403C" w14:textId="51B97F47"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lastRenderedPageBreak/>
        <w:t>CONFLICT OF INTEREST and OPEN MEETING REQUIREMENTS</w:t>
      </w:r>
    </w:p>
    <w:p w14:paraId="5641B0B9" w14:textId="1E90A0DA" w:rsidR="00F123CB"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E74E0F">
        <w:rPr>
          <w:rFonts w:ascii="Times New Roman" w:eastAsia="Times New Roman" w:hAnsi="Times New Roman" w:cs="Times New Roman"/>
          <w:sz w:val="24"/>
          <w:szCs w:val="24"/>
        </w:rPr>
        <w:t>Please bring these matters to Atty. York’s attention before the meeting if possible.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22A8FD72"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E74E0F" w:rsidRPr="002F4DC3">
        <w:rPr>
          <w:rFonts w:ascii="Times New Roman" w:eastAsia="Times New Roman" w:hAnsi="Times New Roman" w:cs="Times New Roman"/>
          <w:sz w:val="24"/>
          <w:szCs w:val="24"/>
        </w:rPr>
        <w:t>12/7/23</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480FCD2A"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Thereafter, a motion was made by </w:t>
      </w:r>
      <w:r w:rsidR="00E74E0F" w:rsidRPr="002F4DC3">
        <w:rPr>
          <w:rFonts w:ascii="Times New Roman" w:eastAsia="Times New Roman" w:hAnsi="Times New Roman" w:cs="Times New Roman"/>
          <w:sz w:val="24"/>
          <w:szCs w:val="24"/>
        </w:rPr>
        <w:t>Dr. O’Malley</w:t>
      </w:r>
      <w:r w:rsidR="00BB6DD9">
        <w:rPr>
          <w:rFonts w:ascii="Times New Roman" w:eastAsia="Times New Roman" w:hAnsi="Times New Roman" w:cs="Times New Roman"/>
          <w:sz w:val="24"/>
          <w:szCs w:val="24"/>
        </w:rPr>
        <w:t>,</w:t>
      </w:r>
      <w:r w:rsidR="00D51538" w:rsidRPr="002F4DC3">
        <w:rPr>
          <w:rFonts w:ascii="Times New Roman" w:eastAsia="Times New Roman" w:hAnsi="Times New Roman" w:cs="Times New Roman"/>
          <w:sz w:val="24"/>
          <w:szCs w:val="24"/>
        </w:rPr>
        <w:t xml:space="preserve"> s</w:t>
      </w:r>
      <w:r w:rsidRPr="002F4DC3">
        <w:rPr>
          <w:rFonts w:ascii="Times New Roman" w:eastAsia="Times New Roman" w:hAnsi="Times New Roman" w:cs="Times New Roman"/>
          <w:sz w:val="24"/>
          <w:szCs w:val="24"/>
        </w:rPr>
        <w:t xml:space="preserve">econded by </w:t>
      </w:r>
      <w:r w:rsidR="002F4DC3">
        <w:rPr>
          <w:rFonts w:ascii="Times New Roman" w:eastAsia="Times New Roman" w:hAnsi="Times New Roman" w:cs="Times New Roman"/>
          <w:sz w:val="24"/>
          <w:szCs w:val="24"/>
        </w:rPr>
        <w:t>Dr. Denaro</w:t>
      </w:r>
      <w:r w:rsidR="00E74E0F"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and 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E74E0F" w:rsidRPr="002F4DC3">
        <w:rPr>
          <w:rFonts w:ascii="Times New Roman" w:eastAsia="Times New Roman" w:hAnsi="Times New Roman" w:cs="Times New Roman"/>
          <w:b/>
          <w:bCs/>
          <w:sz w:val="24"/>
          <w:szCs w:val="24"/>
        </w:rPr>
        <w:t xml:space="preserve">December 7, </w:t>
      </w:r>
      <w:proofErr w:type="gramStart"/>
      <w:r w:rsidR="00E74E0F" w:rsidRPr="002F4DC3">
        <w:rPr>
          <w:rFonts w:ascii="Times New Roman" w:eastAsia="Times New Roman" w:hAnsi="Times New Roman" w:cs="Times New Roman"/>
          <w:b/>
          <w:bCs/>
          <w:sz w:val="24"/>
          <w:szCs w:val="24"/>
        </w:rPr>
        <w:t>2023</w:t>
      </w:r>
      <w:proofErr w:type="gramEnd"/>
      <w:r w:rsidR="00327E67" w:rsidRPr="002F4DC3">
        <w:rPr>
          <w:rFonts w:ascii="Times New Roman" w:eastAsia="Times New Roman" w:hAnsi="Times New Roman" w:cs="Times New Roman"/>
          <w:b/>
          <w:bCs/>
          <w:sz w:val="24"/>
          <w:szCs w:val="24"/>
        </w:rPr>
        <w:t xml:space="preserve"> as drafted.</w:t>
      </w:r>
    </w:p>
    <w:p w14:paraId="160D5C0F" w14:textId="213E9A6D" w:rsidR="00B90F73" w:rsidRPr="002F4DC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Denaro, Bush, Connors, </w:t>
      </w:r>
      <w:r w:rsidR="00E74E0F" w:rsidRPr="002F4DC3">
        <w:rPr>
          <w:rFonts w:ascii="Times New Roman" w:eastAsia="Times New Roman" w:hAnsi="Times New Roman" w:cs="Times New Roman"/>
          <w:i/>
          <w:iCs/>
          <w:sz w:val="24"/>
          <w:szCs w:val="24"/>
        </w:rPr>
        <w:t>Debs,</w:t>
      </w:r>
      <w:r w:rsidR="0051177D" w:rsidRPr="002F4DC3">
        <w:rPr>
          <w:rFonts w:ascii="Times New Roman" w:eastAsia="Times New Roman" w:hAnsi="Times New Roman" w:cs="Times New Roman"/>
          <w:i/>
          <w:iCs/>
          <w:sz w:val="24"/>
          <w:szCs w:val="24"/>
        </w:rPr>
        <w:t xml:space="preserve"> </w:t>
      </w:r>
      <w:r w:rsidRPr="002F4DC3">
        <w:rPr>
          <w:rFonts w:ascii="Times New Roman" w:eastAsia="Times New Roman" w:hAnsi="Times New Roman" w:cs="Times New Roman"/>
          <w:i/>
          <w:iCs/>
          <w:sz w:val="24"/>
          <w:szCs w:val="24"/>
        </w:rPr>
        <w:t>O’Mal</w:t>
      </w:r>
      <w:r w:rsidR="00DD34D5" w:rsidRPr="002F4DC3">
        <w:rPr>
          <w:rFonts w:ascii="Times New Roman" w:eastAsia="Times New Roman" w:hAnsi="Times New Roman" w:cs="Times New Roman"/>
          <w:i/>
          <w:iCs/>
          <w:sz w:val="24"/>
          <w:szCs w:val="24"/>
        </w:rPr>
        <w:t>ley, Grosso</w:t>
      </w:r>
      <w:r w:rsidRPr="002F4DC3">
        <w:rPr>
          <w:rFonts w:ascii="Times New Roman" w:eastAsia="Times New Roman" w:hAnsi="Times New Roman" w:cs="Times New Roman"/>
          <w:i/>
          <w:iCs/>
          <w:sz w:val="24"/>
          <w:szCs w:val="24"/>
        </w:rPr>
        <w:t xml:space="preserve"> </w:t>
      </w:r>
    </w:p>
    <w:p w14:paraId="6D1C281F" w14:textId="661DB013" w:rsidR="00F123CB"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opposed: </w:t>
      </w:r>
      <w:proofErr w:type="gramStart"/>
      <w:r w:rsidRPr="002F4DC3">
        <w:rPr>
          <w:rFonts w:ascii="Times New Roman" w:eastAsia="Times New Roman" w:hAnsi="Times New Roman" w:cs="Times New Roman"/>
          <w:i/>
          <w:iCs/>
          <w:sz w:val="24"/>
          <w:szCs w:val="24"/>
        </w:rPr>
        <w:t>none</w:t>
      </w:r>
      <w:proofErr w:type="gramEnd"/>
    </w:p>
    <w:p w14:paraId="71A18103" w14:textId="77777777" w:rsidR="001F2CA2" w:rsidRDefault="001F2CA2" w:rsidP="00F123CB">
      <w:pPr>
        <w:spacing w:after="0" w:line="240" w:lineRule="auto"/>
        <w:rPr>
          <w:rFonts w:ascii="Times New Roman" w:eastAsia="Times New Roman" w:hAnsi="Times New Roman" w:cs="Times New Roman"/>
          <w:i/>
          <w:iCs/>
          <w:sz w:val="24"/>
          <w:szCs w:val="24"/>
        </w:rPr>
      </w:pPr>
    </w:p>
    <w:p w14:paraId="418DDDA8" w14:textId="23D83A8C" w:rsidR="001F2CA2" w:rsidRDefault="001F2CA2" w:rsidP="001F2CA2">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MONITORING</w:t>
      </w:r>
    </w:p>
    <w:p w14:paraId="5F94861D" w14:textId="273522D9" w:rsidR="001E2A86" w:rsidRPr="00213180" w:rsidRDefault="00213180" w:rsidP="001F2CA2">
      <w:pPr>
        <w:spacing w:after="0" w:line="240" w:lineRule="auto"/>
        <w:rPr>
          <w:rFonts w:ascii="Times New Roman" w:hAnsi="Times New Roman" w:cs="Times New Roman"/>
          <w:b/>
          <w:bCs/>
          <w:spacing w:val="-2"/>
          <w:sz w:val="24"/>
          <w:szCs w:val="24"/>
        </w:rPr>
      </w:pPr>
      <w:proofErr w:type="spellStart"/>
      <w:r w:rsidRPr="00213180">
        <w:rPr>
          <w:rFonts w:ascii="Times New Roman" w:hAnsi="Times New Roman" w:cs="Times New Roman"/>
          <w:b/>
          <w:bCs/>
          <w:sz w:val="24"/>
          <w:szCs w:val="24"/>
          <w:shd w:val="clear" w:color="auto" w:fill="FFFFFF"/>
        </w:rPr>
        <w:t>Swiatoslaw</w:t>
      </w:r>
      <w:proofErr w:type="spellEnd"/>
      <w:r w:rsidRPr="00213180">
        <w:rPr>
          <w:rFonts w:ascii="Times New Roman" w:hAnsi="Times New Roman" w:cs="Times New Roman"/>
          <w:b/>
          <w:bCs/>
          <w:sz w:val="24"/>
          <w:szCs w:val="24"/>
          <w:shd w:val="clear" w:color="auto" w:fill="FFFFFF"/>
        </w:rPr>
        <w:t xml:space="preserve"> </w:t>
      </w:r>
      <w:r w:rsidRPr="00213180">
        <w:rPr>
          <w:rFonts w:ascii="Times New Roman" w:hAnsi="Times New Roman" w:cs="Times New Roman"/>
          <w:b/>
          <w:bCs/>
          <w:sz w:val="24"/>
          <w:szCs w:val="24"/>
        </w:rPr>
        <w:t xml:space="preserve">A. </w:t>
      </w:r>
      <w:proofErr w:type="spellStart"/>
      <w:r w:rsidRPr="00213180">
        <w:rPr>
          <w:rFonts w:ascii="Times New Roman" w:hAnsi="Times New Roman" w:cs="Times New Roman"/>
          <w:b/>
          <w:bCs/>
          <w:sz w:val="24"/>
          <w:szCs w:val="24"/>
        </w:rPr>
        <w:t>Paduchak</w:t>
      </w:r>
      <w:proofErr w:type="spellEnd"/>
      <w:r w:rsidRPr="00213180">
        <w:rPr>
          <w:rFonts w:ascii="Times New Roman" w:hAnsi="Times New Roman" w:cs="Times New Roman"/>
          <w:b/>
          <w:bCs/>
          <w:sz w:val="24"/>
          <w:szCs w:val="24"/>
        </w:rPr>
        <w:t xml:space="preserve"> </w:t>
      </w:r>
      <w:r w:rsidR="00856140">
        <w:rPr>
          <w:rFonts w:ascii="Times New Roman" w:hAnsi="Times New Roman" w:cs="Times New Roman"/>
          <w:b/>
          <w:bCs/>
          <w:sz w:val="24"/>
          <w:szCs w:val="24"/>
        </w:rPr>
        <w:t xml:space="preserve">- </w:t>
      </w:r>
      <w:r w:rsidR="001E2A86" w:rsidRPr="00213180">
        <w:rPr>
          <w:rFonts w:ascii="Times New Roman" w:hAnsi="Times New Roman" w:cs="Times New Roman"/>
          <w:b/>
          <w:bCs/>
          <w:spacing w:val="-2"/>
          <w:sz w:val="24"/>
          <w:szCs w:val="24"/>
        </w:rPr>
        <w:t>Docket No. 2020-000985-IT-ENF</w:t>
      </w:r>
    </w:p>
    <w:p w14:paraId="24E3D147" w14:textId="1E1BA030" w:rsidR="001E2A86" w:rsidRPr="001E2A86" w:rsidRDefault="001E2A86" w:rsidP="001F2CA2">
      <w:pPr>
        <w:spacing w:after="0" w:line="240" w:lineRule="auto"/>
        <w:rPr>
          <w:rFonts w:ascii="Times New Roman" w:eastAsia="Times New Roman" w:hAnsi="Times New Roman" w:cs="Times New Roman"/>
          <w:sz w:val="24"/>
          <w:szCs w:val="24"/>
        </w:rPr>
      </w:pPr>
      <w:proofErr w:type="spellStart"/>
      <w:r w:rsidRPr="001E2A86">
        <w:rPr>
          <w:rFonts w:ascii="Times New Roman" w:hAnsi="Times New Roman" w:cs="Times New Roman"/>
          <w:sz w:val="24"/>
          <w:szCs w:val="24"/>
          <w:shd w:val="clear" w:color="auto" w:fill="FFFFFF"/>
        </w:rPr>
        <w:t>Swiatoslaw</w:t>
      </w:r>
      <w:proofErr w:type="spellEnd"/>
      <w:r w:rsidRPr="001E2A86">
        <w:rPr>
          <w:rFonts w:ascii="Times New Roman" w:hAnsi="Times New Roman" w:cs="Times New Roman"/>
          <w:sz w:val="24"/>
          <w:szCs w:val="24"/>
          <w:shd w:val="clear" w:color="auto" w:fill="FFFFFF"/>
        </w:rPr>
        <w:t xml:space="preserve"> </w:t>
      </w:r>
      <w:r w:rsidRPr="001E2A86">
        <w:rPr>
          <w:rFonts w:ascii="Times New Roman" w:hAnsi="Times New Roman" w:cs="Times New Roman"/>
          <w:sz w:val="24"/>
          <w:szCs w:val="24"/>
        </w:rPr>
        <w:t xml:space="preserve">A. </w:t>
      </w:r>
      <w:proofErr w:type="spellStart"/>
      <w:r w:rsidRPr="001E2A86">
        <w:rPr>
          <w:rFonts w:ascii="Times New Roman" w:hAnsi="Times New Roman" w:cs="Times New Roman"/>
          <w:sz w:val="24"/>
          <w:szCs w:val="24"/>
        </w:rPr>
        <w:t>Paduchak</w:t>
      </w:r>
      <w:proofErr w:type="spellEnd"/>
      <w:r w:rsidR="00213180">
        <w:rPr>
          <w:rFonts w:ascii="Times New Roman" w:hAnsi="Times New Roman" w:cs="Times New Roman"/>
          <w:sz w:val="24"/>
          <w:szCs w:val="24"/>
        </w:rPr>
        <w:t>, D.C.</w:t>
      </w:r>
      <w:r>
        <w:rPr>
          <w:rFonts w:ascii="Times New Roman" w:hAnsi="Times New Roman" w:cs="Times New Roman"/>
          <w:sz w:val="24"/>
          <w:szCs w:val="24"/>
        </w:rPr>
        <w:t xml:space="preserve"> missed the deadline for submitting </w:t>
      </w:r>
      <w:r w:rsidR="00262944">
        <w:rPr>
          <w:rFonts w:ascii="Times New Roman" w:hAnsi="Times New Roman" w:cs="Times New Roman"/>
          <w:sz w:val="24"/>
          <w:szCs w:val="24"/>
        </w:rPr>
        <w:t xml:space="preserve">a Corrective Action Report to the Board following his receipt of the first Compliance Monitoring Report from his auditor. The Board discussed that Dr. </w:t>
      </w:r>
      <w:proofErr w:type="spellStart"/>
      <w:r w:rsidR="00262944">
        <w:rPr>
          <w:rFonts w:ascii="Times New Roman" w:hAnsi="Times New Roman" w:cs="Times New Roman"/>
          <w:sz w:val="24"/>
          <w:szCs w:val="24"/>
        </w:rPr>
        <w:t>Paduchak</w:t>
      </w:r>
      <w:proofErr w:type="spellEnd"/>
      <w:r w:rsidR="00262944">
        <w:rPr>
          <w:rFonts w:ascii="Times New Roman" w:hAnsi="Times New Roman" w:cs="Times New Roman"/>
          <w:sz w:val="24"/>
          <w:szCs w:val="24"/>
        </w:rPr>
        <w:t xml:space="preserve"> had previously been late providing a list of potential monitors to the Board. </w:t>
      </w:r>
    </w:p>
    <w:p w14:paraId="3280500B" w14:textId="043B4B41" w:rsidR="00262944" w:rsidRPr="002F4DC3" w:rsidRDefault="00262944" w:rsidP="00262944">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 a motion was made by Dr.</w:t>
      </w:r>
      <w:r>
        <w:rPr>
          <w:rFonts w:ascii="Times New Roman" w:eastAsia="Times New Roman" w:hAnsi="Times New Roman" w:cs="Times New Roman"/>
          <w:sz w:val="24"/>
          <w:szCs w:val="24"/>
        </w:rPr>
        <w:t xml:space="preserve"> Debs,</w:t>
      </w:r>
      <w:r w:rsidRPr="002F4DC3">
        <w:rPr>
          <w:rFonts w:ascii="Times New Roman" w:eastAsia="Times New Roman" w:hAnsi="Times New Roman" w:cs="Times New Roman"/>
          <w:sz w:val="24"/>
          <w:szCs w:val="24"/>
        </w:rPr>
        <w:t xml:space="preserve"> seconded by </w:t>
      </w:r>
      <w:r>
        <w:rPr>
          <w:rFonts w:ascii="Times New Roman" w:eastAsia="Times New Roman" w:hAnsi="Times New Roman" w:cs="Times New Roman"/>
          <w:sz w:val="24"/>
          <w:szCs w:val="24"/>
        </w:rPr>
        <w:t xml:space="preserve">Dr. </w:t>
      </w:r>
      <w:proofErr w:type="gramStart"/>
      <w:r>
        <w:rPr>
          <w:rFonts w:ascii="Times New Roman" w:eastAsia="Times New Roman" w:hAnsi="Times New Roman" w:cs="Times New Roman"/>
          <w:sz w:val="24"/>
          <w:szCs w:val="24"/>
        </w:rPr>
        <w:t>O’Malley</w:t>
      </w:r>
      <w:proofErr w:type="gramEnd"/>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and VOTED (roll call); </w:t>
      </w:r>
      <w:r w:rsidRPr="002F4DC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give Board staff </w:t>
      </w:r>
      <w:proofErr w:type="gramStart"/>
      <w:r>
        <w:rPr>
          <w:rFonts w:ascii="Times New Roman" w:eastAsia="Times New Roman" w:hAnsi="Times New Roman" w:cs="Times New Roman"/>
          <w:b/>
          <w:bCs/>
          <w:sz w:val="24"/>
          <w:szCs w:val="24"/>
        </w:rPr>
        <w:t>direction</w:t>
      </w:r>
      <w:proofErr w:type="gramEnd"/>
      <w:r>
        <w:rPr>
          <w:rFonts w:ascii="Times New Roman" w:eastAsia="Times New Roman" w:hAnsi="Times New Roman" w:cs="Times New Roman"/>
          <w:b/>
          <w:bCs/>
          <w:sz w:val="24"/>
          <w:szCs w:val="24"/>
        </w:rPr>
        <w:t xml:space="preserve"> to send a Notice of Violation with Opportunity to Cure to Dr. </w:t>
      </w:r>
      <w:proofErr w:type="spellStart"/>
      <w:r>
        <w:rPr>
          <w:rFonts w:ascii="Times New Roman" w:eastAsia="Times New Roman" w:hAnsi="Times New Roman" w:cs="Times New Roman"/>
          <w:b/>
          <w:bCs/>
          <w:sz w:val="24"/>
          <w:szCs w:val="24"/>
        </w:rPr>
        <w:t>Paduchak</w:t>
      </w:r>
      <w:proofErr w:type="spellEnd"/>
      <w:r>
        <w:rPr>
          <w:rFonts w:ascii="Times New Roman" w:eastAsia="Times New Roman" w:hAnsi="Times New Roman" w:cs="Times New Roman"/>
          <w:b/>
          <w:bCs/>
          <w:sz w:val="24"/>
          <w:szCs w:val="24"/>
        </w:rPr>
        <w:t xml:space="preserve">. </w:t>
      </w:r>
    </w:p>
    <w:p w14:paraId="7F8B8471" w14:textId="05D8A304" w:rsidR="00262944" w:rsidRPr="002F4DC3" w:rsidRDefault="00262944" w:rsidP="00262944">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Denaro, Bush, Connors, Debs, O’Malley, Grosso</w:t>
      </w:r>
    </w:p>
    <w:p w14:paraId="1F23F57F" w14:textId="2664EA13" w:rsidR="001F2CA2" w:rsidRPr="001E2A86" w:rsidRDefault="00262944" w:rsidP="00262944">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opposed: </w:t>
      </w:r>
      <w:proofErr w:type="gramStart"/>
      <w:r w:rsidRPr="002F4DC3">
        <w:rPr>
          <w:rFonts w:ascii="Times New Roman" w:eastAsia="Times New Roman" w:hAnsi="Times New Roman" w:cs="Times New Roman"/>
          <w:i/>
          <w:iCs/>
          <w:sz w:val="24"/>
          <w:szCs w:val="24"/>
        </w:rPr>
        <w:t>none</w:t>
      </w:r>
      <w:proofErr w:type="gramEnd"/>
    </w:p>
    <w:p w14:paraId="3F1DD8C4" w14:textId="77777777" w:rsidR="00F804DE" w:rsidRPr="00821364" w:rsidRDefault="00F804DE" w:rsidP="002645EC">
      <w:pPr>
        <w:spacing w:after="0" w:line="240" w:lineRule="auto"/>
        <w:contextualSpacing/>
        <w:mirrorIndents/>
        <w:rPr>
          <w:rFonts w:ascii="Times New Roman" w:eastAsia="Times New Roman" w:hAnsi="Times New Roman" w:cs="Times New Roman"/>
          <w:b/>
          <w:bCs/>
          <w:color w:val="FF0000"/>
          <w:sz w:val="24"/>
          <w:szCs w:val="24"/>
          <w:u w:val="single"/>
        </w:rPr>
      </w:pPr>
    </w:p>
    <w:p w14:paraId="081A67D8" w14:textId="70A91333" w:rsidR="00BD2C75" w:rsidRPr="002F4DC3" w:rsidRDefault="00F804DE" w:rsidP="002645EC">
      <w:pPr>
        <w:spacing w:after="0" w:line="240" w:lineRule="auto"/>
        <w:contextualSpacing/>
        <w:mirrorIndents/>
        <w:rPr>
          <w:rFonts w:ascii="Times New Roman" w:eastAsia="Times New Roman" w:hAnsi="Times New Roman" w:cs="Times New Roman"/>
          <w:b/>
          <w:bCs/>
          <w:sz w:val="24"/>
          <w:szCs w:val="24"/>
          <w:u w:val="single"/>
        </w:rPr>
      </w:pPr>
      <w:r w:rsidRPr="002F4DC3">
        <w:rPr>
          <w:rFonts w:ascii="Times New Roman" w:eastAsia="Times New Roman" w:hAnsi="Times New Roman" w:cs="Times New Roman"/>
          <w:b/>
          <w:bCs/>
          <w:sz w:val="24"/>
          <w:szCs w:val="24"/>
          <w:u w:val="single"/>
        </w:rPr>
        <w:t>DISCUSSION</w:t>
      </w:r>
    </w:p>
    <w:p w14:paraId="45D5AC16" w14:textId="0847979B" w:rsidR="00F832EA" w:rsidRDefault="00213180" w:rsidP="002F4DC3">
      <w:pPr>
        <w:spacing w:after="0" w:line="240" w:lineRule="auto"/>
        <w:mirrorIndent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Scope of Practice Question from </w:t>
      </w:r>
      <w:r w:rsidR="002F4DC3" w:rsidRPr="002F4DC3">
        <w:rPr>
          <w:rFonts w:ascii="Times New Roman" w:eastAsia="Times New Roman" w:hAnsi="Times New Roman" w:cs="Times New Roman"/>
          <w:b/>
          <w:bCs/>
          <w:sz w:val="24"/>
          <w:szCs w:val="24"/>
        </w:rPr>
        <w:t>Diane Sofia, D.C</w:t>
      </w:r>
      <w:r w:rsidR="00856140">
        <w:rPr>
          <w:rFonts w:ascii="Times New Roman" w:eastAsia="Times New Roman" w:hAnsi="Times New Roman" w:cs="Times New Roman"/>
          <w:b/>
          <w:bCs/>
          <w:sz w:val="24"/>
          <w:szCs w:val="24"/>
        </w:rPr>
        <w:t>.</w:t>
      </w:r>
    </w:p>
    <w:p w14:paraId="5B4C0670" w14:textId="1581DBAA" w:rsidR="002F4DC3" w:rsidRDefault="002F4DC3" w:rsidP="002F4DC3">
      <w:pPr>
        <w:spacing w:after="0" w:line="240" w:lineRule="auto"/>
        <w:mirrorIndents/>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w:t>
      </w:r>
      <w:r w:rsidR="00856140">
        <w:rPr>
          <w:rFonts w:ascii="Times New Roman" w:eastAsia="Times New Roman" w:hAnsi="Times New Roman" w:cs="Times New Roman"/>
          <w:sz w:val="24"/>
          <w:szCs w:val="24"/>
        </w:rPr>
        <w:t xml:space="preserve">12/5/23 email from Diane Sofia, D.C. regarding whether the use of </w:t>
      </w:r>
      <w:proofErr w:type="spellStart"/>
      <w:r>
        <w:rPr>
          <w:rFonts w:ascii="Times New Roman" w:eastAsia="Times New Roman" w:hAnsi="Times New Roman" w:cs="Times New Roman"/>
          <w:sz w:val="24"/>
          <w:szCs w:val="24"/>
        </w:rPr>
        <w:t>Stemwave</w:t>
      </w:r>
      <w:proofErr w:type="spellEnd"/>
      <w:r>
        <w:rPr>
          <w:rFonts w:ascii="Times New Roman" w:eastAsia="Times New Roman" w:hAnsi="Times New Roman" w:cs="Times New Roman"/>
          <w:sz w:val="24"/>
          <w:szCs w:val="24"/>
        </w:rPr>
        <w:t xml:space="preserve"> </w:t>
      </w:r>
      <w:r w:rsidR="00856140">
        <w:rPr>
          <w:rFonts w:ascii="Times New Roman" w:eastAsia="Times New Roman" w:hAnsi="Times New Roman" w:cs="Times New Roman"/>
          <w:sz w:val="24"/>
          <w:szCs w:val="24"/>
        </w:rPr>
        <w:t xml:space="preserve">was within the scope of practice for licensed chiropractors in MA. </w:t>
      </w:r>
      <w:r>
        <w:rPr>
          <w:rFonts w:ascii="Times New Roman" w:eastAsia="Times New Roman" w:hAnsi="Times New Roman" w:cs="Times New Roman"/>
          <w:sz w:val="24"/>
          <w:szCs w:val="24"/>
        </w:rPr>
        <w:t xml:space="preserve">Dr. Grosso </w:t>
      </w:r>
      <w:r w:rsidR="00856140">
        <w:rPr>
          <w:rFonts w:ascii="Times New Roman" w:eastAsia="Times New Roman" w:hAnsi="Times New Roman" w:cs="Times New Roman"/>
          <w:sz w:val="24"/>
          <w:szCs w:val="24"/>
        </w:rPr>
        <w:t>stated that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Stemwave</w:t>
      </w:r>
      <w:proofErr w:type="spellEnd"/>
      <w:r>
        <w:rPr>
          <w:rFonts w:ascii="Times New Roman" w:eastAsia="Times New Roman" w:hAnsi="Times New Roman" w:cs="Times New Roman"/>
          <w:sz w:val="24"/>
          <w:szCs w:val="24"/>
        </w:rPr>
        <w:t xml:space="preserve"> is FDA approved</w:t>
      </w:r>
      <w:r w:rsidR="00856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856140">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t xml:space="preserve">assist in reducing inflammation and fibrotic adhesions. </w:t>
      </w:r>
      <w:proofErr w:type="gramStart"/>
      <w:r w:rsidR="00856140">
        <w:rPr>
          <w:rFonts w:ascii="Times New Roman" w:eastAsia="Times New Roman" w:hAnsi="Times New Roman" w:cs="Times New Roman"/>
          <w:sz w:val="24"/>
          <w:szCs w:val="24"/>
        </w:rPr>
        <w:t>Board</w:t>
      </w:r>
      <w:proofErr w:type="gramEnd"/>
      <w:r w:rsidR="00856140">
        <w:rPr>
          <w:rFonts w:ascii="Times New Roman" w:eastAsia="Times New Roman" w:hAnsi="Times New Roman" w:cs="Times New Roman"/>
          <w:sz w:val="24"/>
          <w:szCs w:val="24"/>
        </w:rPr>
        <w:t xml:space="preserve"> staff </w:t>
      </w:r>
      <w:r>
        <w:rPr>
          <w:rFonts w:ascii="Times New Roman" w:eastAsia="Times New Roman" w:hAnsi="Times New Roman" w:cs="Times New Roman"/>
          <w:sz w:val="24"/>
          <w:szCs w:val="24"/>
        </w:rPr>
        <w:t xml:space="preserve">was directed to respond back </w:t>
      </w:r>
      <w:r w:rsidR="00DC3ED6">
        <w:rPr>
          <w:rFonts w:ascii="Times New Roman" w:eastAsia="Times New Roman" w:hAnsi="Times New Roman" w:cs="Times New Roman"/>
          <w:sz w:val="24"/>
          <w:szCs w:val="24"/>
        </w:rPr>
        <w:t xml:space="preserve">to Dr. Sofia that the use of </w:t>
      </w:r>
      <w:proofErr w:type="spellStart"/>
      <w:r w:rsidR="00DC3ED6">
        <w:rPr>
          <w:rFonts w:ascii="Times New Roman" w:eastAsia="Times New Roman" w:hAnsi="Times New Roman" w:cs="Times New Roman"/>
          <w:sz w:val="24"/>
          <w:szCs w:val="24"/>
        </w:rPr>
        <w:t>Stemwave</w:t>
      </w:r>
      <w:proofErr w:type="spellEnd"/>
      <w:r w:rsidR="00DC3ED6">
        <w:rPr>
          <w:rFonts w:ascii="Times New Roman" w:eastAsia="Times New Roman" w:hAnsi="Times New Roman" w:cs="Times New Roman"/>
          <w:sz w:val="24"/>
          <w:szCs w:val="24"/>
        </w:rPr>
        <w:t xml:space="preserve"> was within the scope of chiropractic in MA provided the treatment was within the regulations.</w:t>
      </w:r>
      <w:r>
        <w:rPr>
          <w:rFonts w:ascii="Times New Roman" w:eastAsia="Times New Roman" w:hAnsi="Times New Roman" w:cs="Times New Roman"/>
          <w:sz w:val="24"/>
          <w:szCs w:val="24"/>
        </w:rPr>
        <w:t xml:space="preserve"> </w:t>
      </w:r>
    </w:p>
    <w:p w14:paraId="4107AB81" w14:textId="77777777" w:rsidR="002F4DC3" w:rsidRPr="002F4DC3" w:rsidRDefault="002F4DC3" w:rsidP="002F4DC3">
      <w:pPr>
        <w:spacing w:after="0" w:line="240" w:lineRule="auto"/>
        <w:mirrorIndents/>
        <w:rPr>
          <w:rFonts w:ascii="Times New Roman" w:eastAsia="Times New Roman" w:hAnsi="Times New Roman" w:cs="Times New Roman"/>
          <w:i/>
          <w:iCs/>
          <w:sz w:val="24"/>
          <w:szCs w:val="24"/>
        </w:rPr>
      </w:pPr>
    </w:p>
    <w:p w14:paraId="5A38A13B" w14:textId="1081B738" w:rsidR="00266A3C" w:rsidRDefault="00836F0E" w:rsidP="00836F0E">
      <w:pPr>
        <w:pStyle w:val="ListParagraph"/>
        <w:spacing w:after="0" w:line="240" w:lineRule="auto"/>
        <w:mirrorIndents/>
        <w:rPr>
          <w:rFonts w:ascii="Times New Roman" w:eastAsia="Times New Roman" w:hAnsi="Times New Roman" w:cs="Times New Roman"/>
          <w:b/>
          <w:bCs/>
          <w:sz w:val="24"/>
          <w:szCs w:val="24"/>
        </w:rPr>
      </w:pPr>
      <w:r w:rsidRPr="00836F0E">
        <w:rPr>
          <w:rFonts w:ascii="Times New Roman" w:eastAsia="Times New Roman" w:hAnsi="Times New Roman" w:cs="Times New Roman"/>
          <w:b/>
          <w:bCs/>
          <w:sz w:val="24"/>
          <w:szCs w:val="24"/>
        </w:rPr>
        <w:t>Regulation Review Process</w:t>
      </w:r>
    </w:p>
    <w:p w14:paraId="7955782D" w14:textId="1F290064" w:rsidR="0080551F" w:rsidRDefault="0000504A" w:rsidP="0000504A">
      <w:pPr>
        <w:rPr>
          <w:rFonts w:ascii="Times New Roman" w:hAnsi="Times New Roman" w:cs="Times New Roman"/>
          <w:sz w:val="24"/>
          <w:szCs w:val="24"/>
        </w:rPr>
      </w:pPr>
      <w:r w:rsidRPr="00712C1A">
        <w:rPr>
          <w:rFonts w:ascii="Times New Roman" w:hAnsi="Times New Roman" w:cs="Times New Roman"/>
          <w:sz w:val="24"/>
          <w:szCs w:val="24"/>
        </w:rPr>
        <w:t>The Board is considering making additions to the 2019 Proposed Regulation Changes. Dr. Grosso started the discussion with p</w:t>
      </w:r>
      <w:r w:rsidR="00712C1A">
        <w:rPr>
          <w:rFonts w:ascii="Times New Roman" w:hAnsi="Times New Roman" w:cs="Times New Roman"/>
          <w:sz w:val="24"/>
          <w:szCs w:val="24"/>
        </w:rPr>
        <w:t>ossible</w:t>
      </w:r>
      <w:r w:rsidRPr="00712C1A">
        <w:rPr>
          <w:rFonts w:ascii="Times New Roman" w:hAnsi="Times New Roman" w:cs="Times New Roman"/>
          <w:sz w:val="24"/>
          <w:szCs w:val="24"/>
        </w:rPr>
        <w:t xml:space="preserve"> additions to the Continuing Education Regulations </w:t>
      </w:r>
      <w:r w:rsidRPr="00712C1A">
        <w:rPr>
          <w:rFonts w:ascii="Times New Roman" w:hAnsi="Times New Roman" w:cs="Times New Roman"/>
          <w:b/>
          <w:bCs/>
          <w:sz w:val="24"/>
          <w:szCs w:val="24"/>
        </w:rPr>
        <w:t>233 CMR 3.03</w:t>
      </w:r>
      <w:r w:rsidR="008B48F7" w:rsidRPr="00712C1A">
        <w:rPr>
          <w:rFonts w:ascii="Times New Roman" w:hAnsi="Times New Roman" w:cs="Times New Roman"/>
          <w:b/>
          <w:bCs/>
          <w:sz w:val="24"/>
          <w:szCs w:val="24"/>
        </w:rPr>
        <w:t>(1) c</w:t>
      </w:r>
      <w:r w:rsidR="008B48F7" w:rsidRPr="00712C1A">
        <w:rPr>
          <w:rFonts w:ascii="Times New Roman" w:hAnsi="Times New Roman" w:cs="Times New Roman"/>
          <w:sz w:val="24"/>
          <w:szCs w:val="24"/>
        </w:rPr>
        <w:t xml:space="preserve">. Dr. Grosso proposed </w:t>
      </w:r>
      <w:r w:rsidR="00712C1A" w:rsidRPr="00712C1A">
        <w:rPr>
          <w:rFonts w:ascii="Times New Roman" w:hAnsi="Times New Roman" w:cs="Times New Roman"/>
          <w:sz w:val="24"/>
          <w:szCs w:val="24"/>
        </w:rPr>
        <w:t>that in addition to matters of clinical proficiency, philosophy and ethics, Massachusetts jurisprudence, and the human and biological sciences</w:t>
      </w:r>
      <w:r w:rsidR="00712C1A">
        <w:rPr>
          <w:rFonts w:ascii="Times New Roman" w:hAnsi="Times New Roman" w:cs="Times New Roman"/>
          <w:sz w:val="24"/>
          <w:szCs w:val="24"/>
        </w:rPr>
        <w:t>,</w:t>
      </w:r>
      <w:r w:rsidR="00712C1A" w:rsidRPr="00712C1A">
        <w:rPr>
          <w:rFonts w:ascii="Times New Roman" w:hAnsi="Times New Roman" w:cs="Times New Roman"/>
          <w:sz w:val="24"/>
          <w:szCs w:val="24"/>
        </w:rPr>
        <w:t xml:space="preserve"> </w:t>
      </w:r>
      <w:r w:rsidR="008B48F7" w:rsidRPr="00712C1A">
        <w:rPr>
          <w:rFonts w:ascii="Times New Roman" w:hAnsi="Times New Roman" w:cs="Times New Roman"/>
          <w:sz w:val="24"/>
          <w:szCs w:val="24"/>
        </w:rPr>
        <w:t xml:space="preserve">the subject matter of continuing education courses or programs </w:t>
      </w:r>
      <w:r w:rsidR="00712C1A" w:rsidRPr="00712C1A">
        <w:rPr>
          <w:rFonts w:ascii="Times New Roman" w:hAnsi="Times New Roman" w:cs="Times New Roman"/>
          <w:sz w:val="24"/>
          <w:szCs w:val="24"/>
        </w:rPr>
        <w:t xml:space="preserve">be expanded to include </w:t>
      </w:r>
      <w:r w:rsidR="008B48F7" w:rsidRPr="00712C1A">
        <w:rPr>
          <w:rFonts w:ascii="Times New Roman" w:hAnsi="Times New Roman" w:cs="Times New Roman"/>
          <w:sz w:val="24"/>
          <w:szCs w:val="24"/>
        </w:rPr>
        <w:t>coding, compliance plans, and billing.</w:t>
      </w:r>
      <w:r w:rsidR="00712C1A">
        <w:rPr>
          <w:rFonts w:ascii="Times New Roman" w:hAnsi="Times New Roman" w:cs="Times New Roman"/>
          <w:sz w:val="24"/>
          <w:szCs w:val="24"/>
        </w:rPr>
        <w:t xml:space="preserve"> The Board discussed the idea of making a change which would allow </w:t>
      </w:r>
      <w:proofErr w:type="gramStart"/>
      <w:r w:rsidR="00712C1A">
        <w:rPr>
          <w:rFonts w:ascii="Times New Roman" w:hAnsi="Times New Roman" w:cs="Times New Roman"/>
          <w:sz w:val="24"/>
          <w:szCs w:val="24"/>
        </w:rPr>
        <w:t>licensees</w:t>
      </w:r>
      <w:proofErr w:type="gramEnd"/>
      <w:r w:rsidR="00712C1A">
        <w:rPr>
          <w:rFonts w:ascii="Times New Roman" w:hAnsi="Times New Roman" w:cs="Times New Roman"/>
          <w:sz w:val="24"/>
          <w:szCs w:val="24"/>
        </w:rPr>
        <w:t xml:space="preserve"> to complete a certain number of the 12 required continuing education hours in these areas. </w:t>
      </w:r>
    </w:p>
    <w:p w14:paraId="2D58F1A1" w14:textId="5B1801D9" w:rsidR="00A9500F" w:rsidRDefault="00A9500F" w:rsidP="0000504A">
      <w:pPr>
        <w:rPr>
          <w:rFonts w:ascii="Times New Roman" w:hAnsi="Times New Roman" w:cs="Times New Roman"/>
          <w:sz w:val="24"/>
          <w:szCs w:val="24"/>
        </w:rPr>
      </w:pPr>
      <w:r>
        <w:rPr>
          <w:rFonts w:ascii="Times New Roman" w:hAnsi="Times New Roman" w:cs="Times New Roman"/>
          <w:sz w:val="24"/>
          <w:szCs w:val="24"/>
        </w:rPr>
        <w:t xml:space="preserve">Dr. Grosso also suggested changes to </w:t>
      </w:r>
      <w:r w:rsidRPr="009C19BB">
        <w:rPr>
          <w:rFonts w:ascii="Times New Roman" w:hAnsi="Times New Roman" w:cs="Times New Roman"/>
          <w:b/>
          <w:bCs/>
          <w:sz w:val="24"/>
          <w:szCs w:val="24"/>
        </w:rPr>
        <w:t>233 CMR 4.05</w:t>
      </w:r>
      <w:r w:rsidR="009C19BB" w:rsidRPr="009C19BB">
        <w:rPr>
          <w:rFonts w:ascii="Times New Roman" w:hAnsi="Times New Roman" w:cs="Times New Roman"/>
          <w:b/>
          <w:bCs/>
          <w:sz w:val="24"/>
          <w:szCs w:val="24"/>
        </w:rPr>
        <w:t>(1) f.</w:t>
      </w:r>
      <w:r w:rsidR="009C19BB">
        <w:rPr>
          <w:rFonts w:ascii="Times New Roman" w:hAnsi="Times New Roman" w:cs="Times New Roman"/>
          <w:sz w:val="24"/>
          <w:szCs w:val="24"/>
        </w:rPr>
        <w:t xml:space="preserve"> under Chiropractic Record-keeping </w:t>
      </w:r>
      <w:proofErr w:type="gramStart"/>
      <w:r w:rsidR="009C19BB">
        <w:rPr>
          <w:rFonts w:ascii="Times New Roman" w:hAnsi="Times New Roman" w:cs="Times New Roman"/>
          <w:sz w:val="24"/>
          <w:szCs w:val="24"/>
        </w:rPr>
        <w:t>with regard to</w:t>
      </w:r>
      <w:proofErr w:type="gramEnd"/>
      <w:r w:rsidR="009C19BB">
        <w:rPr>
          <w:rFonts w:ascii="Times New Roman" w:hAnsi="Times New Roman" w:cs="Times New Roman"/>
          <w:sz w:val="24"/>
          <w:szCs w:val="24"/>
        </w:rPr>
        <w:t xml:space="preserve"> informed consent. It was noted that a signed informed consent document is not </w:t>
      </w:r>
      <w:r w:rsidR="009C19BB">
        <w:rPr>
          <w:rFonts w:ascii="Times New Roman" w:hAnsi="Times New Roman" w:cs="Times New Roman"/>
          <w:sz w:val="24"/>
          <w:szCs w:val="24"/>
        </w:rPr>
        <w:lastRenderedPageBreak/>
        <w:t>required under the regulations</w:t>
      </w:r>
      <w:r w:rsidR="00503CB0">
        <w:rPr>
          <w:rFonts w:ascii="Times New Roman" w:hAnsi="Times New Roman" w:cs="Times New Roman"/>
          <w:sz w:val="24"/>
          <w:szCs w:val="24"/>
        </w:rPr>
        <w:t xml:space="preserve">. </w:t>
      </w:r>
      <w:r w:rsidR="00D445CE">
        <w:rPr>
          <w:rFonts w:ascii="Times New Roman" w:hAnsi="Times New Roman" w:cs="Times New Roman"/>
          <w:sz w:val="24"/>
          <w:szCs w:val="24"/>
        </w:rPr>
        <w:t>The Board discussed that a signed informed consent form was in the best interest of both doctor and patient.</w:t>
      </w:r>
    </w:p>
    <w:p w14:paraId="35B8354F" w14:textId="6FE7591A" w:rsidR="00D445CE" w:rsidRDefault="006D010B" w:rsidP="0000504A">
      <w:pPr>
        <w:rPr>
          <w:rFonts w:ascii="Times New Roman" w:hAnsi="Times New Roman" w:cs="Times New Roman"/>
          <w:sz w:val="24"/>
          <w:szCs w:val="24"/>
        </w:rPr>
      </w:pPr>
      <w:proofErr w:type="gramStart"/>
      <w:r w:rsidRPr="006D010B">
        <w:rPr>
          <w:rFonts w:ascii="Times New Roman" w:hAnsi="Times New Roman" w:cs="Times New Roman"/>
          <w:sz w:val="24"/>
          <w:szCs w:val="24"/>
        </w:rPr>
        <w:t>Also</w:t>
      </w:r>
      <w:proofErr w:type="gramEnd"/>
      <w:r w:rsidRPr="006D010B">
        <w:rPr>
          <w:rFonts w:ascii="Times New Roman" w:hAnsi="Times New Roman" w:cs="Times New Roman"/>
          <w:sz w:val="24"/>
          <w:szCs w:val="24"/>
        </w:rPr>
        <w:t xml:space="preserve"> </w:t>
      </w:r>
      <w:r w:rsidR="000718A3">
        <w:rPr>
          <w:rFonts w:ascii="Times New Roman" w:hAnsi="Times New Roman" w:cs="Times New Roman"/>
          <w:sz w:val="24"/>
          <w:szCs w:val="24"/>
        </w:rPr>
        <w:t xml:space="preserve">in the area of </w:t>
      </w:r>
      <w:r w:rsidRPr="006D010B">
        <w:rPr>
          <w:rFonts w:ascii="Times New Roman" w:hAnsi="Times New Roman" w:cs="Times New Roman"/>
          <w:sz w:val="24"/>
          <w:szCs w:val="24"/>
        </w:rPr>
        <w:t xml:space="preserve">record-keeping, the Board will continue to discuss making a change to the regulations around </w:t>
      </w:r>
      <w:r w:rsidR="00D445CE" w:rsidRPr="006D010B">
        <w:rPr>
          <w:rFonts w:ascii="Times New Roman" w:hAnsi="Times New Roman" w:cs="Times New Roman"/>
          <w:sz w:val="24"/>
          <w:szCs w:val="24"/>
        </w:rPr>
        <w:t>Progress Notes format</w:t>
      </w:r>
      <w:r w:rsidRPr="006D010B">
        <w:rPr>
          <w:rFonts w:ascii="Times New Roman" w:hAnsi="Times New Roman" w:cs="Times New Roman"/>
          <w:sz w:val="24"/>
          <w:szCs w:val="24"/>
        </w:rPr>
        <w:t xml:space="preserve">. The Board </w:t>
      </w:r>
      <w:r>
        <w:rPr>
          <w:rFonts w:ascii="Times New Roman" w:hAnsi="Times New Roman" w:cs="Times New Roman"/>
          <w:sz w:val="24"/>
          <w:szCs w:val="24"/>
        </w:rPr>
        <w:t xml:space="preserve">prefers the use of SOAP notes over </w:t>
      </w:r>
      <w:r w:rsidRPr="006D010B">
        <w:rPr>
          <w:rFonts w:ascii="Times New Roman" w:hAnsi="Times New Roman" w:cs="Times New Roman"/>
          <w:sz w:val="24"/>
          <w:szCs w:val="24"/>
        </w:rPr>
        <w:t xml:space="preserve">Data Assessment and Plan </w:t>
      </w:r>
      <w:r>
        <w:rPr>
          <w:rFonts w:ascii="Times New Roman" w:hAnsi="Times New Roman" w:cs="Times New Roman"/>
          <w:sz w:val="24"/>
          <w:szCs w:val="24"/>
        </w:rPr>
        <w:t xml:space="preserve">(DAP) </w:t>
      </w:r>
      <w:r w:rsidRPr="006D010B">
        <w:rPr>
          <w:rFonts w:ascii="Times New Roman" w:hAnsi="Times New Roman" w:cs="Times New Roman"/>
          <w:sz w:val="24"/>
          <w:szCs w:val="24"/>
        </w:rPr>
        <w:t xml:space="preserve">format </w:t>
      </w:r>
      <w:r w:rsidR="00D445CE" w:rsidRPr="006D010B">
        <w:rPr>
          <w:rFonts w:ascii="Times New Roman" w:hAnsi="Times New Roman" w:cs="Times New Roman"/>
          <w:sz w:val="24"/>
          <w:szCs w:val="24"/>
        </w:rPr>
        <w:t xml:space="preserve">under </w:t>
      </w:r>
      <w:r w:rsidR="00D445CE" w:rsidRPr="006D010B">
        <w:rPr>
          <w:rFonts w:ascii="Times New Roman" w:hAnsi="Times New Roman" w:cs="Times New Roman"/>
          <w:b/>
          <w:bCs/>
          <w:sz w:val="24"/>
          <w:szCs w:val="24"/>
        </w:rPr>
        <w:t>233 CMR 4.05(1) g.</w:t>
      </w:r>
      <w:r>
        <w:rPr>
          <w:rFonts w:ascii="Times New Roman" w:hAnsi="Times New Roman" w:cs="Times New Roman"/>
          <w:sz w:val="24"/>
          <w:szCs w:val="24"/>
        </w:rPr>
        <w:t xml:space="preserve"> and recommends </w:t>
      </w:r>
      <w:r w:rsidR="000718A3">
        <w:rPr>
          <w:rFonts w:ascii="Times New Roman" w:hAnsi="Times New Roman" w:cs="Times New Roman"/>
          <w:sz w:val="24"/>
          <w:szCs w:val="24"/>
        </w:rPr>
        <w:t>making SOAP the required format for progress notes.</w:t>
      </w:r>
    </w:p>
    <w:p w14:paraId="220B33A6" w14:textId="73D5C890" w:rsidR="008B2F5E" w:rsidRPr="006D010B" w:rsidRDefault="00930595" w:rsidP="0000504A">
      <w:pPr>
        <w:rPr>
          <w:rFonts w:ascii="Times New Roman" w:hAnsi="Times New Roman" w:cs="Times New Roman"/>
          <w:sz w:val="24"/>
          <w:szCs w:val="24"/>
        </w:rPr>
      </w:pPr>
      <w:r>
        <w:rPr>
          <w:rFonts w:ascii="Times New Roman" w:hAnsi="Times New Roman" w:cs="Times New Roman"/>
          <w:sz w:val="24"/>
          <w:szCs w:val="24"/>
        </w:rPr>
        <w:t xml:space="preserve">Attorney York mentioned the possibility of a “listening session” during which members of the profession could provide feedback about the proposed changes prior to the Board taking a vote on the draft changes. </w:t>
      </w:r>
      <w:r w:rsidR="008B2F5E">
        <w:rPr>
          <w:rFonts w:ascii="Times New Roman" w:hAnsi="Times New Roman" w:cs="Times New Roman"/>
          <w:sz w:val="24"/>
          <w:szCs w:val="24"/>
        </w:rPr>
        <w:t>The Board will continu</w:t>
      </w:r>
      <w:r>
        <w:rPr>
          <w:rFonts w:ascii="Times New Roman" w:hAnsi="Times New Roman" w:cs="Times New Roman"/>
          <w:sz w:val="24"/>
          <w:szCs w:val="24"/>
        </w:rPr>
        <w:t xml:space="preserve">e its discussion around regulations changes </w:t>
      </w:r>
      <w:r w:rsidR="008B2F5E">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008B2F5E">
        <w:rPr>
          <w:rFonts w:ascii="Times New Roman" w:hAnsi="Times New Roman" w:cs="Times New Roman"/>
          <w:sz w:val="24"/>
          <w:szCs w:val="24"/>
        </w:rPr>
        <w:t xml:space="preserve">February </w:t>
      </w:r>
      <w:r>
        <w:rPr>
          <w:rFonts w:ascii="Times New Roman" w:hAnsi="Times New Roman" w:cs="Times New Roman"/>
          <w:sz w:val="24"/>
          <w:szCs w:val="24"/>
        </w:rPr>
        <w:t xml:space="preserve">2024 </w:t>
      </w:r>
      <w:r w:rsidR="008B2F5E">
        <w:rPr>
          <w:rFonts w:ascii="Times New Roman" w:hAnsi="Times New Roman" w:cs="Times New Roman"/>
          <w:sz w:val="24"/>
          <w:szCs w:val="24"/>
        </w:rPr>
        <w:t>meeting.</w:t>
      </w:r>
    </w:p>
    <w:p w14:paraId="2E98F0A8" w14:textId="3C552A6F" w:rsidR="00BD2C75" w:rsidRPr="002F4DC3" w:rsidRDefault="002645EC" w:rsidP="002645EC">
      <w:pPr>
        <w:spacing w:after="0" w:line="240" w:lineRule="auto"/>
        <w:contextualSpacing/>
        <w:mirrorIndents/>
        <w:rPr>
          <w:rFonts w:ascii="Times New Roman" w:eastAsia="Times New Roman" w:hAnsi="Times New Roman" w:cs="Times New Roman"/>
          <w:b/>
          <w:bCs/>
          <w:sz w:val="24"/>
          <w:szCs w:val="24"/>
          <w:u w:val="single"/>
        </w:rPr>
      </w:pPr>
      <w:r w:rsidRPr="002F4DC3">
        <w:rPr>
          <w:rFonts w:ascii="Times New Roman" w:eastAsia="Times New Roman" w:hAnsi="Times New Roman" w:cs="Times New Roman"/>
          <w:b/>
          <w:bCs/>
          <w:sz w:val="24"/>
          <w:szCs w:val="24"/>
          <w:u w:val="single"/>
        </w:rPr>
        <w:t>NEW BUSINESS</w:t>
      </w:r>
    </w:p>
    <w:p w14:paraId="552956DD" w14:textId="7D4E668B" w:rsidR="002645EC" w:rsidRPr="002F4DC3" w:rsidRDefault="00F804DE" w:rsidP="00B43BF7">
      <w:pPr>
        <w:spacing w:after="0" w:line="240" w:lineRule="auto"/>
        <w:contextualSpacing/>
        <w:mirrorIndents/>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N</w:t>
      </w:r>
      <w:r w:rsidR="00266A3C" w:rsidRPr="002F4DC3">
        <w:rPr>
          <w:rFonts w:ascii="Times New Roman" w:eastAsia="Times New Roman" w:hAnsi="Times New Roman" w:cs="Times New Roman"/>
          <w:sz w:val="24"/>
          <w:szCs w:val="24"/>
        </w:rPr>
        <w:t>one.</w:t>
      </w:r>
    </w:p>
    <w:p w14:paraId="49333B6B" w14:textId="77777777" w:rsidR="00F804DE" w:rsidRPr="002F4DC3" w:rsidRDefault="00F804DE" w:rsidP="00D520C4">
      <w:pPr>
        <w:spacing w:after="0" w:line="240" w:lineRule="auto"/>
        <w:contextualSpacing/>
        <w:mirrorIndents/>
        <w:rPr>
          <w:rFonts w:ascii="Times New Roman" w:eastAsia="Times New Roman" w:hAnsi="Times New Roman" w:cs="Times New Roman"/>
          <w:b/>
          <w:bCs/>
          <w:sz w:val="24"/>
          <w:szCs w:val="24"/>
          <w:u w:val="single"/>
        </w:rPr>
      </w:pPr>
    </w:p>
    <w:p w14:paraId="3CECEDCB" w14:textId="5F0B4974" w:rsidR="00774549" w:rsidRDefault="00F55AB4" w:rsidP="00D520C4">
      <w:pPr>
        <w:spacing w:after="0" w:line="240" w:lineRule="auto"/>
        <w:contextualSpacing/>
        <w:mirrorIndents/>
        <w:rPr>
          <w:rFonts w:ascii="Times New Roman" w:eastAsia="Times New Roman" w:hAnsi="Times New Roman" w:cs="Times New Roman"/>
          <w:b/>
          <w:bCs/>
          <w:sz w:val="24"/>
          <w:szCs w:val="24"/>
          <w:u w:val="single"/>
        </w:rPr>
      </w:pPr>
      <w:r w:rsidRPr="002F4DC3">
        <w:rPr>
          <w:rFonts w:ascii="Times New Roman" w:eastAsia="Times New Roman" w:hAnsi="Times New Roman" w:cs="Times New Roman"/>
          <w:b/>
          <w:bCs/>
          <w:sz w:val="24"/>
          <w:szCs w:val="24"/>
          <w:u w:val="single"/>
        </w:rPr>
        <w:t>PUBLIC COMMENT</w:t>
      </w:r>
    </w:p>
    <w:p w14:paraId="3F3F3934" w14:textId="39A19234" w:rsidR="00836F0E" w:rsidRDefault="002F4DC3" w:rsidP="00D520C4">
      <w:pPr>
        <w:spacing w:after="0" w:line="240" w:lineRule="auto"/>
        <w:contextualSpacing/>
        <w:mirrorIndents/>
        <w:rPr>
          <w:rFonts w:ascii="Times New Roman" w:eastAsia="Times New Roman" w:hAnsi="Times New Roman" w:cs="Times New Roman"/>
          <w:sz w:val="24"/>
          <w:szCs w:val="24"/>
        </w:rPr>
      </w:pPr>
      <w:r w:rsidRPr="00715BF2">
        <w:rPr>
          <w:rFonts w:ascii="Times New Roman" w:eastAsia="Times New Roman" w:hAnsi="Times New Roman" w:cs="Times New Roman"/>
          <w:b/>
          <w:bCs/>
          <w:sz w:val="24"/>
          <w:szCs w:val="24"/>
        </w:rPr>
        <w:t>Tracey</w:t>
      </w:r>
      <w:r w:rsidR="007B2674" w:rsidRPr="00715BF2">
        <w:rPr>
          <w:rFonts w:ascii="Times New Roman" w:eastAsia="Times New Roman" w:hAnsi="Times New Roman" w:cs="Times New Roman"/>
          <w:b/>
          <w:bCs/>
          <w:sz w:val="24"/>
          <w:szCs w:val="24"/>
        </w:rPr>
        <w:t xml:space="preserve"> Lane from the MA Chiropractic Society</w:t>
      </w:r>
      <w:r w:rsidR="007B2674" w:rsidRPr="00372E6F">
        <w:rPr>
          <w:rFonts w:ascii="Times New Roman" w:eastAsia="Times New Roman" w:hAnsi="Times New Roman" w:cs="Times New Roman"/>
          <w:sz w:val="24"/>
          <w:szCs w:val="24"/>
        </w:rPr>
        <w:t xml:space="preserve"> </w:t>
      </w:r>
      <w:r w:rsidR="00B453DF">
        <w:rPr>
          <w:rFonts w:ascii="Times New Roman" w:eastAsia="Times New Roman" w:hAnsi="Times New Roman" w:cs="Times New Roman"/>
          <w:sz w:val="24"/>
          <w:szCs w:val="24"/>
        </w:rPr>
        <w:t xml:space="preserve">provided information about the </w:t>
      </w:r>
      <w:r w:rsidR="007C549F">
        <w:rPr>
          <w:rFonts w:ascii="Times New Roman" w:eastAsia="Times New Roman" w:hAnsi="Times New Roman" w:cs="Times New Roman"/>
          <w:sz w:val="24"/>
          <w:szCs w:val="24"/>
        </w:rPr>
        <w:t>opioid settlement in Massachusetts. The state received millions of dollars for opioid awareness. Chiropractors could receive funds for treatment around opioids. Ms.</w:t>
      </w:r>
      <w:r w:rsidR="00520D29">
        <w:rPr>
          <w:rFonts w:ascii="Times New Roman" w:eastAsia="Times New Roman" w:hAnsi="Times New Roman" w:cs="Times New Roman"/>
          <w:sz w:val="24"/>
          <w:szCs w:val="24"/>
        </w:rPr>
        <w:t xml:space="preserve"> </w:t>
      </w:r>
      <w:r w:rsidR="007C549F">
        <w:rPr>
          <w:rFonts w:ascii="Times New Roman" w:eastAsia="Times New Roman" w:hAnsi="Times New Roman" w:cs="Times New Roman"/>
          <w:sz w:val="24"/>
          <w:szCs w:val="24"/>
        </w:rPr>
        <w:t xml:space="preserve">Lane encouraged chiropractors to find out </w:t>
      </w:r>
      <w:r w:rsidR="00520D29">
        <w:rPr>
          <w:rFonts w:ascii="Times New Roman" w:eastAsia="Times New Roman" w:hAnsi="Times New Roman" w:cs="Times New Roman"/>
          <w:sz w:val="24"/>
          <w:szCs w:val="24"/>
        </w:rPr>
        <w:t xml:space="preserve">about funding </w:t>
      </w:r>
      <w:r w:rsidR="007C549F">
        <w:rPr>
          <w:rFonts w:ascii="Times New Roman" w:eastAsia="Times New Roman" w:hAnsi="Times New Roman" w:cs="Times New Roman"/>
          <w:sz w:val="24"/>
          <w:szCs w:val="24"/>
        </w:rPr>
        <w:t>in their towns.</w:t>
      </w:r>
      <w:r w:rsidR="00520D29">
        <w:rPr>
          <w:rFonts w:ascii="Times New Roman" w:eastAsia="Times New Roman" w:hAnsi="Times New Roman" w:cs="Times New Roman"/>
          <w:sz w:val="24"/>
          <w:szCs w:val="24"/>
        </w:rPr>
        <w:t xml:space="preserve"> </w:t>
      </w:r>
      <w:r w:rsidR="00F0306E">
        <w:rPr>
          <w:rFonts w:ascii="Times New Roman" w:eastAsia="Times New Roman" w:hAnsi="Times New Roman" w:cs="Times New Roman"/>
          <w:sz w:val="24"/>
          <w:szCs w:val="24"/>
        </w:rPr>
        <w:t xml:space="preserve">She also informed the Board </w:t>
      </w:r>
      <w:r w:rsidR="009D37F8">
        <w:rPr>
          <w:rFonts w:ascii="Times New Roman" w:eastAsia="Times New Roman" w:hAnsi="Times New Roman" w:cs="Times New Roman"/>
          <w:sz w:val="24"/>
          <w:szCs w:val="24"/>
        </w:rPr>
        <w:t xml:space="preserve">that Maine had recently passed a preceptorship program and there was </w:t>
      </w:r>
      <w:r w:rsidR="00F0306E">
        <w:rPr>
          <w:rFonts w:ascii="Times New Roman" w:eastAsia="Times New Roman" w:hAnsi="Times New Roman" w:cs="Times New Roman"/>
          <w:sz w:val="24"/>
          <w:szCs w:val="24"/>
        </w:rPr>
        <w:t xml:space="preserve">a current bill to allow chiropractic preceptorships in Massachusetts. Ms. Lane stated that </w:t>
      </w:r>
      <w:r w:rsidR="009D37F8">
        <w:rPr>
          <w:rFonts w:ascii="Times New Roman" w:eastAsia="Times New Roman" w:hAnsi="Times New Roman" w:cs="Times New Roman"/>
          <w:sz w:val="24"/>
          <w:szCs w:val="24"/>
        </w:rPr>
        <w:t>the high cost of living and lack of preceptorships in the state contribute to chiropractic students choosing to practice elsewhere.</w:t>
      </w:r>
      <w:r w:rsidR="00F0306E">
        <w:rPr>
          <w:rFonts w:ascii="Times New Roman" w:eastAsia="Times New Roman" w:hAnsi="Times New Roman" w:cs="Times New Roman"/>
          <w:sz w:val="24"/>
          <w:szCs w:val="24"/>
        </w:rPr>
        <w:t xml:space="preserve"> </w:t>
      </w:r>
      <w:r w:rsidR="00F51AC3">
        <w:rPr>
          <w:rFonts w:ascii="Times New Roman" w:eastAsia="Times New Roman" w:hAnsi="Times New Roman" w:cs="Times New Roman"/>
          <w:sz w:val="24"/>
          <w:szCs w:val="24"/>
        </w:rPr>
        <w:t xml:space="preserve"> </w:t>
      </w:r>
    </w:p>
    <w:p w14:paraId="4F91B252" w14:textId="3ADAF086" w:rsidR="00836F0E" w:rsidRDefault="00836F0E" w:rsidP="00D520C4">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Lane also spoke about </w:t>
      </w:r>
      <w:r w:rsidR="008D01B2">
        <w:rPr>
          <w:rFonts w:ascii="Times New Roman" w:eastAsia="Times New Roman" w:hAnsi="Times New Roman" w:cs="Times New Roman"/>
          <w:sz w:val="24"/>
          <w:szCs w:val="24"/>
        </w:rPr>
        <w:t xml:space="preserve">other states such as Maine and Texas increasing their </w:t>
      </w:r>
      <w:r>
        <w:rPr>
          <w:rFonts w:ascii="Times New Roman" w:eastAsia="Times New Roman" w:hAnsi="Times New Roman" w:cs="Times New Roman"/>
          <w:sz w:val="24"/>
          <w:szCs w:val="24"/>
        </w:rPr>
        <w:t xml:space="preserve">continuing education </w:t>
      </w:r>
      <w:r w:rsidR="008D01B2">
        <w:rPr>
          <w:rFonts w:ascii="Times New Roman" w:eastAsia="Times New Roman" w:hAnsi="Times New Roman" w:cs="Times New Roman"/>
          <w:sz w:val="24"/>
          <w:szCs w:val="24"/>
        </w:rPr>
        <w:t>hours requirement</w:t>
      </w:r>
      <w:r w:rsidR="00145FAD">
        <w:rPr>
          <w:rFonts w:ascii="Times New Roman" w:eastAsia="Times New Roman" w:hAnsi="Times New Roman" w:cs="Times New Roman"/>
          <w:sz w:val="24"/>
          <w:szCs w:val="24"/>
        </w:rPr>
        <w:t xml:space="preserve"> and requiring a certain number of </w:t>
      </w:r>
      <w:r w:rsidR="00715BF2">
        <w:rPr>
          <w:rFonts w:ascii="Times New Roman" w:eastAsia="Times New Roman" w:hAnsi="Times New Roman" w:cs="Times New Roman"/>
          <w:sz w:val="24"/>
          <w:szCs w:val="24"/>
        </w:rPr>
        <w:t>hour</w:t>
      </w:r>
      <w:r w:rsidR="00145FAD">
        <w:rPr>
          <w:rFonts w:ascii="Times New Roman" w:eastAsia="Times New Roman" w:hAnsi="Times New Roman" w:cs="Times New Roman"/>
          <w:sz w:val="24"/>
          <w:szCs w:val="24"/>
        </w:rPr>
        <w:t xml:space="preserve">s </w:t>
      </w:r>
      <w:r w:rsidR="00715BF2">
        <w:rPr>
          <w:rFonts w:ascii="Times New Roman" w:eastAsia="Times New Roman" w:hAnsi="Times New Roman" w:cs="Times New Roman"/>
          <w:sz w:val="24"/>
          <w:szCs w:val="24"/>
        </w:rPr>
        <w:t xml:space="preserve">for </w:t>
      </w:r>
      <w:r w:rsidR="00145FAD">
        <w:rPr>
          <w:rFonts w:ascii="Times New Roman" w:eastAsia="Times New Roman" w:hAnsi="Times New Roman" w:cs="Times New Roman"/>
          <w:sz w:val="24"/>
          <w:szCs w:val="24"/>
        </w:rPr>
        <w:t xml:space="preserve">such areas as </w:t>
      </w:r>
      <w:r w:rsidR="00715BF2">
        <w:rPr>
          <w:rFonts w:ascii="Times New Roman" w:eastAsia="Times New Roman" w:hAnsi="Times New Roman" w:cs="Times New Roman"/>
          <w:sz w:val="24"/>
          <w:szCs w:val="24"/>
        </w:rPr>
        <w:t xml:space="preserve">billing, coding, </w:t>
      </w:r>
      <w:r w:rsidR="00145FAD">
        <w:rPr>
          <w:rFonts w:ascii="Times New Roman" w:eastAsia="Times New Roman" w:hAnsi="Times New Roman" w:cs="Times New Roman"/>
          <w:sz w:val="24"/>
          <w:szCs w:val="24"/>
        </w:rPr>
        <w:t xml:space="preserve">and </w:t>
      </w:r>
      <w:r w:rsidR="00715BF2">
        <w:rPr>
          <w:rFonts w:ascii="Times New Roman" w:eastAsia="Times New Roman" w:hAnsi="Times New Roman" w:cs="Times New Roman"/>
          <w:sz w:val="24"/>
          <w:szCs w:val="24"/>
        </w:rPr>
        <w:t>health care</w:t>
      </w:r>
      <w:r w:rsidR="00145FAD">
        <w:rPr>
          <w:rFonts w:ascii="Times New Roman" w:eastAsia="Times New Roman" w:hAnsi="Times New Roman" w:cs="Times New Roman"/>
          <w:sz w:val="24"/>
          <w:szCs w:val="24"/>
        </w:rPr>
        <w:t>.</w:t>
      </w:r>
      <w:r w:rsidR="00715B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CA2D45C" w14:textId="440642D8" w:rsidR="00372E6F" w:rsidRDefault="00372E6F" w:rsidP="00D520C4">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A5CF51" w14:textId="622CA85E" w:rsidR="003500B7" w:rsidRDefault="00A47919" w:rsidP="00D520C4">
      <w:pPr>
        <w:spacing w:after="0" w:line="240" w:lineRule="auto"/>
        <w:contextualSpacing/>
        <w:mirrorIndents/>
        <w:rPr>
          <w:rFonts w:ascii="Times New Roman" w:eastAsia="Times New Roman" w:hAnsi="Times New Roman" w:cs="Times New Roman"/>
          <w:sz w:val="24"/>
          <w:szCs w:val="24"/>
        </w:rPr>
      </w:pPr>
      <w:r w:rsidRPr="00715BF2">
        <w:rPr>
          <w:rFonts w:ascii="Times New Roman" w:eastAsia="Times New Roman" w:hAnsi="Times New Roman" w:cs="Times New Roman"/>
          <w:b/>
          <w:bCs/>
          <w:sz w:val="24"/>
          <w:szCs w:val="24"/>
        </w:rPr>
        <w:t xml:space="preserve">Attorney </w:t>
      </w:r>
      <w:r w:rsidR="00145FAD">
        <w:rPr>
          <w:rFonts w:ascii="Times New Roman" w:eastAsia="Times New Roman" w:hAnsi="Times New Roman" w:cs="Times New Roman"/>
          <w:b/>
          <w:bCs/>
          <w:sz w:val="24"/>
          <w:szCs w:val="24"/>
        </w:rPr>
        <w:t xml:space="preserve">Jennifer </w:t>
      </w:r>
      <w:r w:rsidR="00836F0E" w:rsidRPr="00715BF2">
        <w:rPr>
          <w:rFonts w:ascii="Times New Roman" w:eastAsia="Times New Roman" w:hAnsi="Times New Roman" w:cs="Times New Roman"/>
          <w:b/>
          <w:bCs/>
          <w:sz w:val="24"/>
          <w:szCs w:val="24"/>
        </w:rPr>
        <w:t xml:space="preserve">Herlihy </w:t>
      </w:r>
      <w:r w:rsidR="00836F0E" w:rsidRPr="00145FAD">
        <w:rPr>
          <w:rFonts w:ascii="Times New Roman" w:eastAsia="Times New Roman" w:hAnsi="Times New Roman" w:cs="Times New Roman"/>
          <w:sz w:val="24"/>
          <w:szCs w:val="24"/>
        </w:rPr>
        <w:t>commented</w:t>
      </w:r>
      <w:r w:rsidR="00145FAD">
        <w:rPr>
          <w:rFonts w:ascii="Times New Roman" w:eastAsia="Times New Roman" w:hAnsi="Times New Roman" w:cs="Times New Roman"/>
          <w:b/>
          <w:bCs/>
          <w:sz w:val="24"/>
          <w:szCs w:val="24"/>
        </w:rPr>
        <w:t xml:space="preserve"> </w:t>
      </w:r>
      <w:r w:rsidR="00836F0E">
        <w:rPr>
          <w:rFonts w:ascii="Times New Roman" w:eastAsia="Times New Roman" w:hAnsi="Times New Roman" w:cs="Times New Roman"/>
          <w:sz w:val="24"/>
          <w:szCs w:val="24"/>
        </w:rPr>
        <w:t>about her experience with informed consent from a legal standpoint</w:t>
      </w:r>
      <w:r w:rsidR="00145FAD">
        <w:rPr>
          <w:rFonts w:ascii="Times New Roman" w:eastAsia="Times New Roman" w:hAnsi="Times New Roman" w:cs="Times New Roman"/>
          <w:sz w:val="24"/>
          <w:szCs w:val="24"/>
        </w:rPr>
        <w:t xml:space="preserve">. She expressed that there was value in a signed informed consent which is reviewed and initialed by both patient and doctor. </w:t>
      </w:r>
      <w:r w:rsidR="006854D5">
        <w:rPr>
          <w:rFonts w:ascii="Times New Roman" w:eastAsia="Times New Roman" w:hAnsi="Times New Roman" w:cs="Times New Roman"/>
          <w:sz w:val="24"/>
          <w:szCs w:val="24"/>
        </w:rPr>
        <w:t>The current regulations which do not require a signed informed consent</w:t>
      </w:r>
      <w:r w:rsidR="00836F0E">
        <w:rPr>
          <w:rFonts w:ascii="Times New Roman" w:eastAsia="Times New Roman" w:hAnsi="Times New Roman" w:cs="Times New Roman"/>
          <w:sz w:val="24"/>
          <w:szCs w:val="24"/>
        </w:rPr>
        <w:t xml:space="preserve"> </w:t>
      </w:r>
      <w:r w:rsidR="006854D5">
        <w:rPr>
          <w:rFonts w:ascii="Times New Roman" w:eastAsia="Times New Roman" w:hAnsi="Times New Roman" w:cs="Times New Roman"/>
          <w:sz w:val="24"/>
          <w:szCs w:val="24"/>
        </w:rPr>
        <w:t xml:space="preserve">form do not reflect the current national trend. Attorney Herlihy was in favor of a listening session for the profession to provide input on any proposed regulation changes. She suggested that if any changes are made </w:t>
      </w:r>
      <w:r w:rsidR="003500B7">
        <w:rPr>
          <w:rFonts w:ascii="Times New Roman" w:eastAsia="Times New Roman" w:hAnsi="Times New Roman" w:cs="Times New Roman"/>
          <w:sz w:val="24"/>
          <w:szCs w:val="24"/>
        </w:rPr>
        <w:t xml:space="preserve">it would be helpful for </w:t>
      </w:r>
      <w:r w:rsidR="006854D5">
        <w:rPr>
          <w:rFonts w:ascii="Times New Roman" w:eastAsia="Times New Roman" w:hAnsi="Times New Roman" w:cs="Times New Roman"/>
          <w:sz w:val="24"/>
          <w:szCs w:val="24"/>
        </w:rPr>
        <w:t xml:space="preserve">licensed professionals </w:t>
      </w:r>
      <w:r w:rsidR="00B33362">
        <w:rPr>
          <w:rFonts w:ascii="Times New Roman" w:eastAsia="Times New Roman" w:hAnsi="Times New Roman" w:cs="Times New Roman"/>
          <w:sz w:val="24"/>
          <w:szCs w:val="24"/>
        </w:rPr>
        <w:t xml:space="preserve">to </w:t>
      </w:r>
      <w:r w:rsidR="003500B7">
        <w:rPr>
          <w:rFonts w:ascii="Times New Roman" w:eastAsia="Times New Roman" w:hAnsi="Times New Roman" w:cs="Times New Roman"/>
          <w:sz w:val="24"/>
          <w:szCs w:val="24"/>
        </w:rPr>
        <w:t xml:space="preserve">be notified via </w:t>
      </w:r>
      <w:r w:rsidR="006854D5">
        <w:rPr>
          <w:rFonts w:ascii="Times New Roman" w:eastAsia="Times New Roman" w:hAnsi="Times New Roman" w:cs="Times New Roman"/>
          <w:sz w:val="24"/>
          <w:szCs w:val="24"/>
        </w:rPr>
        <w:t>an email blast</w:t>
      </w:r>
      <w:r w:rsidR="003500B7">
        <w:rPr>
          <w:rFonts w:ascii="Times New Roman" w:eastAsia="Times New Roman" w:hAnsi="Times New Roman" w:cs="Times New Roman"/>
          <w:sz w:val="24"/>
          <w:szCs w:val="24"/>
        </w:rPr>
        <w:t xml:space="preserve">. </w:t>
      </w:r>
      <w:r w:rsidR="00B33362">
        <w:rPr>
          <w:rFonts w:ascii="Times New Roman" w:eastAsia="Times New Roman" w:hAnsi="Times New Roman" w:cs="Times New Roman"/>
          <w:sz w:val="24"/>
          <w:szCs w:val="24"/>
        </w:rPr>
        <w:t xml:space="preserve">Emails are required in </w:t>
      </w:r>
      <w:r w:rsidR="003500B7">
        <w:rPr>
          <w:rFonts w:ascii="Times New Roman" w:eastAsia="Times New Roman" w:hAnsi="Times New Roman" w:cs="Times New Roman"/>
          <w:sz w:val="24"/>
          <w:szCs w:val="24"/>
        </w:rPr>
        <w:t xml:space="preserve">the new DPH </w:t>
      </w:r>
      <w:r w:rsidR="00B33362">
        <w:rPr>
          <w:rFonts w:ascii="Times New Roman" w:eastAsia="Times New Roman" w:hAnsi="Times New Roman" w:cs="Times New Roman"/>
          <w:sz w:val="24"/>
          <w:szCs w:val="24"/>
        </w:rPr>
        <w:t xml:space="preserve">e-licensing </w:t>
      </w:r>
      <w:proofErr w:type="gramStart"/>
      <w:r w:rsidR="003500B7">
        <w:rPr>
          <w:rFonts w:ascii="Times New Roman" w:eastAsia="Times New Roman" w:hAnsi="Times New Roman" w:cs="Times New Roman"/>
          <w:sz w:val="24"/>
          <w:szCs w:val="24"/>
        </w:rPr>
        <w:t>system</w:t>
      </w:r>
      <w:proofErr w:type="gramEnd"/>
      <w:r w:rsidR="003500B7">
        <w:rPr>
          <w:rFonts w:ascii="Times New Roman" w:eastAsia="Times New Roman" w:hAnsi="Times New Roman" w:cs="Times New Roman"/>
          <w:sz w:val="24"/>
          <w:szCs w:val="24"/>
        </w:rPr>
        <w:t xml:space="preserve"> </w:t>
      </w:r>
      <w:r w:rsidR="00B33362">
        <w:rPr>
          <w:rFonts w:ascii="Times New Roman" w:eastAsia="Times New Roman" w:hAnsi="Times New Roman" w:cs="Times New Roman"/>
          <w:sz w:val="24"/>
          <w:szCs w:val="24"/>
        </w:rPr>
        <w:t xml:space="preserve">and this may be a possibility in the future. </w:t>
      </w:r>
    </w:p>
    <w:p w14:paraId="24CAFCEF" w14:textId="77777777" w:rsidR="003500B7" w:rsidRPr="00372E6F" w:rsidRDefault="003500B7" w:rsidP="00D520C4">
      <w:pPr>
        <w:spacing w:after="0" w:line="240" w:lineRule="auto"/>
        <w:contextualSpacing/>
        <w:mirrorIndents/>
        <w:rPr>
          <w:rFonts w:ascii="Times New Roman" w:eastAsia="Times New Roman" w:hAnsi="Times New Roman" w:cs="Times New Roman"/>
          <w:sz w:val="24"/>
          <w:szCs w:val="24"/>
        </w:rPr>
      </w:pPr>
    </w:p>
    <w:p w14:paraId="1F1509F3" w14:textId="1B82EB85" w:rsidR="00C60BD2" w:rsidRPr="003500B7" w:rsidRDefault="00337CCA" w:rsidP="00337CCA">
      <w:pPr>
        <w:spacing w:after="0" w:line="240" w:lineRule="auto"/>
        <w:contextualSpacing/>
        <w:mirrorIndents/>
        <w:rPr>
          <w:rFonts w:ascii="Times New Roman" w:eastAsia="Times New Roman" w:hAnsi="Times New Roman" w:cs="Times New Roman"/>
          <w:b/>
          <w:bCs/>
          <w:sz w:val="24"/>
          <w:szCs w:val="24"/>
          <w:u w:val="single"/>
        </w:rPr>
      </w:pPr>
      <w:r w:rsidRPr="003500B7">
        <w:rPr>
          <w:rFonts w:ascii="Times New Roman" w:eastAsia="Times New Roman" w:hAnsi="Times New Roman" w:cs="Times New Roman"/>
          <w:b/>
          <w:bCs/>
          <w:sz w:val="24"/>
          <w:szCs w:val="24"/>
          <w:u w:val="single"/>
        </w:rPr>
        <w:t>ADJOURNMEN</w:t>
      </w:r>
      <w:r w:rsidR="002819A7" w:rsidRPr="003500B7">
        <w:rPr>
          <w:rFonts w:ascii="Times New Roman" w:eastAsia="Times New Roman" w:hAnsi="Times New Roman" w:cs="Times New Roman"/>
          <w:b/>
          <w:bCs/>
          <w:sz w:val="24"/>
          <w:szCs w:val="24"/>
          <w:u w:val="single"/>
        </w:rPr>
        <w:t>T</w:t>
      </w:r>
    </w:p>
    <w:p w14:paraId="7015EE24" w14:textId="3E0D9ED0" w:rsidR="00337CCA" w:rsidRPr="003500B7" w:rsidRDefault="00922B78"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At </w:t>
      </w:r>
      <w:r w:rsidR="003500B7" w:rsidRPr="003500B7">
        <w:rPr>
          <w:rFonts w:ascii="Times New Roman" w:eastAsia="Times New Roman" w:hAnsi="Times New Roman" w:cs="Times New Roman"/>
          <w:sz w:val="24"/>
          <w:szCs w:val="24"/>
        </w:rPr>
        <w:t>11:08</w:t>
      </w:r>
      <w:r w:rsidRPr="003500B7">
        <w:rPr>
          <w:rFonts w:ascii="Times New Roman" w:eastAsia="Times New Roman" w:hAnsi="Times New Roman" w:cs="Times New Roman"/>
          <w:sz w:val="24"/>
          <w:szCs w:val="24"/>
        </w:rPr>
        <w:t xml:space="preserve"> a.m. </w:t>
      </w:r>
      <w:r w:rsidR="002E2281" w:rsidRPr="003500B7">
        <w:rPr>
          <w:rFonts w:ascii="Times New Roman" w:eastAsia="Times New Roman" w:hAnsi="Times New Roman" w:cs="Times New Roman"/>
          <w:sz w:val="24"/>
          <w:szCs w:val="24"/>
        </w:rPr>
        <w:t xml:space="preserve">a motion was made by </w:t>
      </w:r>
      <w:r w:rsidR="003500B7" w:rsidRPr="003500B7">
        <w:rPr>
          <w:rFonts w:ascii="Times New Roman" w:eastAsia="Times New Roman" w:hAnsi="Times New Roman" w:cs="Times New Roman"/>
          <w:sz w:val="24"/>
          <w:szCs w:val="24"/>
        </w:rPr>
        <w:t xml:space="preserve">Dr. </w:t>
      </w:r>
      <w:r w:rsidR="00DC3ED6">
        <w:rPr>
          <w:rFonts w:ascii="Times New Roman" w:eastAsia="Times New Roman" w:hAnsi="Times New Roman" w:cs="Times New Roman"/>
          <w:sz w:val="24"/>
          <w:szCs w:val="24"/>
        </w:rPr>
        <w:t>O’Malley,</w:t>
      </w:r>
      <w:r w:rsidR="003500B7" w:rsidRPr="003500B7">
        <w:rPr>
          <w:rFonts w:ascii="Times New Roman" w:eastAsia="Times New Roman" w:hAnsi="Times New Roman" w:cs="Times New Roman"/>
          <w:sz w:val="24"/>
          <w:szCs w:val="24"/>
        </w:rPr>
        <w:t xml:space="preserve"> seconded</w:t>
      </w:r>
      <w:r w:rsidR="002E2281" w:rsidRPr="003500B7">
        <w:rPr>
          <w:rFonts w:ascii="Times New Roman" w:eastAsia="Times New Roman" w:hAnsi="Times New Roman" w:cs="Times New Roman"/>
          <w:sz w:val="24"/>
          <w:szCs w:val="24"/>
        </w:rPr>
        <w:t xml:space="preserve"> by Dr.</w:t>
      </w:r>
      <w:r w:rsidR="003500B7">
        <w:rPr>
          <w:rFonts w:ascii="Times New Roman" w:eastAsia="Times New Roman" w:hAnsi="Times New Roman" w:cs="Times New Roman"/>
          <w:sz w:val="24"/>
          <w:szCs w:val="24"/>
        </w:rPr>
        <w:t xml:space="preserve"> </w:t>
      </w:r>
      <w:r w:rsidR="003500B7" w:rsidRPr="003500B7">
        <w:rPr>
          <w:rFonts w:ascii="Times New Roman" w:eastAsia="Times New Roman" w:hAnsi="Times New Roman" w:cs="Times New Roman"/>
          <w:sz w:val="24"/>
          <w:szCs w:val="24"/>
        </w:rPr>
        <w:t xml:space="preserve">Debs </w:t>
      </w:r>
      <w:r w:rsidR="002E2281" w:rsidRPr="003500B7">
        <w:rPr>
          <w:rFonts w:ascii="Times New Roman" w:eastAsia="Times New Roman" w:hAnsi="Times New Roman" w:cs="Times New Roman"/>
          <w:sz w:val="24"/>
          <w:szCs w:val="24"/>
        </w:rPr>
        <w:t>and VOTED (roll call)</w:t>
      </w:r>
      <w:r w:rsidR="00E8001E">
        <w:rPr>
          <w:rFonts w:ascii="Times New Roman" w:eastAsia="Times New Roman" w:hAnsi="Times New Roman" w:cs="Times New Roman"/>
          <w:sz w:val="24"/>
          <w:szCs w:val="24"/>
        </w:rPr>
        <w:t xml:space="preserve">; </w:t>
      </w:r>
      <w:r w:rsidR="00E8001E" w:rsidRPr="00E8001E">
        <w:rPr>
          <w:rFonts w:ascii="Times New Roman" w:eastAsia="Times New Roman" w:hAnsi="Times New Roman" w:cs="Times New Roman"/>
          <w:b/>
          <w:bCs/>
          <w:sz w:val="24"/>
          <w:szCs w:val="24"/>
        </w:rPr>
        <w:t>to end the public meeting.</w:t>
      </w:r>
      <w:r w:rsidR="006E4A76" w:rsidRPr="003500B7">
        <w:rPr>
          <w:rFonts w:ascii="Times New Roman" w:eastAsia="Times New Roman" w:hAnsi="Times New Roman" w:cs="Times New Roman"/>
          <w:sz w:val="24"/>
          <w:szCs w:val="24"/>
        </w:rPr>
        <w:t xml:space="preserve"> </w:t>
      </w:r>
    </w:p>
    <w:p w14:paraId="4E43A6F0" w14:textId="211E92FF" w:rsidR="002E2281" w:rsidRPr="003500B7" w:rsidRDefault="002E2281" w:rsidP="002E2281">
      <w:pPr>
        <w:spacing w:after="0" w:line="240" w:lineRule="auto"/>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in-favor: Connors, O’Malley, </w:t>
      </w:r>
      <w:r w:rsidR="003500B7" w:rsidRPr="003500B7">
        <w:rPr>
          <w:rFonts w:ascii="Times New Roman" w:eastAsia="Times New Roman" w:hAnsi="Times New Roman" w:cs="Times New Roman"/>
          <w:i/>
          <w:iCs/>
          <w:sz w:val="24"/>
          <w:szCs w:val="24"/>
        </w:rPr>
        <w:t>Debs</w:t>
      </w:r>
      <w:r w:rsidRPr="003500B7">
        <w:rPr>
          <w:rFonts w:ascii="Times New Roman" w:eastAsia="Times New Roman" w:hAnsi="Times New Roman" w:cs="Times New Roman"/>
          <w:i/>
          <w:iCs/>
          <w:sz w:val="24"/>
          <w:szCs w:val="24"/>
        </w:rPr>
        <w:t xml:space="preserve">, Bush, Grosso, Denaro </w:t>
      </w:r>
    </w:p>
    <w:p w14:paraId="14682F24" w14:textId="77777777" w:rsidR="002E2281" w:rsidRPr="003500B7" w:rsidRDefault="002E2281" w:rsidP="002E2281">
      <w:pPr>
        <w:spacing w:after="0" w:line="240" w:lineRule="auto"/>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opposed: none</w:t>
      </w:r>
    </w:p>
    <w:p w14:paraId="33074D09" w14:textId="77777777" w:rsidR="00004B1C" w:rsidRPr="003500B7" w:rsidRDefault="00004B1C" w:rsidP="00337CCA">
      <w:pPr>
        <w:spacing w:after="0" w:line="240" w:lineRule="auto"/>
        <w:contextualSpacing/>
        <w:mirrorIndents/>
        <w:rPr>
          <w:rFonts w:ascii="Times New Roman" w:eastAsia="Times New Roman" w:hAnsi="Times New Roman" w:cs="Times New Roman"/>
          <w:sz w:val="24"/>
          <w:szCs w:val="24"/>
        </w:rPr>
      </w:pPr>
    </w:p>
    <w:p w14:paraId="5C89E8AB"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4398F386"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252B1E04"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514763DC"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lastRenderedPageBreak/>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b/>
          <w:bCs/>
          <w:sz w:val="24"/>
          <w:szCs w:val="24"/>
        </w:rPr>
        <w:t>Documents used by the Board during open session:</w:t>
      </w:r>
    </w:p>
    <w:p w14:paraId="4E470FDB" w14:textId="41845B07"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3500B7" w:rsidRPr="003500B7">
        <w:rPr>
          <w:rFonts w:ascii="Times New Roman" w:eastAsia="Times New Roman" w:hAnsi="Times New Roman" w:cs="Times New Roman"/>
          <w:i/>
          <w:iCs/>
          <w:sz w:val="24"/>
          <w:szCs w:val="24"/>
        </w:rPr>
        <w:t>01/04/2024</w:t>
      </w:r>
    </w:p>
    <w:p w14:paraId="739A3C37" w14:textId="4306ACA0" w:rsidR="002E2281" w:rsidRPr="003500B7"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Draft public meeting minutes of </w:t>
      </w:r>
      <w:r w:rsidR="003500B7" w:rsidRPr="003500B7">
        <w:rPr>
          <w:rFonts w:ascii="Times New Roman" w:eastAsia="Times New Roman" w:hAnsi="Times New Roman" w:cs="Times New Roman"/>
          <w:i/>
          <w:iCs/>
          <w:sz w:val="24"/>
          <w:szCs w:val="24"/>
        </w:rPr>
        <w:t>12/07</w:t>
      </w:r>
      <w:r w:rsidRPr="003500B7">
        <w:rPr>
          <w:rFonts w:ascii="Times New Roman" w:eastAsia="Times New Roman" w:hAnsi="Times New Roman" w:cs="Times New Roman"/>
          <w:i/>
          <w:iCs/>
          <w:sz w:val="24"/>
          <w:szCs w:val="24"/>
        </w:rPr>
        <w:t>/2023</w:t>
      </w:r>
    </w:p>
    <w:p w14:paraId="7163460E" w14:textId="34CB0305" w:rsidR="007B3E81" w:rsidRPr="00715BF2" w:rsidRDefault="006E4A76"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7B3E81">
        <w:rPr>
          <w:rFonts w:ascii="Times New Roman" w:eastAsia="Times New Roman" w:hAnsi="Times New Roman" w:cs="Times New Roman"/>
          <w:i/>
          <w:iCs/>
          <w:sz w:val="24"/>
          <w:szCs w:val="24"/>
        </w:rPr>
        <w:t xml:space="preserve">Email from </w:t>
      </w:r>
      <w:r w:rsidR="007B3E81" w:rsidRPr="007B3E81">
        <w:rPr>
          <w:rFonts w:ascii="Times New Roman" w:eastAsia="Times New Roman" w:hAnsi="Times New Roman" w:cs="Times New Roman"/>
          <w:i/>
          <w:iCs/>
          <w:sz w:val="24"/>
          <w:szCs w:val="24"/>
        </w:rPr>
        <w:t>Diane Sofia, D.C</w:t>
      </w:r>
    </w:p>
    <w:p w14:paraId="4D40F1E9" w14:textId="2A225865" w:rsidR="006E4A76" w:rsidRDefault="00E8001E"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Pr>
          <w:rFonts w:ascii="Times New Roman" w:eastAsia="Times New Roman" w:hAnsi="Times New Roman" w:cs="Times New Roman"/>
          <w:i/>
          <w:iCs/>
          <w:sz w:val="24"/>
          <w:szCs w:val="24"/>
        </w:rPr>
        <w:t xml:space="preserve">Monitoring Report and Board’s Final Decision and Order for </w:t>
      </w:r>
      <w:proofErr w:type="spellStart"/>
      <w:r w:rsidR="007B3E81" w:rsidRPr="00715BF2">
        <w:rPr>
          <w:rFonts w:ascii="Times New Roman" w:eastAsia="Times New Roman" w:hAnsi="Times New Roman" w:cs="Times New Roman"/>
          <w:i/>
          <w:iCs/>
          <w:sz w:val="24"/>
          <w:szCs w:val="24"/>
        </w:rPr>
        <w:t>Swiatoslaw</w:t>
      </w:r>
      <w:proofErr w:type="spellEnd"/>
      <w:r w:rsidR="007B3E81" w:rsidRPr="00715BF2">
        <w:rPr>
          <w:rFonts w:ascii="Times New Roman" w:eastAsia="Times New Roman" w:hAnsi="Times New Roman" w:cs="Times New Roman"/>
          <w:i/>
          <w:iCs/>
          <w:sz w:val="24"/>
          <w:szCs w:val="24"/>
        </w:rPr>
        <w:t xml:space="preserve"> Alexander </w:t>
      </w:r>
      <w:proofErr w:type="spellStart"/>
      <w:r w:rsidR="007B3E81" w:rsidRPr="00715BF2">
        <w:rPr>
          <w:rFonts w:ascii="Times New Roman" w:eastAsia="Times New Roman" w:hAnsi="Times New Roman" w:cs="Times New Roman"/>
          <w:i/>
          <w:iCs/>
          <w:sz w:val="24"/>
          <w:szCs w:val="24"/>
        </w:rPr>
        <w:t>Paduchak</w:t>
      </w:r>
      <w:proofErr w:type="spellEnd"/>
      <w:r w:rsidR="007B3E81" w:rsidRPr="00715BF2">
        <w:rPr>
          <w:rFonts w:ascii="Times New Roman" w:eastAsia="Times New Roman" w:hAnsi="Times New Roman" w:cs="Times New Roman"/>
          <w:i/>
          <w:iCs/>
          <w:sz w:val="24"/>
          <w:szCs w:val="24"/>
        </w:rPr>
        <w:t>, D.C</w:t>
      </w:r>
      <w:r w:rsidR="007B3E81">
        <w:rPr>
          <w:rFonts w:ascii="Times New Roman" w:eastAsia="Times New Roman" w:hAnsi="Times New Roman" w:cs="Times New Roman"/>
          <w:i/>
          <w:iCs/>
          <w:color w:val="FF0000"/>
          <w:sz w:val="24"/>
          <w:szCs w:val="24"/>
        </w:rPr>
        <w:t xml:space="preserve">. </w:t>
      </w:r>
    </w:p>
    <w:p w14:paraId="4B3C83AA" w14:textId="22D932DD" w:rsidR="00E8001E" w:rsidRPr="00C04570" w:rsidRDefault="00E8001E"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Pr>
          <w:rFonts w:ascii="Times New Roman" w:eastAsia="Times New Roman" w:hAnsi="Times New Roman" w:cs="Times New Roman"/>
          <w:i/>
          <w:iCs/>
          <w:sz w:val="24"/>
          <w:szCs w:val="24"/>
        </w:rPr>
        <w:t>Policy: Delegation of Authority for Staff Actions Relative to Monitoring Licensure Conditions</w:t>
      </w:r>
    </w:p>
    <w:p w14:paraId="7928E73F" w14:textId="40490BAB" w:rsidR="00C04570" w:rsidRPr="00821364" w:rsidRDefault="00C04570"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Pr>
          <w:rFonts w:ascii="Times New Roman" w:eastAsia="Times New Roman" w:hAnsi="Times New Roman" w:cs="Times New Roman"/>
          <w:i/>
          <w:iCs/>
          <w:sz w:val="24"/>
          <w:szCs w:val="24"/>
        </w:rPr>
        <w:t>2019 Proposed Regulation Changes</w:t>
      </w:r>
    </w:p>
    <w:p w14:paraId="3BA67704" w14:textId="77777777" w:rsidR="000B1078" w:rsidRPr="00821364" w:rsidRDefault="000B1078" w:rsidP="000B1078">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1FF6B" w14:textId="77777777" w:rsidR="009157E6" w:rsidRDefault="009157E6" w:rsidP="00230AB0">
      <w:pPr>
        <w:spacing w:after="0" w:line="240" w:lineRule="auto"/>
      </w:pPr>
      <w:r>
        <w:separator/>
      </w:r>
    </w:p>
  </w:endnote>
  <w:endnote w:type="continuationSeparator" w:id="0">
    <w:p w14:paraId="25C4923B" w14:textId="77777777" w:rsidR="009157E6" w:rsidRDefault="009157E6"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9C4FA" w14:textId="77777777" w:rsidR="009157E6" w:rsidRDefault="009157E6" w:rsidP="00230AB0">
      <w:pPr>
        <w:spacing w:after="0" w:line="240" w:lineRule="auto"/>
      </w:pPr>
      <w:r>
        <w:separator/>
      </w:r>
    </w:p>
  </w:footnote>
  <w:footnote w:type="continuationSeparator" w:id="0">
    <w:p w14:paraId="6BA49792" w14:textId="77777777" w:rsidR="009157E6" w:rsidRDefault="009157E6"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7EC3FE10" w:rsidR="0077072A" w:rsidRDefault="007707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9"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9"/>
  </w:num>
  <w:num w:numId="2" w16cid:durableId="69735092">
    <w:abstractNumId w:val="24"/>
  </w:num>
  <w:num w:numId="3" w16cid:durableId="75322110">
    <w:abstractNumId w:val="19"/>
  </w:num>
  <w:num w:numId="4" w16cid:durableId="300815322">
    <w:abstractNumId w:val="15"/>
  </w:num>
  <w:num w:numId="5" w16cid:durableId="62485474">
    <w:abstractNumId w:val="23"/>
  </w:num>
  <w:num w:numId="6" w16cid:durableId="1775131881">
    <w:abstractNumId w:val="26"/>
  </w:num>
  <w:num w:numId="7" w16cid:durableId="649752075">
    <w:abstractNumId w:val="12"/>
  </w:num>
  <w:num w:numId="8" w16cid:durableId="546113264">
    <w:abstractNumId w:val="7"/>
  </w:num>
  <w:num w:numId="9" w16cid:durableId="726688005">
    <w:abstractNumId w:val="10"/>
  </w:num>
  <w:num w:numId="10" w16cid:durableId="680474266">
    <w:abstractNumId w:val="27"/>
  </w:num>
  <w:num w:numId="11" w16cid:durableId="890338515">
    <w:abstractNumId w:val="16"/>
  </w:num>
  <w:num w:numId="12" w16cid:durableId="1490050121">
    <w:abstractNumId w:val="31"/>
  </w:num>
  <w:num w:numId="13" w16cid:durableId="1906918086">
    <w:abstractNumId w:val="21"/>
  </w:num>
  <w:num w:numId="14" w16cid:durableId="940382506">
    <w:abstractNumId w:val="28"/>
  </w:num>
  <w:num w:numId="15" w16cid:durableId="72629293">
    <w:abstractNumId w:val="35"/>
  </w:num>
  <w:num w:numId="16" w16cid:durableId="1122991632">
    <w:abstractNumId w:val="17"/>
  </w:num>
  <w:num w:numId="17" w16cid:durableId="1998338988">
    <w:abstractNumId w:val="3"/>
  </w:num>
  <w:num w:numId="18" w16cid:durableId="623654058">
    <w:abstractNumId w:val="20"/>
  </w:num>
  <w:num w:numId="19" w16cid:durableId="212474565">
    <w:abstractNumId w:val="14"/>
  </w:num>
  <w:num w:numId="20" w16cid:durableId="789785738">
    <w:abstractNumId w:val="13"/>
  </w:num>
  <w:num w:numId="21" w16cid:durableId="624315752">
    <w:abstractNumId w:val="22"/>
  </w:num>
  <w:num w:numId="22" w16cid:durableId="2120248898">
    <w:abstractNumId w:val="18"/>
  </w:num>
  <w:num w:numId="23" w16cid:durableId="1999530557">
    <w:abstractNumId w:val="30"/>
  </w:num>
  <w:num w:numId="24" w16cid:durableId="274681099">
    <w:abstractNumId w:val="25"/>
  </w:num>
  <w:num w:numId="25" w16cid:durableId="1851529348">
    <w:abstractNumId w:val="0"/>
  </w:num>
  <w:num w:numId="26" w16cid:durableId="161045849">
    <w:abstractNumId w:val="1"/>
  </w:num>
  <w:num w:numId="27" w16cid:durableId="349572322">
    <w:abstractNumId w:val="6"/>
  </w:num>
  <w:num w:numId="28" w16cid:durableId="1801341077">
    <w:abstractNumId w:val="32"/>
  </w:num>
  <w:num w:numId="29" w16cid:durableId="1246299339">
    <w:abstractNumId w:val="34"/>
  </w:num>
  <w:num w:numId="30" w16cid:durableId="1251160159">
    <w:abstractNumId w:val="29"/>
  </w:num>
  <w:num w:numId="31" w16cid:durableId="1639725725">
    <w:abstractNumId w:val="11"/>
  </w:num>
  <w:num w:numId="32" w16cid:durableId="2015376370">
    <w:abstractNumId w:val="8"/>
  </w:num>
  <w:num w:numId="33" w16cid:durableId="1590774168">
    <w:abstractNumId w:val="5"/>
  </w:num>
  <w:num w:numId="34" w16cid:durableId="146092792">
    <w:abstractNumId w:val="4"/>
  </w:num>
  <w:num w:numId="35" w16cid:durableId="554239362">
    <w:abstractNumId w:val="33"/>
  </w:num>
  <w:num w:numId="36" w16cid:durableId="211046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504A"/>
    <w:rsid w:val="00006638"/>
    <w:rsid w:val="00007B64"/>
    <w:rsid w:val="00007E3E"/>
    <w:rsid w:val="00013F67"/>
    <w:rsid w:val="00014A5B"/>
    <w:rsid w:val="00016696"/>
    <w:rsid w:val="00017179"/>
    <w:rsid w:val="00022475"/>
    <w:rsid w:val="00023F02"/>
    <w:rsid w:val="00024273"/>
    <w:rsid w:val="000246ED"/>
    <w:rsid w:val="0002573D"/>
    <w:rsid w:val="00031870"/>
    <w:rsid w:val="0003272D"/>
    <w:rsid w:val="000329C8"/>
    <w:rsid w:val="00033DD9"/>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8A3"/>
    <w:rsid w:val="00071EAB"/>
    <w:rsid w:val="00071F52"/>
    <w:rsid w:val="0007427A"/>
    <w:rsid w:val="00075525"/>
    <w:rsid w:val="00075F87"/>
    <w:rsid w:val="00081685"/>
    <w:rsid w:val="000847EE"/>
    <w:rsid w:val="00085D7B"/>
    <w:rsid w:val="00087F7A"/>
    <w:rsid w:val="0009052D"/>
    <w:rsid w:val="0009333B"/>
    <w:rsid w:val="000976C3"/>
    <w:rsid w:val="00097BEE"/>
    <w:rsid w:val="000A3592"/>
    <w:rsid w:val="000A6490"/>
    <w:rsid w:val="000A7959"/>
    <w:rsid w:val="000B1078"/>
    <w:rsid w:val="000B2DBF"/>
    <w:rsid w:val="000B30C8"/>
    <w:rsid w:val="000B31D1"/>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391E"/>
    <w:rsid w:val="000E506A"/>
    <w:rsid w:val="000F00C9"/>
    <w:rsid w:val="000F245C"/>
    <w:rsid w:val="000F349A"/>
    <w:rsid w:val="000F7954"/>
    <w:rsid w:val="00103BE2"/>
    <w:rsid w:val="001045E6"/>
    <w:rsid w:val="00112C2D"/>
    <w:rsid w:val="00114642"/>
    <w:rsid w:val="001175B6"/>
    <w:rsid w:val="00125060"/>
    <w:rsid w:val="00126F05"/>
    <w:rsid w:val="00127A04"/>
    <w:rsid w:val="00131FFB"/>
    <w:rsid w:val="00135C9E"/>
    <w:rsid w:val="0013616C"/>
    <w:rsid w:val="001376FE"/>
    <w:rsid w:val="00141E87"/>
    <w:rsid w:val="00142828"/>
    <w:rsid w:val="001432ED"/>
    <w:rsid w:val="00143F5A"/>
    <w:rsid w:val="0014470F"/>
    <w:rsid w:val="001452CC"/>
    <w:rsid w:val="00145FAD"/>
    <w:rsid w:val="00146823"/>
    <w:rsid w:val="00147E26"/>
    <w:rsid w:val="001502E5"/>
    <w:rsid w:val="001507FF"/>
    <w:rsid w:val="00155718"/>
    <w:rsid w:val="00155C75"/>
    <w:rsid w:val="00163554"/>
    <w:rsid w:val="00163B5B"/>
    <w:rsid w:val="00165A70"/>
    <w:rsid w:val="00171568"/>
    <w:rsid w:val="00172027"/>
    <w:rsid w:val="00174C7F"/>
    <w:rsid w:val="001751BF"/>
    <w:rsid w:val="001878BA"/>
    <w:rsid w:val="00190201"/>
    <w:rsid w:val="00192411"/>
    <w:rsid w:val="00193A22"/>
    <w:rsid w:val="001A13F3"/>
    <w:rsid w:val="001B47E3"/>
    <w:rsid w:val="001C0D14"/>
    <w:rsid w:val="001C1B3D"/>
    <w:rsid w:val="001D0130"/>
    <w:rsid w:val="001D055B"/>
    <w:rsid w:val="001D0F6F"/>
    <w:rsid w:val="001D1D5D"/>
    <w:rsid w:val="001D2D38"/>
    <w:rsid w:val="001D45F4"/>
    <w:rsid w:val="001D60C0"/>
    <w:rsid w:val="001D7759"/>
    <w:rsid w:val="001E1215"/>
    <w:rsid w:val="001E1D45"/>
    <w:rsid w:val="001E1ED5"/>
    <w:rsid w:val="001E29E8"/>
    <w:rsid w:val="001E2A86"/>
    <w:rsid w:val="001E4F4A"/>
    <w:rsid w:val="001E50E7"/>
    <w:rsid w:val="001F03C8"/>
    <w:rsid w:val="001F2102"/>
    <w:rsid w:val="001F2CA2"/>
    <w:rsid w:val="001F4B9B"/>
    <w:rsid w:val="001F5626"/>
    <w:rsid w:val="0020019A"/>
    <w:rsid w:val="002005A9"/>
    <w:rsid w:val="00201233"/>
    <w:rsid w:val="00203417"/>
    <w:rsid w:val="0020444F"/>
    <w:rsid w:val="002049AE"/>
    <w:rsid w:val="002059E1"/>
    <w:rsid w:val="00210490"/>
    <w:rsid w:val="00213180"/>
    <w:rsid w:val="0021443F"/>
    <w:rsid w:val="00214BE8"/>
    <w:rsid w:val="00217BEA"/>
    <w:rsid w:val="00220532"/>
    <w:rsid w:val="002212D9"/>
    <w:rsid w:val="00225A66"/>
    <w:rsid w:val="00230AB0"/>
    <w:rsid w:val="00230C2F"/>
    <w:rsid w:val="00235BA7"/>
    <w:rsid w:val="00235BEC"/>
    <w:rsid w:val="00235F79"/>
    <w:rsid w:val="00236D65"/>
    <w:rsid w:val="002370E4"/>
    <w:rsid w:val="00237AF9"/>
    <w:rsid w:val="00240B79"/>
    <w:rsid w:val="00256CD5"/>
    <w:rsid w:val="00260323"/>
    <w:rsid w:val="002603B9"/>
    <w:rsid w:val="00261515"/>
    <w:rsid w:val="00261B05"/>
    <w:rsid w:val="00262944"/>
    <w:rsid w:val="0026393F"/>
    <w:rsid w:val="002645EC"/>
    <w:rsid w:val="00264C5D"/>
    <w:rsid w:val="00265F15"/>
    <w:rsid w:val="00266A3C"/>
    <w:rsid w:val="00266D5A"/>
    <w:rsid w:val="00271F28"/>
    <w:rsid w:val="002733B8"/>
    <w:rsid w:val="00273AED"/>
    <w:rsid w:val="00277271"/>
    <w:rsid w:val="00277B59"/>
    <w:rsid w:val="00280644"/>
    <w:rsid w:val="002819A7"/>
    <w:rsid w:val="0028682E"/>
    <w:rsid w:val="00286A95"/>
    <w:rsid w:val="0028797F"/>
    <w:rsid w:val="00287AF9"/>
    <w:rsid w:val="00293766"/>
    <w:rsid w:val="00293B2C"/>
    <w:rsid w:val="002A2FB5"/>
    <w:rsid w:val="002A478F"/>
    <w:rsid w:val="002B0310"/>
    <w:rsid w:val="002B113A"/>
    <w:rsid w:val="002B1B89"/>
    <w:rsid w:val="002B22AE"/>
    <w:rsid w:val="002B2327"/>
    <w:rsid w:val="002B51CB"/>
    <w:rsid w:val="002C22C3"/>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A88"/>
    <w:rsid w:val="00331BA8"/>
    <w:rsid w:val="00331D76"/>
    <w:rsid w:val="0033237F"/>
    <w:rsid w:val="00333F10"/>
    <w:rsid w:val="003360AD"/>
    <w:rsid w:val="00336CBE"/>
    <w:rsid w:val="00337CCA"/>
    <w:rsid w:val="003441C9"/>
    <w:rsid w:val="0034515D"/>
    <w:rsid w:val="00345AF4"/>
    <w:rsid w:val="00346612"/>
    <w:rsid w:val="00347E14"/>
    <w:rsid w:val="003500B7"/>
    <w:rsid w:val="00357325"/>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668E"/>
    <w:rsid w:val="003C748B"/>
    <w:rsid w:val="003D19DC"/>
    <w:rsid w:val="003D2532"/>
    <w:rsid w:val="003D4462"/>
    <w:rsid w:val="003D4689"/>
    <w:rsid w:val="003D4B3C"/>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54F6"/>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35249"/>
    <w:rsid w:val="00437732"/>
    <w:rsid w:val="00442B01"/>
    <w:rsid w:val="004444BD"/>
    <w:rsid w:val="00454467"/>
    <w:rsid w:val="00455671"/>
    <w:rsid w:val="0045713F"/>
    <w:rsid w:val="004606FE"/>
    <w:rsid w:val="00461DDE"/>
    <w:rsid w:val="00462907"/>
    <w:rsid w:val="00463026"/>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B255A"/>
    <w:rsid w:val="004C2B8D"/>
    <w:rsid w:val="004C3236"/>
    <w:rsid w:val="004C6FA4"/>
    <w:rsid w:val="004C789B"/>
    <w:rsid w:val="004C7C22"/>
    <w:rsid w:val="004D1BE4"/>
    <w:rsid w:val="004D295D"/>
    <w:rsid w:val="004D4377"/>
    <w:rsid w:val="004D50AC"/>
    <w:rsid w:val="004D61E3"/>
    <w:rsid w:val="004E1D18"/>
    <w:rsid w:val="004E305D"/>
    <w:rsid w:val="004E4514"/>
    <w:rsid w:val="004E49F6"/>
    <w:rsid w:val="004E6720"/>
    <w:rsid w:val="004F1140"/>
    <w:rsid w:val="004F3858"/>
    <w:rsid w:val="004F5B23"/>
    <w:rsid w:val="004F6E2E"/>
    <w:rsid w:val="00503CB0"/>
    <w:rsid w:val="005101DD"/>
    <w:rsid w:val="0051177D"/>
    <w:rsid w:val="00511A3E"/>
    <w:rsid w:val="00514E9A"/>
    <w:rsid w:val="00520D29"/>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3639"/>
    <w:rsid w:val="00565789"/>
    <w:rsid w:val="00566C34"/>
    <w:rsid w:val="00572BD0"/>
    <w:rsid w:val="0057518B"/>
    <w:rsid w:val="00575FE2"/>
    <w:rsid w:val="005821AD"/>
    <w:rsid w:val="0058332E"/>
    <w:rsid w:val="005912F0"/>
    <w:rsid w:val="00591D07"/>
    <w:rsid w:val="00592244"/>
    <w:rsid w:val="00592EDC"/>
    <w:rsid w:val="0059423C"/>
    <w:rsid w:val="00595551"/>
    <w:rsid w:val="005A1562"/>
    <w:rsid w:val="005A17FE"/>
    <w:rsid w:val="005A1C36"/>
    <w:rsid w:val="005A3870"/>
    <w:rsid w:val="005A6E04"/>
    <w:rsid w:val="005A7EEA"/>
    <w:rsid w:val="005B1820"/>
    <w:rsid w:val="005B1B4B"/>
    <w:rsid w:val="005B2E04"/>
    <w:rsid w:val="005C007E"/>
    <w:rsid w:val="005C0B97"/>
    <w:rsid w:val="005C1D66"/>
    <w:rsid w:val="005C3029"/>
    <w:rsid w:val="005C5082"/>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32A3"/>
    <w:rsid w:val="0062341E"/>
    <w:rsid w:val="00624B08"/>
    <w:rsid w:val="00625FFA"/>
    <w:rsid w:val="00630C67"/>
    <w:rsid w:val="006371BC"/>
    <w:rsid w:val="00637D36"/>
    <w:rsid w:val="00640FD3"/>
    <w:rsid w:val="00641B0B"/>
    <w:rsid w:val="0064396A"/>
    <w:rsid w:val="00645337"/>
    <w:rsid w:val="006519C4"/>
    <w:rsid w:val="00651F80"/>
    <w:rsid w:val="00652ECB"/>
    <w:rsid w:val="006607E2"/>
    <w:rsid w:val="00662B69"/>
    <w:rsid w:val="00664848"/>
    <w:rsid w:val="0066497F"/>
    <w:rsid w:val="0066633A"/>
    <w:rsid w:val="006725A2"/>
    <w:rsid w:val="00672963"/>
    <w:rsid w:val="006739CA"/>
    <w:rsid w:val="00674A6E"/>
    <w:rsid w:val="00683253"/>
    <w:rsid w:val="006843F7"/>
    <w:rsid w:val="006854D5"/>
    <w:rsid w:val="0069092E"/>
    <w:rsid w:val="0069195D"/>
    <w:rsid w:val="006A15BD"/>
    <w:rsid w:val="006A255C"/>
    <w:rsid w:val="006A32C5"/>
    <w:rsid w:val="006A4537"/>
    <w:rsid w:val="006A59D6"/>
    <w:rsid w:val="006B1180"/>
    <w:rsid w:val="006B2F38"/>
    <w:rsid w:val="006B44C0"/>
    <w:rsid w:val="006B4725"/>
    <w:rsid w:val="006B722F"/>
    <w:rsid w:val="006B787A"/>
    <w:rsid w:val="006C0735"/>
    <w:rsid w:val="006C32FA"/>
    <w:rsid w:val="006C33A6"/>
    <w:rsid w:val="006C3EBB"/>
    <w:rsid w:val="006C421B"/>
    <w:rsid w:val="006C4880"/>
    <w:rsid w:val="006C609D"/>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AF4"/>
    <w:rsid w:val="00710F34"/>
    <w:rsid w:val="0071251E"/>
    <w:rsid w:val="00712C1A"/>
    <w:rsid w:val="007135A9"/>
    <w:rsid w:val="00715BF2"/>
    <w:rsid w:val="00717484"/>
    <w:rsid w:val="00720099"/>
    <w:rsid w:val="00720861"/>
    <w:rsid w:val="00720ED4"/>
    <w:rsid w:val="00721E60"/>
    <w:rsid w:val="00723E7D"/>
    <w:rsid w:val="007264B6"/>
    <w:rsid w:val="00727BC3"/>
    <w:rsid w:val="007310B3"/>
    <w:rsid w:val="00731CEF"/>
    <w:rsid w:val="00733CBC"/>
    <w:rsid w:val="00733F74"/>
    <w:rsid w:val="00735045"/>
    <w:rsid w:val="00736479"/>
    <w:rsid w:val="00736942"/>
    <w:rsid w:val="00741BF3"/>
    <w:rsid w:val="00746BF1"/>
    <w:rsid w:val="00747209"/>
    <w:rsid w:val="007473A3"/>
    <w:rsid w:val="00752A38"/>
    <w:rsid w:val="00755274"/>
    <w:rsid w:val="007557EC"/>
    <w:rsid w:val="0075699C"/>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2674"/>
    <w:rsid w:val="007B3E81"/>
    <w:rsid w:val="007B46B6"/>
    <w:rsid w:val="007B5DD1"/>
    <w:rsid w:val="007B6EC9"/>
    <w:rsid w:val="007B7CCB"/>
    <w:rsid w:val="007C1298"/>
    <w:rsid w:val="007C13A1"/>
    <w:rsid w:val="007C1C48"/>
    <w:rsid w:val="007C307B"/>
    <w:rsid w:val="007C549F"/>
    <w:rsid w:val="007C7002"/>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A9B"/>
    <w:rsid w:val="00804EFD"/>
    <w:rsid w:val="0080551F"/>
    <w:rsid w:val="008173A8"/>
    <w:rsid w:val="0082054C"/>
    <w:rsid w:val="00821364"/>
    <w:rsid w:val="00821E1B"/>
    <w:rsid w:val="00823C6D"/>
    <w:rsid w:val="008244BD"/>
    <w:rsid w:val="0082581C"/>
    <w:rsid w:val="0083123A"/>
    <w:rsid w:val="008316D2"/>
    <w:rsid w:val="008350B5"/>
    <w:rsid w:val="00836173"/>
    <w:rsid w:val="00836F0E"/>
    <w:rsid w:val="008374E9"/>
    <w:rsid w:val="00843D85"/>
    <w:rsid w:val="008453A2"/>
    <w:rsid w:val="00845B87"/>
    <w:rsid w:val="00847E0D"/>
    <w:rsid w:val="008508AD"/>
    <w:rsid w:val="00850E35"/>
    <w:rsid w:val="00851C75"/>
    <w:rsid w:val="00852E38"/>
    <w:rsid w:val="0085407E"/>
    <w:rsid w:val="00856140"/>
    <w:rsid w:val="00862C1F"/>
    <w:rsid w:val="008640FE"/>
    <w:rsid w:val="008646A5"/>
    <w:rsid w:val="00865F6E"/>
    <w:rsid w:val="0087277E"/>
    <w:rsid w:val="00876496"/>
    <w:rsid w:val="008836C4"/>
    <w:rsid w:val="0088374F"/>
    <w:rsid w:val="00884490"/>
    <w:rsid w:val="00892E3B"/>
    <w:rsid w:val="00892E8A"/>
    <w:rsid w:val="00895B0C"/>
    <w:rsid w:val="00897939"/>
    <w:rsid w:val="00897A70"/>
    <w:rsid w:val="008A268E"/>
    <w:rsid w:val="008A2EB3"/>
    <w:rsid w:val="008A33E0"/>
    <w:rsid w:val="008A40D0"/>
    <w:rsid w:val="008B0E6D"/>
    <w:rsid w:val="008B2F5E"/>
    <w:rsid w:val="008B3DD4"/>
    <w:rsid w:val="008B48F7"/>
    <w:rsid w:val="008B4979"/>
    <w:rsid w:val="008B4F51"/>
    <w:rsid w:val="008B60BD"/>
    <w:rsid w:val="008C0080"/>
    <w:rsid w:val="008C02C7"/>
    <w:rsid w:val="008C3B7E"/>
    <w:rsid w:val="008C3EE6"/>
    <w:rsid w:val="008C607D"/>
    <w:rsid w:val="008C6389"/>
    <w:rsid w:val="008D01B2"/>
    <w:rsid w:val="008D1D74"/>
    <w:rsid w:val="008D2AEA"/>
    <w:rsid w:val="008D5192"/>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42E0"/>
    <w:rsid w:val="009476CB"/>
    <w:rsid w:val="00950C3F"/>
    <w:rsid w:val="00951411"/>
    <w:rsid w:val="00954CC9"/>
    <w:rsid w:val="009628A8"/>
    <w:rsid w:val="0097091F"/>
    <w:rsid w:val="009710E2"/>
    <w:rsid w:val="00972D51"/>
    <w:rsid w:val="0097425F"/>
    <w:rsid w:val="009857CF"/>
    <w:rsid w:val="00992359"/>
    <w:rsid w:val="00993003"/>
    <w:rsid w:val="009940AE"/>
    <w:rsid w:val="00994CC1"/>
    <w:rsid w:val="00996263"/>
    <w:rsid w:val="009964D1"/>
    <w:rsid w:val="009A29F6"/>
    <w:rsid w:val="009A4A6B"/>
    <w:rsid w:val="009A4DB9"/>
    <w:rsid w:val="009A7231"/>
    <w:rsid w:val="009B1D44"/>
    <w:rsid w:val="009B2CDD"/>
    <w:rsid w:val="009B4803"/>
    <w:rsid w:val="009B5D00"/>
    <w:rsid w:val="009C19BB"/>
    <w:rsid w:val="009C2346"/>
    <w:rsid w:val="009D25CE"/>
    <w:rsid w:val="009D37F8"/>
    <w:rsid w:val="009D732D"/>
    <w:rsid w:val="009D7799"/>
    <w:rsid w:val="009D7CD2"/>
    <w:rsid w:val="009E1656"/>
    <w:rsid w:val="009E4450"/>
    <w:rsid w:val="009E549F"/>
    <w:rsid w:val="009F4414"/>
    <w:rsid w:val="009F4C9F"/>
    <w:rsid w:val="009F5C4D"/>
    <w:rsid w:val="009F7FD7"/>
    <w:rsid w:val="00A0126C"/>
    <w:rsid w:val="00A020D5"/>
    <w:rsid w:val="00A03BB9"/>
    <w:rsid w:val="00A0484D"/>
    <w:rsid w:val="00A04A96"/>
    <w:rsid w:val="00A061BD"/>
    <w:rsid w:val="00A0682C"/>
    <w:rsid w:val="00A123B3"/>
    <w:rsid w:val="00A13491"/>
    <w:rsid w:val="00A144DE"/>
    <w:rsid w:val="00A145E8"/>
    <w:rsid w:val="00A149C8"/>
    <w:rsid w:val="00A17B65"/>
    <w:rsid w:val="00A2585D"/>
    <w:rsid w:val="00A31531"/>
    <w:rsid w:val="00A3556E"/>
    <w:rsid w:val="00A35741"/>
    <w:rsid w:val="00A3729E"/>
    <w:rsid w:val="00A40F41"/>
    <w:rsid w:val="00A4258D"/>
    <w:rsid w:val="00A4576E"/>
    <w:rsid w:val="00A47919"/>
    <w:rsid w:val="00A51345"/>
    <w:rsid w:val="00A53ED5"/>
    <w:rsid w:val="00A60F16"/>
    <w:rsid w:val="00A61EC6"/>
    <w:rsid w:val="00A63258"/>
    <w:rsid w:val="00A63EEF"/>
    <w:rsid w:val="00A66C52"/>
    <w:rsid w:val="00A67618"/>
    <w:rsid w:val="00A71BF9"/>
    <w:rsid w:val="00A76ADA"/>
    <w:rsid w:val="00A7741B"/>
    <w:rsid w:val="00A81821"/>
    <w:rsid w:val="00A84841"/>
    <w:rsid w:val="00A85D5D"/>
    <w:rsid w:val="00A9495E"/>
    <w:rsid w:val="00A9500F"/>
    <w:rsid w:val="00A97065"/>
    <w:rsid w:val="00AA2CED"/>
    <w:rsid w:val="00AA2DA6"/>
    <w:rsid w:val="00AA344C"/>
    <w:rsid w:val="00AA4B2D"/>
    <w:rsid w:val="00AB134B"/>
    <w:rsid w:val="00AB309B"/>
    <w:rsid w:val="00AB5917"/>
    <w:rsid w:val="00AC0153"/>
    <w:rsid w:val="00AC021D"/>
    <w:rsid w:val="00AC2576"/>
    <w:rsid w:val="00AD187A"/>
    <w:rsid w:val="00AD2F6A"/>
    <w:rsid w:val="00AD5F63"/>
    <w:rsid w:val="00AD6ACE"/>
    <w:rsid w:val="00AE0647"/>
    <w:rsid w:val="00AE26E3"/>
    <w:rsid w:val="00AE5848"/>
    <w:rsid w:val="00AE654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74D9"/>
    <w:rsid w:val="00B52911"/>
    <w:rsid w:val="00B53C7B"/>
    <w:rsid w:val="00B546AB"/>
    <w:rsid w:val="00B5499C"/>
    <w:rsid w:val="00B553C0"/>
    <w:rsid w:val="00B55B8F"/>
    <w:rsid w:val="00B60592"/>
    <w:rsid w:val="00B60EC3"/>
    <w:rsid w:val="00B62405"/>
    <w:rsid w:val="00B62496"/>
    <w:rsid w:val="00B66196"/>
    <w:rsid w:val="00B70A2B"/>
    <w:rsid w:val="00B724AE"/>
    <w:rsid w:val="00B77E1A"/>
    <w:rsid w:val="00B8067C"/>
    <w:rsid w:val="00B828C4"/>
    <w:rsid w:val="00B82A02"/>
    <w:rsid w:val="00B90F73"/>
    <w:rsid w:val="00B91B66"/>
    <w:rsid w:val="00B92EBC"/>
    <w:rsid w:val="00B93491"/>
    <w:rsid w:val="00BA79B8"/>
    <w:rsid w:val="00BB0086"/>
    <w:rsid w:val="00BB08F0"/>
    <w:rsid w:val="00BB1F4C"/>
    <w:rsid w:val="00BB6DD9"/>
    <w:rsid w:val="00BC0031"/>
    <w:rsid w:val="00BC18FE"/>
    <w:rsid w:val="00BC7C47"/>
    <w:rsid w:val="00BD2585"/>
    <w:rsid w:val="00BD2C75"/>
    <w:rsid w:val="00BD2E54"/>
    <w:rsid w:val="00BD59BB"/>
    <w:rsid w:val="00BD65A5"/>
    <w:rsid w:val="00BD6FFE"/>
    <w:rsid w:val="00BE170E"/>
    <w:rsid w:val="00BE3517"/>
    <w:rsid w:val="00BE527D"/>
    <w:rsid w:val="00BE5483"/>
    <w:rsid w:val="00BF018A"/>
    <w:rsid w:val="00BF19D1"/>
    <w:rsid w:val="00BF327B"/>
    <w:rsid w:val="00BF4261"/>
    <w:rsid w:val="00BF759E"/>
    <w:rsid w:val="00C03E52"/>
    <w:rsid w:val="00C03EDF"/>
    <w:rsid w:val="00C04570"/>
    <w:rsid w:val="00C05742"/>
    <w:rsid w:val="00C06586"/>
    <w:rsid w:val="00C06D58"/>
    <w:rsid w:val="00C070A4"/>
    <w:rsid w:val="00C13FAA"/>
    <w:rsid w:val="00C168F7"/>
    <w:rsid w:val="00C16BED"/>
    <w:rsid w:val="00C20A0C"/>
    <w:rsid w:val="00C26F57"/>
    <w:rsid w:val="00C30FDA"/>
    <w:rsid w:val="00C35C6E"/>
    <w:rsid w:val="00C43CCA"/>
    <w:rsid w:val="00C47B4D"/>
    <w:rsid w:val="00C513F9"/>
    <w:rsid w:val="00C57F11"/>
    <w:rsid w:val="00C60BD2"/>
    <w:rsid w:val="00C616D4"/>
    <w:rsid w:val="00C63F5D"/>
    <w:rsid w:val="00C64B75"/>
    <w:rsid w:val="00C64C07"/>
    <w:rsid w:val="00C67F2D"/>
    <w:rsid w:val="00C7064D"/>
    <w:rsid w:val="00C708EE"/>
    <w:rsid w:val="00C7112C"/>
    <w:rsid w:val="00C72E6D"/>
    <w:rsid w:val="00C72EA5"/>
    <w:rsid w:val="00C7412E"/>
    <w:rsid w:val="00C774F8"/>
    <w:rsid w:val="00C81B55"/>
    <w:rsid w:val="00C90460"/>
    <w:rsid w:val="00C96B3C"/>
    <w:rsid w:val="00CA4221"/>
    <w:rsid w:val="00CB754C"/>
    <w:rsid w:val="00CC063E"/>
    <w:rsid w:val="00CC1A6D"/>
    <w:rsid w:val="00CC3F3D"/>
    <w:rsid w:val="00CC604B"/>
    <w:rsid w:val="00CD0710"/>
    <w:rsid w:val="00CD157F"/>
    <w:rsid w:val="00CD18C7"/>
    <w:rsid w:val="00CD1E94"/>
    <w:rsid w:val="00CD2534"/>
    <w:rsid w:val="00CE10C2"/>
    <w:rsid w:val="00CE209E"/>
    <w:rsid w:val="00CE59D0"/>
    <w:rsid w:val="00CE7165"/>
    <w:rsid w:val="00CE747D"/>
    <w:rsid w:val="00CF3C94"/>
    <w:rsid w:val="00CF5BA4"/>
    <w:rsid w:val="00CF5E0A"/>
    <w:rsid w:val="00D011BF"/>
    <w:rsid w:val="00D01EDB"/>
    <w:rsid w:val="00D0432B"/>
    <w:rsid w:val="00D07E5D"/>
    <w:rsid w:val="00D10822"/>
    <w:rsid w:val="00D10C96"/>
    <w:rsid w:val="00D12447"/>
    <w:rsid w:val="00D12D7D"/>
    <w:rsid w:val="00D13002"/>
    <w:rsid w:val="00D1538E"/>
    <w:rsid w:val="00D205DC"/>
    <w:rsid w:val="00D21794"/>
    <w:rsid w:val="00D21892"/>
    <w:rsid w:val="00D21D39"/>
    <w:rsid w:val="00D22DEE"/>
    <w:rsid w:val="00D22FC8"/>
    <w:rsid w:val="00D30C79"/>
    <w:rsid w:val="00D3343B"/>
    <w:rsid w:val="00D3369B"/>
    <w:rsid w:val="00D366E4"/>
    <w:rsid w:val="00D3769E"/>
    <w:rsid w:val="00D42110"/>
    <w:rsid w:val="00D43713"/>
    <w:rsid w:val="00D445CE"/>
    <w:rsid w:val="00D4606F"/>
    <w:rsid w:val="00D47E65"/>
    <w:rsid w:val="00D50636"/>
    <w:rsid w:val="00D50B59"/>
    <w:rsid w:val="00D50FB5"/>
    <w:rsid w:val="00D51538"/>
    <w:rsid w:val="00D520C4"/>
    <w:rsid w:val="00D52389"/>
    <w:rsid w:val="00D552BD"/>
    <w:rsid w:val="00D6308E"/>
    <w:rsid w:val="00D65356"/>
    <w:rsid w:val="00D65A36"/>
    <w:rsid w:val="00D66069"/>
    <w:rsid w:val="00D67DF3"/>
    <w:rsid w:val="00D70954"/>
    <w:rsid w:val="00D72A02"/>
    <w:rsid w:val="00D73908"/>
    <w:rsid w:val="00D81027"/>
    <w:rsid w:val="00D8149F"/>
    <w:rsid w:val="00D81A2C"/>
    <w:rsid w:val="00D81E6B"/>
    <w:rsid w:val="00D829C9"/>
    <w:rsid w:val="00D85D7C"/>
    <w:rsid w:val="00D8666C"/>
    <w:rsid w:val="00D87ADD"/>
    <w:rsid w:val="00D91109"/>
    <w:rsid w:val="00D92184"/>
    <w:rsid w:val="00D93CCD"/>
    <w:rsid w:val="00D95A5C"/>
    <w:rsid w:val="00D966BA"/>
    <w:rsid w:val="00D96A8D"/>
    <w:rsid w:val="00DA066B"/>
    <w:rsid w:val="00DA09A4"/>
    <w:rsid w:val="00DA1ECC"/>
    <w:rsid w:val="00DA2F99"/>
    <w:rsid w:val="00DA3B03"/>
    <w:rsid w:val="00DA587B"/>
    <w:rsid w:val="00DA62D4"/>
    <w:rsid w:val="00DB247A"/>
    <w:rsid w:val="00DB74F1"/>
    <w:rsid w:val="00DC0A56"/>
    <w:rsid w:val="00DC14E9"/>
    <w:rsid w:val="00DC1711"/>
    <w:rsid w:val="00DC2FBE"/>
    <w:rsid w:val="00DC3270"/>
    <w:rsid w:val="00DC3ED6"/>
    <w:rsid w:val="00DC74FC"/>
    <w:rsid w:val="00DD34D5"/>
    <w:rsid w:val="00DD4CFA"/>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083"/>
    <w:rsid w:val="00E03954"/>
    <w:rsid w:val="00E041AA"/>
    <w:rsid w:val="00E05B03"/>
    <w:rsid w:val="00E074A5"/>
    <w:rsid w:val="00E10789"/>
    <w:rsid w:val="00E10BAA"/>
    <w:rsid w:val="00E1241D"/>
    <w:rsid w:val="00E12738"/>
    <w:rsid w:val="00E13911"/>
    <w:rsid w:val="00E201EB"/>
    <w:rsid w:val="00E208C0"/>
    <w:rsid w:val="00E20BB4"/>
    <w:rsid w:val="00E21133"/>
    <w:rsid w:val="00E218F9"/>
    <w:rsid w:val="00E22A3F"/>
    <w:rsid w:val="00E269BC"/>
    <w:rsid w:val="00E26FC3"/>
    <w:rsid w:val="00E314A4"/>
    <w:rsid w:val="00E33566"/>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43C"/>
    <w:rsid w:val="00E72913"/>
    <w:rsid w:val="00E740E3"/>
    <w:rsid w:val="00E74B84"/>
    <w:rsid w:val="00E74E0F"/>
    <w:rsid w:val="00E76C36"/>
    <w:rsid w:val="00E77D78"/>
    <w:rsid w:val="00E8001E"/>
    <w:rsid w:val="00E81212"/>
    <w:rsid w:val="00E81496"/>
    <w:rsid w:val="00E824CF"/>
    <w:rsid w:val="00E8346E"/>
    <w:rsid w:val="00E8602C"/>
    <w:rsid w:val="00E92A33"/>
    <w:rsid w:val="00E93B32"/>
    <w:rsid w:val="00E93E47"/>
    <w:rsid w:val="00E96F72"/>
    <w:rsid w:val="00EA6F3E"/>
    <w:rsid w:val="00EA7042"/>
    <w:rsid w:val="00EB18F9"/>
    <w:rsid w:val="00EB2B07"/>
    <w:rsid w:val="00EB426A"/>
    <w:rsid w:val="00EB4D3D"/>
    <w:rsid w:val="00EB5CA4"/>
    <w:rsid w:val="00EB7E06"/>
    <w:rsid w:val="00EC2BF2"/>
    <w:rsid w:val="00EC3308"/>
    <w:rsid w:val="00EC3E9B"/>
    <w:rsid w:val="00EC43C0"/>
    <w:rsid w:val="00EC4CB3"/>
    <w:rsid w:val="00EC617E"/>
    <w:rsid w:val="00EC6F7B"/>
    <w:rsid w:val="00ED10BF"/>
    <w:rsid w:val="00ED185B"/>
    <w:rsid w:val="00ED2CEC"/>
    <w:rsid w:val="00ED3EB8"/>
    <w:rsid w:val="00ED4DEC"/>
    <w:rsid w:val="00ED5F09"/>
    <w:rsid w:val="00ED5F4C"/>
    <w:rsid w:val="00ED6960"/>
    <w:rsid w:val="00ED7AC9"/>
    <w:rsid w:val="00EE0903"/>
    <w:rsid w:val="00EE75CF"/>
    <w:rsid w:val="00EF1950"/>
    <w:rsid w:val="00EF2646"/>
    <w:rsid w:val="00EF7A3C"/>
    <w:rsid w:val="00F00112"/>
    <w:rsid w:val="00F00BC8"/>
    <w:rsid w:val="00F0131B"/>
    <w:rsid w:val="00F0306E"/>
    <w:rsid w:val="00F04CAD"/>
    <w:rsid w:val="00F06417"/>
    <w:rsid w:val="00F07662"/>
    <w:rsid w:val="00F07D3F"/>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1F0"/>
    <w:rsid w:val="00F50712"/>
    <w:rsid w:val="00F51AC3"/>
    <w:rsid w:val="00F5229B"/>
    <w:rsid w:val="00F546DF"/>
    <w:rsid w:val="00F55AB4"/>
    <w:rsid w:val="00F56511"/>
    <w:rsid w:val="00F61DD9"/>
    <w:rsid w:val="00F6251B"/>
    <w:rsid w:val="00F66224"/>
    <w:rsid w:val="00F67D8A"/>
    <w:rsid w:val="00F67F62"/>
    <w:rsid w:val="00F74440"/>
    <w:rsid w:val="00F745C8"/>
    <w:rsid w:val="00F7489A"/>
    <w:rsid w:val="00F77AB7"/>
    <w:rsid w:val="00F77ED2"/>
    <w:rsid w:val="00F804DE"/>
    <w:rsid w:val="00F809FA"/>
    <w:rsid w:val="00F81D5D"/>
    <w:rsid w:val="00F832EA"/>
    <w:rsid w:val="00F83796"/>
    <w:rsid w:val="00F87774"/>
    <w:rsid w:val="00F92EB8"/>
    <w:rsid w:val="00F94CF6"/>
    <w:rsid w:val="00FA1F15"/>
    <w:rsid w:val="00FA200C"/>
    <w:rsid w:val="00FA68D5"/>
    <w:rsid w:val="00FB039B"/>
    <w:rsid w:val="00FB1367"/>
    <w:rsid w:val="00FB2AE7"/>
    <w:rsid w:val="00FB3E7A"/>
    <w:rsid w:val="00FB59CF"/>
    <w:rsid w:val="00FC0C2B"/>
    <w:rsid w:val="00FC3142"/>
    <w:rsid w:val="00FC6577"/>
    <w:rsid w:val="00FC7524"/>
    <w:rsid w:val="00FD285C"/>
    <w:rsid w:val="00FD2930"/>
    <w:rsid w:val="00FD2CDB"/>
    <w:rsid w:val="00FD39A9"/>
    <w:rsid w:val="00FD3D4A"/>
    <w:rsid w:val="00FD5D1A"/>
    <w:rsid w:val="00FD5DA5"/>
    <w:rsid w:val="00FE009D"/>
    <w:rsid w:val="00FE3520"/>
    <w:rsid w:val="00FE527F"/>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12</cp:revision>
  <dcterms:created xsi:type="dcterms:W3CDTF">2024-01-11T14:32:00Z</dcterms:created>
  <dcterms:modified xsi:type="dcterms:W3CDTF">2024-02-16T19:05:00Z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