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287D2564" w14:textId="3423B3ED" w:rsidR="00F123CB" w:rsidRPr="00687FA8" w:rsidRDefault="00AD6F48"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April 4</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Pr="00E74E0F"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1AD155D" w14:textId="77777777" w:rsidR="00AA4B2D" w:rsidRPr="00E74E0F" w:rsidRDefault="00AA4B2D" w:rsidP="00AA4B2D">
      <w:pPr>
        <w:spacing w:after="0" w:line="240" w:lineRule="auto"/>
        <w:rPr>
          <w:rStyle w:val="contentpasted0"/>
          <w:rFonts w:ascii="Times New Roman" w:hAnsi="Times New Roman" w:cs="Times New Roman"/>
          <w:sz w:val="24"/>
          <w:szCs w:val="24"/>
        </w:rPr>
      </w:pPr>
    </w:p>
    <w:p w14:paraId="09E69C3E" w14:textId="025FA8B5"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6E0DAF" w:rsidRPr="00E74E0F">
        <w:rPr>
          <w:rFonts w:ascii="Times New Roman" w:eastAsia="Times New Roman" w:hAnsi="Times New Roman" w:cs="Times New Roman"/>
          <w:sz w:val="24"/>
          <w:szCs w:val="24"/>
        </w:rPr>
        <w:t>0</w:t>
      </w:r>
      <w:r w:rsidR="00863592">
        <w:rPr>
          <w:rFonts w:ascii="Times New Roman" w:eastAsia="Times New Roman" w:hAnsi="Times New Roman" w:cs="Times New Roman"/>
          <w:sz w:val="24"/>
          <w:szCs w:val="24"/>
        </w:rPr>
        <w:t>2</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17AFECD"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9793AA8" w14:textId="77777777" w:rsidR="003401CA" w:rsidRDefault="003401CA" w:rsidP="003401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Pr="00E74E0F">
        <w:rPr>
          <w:rFonts w:ascii="Times New Roman" w:hAnsi="Times New Roman" w:cs="Times New Roman"/>
          <w:sz w:val="24"/>
          <w:szCs w:val="24"/>
        </w:rPr>
        <w:t xml:space="preserve"> </w:t>
      </w:r>
      <w:r w:rsidRPr="00E74E0F">
        <w:rPr>
          <w:rFonts w:ascii="Times New Roman" w:eastAsia="Times New Roman" w:hAnsi="Times New Roman" w:cs="Times New Roman"/>
          <w:sz w:val="24"/>
          <w:szCs w:val="24"/>
        </w:rPr>
        <w:t>Sunit Jolly, Member</w:t>
      </w:r>
    </w:p>
    <w:p w14:paraId="34AB1AEC" w14:textId="77777777" w:rsidR="008919F6"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Kathleen O’Malley, Member</w:t>
      </w:r>
    </w:p>
    <w:p w14:paraId="2334A621" w14:textId="77777777" w:rsidR="008919F6" w:rsidRPr="00E74E0F" w:rsidRDefault="008919F6" w:rsidP="008919F6">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Abbey Denaro, Member</w:t>
      </w:r>
    </w:p>
    <w:p w14:paraId="252E0B9B" w14:textId="3DE3965D" w:rsidR="00823C6D" w:rsidRPr="00E74E0F"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 </w:t>
      </w:r>
    </w:p>
    <w:p w14:paraId="38D2D3D4" w14:textId="77777777" w:rsidR="003401CA" w:rsidRPr="00E74E0F" w:rsidRDefault="003401CA" w:rsidP="00E74E0F">
      <w:pPr>
        <w:spacing w:after="0" w:line="240" w:lineRule="auto"/>
        <w:rPr>
          <w:rFonts w:ascii="Times New Roman" w:eastAsia="Times New Roman" w:hAnsi="Times New Roman" w:cs="Times New Roman"/>
          <w:sz w:val="24"/>
          <w:szCs w:val="24"/>
        </w:rPr>
      </w:pPr>
    </w:p>
    <w:bookmarkEnd w:id="1"/>
    <w:p w14:paraId="6E3C249D" w14:textId="6CD15FA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Default="00863592" w:rsidP="008635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Guglietta, Board Executive Director </w:t>
      </w:r>
    </w:p>
    <w:p w14:paraId="3E4293FB" w14:textId="4B68510F" w:rsidR="003401CA" w:rsidRPr="00687FA8" w:rsidRDefault="00687FA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Goldrick, Board Associate Executive Director</w:t>
      </w:r>
    </w:p>
    <w:p w14:paraId="5AA6351C" w14:textId="51D9169A" w:rsidR="00315BD6" w:rsidRDefault="0087277E"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Sheila York, </w:t>
      </w:r>
      <w:r w:rsidR="00337CCA" w:rsidRPr="00E74E0F">
        <w:rPr>
          <w:rFonts w:ascii="Times New Roman" w:eastAsia="Times New Roman" w:hAnsi="Times New Roman" w:cs="Times New Roman"/>
          <w:sz w:val="24"/>
          <w:szCs w:val="24"/>
        </w:rPr>
        <w:t xml:space="preserve">Esq., </w:t>
      </w:r>
      <w:r w:rsidR="00A145E8" w:rsidRPr="00E74E0F">
        <w:rPr>
          <w:rFonts w:ascii="Times New Roman" w:eastAsia="Times New Roman" w:hAnsi="Times New Roman" w:cs="Times New Roman"/>
          <w:sz w:val="24"/>
          <w:szCs w:val="24"/>
        </w:rPr>
        <w:t xml:space="preserve">Board </w:t>
      </w:r>
      <w:r w:rsidR="00337CCA" w:rsidRPr="00E74E0F">
        <w:rPr>
          <w:rFonts w:ascii="Times New Roman" w:eastAsia="Times New Roman" w:hAnsi="Times New Roman" w:cs="Times New Roman"/>
          <w:sz w:val="24"/>
          <w:szCs w:val="24"/>
        </w:rPr>
        <w:t>Counsel</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DF902C1" w14:textId="26B9A4B5" w:rsidR="00E26FC3" w:rsidRPr="00E74E0F"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E74E0F" w:rsidRPr="00E74E0F">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 xml:space="preserve">, </w:t>
      </w:r>
      <w:r w:rsidR="003401CA">
        <w:rPr>
          <w:rFonts w:ascii="Times New Roman" w:eastAsia="Times New Roman" w:hAnsi="Times New Roman" w:cs="Times New Roman"/>
          <w:bCs/>
          <w:i/>
          <w:sz w:val="24"/>
          <w:szCs w:val="24"/>
        </w:rPr>
        <w:t>Jolly</w:t>
      </w:r>
      <w:r w:rsidR="007D0419">
        <w:rPr>
          <w:rFonts w:ascii="Times New Roman" w:eastAsia="Times New Roman" w:hAnsi="Times New Roman" w:cs="Times New Roman"/>
          <w:bCs/>
          <w:i/>
          <w:sz w:val="24"/>
          <w:szCs w:val="24"/>
        </w:rPr>
        <w:t xml:space="preserve">, Denaro, O’Malley. </w:t>
      </w:r>
    </w:p>
    <w:p w14:paraId="7FBF73E0" w14:textId="77777777" w:rsidR="00570937" w:rsidRDefault="00570937" w:rsidP="00E74E0F">
      <w:pPr>
        <w:spacing w:after="0" w:line="240" w:lineRule="auto"/>
        <w:rPr>
          <w:rFonts w:ascii="Times New Roman" w:eastAsia="Times New Roman" w:hAnsi="Times New Roman" w:cs="Times New Roman"/>
          <w:bCs/>
          <w:sz w:val="24"/>
          <w:szCs w:val="24"/>
        </w:rPr>
      </w:pPr>
    </w:p>
    <w:p w14:paraId="32B03B2F" w14:textId="7BCCB956" w:rsidR="003576E1" w:rsidRDefault="00570937" w:rsidP="00AA4B2D">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Lisa Guglietta</w:t>
      </w:r>
      <w:r w:rsidR="00DA066B" w:rsidRPr="00E74E0F">
        <w:rPr>
          <w:rFonts w:ascii="Times New Roman" w:eastAsia="Times New Roman" w:hAnsi="Times New Roman" w:cs="Times New Roman"/>
          <w:bCs/>
          <w:sz w:val="24"/>
          <w:szCs w:val="24"/>
        </w:rPr>
        <w:t xml:space="preserve"> asked the public to mute their microphones and reminded the attendees that the meeting was being recorded.</w:t>
      </w:r>
      <w:r w:rsidR="00DA587B" w:rsidRPr="00E74E0F">
        <w:rPr>
          <w:rFonts w:ascii="Times New Roman" w:eastAsia="Times New Roman" w:hAnsi="Times New Roman" w:cs="Times New Roman"/>
          <w:bCs/>
          <w:sz w:val="24"/>
          <w:szCs w:val="24"/>
        </w:rPr>
        <w:t xml:space="preserve"> </w:t>
      </w:r>
    </w:p>
    <w:p w14:paraId="51999067" w14:textId="77777777" w:rsidR="003576E1" w:rsidRDefault="003576E1" w:rsidP="00AA4B2D">
      <w:pPr>
        <w:spacing w:after="0" w:line="240" w:lineRule="auto"/>
        <w:rPr>
          <w:rFonts w:ascii="Times New Roman" w:eastAsia="Times New Roman" w:hAnsi="Times New Roman" w:cs="Times New Roman"/>
          <w:b/>
          <w:bCs/>
          <w:sz w:val="24"/>
          <w:szCs w:val="24"/>
          <w:u w:val="single"/>
        </w:rPr>
      </w:pPr>
    </w:p>
    <w:p w14:paraId="5BEEA3CA" w14:textId="2DDB5005"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4F0E5AA6"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 </w:t>
      </w:r>
      <w:r w:rsidR="00E74E0F" w:rsidRPr="00E74E0F">
        <w:rPr>
          <w:rFonts w:ascii="Times New Roman" w:eastAsia="Times New Roman" w:hAnsi="Times New Roman" w:cs="Times New Roman"/>
          <w:bCs/>
          <w:sz w:val="24"/>
          <w:szCs w:val="24"/>
        </w:rPr>
        <w:t xml:space="preserve">Dr. </w:t>
      </w:r>
      <w:r w:rsidR="003401CA">
        <w:rPr>
          <w:rFonts w:ascii="Times New Roman" w:eastAsia="Times New Roman" w:hAnsi="Times New Roman" w:cs="Times New Roman"/>
          <w:bCs/>
          <w:sz w:val="24"/>
          <w:szCs w:val="24"/>
        </w:rPr>
        <w:t>Jolly</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3401CA">
        <w:rPr>
          <w:rFonts w:ascii="Times New Roman" w:eastAsia="Times New Roman" w:hAnsi="Times New Roman" w:cs="Times New Roman"/>
          <w:bCs/>
          <w:sz w:val="24"/>
          <w:szCs w:val="24"/>
        </w:rPr>
        <w:t xml:space="preserve">Dr. </w:t>
      </w:r>
      <w:r w:rsidR="007D0419">
        <w:rPr>
          <w:rFonts w:ascii="Times New Roman" w:eastAsia="Times New Roman" w:hAnsi="Times New Roman" w:cs="Times New Roman"/>
          <w:bCs/>
          <w:sz w:val="24"/>
          <w:szCs w:val="24"/>
        </w:rPr>
        <w:t>O’Malley</w:t>
      </w:r>
      <w:r w:rsidR="00AA4B2D" w:rsidRPr="00E74E0F">
        <w:rPr>
          <w:rFonts w:ascii="Times New Roman" w:eastAsia="Times New Roman" w:hAnsi="Times New Roman" w:cs="Times New Roman"/>
          <w:bCs/>
          <w:sz w:val="24"/>
          <w:szCs w:val="24"/>
        </w:rPr>
        <w:t xml:space="preserve"> 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863592">
        <w:rPr>
          <w:rFonts w:ascii="Times New Roman" w:eastAsia="Times New Roman" w:hAnsi="Times New Roman" w:cs="Times New Roman"/>
          <w:b/>
          <w:bCs/>
          <w:sz w:val="24"/>
          <w:szCs w:val="24"/>
        </w:rPr>
        <w:t>April 4</w:t>
      </w:r>
      <w:r w:rsidR="00687FA8">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2024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6E6DB076"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E74E0F" w:rsidRPr="00E74E0F">
        <w:rPr>
          <w:rFonts w:ascii="Times New Roman" w:eastAsia="Times New Roman" w:hAnsi="Times New Roman" w:cs="Times New Roman"/>
          <w:bCs/>
          <w:i/>
          <w:sz w:val="24"/>
          <w:szCs w:val="24"/>
        </w:rPr>
        <w:t>Debs,</w:t>
      </w:r>
      <w:r w:rsidR="00BB6DD9">
        <w:rPr>
          <w:rFonts w:ascii="Times New Roman" w:eastAsia="Times New Roman" w:hAnsi="Times New Roman" w:cs="Times New Roman"/>
          <w:bCs/>
          <w:i/>
          <w:sz w:val="24"/>
          <w:szCs w:val="24"/>
        </w:rPr>
        <w:t xml:space="preserve">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 </w:t>
      </w:r>
      <w:r w:rsidR="003401CA">
        <w:rPr>
          <w:rFonts w:ascii="Times New Roman" w:eastAsia="Times New Roman" w:hAnsi="Times New Roman" w:cs="Times New Roman"/>
          <w:bCs/>
          <w:i/>
          <w:sz w:val="24"/>
          <w:szCs w:val="24"/>
        </w:rPr>
        <w:t>Jol</w:t>
      </w:r>
      <w:r w:rsidR="007D0419">
        <w:rPr>
          <w:rFonts w:ascii="Times New Roman" w:eastAsia="Times New Roman" w:hAnsi="Times New Roman" w:cs="Times New Roman"/>
          <w:bCs/>
          <w:i/>
          <w:sz w:val="24"/>
          <w:szCs w:val="24"/>
        </w:rPr>
        <w:t>l</w:t>
      </w:r>
      <w:r w:rsidR="003401CA">
        <w:rPr>
          <w:rFonts w:ascii="Times New Roman" w:eastAsia="Times New Roman" w:hAnsi="Times New Roman" w:cs="Times New Roman"/>
          <w:bCs/>
          <w:i/>
          <w:sz w:val="24"/>
          <w:szCs w:val="24"/>
        </w:rPr>
        <w:t>y</w:t>
      </w:r>
      <w:r w:rsidR="007D0419">
        <w:rPr>
          <w:rFonts w:ascii="Times New Roman" w:eastAsia="Times New Roman" w:hAnsi="Times New Roman" w:cs="Times New Roman"/>
          <w:bCs/>
          <w:i/>
          <w:sz w:val="24"/>
          <w:szCs w:val="24"/>
        </w:rPr>
        <w:t xml:space="preserve">, Denaro, O’Malley. </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lastRenderedPageBreak/>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1E90A0DA" w:rsidR="00F123CB"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Atty.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46C8B362"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863592">
        <w:rPr>
          <w:rFonts w:ascii="Times New Roman" w:eastAsia="Times New Roman" w:hAnsi="Times New Roman" w:cs="Times New Roman"/>
          <w:sz w:val="24"/>
          <w:szCs w:val="24"/>
        </w:rPr>
        <w:t>3/7</w:t>
      </w:r>
      <w:r w:rsidR="007D0419">
        <w:rPr>
          <w:rFonts w:ascii="Times New Roman" w:eastAsia="Times New Roman" w:hAnsi="Times New Roman" w:cs="Times New Roman"/>
          <w:sz w:val="24"/>
          <w:szCs w:val="24"/>
        </w:rPr>
        <w:t>/</w:t>
      </w:r>
      <w:r w:rsidR="00E74E0F" w:rsidRPr="002F4DC3">
        <w:rPr>
          <w:rFonts w:ascii="Times New Roman" w:eastAsia="Times New Roman" w:hAnsi="Times New Roman" w:cs="Times New Roman"/>
          <w:sz w:val="24"/>
          <w:szCs w:val="24"/>
        </w:rPr>
        <w:t>2</w:t>
      </w:r>
      <w:r w:rsidR="00B46754">
        <w:rPr>
          <w:rFonts w:ascii="Times New Roman" w:eastAsia="Times New Roman" w:hAnsi="Times New Roman" w:cs="Times New Roman"/>
          <w:sz w:val="24"/>
          <w:szCs w:val="24"/>
        </w:rPr>
        <w:t>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4F5490AA"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 motion was made by </w:t>
      </w:r>
      <w:r w:rsidR="003401CA">
        <w:rPr>
          <w:rFonts w:ascii="Times New Roman" w:eastAsia="Times New Roman" w:hAnsi="Times New Roman" w:cs="Times New Roman"/>
          <w:sz w:val="24"/>
          <w:szCs w:val="24"/>
        </w:rPr>
        <w:t xml:space="preserve">Dr. </w:t>
      </w:r>
      <w:r w:rsidR="007D0419">
        <w:rPr>
          <w:rFonts w:ascii="Times New Roman" w:eastAsia="Times New Roman" w:hAnsi="Times New Roman" w:cs="Times New Roman"/>
          <w:sz w:val="24"/>
          <w:szCs w:val="24"/>
        </w:rPr>
        <w:t>O’Malley</w:t>
      </w:r>
      <w:r w:rsidR="00EC3CDD">
        <w:rPr>
          <w:rFonts w:ascii="Times New Roman" w:eastAsia="Times New Roman" w:hAnsi="Times New Roman" w:cs="Times New Roman"/>
          <w:sz w:val="24"/>
          <w:szCs w:val="24"/>
        </w:rPr>
        <w:t>,</w:t>
      </w:r>
      <w:r w:rsidR="007D0419">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7D0419">
        <w:rPr>
          <w:rFonts w:ascii="Times New Roman" w:eastAsia="Times New Roman" w:hAnsi="Times New Roman" w:cs="Times New Roman"/>
          <w:sz w:val="24"/>
          <w:szCs w:val="24"/>
        </w:rPr>
        <w:t>Dr. Debs</w:t>
      </w:r>
      <w:r w:rsidR="00E74E0F"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863592">
        <w:rPr>
          <w:rFonts w:ascii="Times New Roman" w:eastAsia="Times New Roman" w:hAnsi="Times New Roman" w:cs="Times New Roman"/>
          <w:b/>
          <w:bCs/>
          <w:sz w:val="24"/>
          <w:szCs w:val="24"/>
        </w:rPr>
        <w:t xml:space="preserve">March 7, </w:t>
      </w:r>
      <w:proofErr w:type="gramStart"/>
      <w:r w:rsidR="00863592">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4A3632FB"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Bush, Connors, </w:t>
      </w:r>
      <w:r w:rsidR="00E74E0F" w:rsidRPr="002F4DC3">
        <w:rPr>
          <w:rFonts w:ascii="Times New Roman" w:eastAsia="Times New Roman" w:hAnsi="Times New Roman" w:cs="Times New Roman"/>
          <w:i/>
          <w:iCs/>
          <w:sz w:val="24"/>
          <w:szCs w:val="24"/>
        </w:rPr>
        <w:t>Debs,</w:t>
      </w:r>
      <w:r w:rsidR="0051177D" w:rsidRPr="002F4DC3">
        <w:rPr>
          <w:rFonts w:ascii="Times New Roman" w:eastAsia="Times New Roman" w:hAnsi="Times New Roman" w:cs="Times New Roman"/>
          <w:i/>
          <w:iCs/>
          <w:sz w:val="24"/>
          <w:szCs w:val="24"/>
        </w:rPr>
        <w:t xml:space="preserve">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7DB7D1B7" w14:textId="339B12FB" w:rsidR="00B46754" w:rsidRPr="002F4DC3" w:rsidRDefault="00B46754"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71A18103" w14:textId="77777777" w:rsidR="001F2CA2" w:rsidRDefault="001F2CA2" w:rsidP="00F123CB">
      <w:pPr>
        <w:spacing w:after="0" w:line="240" w:lineRule="auto"/>
        <w:rPr>
          <w:rFonts w:ascii="Times New Roman" w:eastAsia="Times New Roman" w:hAnsi="Times New Roman" w:cs="Times New Roman"/>
          <w:i/>
          <w:iCs/>
          <w:sz w:val="24"/>
          <w:szCs w:val="24"/>
        </w:rPr>
      </w:pPr>
    </w:p>
    <w:p w14:paraId="418DDDA8" w14:textId="23D83A8C" w:rsidR="001F2CA2" w:rsidRDefault="001F2CA2" w:rsidP="001F2CA2">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5F94861D" w14:textId="6D87D991" w:rsidR="001E2A86" w:rsidRPr="008439EE" w:rsidRDefault="00213180" w:rsidP="001F2CA2">
      <w:pPr>
        <w:spacing w:after="0" w:line="240" w:lineRule="auto"/>
        <w:rPr>
          <w:rFonts w:ascii="Times New Roman" w:hAnsi="Times New Roman" w:cs="Times New Roman"/>
          <w:b/>
          <w:bCs/>
          <w:color w:val="FF0000"/>
          <w:spacing w:val="-2"/>
          <w:sz w:val="24"/>
          <w:szCs w:val="24"/>
        </w:rPr>
      </w:pPr>
      <w:r w:rsidRPr="00213180">
        <w:rPr>
          <w:rFonts w:ascii="Times New Roman" w:hAnsi="Times New Roman" w:cs="Times New Roman"/>
          <w:b/>
          <w:bCs/>
          <w:sz w:val="24"/>
          <w:szCs w:val="24"/>
          <w:shd w:val="clear" w:color="auto" w:fill="FFFFFF"/>
        </w:rPr>
        <w:t xml:space="preserve">Swiatoslaw </w:t>
      </w:r>
      <w:r w:rsidRPr="00213180">
        <w:rPr>
          <w:rFonts w:ascii="Times New Roman" w:hAnsi="Times New Roman" w:cs="Times New Roman"/>
          <w:b/>
          <w:bCs/>
          <w:sz w:val="24"/>
          <w:szCs w:val="24"/>
        </w:rPr>
        <w:t xml:space="preserve">A. Paduchak </w:t>
      </w:r>
      <w:r w:rsidR="00856140">
        <w:rPr>
          <w:rFonts w:ascii="Times New Roman" w:hAnsi="Times New Roman" w:cs="Times New Roman"/>
          <w:b/>
          <w:bCs/>
          <w:sz w:val="24"/>
          <w:szCs w:val="24"/>
        </w:rPr>
        <w:t xml:space="preserve">- </w:t>
      </w:r>
      <w:r w:rsidR="001E2A86" w:rsidRPr="00213180">
        <w:rPr>
          <w:rFonts w:ascii="Times New Roman" w:hAnsi="Times New Roman" w:cs="Times New Roman"/>
          <w:b/>
          <w:bCs/>
          <w:spacing w:val="-2"/>
          <w:sz w:val="24"/>
          <w:szCs w:val="24"/>
        </w:rPr>
        <w:t>Docket No. 2020-000985-IT-ENF</w:t>
      </w:r>
      <w:r w:rsidR="008439EE">
        <w:rPr>
          <w:rFonts w:ascii="Times New Roman" w:hAnsi="Times New Roman" w:cs="Times New Roman"/>
          <w:b/>
          <w:bCs/>
          <w:spacing w:val="-2"/>
          <w:sz w:val="24"/>
          <w:szCs w:val="24"/>
        </w:rPr>
        <w:t xml:space="preserve"> </w:t>
      </w:r>
      <w:r w:rsidR="00863592">
        <w:rPr>
          <w:rFonts w:ascii="Times New Roman" w:hAnsi="Times New Roman" w:cs="Times New Roman"/>
          <w:b/>
          <w:bCs/>
          <w:spacing w:val="-2"/>
          <w:sz w:val="24"/>
          <w:szCs w:val="24"/>
        </w:rPr>
        <w:t>–</w:t>
      </w:r>
      <w:r w:rsidR="008439EE">
        <w:rPr>
          <w:rFonts w:ascii="Times New Roman" w:hAnsi="Times New Roman" w:cs="Times New Roman"/>
          <w:b/>
          <w:bCs/>
          <w:spacing w:val="-2"/>
          <w:sz w:val="24"/>
          <w:szCs w:val="24"/>
        </w:rPr>
        <w:t xml:space="preserve"> </w:t>
      </w:r>
      <w:r w:rsidR="00863592">
        <w:rPr>
          <w:rFonts w:ascii="Times New Roman" w:hAnsi="Times New Roman" w:cs="Times New Roman"/>
          <w:b/>
          <w:bCs/>
          <w:spacing w:val="-2"/>
          <w:sz w:val="24"/>
          <w:szCs w:val="24"/>
        </w:rPr>
        <w:t>Second Monitoring Report</w:t>
      </w:r>
    </w:p>
    <w:p w14:paraId="4C6D3CC0" w14:textId="00F2EDA8" w:rsidR="005740FF" w:rsidRDefault="00C8021A" w:rsidP="002629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Board discussed Dr. </w:t>
      </w:r>
      <w:proofErr w:type="spellStart"/>
      <w:r>
        <w:rPr>
          <w:rFonts w:ascii="Times New Roman" w:eastAsia="Times New Roman" w:hAnsi="Times New Roman" w:cs="Times New Roman"/>
          <w:sz w:val="24"/>
          <w:szCs w:val="24"/>
        </w:rPr>
        <w:t>Paduchak’s</w:t>
      </w:r>
      <w:proofErr w:type="spellEnd"/>
      <w:r>
        <w:rPr>
          <w:rFonts w:ascii="Times New Roman" w:eastAsia="Times New Roman" w:hAnsi="Times New Roman" w:cs="Times New Roman"/>
          <w:sz w:val="24"/>
          <w:szCs w:val="24"/>
        </w:rPr>
        <w:t xml:space="preserve"> second monitoring report. </w:t>
      </w:r>
      <w:r w:rsidR="005740FF"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005740FF" w:rsidRPr="002F4DC3">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Dr. Jolly, seconded by Dr. Debs </w:t>
      </w:r>
      <w:r w:rsidRPr="002F4DC3">
        <w:rPr>
          <w:rFonts w:ascii="Times New Roman" w:eastAsia="Times New Roman" w:hAnsi="Times New Roman" w:cs="Times New Roman"/>
          <w:sz w:val="24"/>
          <w:szCs w:val="24"/>
        </w:rPr>
        <w:t>and VOTED (roll call)</w:t>
      </w:r>
      <w:r>
        <w:rPr>
          <w:rFonts w:ascii="Times New Roman" w:eastAsia="Times New Roman" w:hAnsi="Times New Roman" w:cs="Times New Roman"/>
          <w:sz w:val="24"/>
          <w:szCs w:val="24"/>
        </w:rPr>
        <w:t xml:space="preserve">; </w:t>
      </w:r>
      <w:r w:rsidR="00863592" w:rsidRPr="005B54CE">
        <w:rPr>
          <w:rFonts w:ascii="Times New Roman" w:eastAsia="Times New Roman" w:hAnsi="Times New Roman" w:cs="Times New Roman"/>
          <w:b/>
          <w:bCs/>
          <w:sz w:val="24"/>
          <w:szCs w:val="24"/>
        </w:rPr>
        <w:t>to accept the second monitoring report</w:t>
      </w:r>
      <w:r>
        <w:rPr>
          <w:rFonts w:ascii="Times New Roman" w:eastAsia="Times New Roman" w:hAnsi="Times New Roman" w:cs="Times New Roman"/>
          <w:sz w:val="24"/>
          <w:szCs w:val="24"/>
        </w:rPr>
        <w:t>.</w:t>
      </w:r>
    </w:p>
    <w:p w14:paraId="4842BC08" w14:textId="77777777" w:rsidR="005740FF" w:rsidRDefault="005740FF" w:rsidP="005740FF">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433460D6" w14:textId="77777777" w:rsidR="005740FF" w:rsidRDefault="005740FF" w:rsidP="005740FF">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72541ECE" w14:textId="77777777" w:rsidR="00C05588" w:rsidRDefault="00C05588" w:rsidP="00C8021A">
      <w:pPr>
        <w:pStyle w:val="Heading1"/>
        <w:spacing w:before="1"/>
        <w:rPr>
          <w:rFonts w:ascii="Times New Roman" w:hAnsi="Times New Roman" w:cs="Times New Roman"/>
          <w:b/>
          <w:bCs/>
          <w:color w:val="auto"/>
          <w:spacing w:val="-2"/>
          <w:sz w:val="24"/>
          <w:szCs w:val="24"/>
        </w:rPr>
      </w:pPr>
    </w:p>
    <w:p w14:paraId="33F3B533" w14:textId="01A658B4" w:rsidR="00D7147D" w:rsidRDefault="00D7147D" w:rsidP="00C8021A">
      <w:pPr>
        <w:pStyle w:val="Heading1"/>
        <w:spacing w:before="1"/>
        <w:rPr>
          <w:b/>
          <w:bCs/>
          <w:color w:val="auto"/>
          <w:spacing w:val="-2"/>
        </w:rPr>
      </w:pPr>
      <w:r w:rsidRPr="00D7147D">
        <w:rPr>
          <w:rFonts w:ascii="Times New Roman" w:hAnsi="Times New Roman" w:cs="Times New Roman"/>
          <w:b/>
          <w:bCs/>
          <w:color w:val="auto"/>
          <w:spacing w:val="-2"/>
          <w:sz w:val="24"/>
          <w:szCs w:val="24"/>
        </w:rPr>
        <w:t xml:space="preserve">Holley Heyert Docket No. 2021-000271-IT-ENF </w:t>
      </w:r>
      <w:r w:rsidR="00C05588">
        <w:rPr>
          <w:rFonts w:ascii="Times New Roman" w:hAnsi="Times New Roman" w:cs="Times New Roman"/>
          <w:b/>
          <w:bCs/>
          <w:color w:val="auto"/>
          <w:spacing w:val="-2"/>
          <w:sz w:val="24"/>
          <w:szCs w:val="24"/>
        </w:rPr>
        <w:t xml:space="preserve">- </w:t>
      </w:r>
      <w:r w:rsidRPr="00D7147D">
        <w:rPr>
          <w:rFonts w:ascii="Times New Roman" w:hAnsi="Times New Roman" w:cs="Times New Roman"/>
          <w:b/>
          <w:bCs/>
          <w:color w:val="auto"/>
          <w:spacing w:val="-2"/>
          <w:sz w:val="24"/>
          <w:szCs w:val="24"/>
        </w:rPr>
        <w:t>Second Monitoring Report</w:t>
      </w:r>
      <w:r>
        <w:rPr>
          <w:b/>
          <w:bCs/>
          <w:color w:val="auto"/>
          <w:spacing w:val="-2"/>
        </w:rPr>
        <w:t xml:space="preserve">  </w:t>
      </w:r>
    </w:p>
    <w:p w14:paraId="57FADB41" w14:textId="003604FC" w:rsidR="00EF2D37" w:rsidRDefault="00C05588" w:rsidP="00EF2D37">
      <w:pPr>
        <w:spacing w:after="0" w:line="240" w:lineRule="auto"/>
        <w:rPr>
          <w:rFonts w:ascii="Times New Roman" w:eastAsia="Times New Roman" w:hAnsi="Times New Roman" w:cs="Times New Roman"/>
          <w:b/>
          <w:bCs/>
          <w:sz w:val="24"/>
          <w:szCs w:val="24"/>
        </w:rPr>
      </w:pPr>
      <w:r w:rsidRPr="00C05588">
        <w:rPr>
          <w:rFonts w:ascii="Times New Roman" w:hAnsi="Times New Roman" w:cs="Times New Roman"/>
          <w:sz w:val="24"/>
          <w:szCs w:val="24"/>
        </w:rPr>
        <w:t xml:space="preserve">The Board discussed Dr. </w:t>
      </w:r>
      <w:proofErr w:type="spellStart"/>
      <w:r w:rsidRPr="00C05588">
        <w:rPr>
          <w:rFonts w:ascii="Times New Roman" w:hAnsi="Times New Roman" w:cs="Times New Roman"/>
          <w:sz w:val="24"/>
          <w:szCs w:val="24"/>
        </w:rPr>
        <w:t>Heyert’s</w:t>
      </w:r>
      <w:proofErr w:type="spellEnd"/>
      <w:r>
        <w:rPr>
          <w:rFonts w:ascii="Times New Roman" w:hAnsi="Times New Roman" w:cs="Times New Roman"/>
          <w:sz w:val="24"/>
          <w:szCs w:val="24"/>
        </w:rPr>
        <w:t xml:space="preserve"> second monitoring report. </w:t>
      </w:r>
      <w:r w:rsidR="00EF2D37" w:rsidRPr="002F4DC3">
        <w:rPr>
          <w:rFonts w:ascii="Times New Roman" w:eastAsia="Times New Roman" w:hAnsi="Times New Roman" w:cs="Times New Roman"/>
          <w:sz w:val="24"/>
          <w:szCs w:val="24"/>
        </w:rPr>
        <w:t>Thereafter</w:t>
      </w:r>
      <w:r w:rsidR="00EF2D37">
        <w:rPr>
          <w:rFonts w:ascii="Times New Roman" w:eastAsia="Times New Roman" w:hAnsi="Times New Roman" w:cs="Times New Roman"/>
          <w:sz w:val="24"/>
          <w:szCs w:val="24"/>
        </w:rPr>
        <w:t xml:space="preserve"> </w:t>
      </w:r>
      <w:r w:rsidR="00EF2D37" w:rsidRPr="002F4DC3">
        <w:rPr>
          <w:rFonts w:ascii="Times New Roman" w:eastAsia="Times New Roman" w:hAnsi="Times New Roman" w:cs="Times New Roman"/>
          <w:sz w:val="24"/>
          <w:szCs w:val="24"/>
        </w:rPr>
        <w:t xml:space="preserve">a motion was made </w:t>
      </w:r>
      <w:r w:rsidR="00EF2D37">
        <w:rPr>
          <w:rFonts w:ascii="Times New Roman" w:eastAsia="Times New Roman" w:hAnsi="Times New Roman" w:cs="Times New Roman"/>
          <w:sz w:val="24"/>
          <w:szCs w:val="24"/>
        </w:rPr>
        <w:t xml:space="preserve">by Dr. Debs, seconded by Dr. </w:t>
      </w:r>
      <w:proofErr w:type="gramStart"/>
      <w:r w:rsidR="00EF2D37">
        <w:rPr>
          <w:rFonts w:ascii="Times New Roman" w:eastAsia="Times New Roman" w:hAnsi="Times New Roman" w:cs="Times New Roman"/>
          <w:sz w:val="24"/>
          <w:szCs w:val="24"/>
        </w:rPr>
        <w:t>O’Malley</w:t>
      </w:r>
      <w:proofErr w:type="gramEnd"/>
      <w:r w:rsidR="00EF2D37">
        <w:rPr>
          <w:rFonts w:ascii="Times New Roman" w:eastAsia="Times New Roman" w:hAnsi="Times New Roman" w:cs="Times New Roman"/>
          <w:sz w:val="24"/>
          <w:szCs w:val="24"/>
        </w:rPr>
        <w:t xml:space="preserve"> </w:t>
      </w:r>
      <w:r w:rsidR="00EF2D37" w:rsidRPr="002F4DC3">
        <w:rPr>
          <w:rFonts w:ascii="Times New Roman" w:eastAsia="Times New Roman" w:hAnsi="Times New Roman" w:cs="Times New Roman"/>
          <w:sz w:val="24"/>
          <w:szCs w:val="24"/>
        </w:rPr>
        <w:t>and VOTED (roll call)</w:t>
      </w:r>
      <w:r w:rsidR="00EF2D37">
        <w:rPr>
          <w:rFonts w:ascii="Times New Roman" w:eastAsia="Times New Roman" w:hAnsi="Times New Roman" w:cs="Times New Roman"/>
          <w:sz w:val="24"/>
          <w:szCs w:val="24"/>
        </w:rPr>
        <w:t xml:space="preserve">; </w:t>
      </w:r>
      <w:r w:rsidR="00EF2D37" w:rsidRPr="005B54CE">
        <w:rPr>
          <w:rFonts w:ascii="Times New Roman" w:eastAsia="Times New Roman" w:hAnsi="Times New Roman" w:cs="Times New Roman"/>
          <w:b/>
          <w:bCs/>
          <w:sz w:val="24"/>
          <w:szCs w:val="24"/>
        </w:rPr>
        <w:t>to accept the second monitoring report</w:t>
      </w:r>
      <w:r w:rsidR="00EF2D37">
        <w:rPr>
          <w:rFonts w:ascii="Times New Roman" w:eastAsia="Times New Roman" w:hAnsi="Times New Roman" w:cs="Times New Roman"/>
          <w:sz w:val="24"/>
          <w:szCs w:val="24"/>
        </w:rPr>
        <w:t>.</w:t>
      </w:r>
    </w:p>
    <w:p w14:paraId="4DBA3224" w14:textId="77777777" w:rsidR="00EF2D37" w:rsidRDefault="00EF2D37" w:rsidP="00EF2D37">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079B06BC" w14:textId="6CF77B92" w:rsidR="00C05588" w:rsidRDefault="00EF2D37" w:rsidP="00F71BC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6050FA4D" w14:textId="77777777" w:rsidR="00C85AE4" w:rsidRPr="00C85AE4" w:rsidRDefault="00C85AE4" w:rsidP="00C85AE4">
      <w:pPr>
        <w:spacing w:after="0" w:line="240" w:lineRule="auto"/>
        <w:rPr>
          <w:rFonts w:ascii="Times New Roman" w:eastAsia="Times New Roman" w:hAnsi="Times New Roman" w:cs="Times New Roman"/>
          <w:i/>
          <w:iCs/>
          <w:sz w:val="24"/>
          <w:szCs w:val="24"/>
        </w:rPr>
      </w:pPr>
    </w:p>
    <w:p w14:paraId="008D4B7D" w14:textId="0D1E7894" w:rsidR="00C85AE4" w:rsidRDefault="00C85AE4" w:rsidP="00C85AE4">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REACTIVATION APPLICATION</w:t>
      </w:r>
    </w:p>
    <w:p w14:paraId="15D3A84E" w14:textId="6ACDB7C4" w:rsidR="00C85AE4" w:rsidRPr="00C85AE4" w:rsidRDefault="00C85AE4" w:rsidP="00C85AE4">
      <w:pPr>
        <w:spacing w:after="0" w:line="240" w:lineRule="auto"/>
        <w:rPr>
          <w:rFonts w:ascii="Times New Roman" w:hAnsi="Times New Roman" w:cs="Times New Roman"/>
          <w:b/>
          <w:bCs/>
          <w:sz w:val="24"/>
          <w:szCs w:val="24"/>
          <w:u w:val="single"/>
        </w:rPr>
      </w:pPr>
      <w:r w:rsidRPr="00C85AE4">
        <w:rPr>
          <w:rFonts w:ascii="Times New Roman" w:hAnsi="Times New Roman" w:cs="Times New Roman"/>
          <w:b/>
          <w:bCs/>
          <w:sz w:val="24"/>
          <w:szCs w:val="24"/>
        </w:rPr>
        <w:t xml:space="preserve">Ann Powers Giunta, D.C. - </w:t>
      </w:r>
      <w:r w:rsidR="00D7147D" w:rsidRPr="00C85AE4">
        <w:rPr>
          <w:rFonts w:ascii="Times New Roman" w:hAnsi="Times New Roman" w:cs="Times New Roman"/>
          <w:b/>
          <w:bCs/>
          <w:sz w:val="24"/>
          <w:szCs w:val="24"/>
        </w:rPr>
        <w:t>Application CHIRA100</w:t>
      </w:r>
      <w:r w:rsidRPr="00C85AE4">
        <w:rPr>
          <w:rFonts w:ascii="Times New Roman" w:hAnsi="Times New Roman" w:cs="Times New Roman"/>
          <w:b/>
          <w:bCs/>
          <w:sz w:val="24"/>
          <w:szCs w:val="24"/>
        </w:rPr>
        <w:t>0</w:t>
      </w:r>
      <w:r w:rsidR="00D7147D" w:rsidRPr="00C85AE4">
        <w:rPr>
          <w:rFonts w:ascii="Times New Roman" w:hAnsi="Times New Roman" w:cs="Times New Roman"/>
          <w:b/>
          <w:bCs/>
          <w:sz w:val="24"/>
          <w:szCs w:val="24"/>
        </w:rPr>
        <w:t xml:space="preserve">25 </w:t>
      </w:r>
    </w:p>
    <w:p w14:paraId="7BF59951" w14:textId="37DCB455" w:rsidR="00C85AE4" w:rsidRDefault="00C85AE4" w:rsidP="00C85AE4">
      <w:pPr>
        <w:spacing w:after="0" w:line="240" w:lineRule="auto"/>
        <w:rPr>
          <w:rFonts w:ascii="Times New Roman" w:eastAsia="Times New Roman" w:hAnsi="Times New Roman" w:cs="Times New Roman"/>
          <w:b/>
          <w:bCs/>
          <w:sz w:val="24"/>
          <w:szCs w:val="24"/>
        </w:rPr>
      </w:pPr>
      <w:r w:rsidRPr="00C05588">
        <w:rPr>
          <w:rFonts w:ascii="Times New Roman" w:hAnsi="Times New Roman" w:cs="Times New Roman"/>
          <w:sz w:val="24"/>
          <w:szCs w:val="24"/>
        </w:rPr>
        <w:t xml:space="preserve">The Board discussed Dr. </w:t>
      </w:r>
      <w:r>
        <w:rPr>
          <w:rFonts w:ascii="Times New Roman" w:hAnsi="Times New Roman" w:cs="Times New Roman"/>
          <w:sz w:val="24"/>
          <w:szCs w:val="24"/>
        </w:rPr>
        <w:t xml:space="preserve">Giunta’s license reactivation application.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Dr. Jolly, seconded by Dr. </w:t>
      </w:r>
      <w:proofErr w:type="gramStart"/>
      <w:r>
        <w:rPr>
          <w:rFonts w:ascii="Times New Roman" w:eastAsia="Times New Roman" w:hAnsi="Times New Roman" w:cs="Times New Roman"/>
          <w:sz w:val="24"/>
          <w:szCs w:val="24"/>
        </w:rPr>
        <w:t>O’Malley</w:t>
      </w:r>
      <w:proofErr w:type="gramEnd"/>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Pr>
          <w:rFonts w:ascii="Times New Roman" w:eastAsia="Times New Roman" w:hAnsi="Times New Roman" w:cs="Times New Roman"/>
          <w:sz w:val="24"/>
          <w:szCs w:val="24"/>
        </w:rPr>
        <w:t xml:space="preserve">; </w:t>
      </w:r>
      <w:r w:rsidRPr="005B54CE">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approve her reactivation application</w:t>
      </w:r>
      <w:r>
        <w:rPr>
          <w:rFonts w:ascii="Times New Roman" w:eastAsia="Times New Roman" w:hAnsi="Times New Roman" w:cs="Times New Roman"/>
          <w:sz w:val="24"/>
          <w:szCs w:val="24"/>
        </w:rPr>
        <w:t>.</w:t>
      </w:r>
    </w:p>
    <w:p w14:paraId="67525154" w14:textId="77777777" w:rsidR="00D3557B" w:rsidRDefault="00D3557B" w:rsidP="00D3557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25B5F6B3" w14:textId="125EE12A" w:rsidR="00D3557B" w:rsidRDefault="00D3557B" w:rsidP="00C85AE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198A368B" w14:textId="77777777" w:rsidR="00C85AE4" w:rsidRPr="00C85AE4" w:rsidRDefault="00C85AE4" w:rsidP="00C85AE4">
      <w:pPr>
        <w:spacing w:after="0" w:line="240" w:lineRule="auto"/>
        <w:rPr>
          <w:rFonts w:ascii="Times New Roman" w:eastAsia="Times New Roman" w:hAnsi="Times New Roman" w:cs="Times New Roman"/>
          <w:i/>
          <w:iCs/>
          <w:sz w:val="24"/>
          <w:szCs w:val="24"/>
        </w:rPr>
      </w:pPr>
    </w:p>
    <w:p w14:paraId="5BAC844A" w14:textId="2C0C4FFE" w:rsidR="00501C8A" w:rsidRDefault="00501C8A" w:rsidP="00501C8A">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CORRESPONDENCE</w:t>
      </w:r>
    </w:p>
    <w:p w14:paraId="5AFCE4A9" w14:textId="14DE6D73" w:rsidR="001F35D6" w:rsidRPr="00F35E6A" w:rsidRDefault="00F35E6A" w:rsidP="00F35E6A">
      <w:pPr>
        <w:spacing w:after="0" w:line="240" w:lineRule="auto"/>
        <w:rPr>
          <w:rFonts w:ascii="Times New Roman" w:eastAsia="Times New Roman" w:hAnsi="Times New Roman" w:cs="Times New Roman"/>
          <w:sz w:val="24"/>
          <w:szCs w:val="24"/>
        </w:rPr>
      </w:pPr>
      <w:r w:rsidRPr="00F35E6A">
        <w:rPr>
          <w:rFonts w:ascii="Times New Roman" w:hAnsi="Times New Roman" w:cs="Times New Roman"/>
          <w:sz w:val="24"/>
          <w:szCs w:val="24"/>
        </w:rPr>
        <w:t xml:space="preserve">Email from Caroline Joy Co </w:t>
      </w:r>
      <w:r w:rsidR="001F35D6" w:rsidRPr="00F35E6A">
        <w:rPr>
          <w:rFonts w:ascii="Times New Roman" w:eastAsia="Times New Roman" w:hAnsi="Times New Roman" w:cs="Times New Roman"/>
          <w:sz w:val="24"/>
          <w:szCs w:val="24"/>
        </w:rPr>
        <w:t>dated</w:t>
      </w:r>
      <w:r w:rsidR="001F35D6" w:rsidRPr="001F35D6">
        <w:rPr>
          <w:rFonts w:ascii="Times New Roman" w:eastAsia="Times New Roman" w:hAnsi="Times New Roman" w:cs="Times New Roman"/>
          <w:sz w:val="24"/>
          <w:szCs w:val="24"/>
        </w:rPr>
        <w:t xml:space="preserve"> 4/14/24 regarding clarification on the practice and educational requirements for instrument assisted soft tissue mobilization</w:t>
      </w:r>
      <w:r w:rsidR="00CF5DC2">
        <w:rPr>
          <w:rFonts w:ascii="Times New Roman" w:eastAsia="Times New Roman" w:hAnsi="Times New Roman" w:cs="Times New Roman"/>
          <w:sz w:val="24"/>
          <w:szCs w:val="24"/>
        </w:rPr>
        <w:t>.</w:t>
      </w:r>
      <w:r w:rsidR="001F35D6" w:rsidRPr="001F35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1F35D6" w:rsidRPr="001F35D6">
        <w:rPr>
          <w:rFonts w:ascii="Times New Roman" w:eastAsia="Times New Roman" w:hAnsi="Times New Roman" w:cs="Times New Roman"/>
          <w:sz w:val="24"/>
          <w:szCs w:val="24"/>
        </w:rPr>
        <w:t xml:space="preserve">Board discussed </w:t>
      </w:r>
      <w:r>
        <w:rPr>
          <w:rFonts w:ascii="Times New Roman" w:eastAsia="Times New Roman" w:hAnsi="Times New Roman" w:cs="Times New Roman"/>
          <w:sz w:val="24"/>
          <w:szCs w:val="24"/>
        </w:rPr>
        <w:t xml:space="preserve">the email and thereafter </w:t>
      </w:r>
      <w:r w:rsidRPr="00F35E6A">
        <w:rPr>
          <w:rFonts w:ascii="Times New Roman" w:eastAsia="Times New Roman" w:hAnsi="Times New Roman" w:cs="Times New Roman"/>
          <w:sz w:val="24"/>
          <w:szCs w:val="24"/>
        </w:rPr>
        <w:t xml:space="preserve">gave </w:t>
      </w:r>
      <w:proofErr w:type="gramStart"/>
      <w:r w:rsidRPr="00F35E6A">
        <w:rPr>
          <w:rFonts w:ascii="Times New Roman" w:eastAsia="Times New Roman" w:hAnsi="Times New Roman" w:cs="Times New Roman"/>
          <w:sz w:val="24"/>
          <w:szCs w:val="24"/>
        </w:rPr>
        <w:t>direction</w:t>
      </w:r>
      <w:proofErr w:type="gramEnd"/>
      <w:r w:rsidRPr="00F35E6A">
        <w:rPr>
          <w:rFonts w:ascii="Times New Roman" w:eastAsia="Times New Roman" w:hAnsi="Times New Roman" w:cs="Times New Roman"/>
          <w:sz w:val="24"/>
          <w:szCs w:val="24"/>
        </w:rPr>
        <w:t xml:space="preserve"> to staff to </w:t>
      </w:r>
      <w:r>
        <w:rPr>
          <w:rFonts w:ascii="Times New Roman" w:eastAsia="Times New Roman" w:hAnsi="Times New Roman" w:cs="Times New Roman"/>
          <w:sz w:val="24"/>
          <w:szCs w:val="24"/>
        </w:rPr>
        <w:t xml:space="preserve">reply to the email with a reference to </w:t>
      </w:r>
      <w:r w:rsidR="001F35D6" w:rsidRPr="00F35E6A">
        <w:rPr>
          <w:rFonts w:ascii="Times New Roman" w:eastAsia="Times New Roman" w:hAnsi="Times New Roman" w:cs="Times New Roman"/>
          <w:sz w:val="24"/>
          <w:szCs w:val="24"/>
        </w:rPr>
        <w:t xml:space="preserve">regulations </w:t>
      </w:r>
      <w:r w:rsidRPr="00F35E6A">
        <w:rPr>
          <w:rFonts w:ascii="Times New Roman" w:hAnsi="Times New Roman" w:cs="Times New Roman"/>
          <w:sz w:val="24"/>
          <w:szCs w:val="24"/>
        </w:rPr>
        <w:t>233 CMR 4.01: (1)(c)3.</w:t>
      </w:r>
      <w:r>
        <w:rPr>
          <w:rFonts w:ascii="Times New Roman" w:hAnsi="Times New Roman" w:cs="Times New Roman"/>
          <w:sz w:val="24"/>
          <w:szCs w:val="24"/>
        </w:rPr>
        <w:t xml:space="preserve"> </w:t>
      </w:r>
    </w:p>
    <w:p w14:paraId="3D907BB0" w14:textId="77777777" w:rsidR="00F35E6A" w:rsidRDefault="00F35E6A" w:rsidP="00F35E6A">
      <w:pPr>
        <w:spacing w:after="0" w:line="240" w:lineRule="auto"/>
        <w:rPr>
          <w:rFonts w:ascii="Times New Roman" w:hAnsi="Times New Roman" w:cs="Times New Roman"/>
          <w:sz w:val="24"/>
          <w:szCs w:val="24"/>
        </w:rPr>
      </w:pPr>
    </w:p>
    <w:p w14:paraId="0D6EE3F7" w14:textId="07071E50" w:rsidR="001F35D6" w:rsidRPr="001F35D6" w:rsidRDefault="00F35E6A" w:rsidP="00F35E6A">
      <w:pPr>
        <w:spacing w:after="0" w:line="240" w:lineRule="auto"/>
        <w:rPr>
          <w:rFonts w:ascii="Times New Roman" w:eastAsia="Times New Roman" w:hAnsi="Times New Roman" w:cs="Times New Roman"/>
          <w:sz w:val="24"/>
          <w:szCs w:val="24"/>
        </w:rPr>
      </w:pPr>
      <w:r w:rsidRPr="00F35E6A">
        <w:rPr>
          <w:rFonts w:ascii="Times New Roman" w:hAnsi="Times New Roman" w:cs="Times New Roman"/>
          <w:sz w:val="24"/>
          <w:szCs w:val="24"/>
        </w:rPr>
        <w:t xml:space="preserve">Email from </w:t>
      </w:r>
      <w:r>
        <w:rPr>
          <w:rFonts w:ascii="Times New Roman" w:hAnsi="Times New Roman" w:cs="Times New Roman"/>
          <w:sz w:val="24"/>
          <w:szCs w:val="24"/>
        </w:rPr>
        <w:t xml:space="preserve">Vincent </w:t>
      </w:r>
      <w:r>
        <w:rPr>
          <w:rFonts w:ascii="Times New Roman" w:eastAsia="Times New Roman" w:hAnsi="Times New Roman" w:cs="Times New Roman"/>
          <w:sz w:val="24"/>
          <w:szCs w:val="24"/>
        </w:rPr>
        <w:t xml:space="preserve">DiCianni, Esq. of Affiliated Monitors dated 3/21/24. Email was received and read by Board members. </w:t>
      </w:r>
      <w:r w:rsidR="00FB43D9">
        <w:rPr>
          <w:rFonts w:ascii="Times New Roman" w:eastAsia="Times New Roman" w:hAnsi="Times New Roman" w:cs="Times New Roman"/>
          <w:sz w:val="24"/>
          <w:szCs w:val="24"/>
        </w:rPr>
        <w:t>The Executive Director had previously responded that the information would be shared with the Board</w:t>
      </w:r>
      <w:r w:rsidR="00CF5DC2">
        <w:rPr>
          <w:rFonts w:ascii="Times New Roman" w:eastAsia="Times New Roman" w:hAnsi="Times New Roman" w:cs="Times New Roman"/>
          <w:sz w:val="24"/>
          <w:szCs w:val="24"/>
        </w:rPr>
        <w:t xml:space="preserve">.  </w:t>
      </w:r>
    </w:p>
    <w:p w14:paraId="7C343AD0" w14:textId="77777777" w:rsidR="00F35E6A" w:rsidRDefault="00F35E6A" w:rsidP="001F35D6">
      <w:pPr>
        <w:rPr>
          <w:rFonts w:ascii="Times New Roman" w:eastAsia="Times New Roman" w:hAnsi="Times New Roman" w:cs="Times New Roman"/>
          <w:b/>
          <w:bCs/>
          <w:sz w:val="24"/>
          <w:szCs w:val="24"/>
          <w:u w:val="single"/>
        </w:rPr>
      </w:pPr>
    </w:p>
    <w:p w14:paraId="5F88061B" w14:textId="156D5281" w:rsidR="00F71BC0" w:rsidRDefault="00F71BC0" w:rsidP="00F71BC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DISCUSSION</w:t>
      </w:r>
    </w:p>
    <w:p w14:paraId="7AC2E41C" w14:textId="77777777" w:rsidR="00F71BC0" w:rsidRPr="00F71BC0" w:rsidRDefault="00F71BC0" w:rsidP="00F71BC0">
      <w:pPr>
        <w:spacing w:after="0" w:line="240" w:lineRule="auto"/>
        <w:rPr>
          <w:rFonts w:ascii="Times New Roman" w:hAnsi="Times New Roman" w:cs="Times New Roman"/>
          <w:b/>
          <w:bCs/>
          <w:sz w:val="24"/>
          <w:szCs w:val="24"/>
        </w:rPr>
      </w:pPr>
      <w:r w:rsidRPr="00F71BC0">
        <w:rPr>
          <w:rFonts w:ascii="Times New Roman" w:hAnsi="Times New Roman" w:cs="Times New Roman"/>
          <w:b/>
          <w:bCs/>
          <w:sz w:val="24"/>
          <w:szCs w:val="24"/>
        </w:rPr>
        <w:t>Revisions to Board Policy Guideline on Continuing Education</w:t>
      </w:r>
    </w:p>
    <w:p w14:paraId="6910CB39" w14:textId="391F6CE1" w:rsidR="00F71BC0" w:rsidRDefault="00F71BC0" w:rsidP="00F71BC0">
      <w:pPr>
        <w:spacing w:after="0" w:line="240" w:lineRule="auto"/>
        <w:rPr>
          <w:rFonts w:ascii="Times New Roman" w:eastAsia="Times New Roman" w:hAnsi="Times New Roman" w:cs="Times New Roman"/>
          <w:b/>
          <w:bCs/>
          <w:sz w:val="24"/>
          <w:szCs w:val="24"/>
        </w:rPr>
      </w:pPr>
      <w:r>
        <w:rPr>
          <w:rFonts w:ascii="Times New Roman" w:hAnsi="Times New Roman" w:cs="Times New Roman"/>
          <w:sz w:val="24"/>
          <w:szCs w:val="24"/>
        </w:rPr>
        <w:t xml:space="preserve">The Board reviewed and discussed the corrections in red that Attorney York had made to the policy per the direction of the Board at the March meeting. </w:t>
      </w: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 motion was made </w:t>
      </w:r>
      <w:r>
        <w:rPr>
          <w:rFonts w:ascii="Times New Roman" w:eastAsia="Times New Roman" w:hAnsi="Times New Roman" w:cs="Times New Roman"/>
          <w:sz w:val="24"/>
          <w:szCs w:val="24"/>
        </w:rPr>
        <w:t xml:space="preserve">by Dr. Debs, seconded by Dr. Denaro </w:t>
      </w:r>
      <w:r w:rsidRPr="002F4DC3">
        <w:rPr>
          <w:rFonts w:ascii="Times New Roman" w:eastAsia="Times New Roman" w:hAnsi="Times New Roman" w:cs="Times New Roman"/>
          <w:sz w:val="24"/>
          <w:szCs w:val="24"/>
        </w:rPr>
        <w:t>and VOTED (roll call)</w:t>
      </w:r>
      <w:r>
        <w:rPr>
          <w:rFonts w:ascii="Times New Roman" w:eastAsia="Times New Roman" w:hAnsi="Times New Roman" w:cs="Times New Roman"/>
          <w:sz w:val="24"/>
          <w:szCs w:val="24"/>
        </w:rPr>
        <w:t xml:space="preserve">; </w:t>
      </w:r>
      <w:r w:rsidRPr="005B54CE">
        <w:rPr>
          <w:rFonts w:ascii="Times New Roman" w:eastAsia="Times New Roman" w:hAnsi="Times New Roman" w:cs="Times New Roman"/>
          <w:b/>
          <w:bCs/>
          <w:sz w:val="24"/>
          <w:szCs w:val="24"/>
        </w:rPr>
        <w:t xml:space="preserve">to </w:t>
      </w:r>
      <w:r w:rsidR="0018452B">
        <w:rPr>
          <w:rFonts w:ascii="Times New Roman" w:eastAsia="Times New Roman" w:hAnsi="Times New Roman" w:cs="Times New Roman"/>
          <w:b/>
          <w:bCs/>
          <w:sz w:val="24"/>
          <w:szCs w:val="24"/>
        </w:rPr>
        <w:t>accept the revisions to the policy</w:t>
      </w:r>
      <w:r w:rsidR="006C4882">
        <w:rPr>
          <w:rFonts w:ascii="Times New Roman" w:eastAsia="Times New Roman" w:hAnsi="Times New Roman" w:cs="Times New Roman"/>
          <w:sz w:val="24"/>
          <w:szCs w:val="24"/>
        </w:rPr>
        <w:t xml:space="preserve"> </w:t>
      </w:r>
      <w:r w:rsidR="006C4882" w:rsidRPr="00426F83">
        <w:rPr>
          <w:rFonts w:ascii="Times New Roman" w:eastAsia="Times New Roman" w:hAnsi="Times New Roman" w:cs="Times New Roman"/>
          <w:b/>
          <w:bCs/>
          <w:sz w:val="24"/>
          <w:szCs w:val="24"/>
        </w:rPr>
        <w:t>guideline on continuing education.</w:t>
      </w:r>
    </w:p>
    <w:p w14:paraId="445141AB" w14:textId="77777777" w:rsidR="00F71BC0" w:rsidRDefault="00F71BC0" w:rsidP="00F71BC0">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Bush, Connors, Debs, Grosso</w:t>
      </w:r>
      <w:r>
        <w:rPr>
          <w:rFonts w:ascii="Times New Roman" w:eastAsia="Times New Roman" w:hAnsi="Times New Roman" w:cs="Times New Roman"/>
          <w:i/>
          <w:iCs/>
          <w:sz w:val="24"/>
          <w:szCs w:val="24"/>
        </w:rPr>
        <w:t>, Denaro, O’Malley, Jolly.</w:t>
      </w:r>
      <w:r w:rsidRPr="002F4DC3">
        <w:rPr>
          <w:rFonts w:ascii="Times New Roman" w:eastAsia="Times New Roman" w:hAnsi="Times New Roman" w:cs="Times New Roman"/>
          <w:i/>
          <w:iCs/>
          <w:sz w:val="24"/>
          <w:szCs w:val="24"/>
        </w:rPr>
        <w:t xml:space="preserve"> </w:t>
      </w:r>
    </w:p>
    <w:p w14:paraId="7C510F8A" w14:textId="77777777" w:rsidR="00F71BC0" w:rsidRDefault="00F71BC0" w:rsidP="00F71BC0">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0015F441" w14:textId="4CCE19D8" w:rsidR="00F71BC0" w:rsidRPr="001F35D6" w:rsidRDefault="00F71BC0" w:rsidP="00F71BC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9DBA915" w14:textId="1F11BD92" w:rsidR="0018452B" w:rsidRDefault="0018452B" w:rsidP="0018452B">
      <w:pPr>
        <w:spacing w:after="0" w:line="240" w:lineRule="auto"/>
        <w:rPr>
          <w:rFonts w:ascii="Times New Roman" w:hAnsi="Times New Roman" w:cs="Times New Roman"/>
          <w:b/>
          <w:bCs/>
          <w:sz w:val="24"/>
          <w:szCs w:val="24"/>
        </w:rPr>
      </w:pPr>
      <w:r w:rsidRPr="00F71BC0">
        <w:rPr>
          <w:rFonts w:ascii="Times New Roman" w:hAnsi="Times New Roman" w:cs="Times New Roman"/>
          <w:b/>
          <w:bCs/>
          <w:sz w:val="24"/>
          <w:szCs w:val="24"/>
        </w:rPr>
        <w:t>Revi</w:t>
      </w:r>
      <w:r>
        <w:rPr>
          <w:rFonts w:ascii="Times New Roman" w:hAnsi="Times New Roman" w:cs="Times New Roman"/>
          <w:b/>
          <w:bCs/>
          <w:sz w:val="24"/>
          <w:szCs w:val="24"/>
        </w:rPr>
        <w:t>ew of Board Policy on Informed Consent</w:t>
      </w:r>
    </w:p>
    <w:p w14:paraId="4DA49268" w14:textId="09128788" w:rsidR="004900AA" w:rsidRPr="002F4DC3" w:rsidRDefault="002146ED" w:rsidP="0044288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Board continued its discussion of Informed Consent. The Board agrees that it is </w:t>
      </w:r>
      <w:r w:rsidR="00426F83">
        <w:rPr>
          <w:rFonts w:ascii="Times New Roman" w:hAnsi="Times New Roman" w:cs="Times New Roman"/>
          <w:sz w:val="24"/>
          <w:szCs w:val="24"/>
        </w:rPr>
        <w:t>best practice</w:t>
      </w:r>
      <w:r>
        <w:rPr>
          <w:rFonts w:ascii="Times New Roman" w:hAnsi="Times New Roman" w:cs="Times New Roman"/>
          <w:sz w:val="24"/>
          <w:szCs w:val="24"/>
        </w:rPr>
        <w:t xml:space="preserve"> for doctors at minimum to obtain a signed written consent form at the initial establishment of a patient into their practice. Dr. Jolly stated that in her practice she </w:t>
      </w:r>
      <w:r w:rsidR="00442881">
        <w:rPr>
          <w:rFonts w:ascii="Times New Roman" w:hAnsi="Times New Roman" w:cs="Times New Roman"/>
          <w:sz w:val="24"/>
          <w:szCs w:val="24"/>
        </w:rPr>
        <w:t xml:space="preserve">obtains a signed written consent form for the initial evaluation and then has patients sign another informed consent after the evaluation. Attorney York reminded the Board that making changes to the regulations around informed consent is a multi-step process and rewording must be done carefully as it applies to public protection. Changes to the Board Policy on Informed Consent must be consistent with the </w:t>
      </w:r>
      <w:r w:rsidR="00426F83">
        <w:rPr>
          <w:rFonts w:ascii="Times New Roman" w:hAnsi="Times New Roman" w:cs="Times New Roman"/>
          <w:sz w:val="24"/>
          <w:szCs w:val="24"/>
        </w:rPr>
        <w:t xml:space="preserve">current </w:t>
      </w:r>
      <w:r w:rsidR="00442881">
        <w:rPr>
          <w:rFonts w:ascii="Times New Roman" w:hAnsi="Times New Roman" w:cs="Times New Roman"/>
          <w:sz w:val="24"/>
          <w:szCs w:val="24"/>
        </w:rPr>
        <w:t xml:space="preserve">regulations. Regulation changes can take a year and the Board may need to change the regulations first before </w:t>
      </w:r>
      <w:r w:rsidR="00426F83">
        <w:rPr>
          <w:rFonts w:ascii="Times New Roman" w:hAnsi="Times New Roman" w:cs="Times New Roman"/>
          <w:sz w:val="24"/>
          <w:szCs w:val="24"/>
        </w:rPr>
        <w:t xml:space="preserve">making certain changes to </w:t>
      </w:r>
      <w:r w:rsidR="00442881">
        <w:rPr>
          <w:rFonts w:ascii="Times New Roman" w:hAnsi="Times New Roman" w:cs="Times New Roman"/>
          <w:sz w:val="24"/>
          <w:szCs w:val="24"/>
        </w:rPr>
        <w:t xml:space="preserve">the policy. </w:t>
      </w:r>
    </w:p>
    <w:p w14:paraId="01D2AB04" w14:textId="4B479783" w:rsidR="00BD2C75" w:rsidRPr="002F4DC3" w:rsidRDefault="00BD2C75" w:rsidP="5111616B">
      <w:pPr>
        <w:spacing w:after="0" w:line="240" w:lineRule="auto"/>
        <w:contextualSpacing/>
        <w:mirrorIndents/>
        <w:rPr>
          <w:rFonts w:ascii="Times New Roman" w:eastAsia="Times New Roman" w:hAnsi="Times New Roman" w:cs="Times New Roman"/>
          <w:color w:val="FF0000"/>
          <w:sz w:val="24"/>
          <w:szCs w:val="24"/>
        </w:rPr>
      </w:pPr>
    </w:p>
    <w:p w14:paraId="2E98F0A8" w14:textId="0914A5B1" w:rsidR="00BD2C75" w:rsidRPr="002F4DC3" w:rsidRDefault="002645EC" w:rsidP="5111616B">
      <w:pPr>
        <w:spacing w:after="0" w:line="240" w:lineRule="auto"/>
        <w:contextualSpacing/>
        <w:mirrorIndents/>
        <w:rPr>
          <w:rFonts w:ascii="Times New Roman" w:eastAsia="Times New Roman" w:hAnsi="Times New Roman" w:cs="Times New Roman"/>
          <w:b/>
          <w:bCs/>
          <w:sz w:val="24"/>
          <w:szCs w:val="24"/>
          <w:u w:val="single"/>
        </w:rPr>
      </w:pPr>
      <w:r w:rsidRPr="5111616B">
        <w:rPr>
          <w:rFonts w:ascii="Times New Roman" w:eastAsia="Times New Roman" w:hAnsi="Times New Roman" w:cs="Times New Roman"/>
          <w:b/>
          <w:bCs/>
          <w:sz w:val="24"/>
          <w:szCs w:val="24"/>
          <w:u w:val="single"/>
        </w:rPr>
        <w:t>NEW BUSINESS</w:t>
      </w:r>
    </w:p>
    <w:p w14:paraId="552956DD" w14:textId="38692ED7" w:rsidR="002645EC" w:rsidRPr="002F4DC3" w:rsidRDefault="00F804DE" w:rsidP="00B43BF7">
      <w:pPr>
        <w:spacing w:after="0" w:line="240" w:lineRule="auto"/>
        <w:contextualSpacing/>
        <w:mirrorIndents/>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N</w:t>
      </w:r>
      <w:r w:rsidR="00266A3C" w:rsidRPr="002F4DC3">
        <w:rPr>
          <w:rFonts w:ascii="Times New Roman" w:eastAsia="Times New Roman" w:hAnsi="Times New Roman" w:cs="Times New Roman"/>
          <w:sz w:val="24"/>
          <w:szCs w:val="24"/>
        </w:rPr>
        <w:t>one</w:t>
      </w:r>
    </w:p>
    <w:p w14:paraId="49333B6B" w14:textId="77777777" w:rsidR="00F804DE" w:rsidRPr="002F4DC3" w:rsidRDefault="00F804DE" w:rsidP="00D520C4">
      <w:pPr>
        <w:spacing w:after="0" w:line="240" w:lineRule="auto"/>
        <w:contextualSpacing/>
        <w:mirrorIndents/>
        <w:rPr>
          <w:rFonts w:ascii="Times New Roman" w:eastAsia="Times New Roman" w:hAnsi="Times New Roman" w:cs="Times New Roman"/>
          <w:b/>
          <w:bCs/>
          <w:sz w:val="24"/>
          <w:szCs w:val="24"/>
          <w:u w:val="single"/>
        </w:rPr>
      </w:pPr>
    </w:p>
    <w:p w14:paraId="3CECEDCB" w14:textId="7AA8D634" w:rsidR="00774549" w:rsidRDefault="00F55AB4" w:rsidP="00D520C4">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PUBLIC COMMENT</w:t>
      </w:r>
    </w:p>
    <w:p w14:paraId="223771BA" w14:textId="02FEA128" w:rsidR="00746804" w:rsidRDefault="00D3557B" w:rsidP="00D3557B">
      <w:pPr>
        <w:spacing w:after="0" w:line="240" w:lineRule="auto"/>
        <w:contextualSpacing/>
        <w:mirrorIndents/>
        <w:rPr>
          <w:rFonts w:ascii="Times New Roman" w:eastAsia="Times New Roman" w:hAnsi="Times New Roman" w:cs="Times New Roman"/>
          <w:sz w:val="24"/>
          <w:szCs w:val="24"/>
        </w:rPr>
      </w:pPr>
      <w:r w:rsidRPr="5111616B">
        <w:rPr>
          <w:rFonts w:ascii="Times New Roman" w:eastAsia="Times New Roman" w:hAnsi="Times New Roman" w:cs="Times New Roman"/>
          <w:sz w:val="24"/>
          <w:szCs w:val="24"/>
        </w:rPr>
        <w:t xml:space="preserve">Tracey Lane from </w:t>
      </w:r>
      <w:r w:rsidR="00442881">
        <w:rPr>
          <w:rFonts w:ascii="Times New Roman" w:eastAsia="Times New Roman" w:hAnsi="Times New Roman" w:cs="Times New Roman"/>
          <w:sz w:val="24"/>
          <w:szCs w:val="24"/>
        </w:rPr>
        <w:t xml:space="preserve">the </w:t>
      </w:r>
      <w:r w:rsidRPr="5111616B">
        <w:rPr>
          <w:rFonts w:ascii="Times New Roman" w:eastAsia="Times New Roman" w:hAnsi="Times New Roman" w:cs="Times New Roman"/>
          <w:sz w:val="24"/>
          <w:szCs w:val="24"/>
        </w:rPr>
        <w:t xml:space="preserve">Massachusetts Chiropractic Society </w:t>
      </w:r>
      <w:r w:rsidR="00442881">
        <w:rPr>
          <w:rFonts w:ascii="Times New Roman" w:eastAsia="Times New Roman" w:hAnsi="Times New Roman" w:cs="Times New Roman"/>
          <w:sz w:val="24"/>
          <w:szCs w:val="24"/>
        </w:rPr>
        <w:t>stated that</w:t>
      </w:r>
      <w:r w:rsidRPr="5111616B">
        <w:rPr>
          <w:rFonts w:ascii="Times New Roman" w:eastAsia="Times New Roman" w:hAnsi="Times New Roman" w:cs="Times New Roman"/>
          <w:sz w:val="24"/>
          <w:szCs w:val="24"/>
        </w:rPr>
        <w:t xml:space="preserve"> Bill H.2121</w:t>
      </w:r>
      <w:r w:rsidRPr="5111616B">
        <w:rPr>
          <w:rFonts w:ascii="Times New Roman" w:eastAsia="Times New Roman" w:hAnsi="Times New Roman" w:cs="Times New Roman"/>
          <w:color w:val="FF0000"/>
          <w:sz w:val="24"/>
          <w:szCs w:val="24"/>
        </w:rPr>
        <w:t xml:space="preserve"> </w:t>
      </w:r>
      <w:r w:rsidRPr="5111616B">
        <w:rPr>
          <w:rFonts w:ascii="Times New Roman" w:eastAsia="Times New Roman" w:hAnsi="Times New Roman" w:cs="Times New Roman"/>
          <w:sz w:val="24"/>
          <w:szCs w:val="24"/>
        </w:rPr>
        <w:t>for a chiropractic preceptorship program</w:t>
      </w:r>
      <w:r>
        <w:rPr>
          <w:rFonts w:ascii="Times New Roman" w:eastAsia="Times New Roman" w:hAnsi="Times New Roman" w:cs="Times New Roman"/>
          <w:sz w:val="24"/>
          <w:szCs w:val="24"/>
        </w:rPr>
        <w:t xml:space="preserve"> has </w:t>
      </w:r>
      <w:r w:rsidR="006224F0">
        <w:rPr>
          <w:rFonts w:ascii="Times New Roman" w:eastAsia="Times New Roman" w:hAnsi="Times New Roman" w:cs="Times New Roman"/>
          <w:sz w:val="24"/>
          <w:szCs w:val="24"/>
        </w:rPr>
        <w:t xml:space="preserve">made it to the </w:t>
      </w:r>
      <w:r>
        <w:rPr>
          <w:rFonts w:ascii="Times New Roman" w:eastAsia="Times New Roman" w:hAnsi="Times New Roman" w:cs="Times New Roman"/>
          <w:sz w:val="24"/>
          <w:szCs w:val="24"/>
        </w:rPr>
        <w:t xml:space="preserve">Finance Committee. Tracey reported that Maine </w:t>
      </w:r>
      <w:r w:rsidR="006224F0">
        <w:rPr>
          <w:rFonts w:ascii="Times New Roman" w:eastAsia="Times New Roman" w:hAnsi="Times New Roman" w:cs="Times New Roman"/>
          <w:sz w:val="24"/>
          <w:szCs w:val="24"/>
        </w:rPr>
        <w:t xml:space="preserve">passed a </w:t>
      </w:r>
      <w:r w:rsidR="00FA0B73">
        <w:rPr>
          <w:rFonts w:ascii="Times New Roman" w:eastAsia="Times New Roman" w:hAnsi="Times New Roman" w:cs="Times New Roman"/>
          <w:sz w:val="24"/>
          <w:szCs w:val="24"/>
        </w:rPr>
        <w:t>preceptorship program</w:t>
      </w:r>
      <w:r w:rsidR="006224F0">
        <w:rPr>
          <w:rFonts w:ascii="Times New Roman" w:eastAsia="Times New Roman" w:hAnsi="Times New Roman" w:cs="Times New Roman"/>
          <w:sz w:val="24"/>
          <w:szCs w:val="24"/>
        </w:rPr>
        <w:t xml:space="preserve"> in November 2023 and recently</w:t>
      </w:r>
      <w:r w:rsidR="00FA0B73">
        <w:rPr>
          <w:rFonts w:ascii="Times New Roman" w:eastAsia="Times New Roman" w:hAnsi="Times New Roman" w:cs="Times New Roman"/>
          <w:sz w:val="24"/>
          <w:szCs w:val="24"/>
        </w:rPr>
        <w:t xml:space="preserve"> </w:t>
      </w:r>
      <w:r w:rsidR="006224F0">
        <w:rPr>
          <w:rFonts w:ascii="Times New Roman" w:eastAsia="Times New Roman" w:hAnsi="Times New Roman" w:cs="Times New Roman"/>
          <w:sz w:val="24"/>
          <w:szCs w:val="24"/>
        </w:rPr>
        <w:t xml:space="preserve">changed its continuing education requirements to 60 hours every two years. Other states in New England that have a preceptorship program include </w:t>
      </w:r>
      <w:r w:rsidR="00FA0B73">
        <w:rPr>
          <w:rFonts w:ascii="Times New Roman" w:eastAsia="Times New Roman" w:hAnsi="Times New Roman" w:cs="Times New Roman"/>
          <w:sz w:val="24"/>
          <w:szCs w:val="24"/>
        </w:rPr>
        <w:t>New Hampshire, Rhode Island, and Vermont</w:t>
      </w:r>
      <w:r w:rsidR="006224F0">
        <w:rPr>
          <w:rFonts w:ascii="Times New Roman" w:eastAsia="Times New Roman" w:hAnsi="Times New Roman" w:cs="Times New Roman"/>
          <w:sz w:val="24"/>
          <w:szCs w:val="24"/>
        </w:rPr>
        <w:t>. S</w:t>
      </w:r>
      <w:r w:rsidRPr="5111616B">
        <w:rPr>
          <w:rFonts w:ascii="Times New Roman" w:eastAsia="Times New Roman" w:hAnsi="Times New Roman" w:cs="Times New Roman"/>
          <w:sz w:val="24"/>
          <w:szCs w:val="24"/>
        </w:rPr>
        <w:t>he also discussed the importance of reaching out to chiropractic</w:t>
      </w:r>
      <w:r w:rsidR="006224F0">
        <w:rPr>
          <w:rFonts w:ascii="Times New Roman" w:eastAsia="Times New Roman" w:hAnsi="Times New Roman" w:cs="Times New Roman"/>
          <w:sz w:val="24"/>
          <w:szCs w:val="24"/>
        </w:rPr>
        <w:t xml:space="preserve"> </w:t>
      </w:r>
      <w:r w:rsidRPr="5111616B">
        <w:rPr>
          <w:rFonts w:ascii="Times New Roman" w:eastAsia="Times New Roman" w:hAnsi="Times New Roman" w:cs="Times New Roman"/>
          <w:sz w:val="24"/>
          <w:szCs w:val="24"/>
        </w:rPr>
        <w:t xml:space="preserve">colleges to help increase the number of students coming into the chiropractic profession in Massachusetts. There is a recruiting effort April </w:t>
      </w:r>
      <w:r w:rsidR="006224F0">
        <w:rPr>
          <w:rFonts w:ascii="Times New Roman" w:eastAsia="Times New Roman" w:hAnsi="Times New Roman" w:cs="Times New Roman"/>
          <w:sz w:val="24"/>
          <w:szCs w:val="24"/>
        </w:rPr>
        <w:t xml:space="preserve">9-10 </w:t>
      </w:r>
      <w:r w:rsidRPr="5111616B">
        <w:rPr>
          <w:rFonts w:ascii="Times New Roman" w:eastAsia="Times New Roman" w:hAnsi="Times New Roman" w:cs="Times New Roman"/>
          <w:sz w:val="24"/>
          <w:szCs w:val="24"/>
        </w:rPr>
        <w:t>at the University of Bridgeport</w:t>
      </w:r>
      <w:r w:rsidR="006224F0">
        <w:rPr>
          <w:rFonts w:ascii="Times New Roman" w:eastAsia="Times New Roman" w:hAnsi="Times New Roman" w:cs="Times New Roman"/>
          <w:sz w:val="24"/>
          <w:szCs w:val="24"/>
        </w:rPr>
        <w:t xml:space="preserve"> for those interested in attending. </w:t>
      </w:r>
      <w:r w:rsidR="00746804">
        <w:rPr>
          <w:rFonts w:ascii="Times New Roman" w:eastAsia="Times New Roman" w:hAnsi="Times New Roman" w:cs="Times New Roman"/>
          <w:sz w:val="24"/>
          <w:szCs w:val="24"/>
        </w:rPr>
        <w:t xml:space="preserve">She stated the </w:t>
      </w:r>
      <w:r w:rsidR="00B726DF">
        <w:rPr>
          <w:rFonts w:ascii="Times New Roman" w:eastAsia="Times New Roman" w:hAnsi="Times New Roman" w:cs="Times New Roman"/>
          <w:sz w:val="24"/>
          <w:szCs w:val="24"/>
        </w:rPr>
        <w:t xml:space="preserve">recent </w:t>
      </w:r>
      <w:r w:rsidR="00746804">
        <w:rPr>
          <w:rFonts w:ascii="Times New Roman" w:eastAsia="Times New Roman" w:hAnsi="Times New Roman" w:cs="Times New Roman"/>
          <w:sz w:val="24"/>
          <w:szCs w:val="24"/>
        </w:rPr>
        <w:t xml:space="preserve">Safety Net </w:t>
      </w:r>
      <w:r w:rsidR="006224F0">
        <w:rPr>
          <w:rFonts w:ascii="Times New Roman" w:eastAsia="Times New Roman" w:hAnsi="Times New Roman" w:cs="Times New Roman"/>
          <w:sz w:val="24"/>
          <w:szCs w:val="24"/>
        </w:rPr>
        <w:t>S</w:t>
      </w:r>
      <w:r w:rsidR="00746804">
        <w:rPr>
          <w:rFonts w:ascii="Times New Roman" w:eastAsia="Times New Roman" w:hAnsi="Times New Roman" w:cs="Times New Roman"/>
          <w:sz w:val="24"/>
          <w:szCs w:val="24"/>
        </w:rPr>
        <w:t xml:space="preserve">eminar was well attended. </w:t>
      </w:r>
    </w:p>
    <w:p w14:paraId="197894BE" w14:textId="77777777" w:rsidR="00746804" w:rsidRDefault="00746804" w:rsidP="00D3557B">
      <w:pPr>
        <w:spacing w:after="0" w:line="240" w:lineRule="auto"/>
        <w:contextualSpacing/>
        <w:mirrorIndents/>
        <w:rPr>
          <w:rFonts w:ascii="Times New Roman" w:eastAsia="Times New Roman" w:hAnsi="Times New Roman" w:cs="Times New Roman"/>
          <w:sz w:val="24"/>
          <w:szCs w:val="24"/>
        </w:rPr>
      </w:pPr>
    </w:p>
    <w:p w14:paraId="507E5AA0" w14:textId="10EBDC2C" w:rsidR="00A45F70" w:rsidRDefault="00746804" w:rsidP="00D520C4">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Mark Davini </w:t>
      </w:r>
      <w:r w:rsidR="006224F0">
        <w:rPr>
          <w:rFonts w:ascii="Times New Roman" w:eastAsia="Times New Roman" w:hAnsi="Times New Roman" w:cs="Times New Roman"/>
          <w:sz w:val="24"/>
          <w:szCs w:val="24"/>
        </w:rPr>
        <w:t xml:space="preserve">commented on the importance of </w:t>
      </w:r>
      <w:r>
        <w:rPr>
          <w:rFonts w:ascii="Times New Roman" w:eastAsia="Times New Roman" w:hAnsi="Times New Roman" w:cs="Times New Roman"/>
          <w:sz w:val="24"/>
          <w:szCs w:val="24"/>
        </w:rPr>
        <w:t>preceptorship</w:t>
      </w:r>
      <w:r w:rsidR="006224F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MA. He </w:t>
      </w:r>
      <w:r w:rsidR="005074CF">
        <w:rPr>
          <w:rFonts w:ascii="Times New Roman" w:eastAsia="Times New Roman" w:hAnsi="Times New Roman" w:cs="Times New Roman"/>
          <w:sz w:val="24"/>
          <w:szCs w:val="24"/>
        </w:rPr>
        <w:t xml:space="preserve">informed the Board </w:t>
      </w:r>
      <w:r>
        <w:rPr>
          <w:rFonts w:ascii="Times New Roman" w:eastAsia="Times New Roman" w:hAnsi="Times New Roman" w:cs="Times New Roman"/>
          <w:sz w:val="24"/>
          <w:szCs w:val="24"/>
        </w:rPr>
        <w:t xml:space="preserve">that currently </w:t>
      </w:r>
      <w:r w:rsidR="005074CF">
        <w:rPr>
          <w:rFonts w:ascii="Times New Roman" w:eastAsia="Times New Roman" w:hAnsi="Times New Roman" w:cs="Times New Roman"/>
          <w:sz w:val="24"/>
          <w:szCs w:val="24"/>
        </w:rPr>
        <w:t xml:space="preserve">only the </w:t>
      </w:r>
      <w:r>
        <w:rPr>
          <w:rFonts w:ascii="Times New Roman" w:eastAsia="Times New Roman" w:hAnsi="Times New Roman" w:cs="Times New Roman"/>
          <w:sz w:val="24"/>
          <w:szCs w:val="24"/>
        </w:rPr>
        <w:t>D</w:t>
      </w:r>
      <w:r w:rsidR="005074CF">
        <w:rPr>
          <w:rFonts w:ascii="Times New Roman" w:eastAsia="Times New Roman" w:hAnsi="Times New Roman" w:cs="Times New Roman"/>
          <w:sz w:val="24"/>
          <w:szCs w:val="24"/>
        </w:rPr>
        <w:t xml:space="preserve">octor of </w:t>
      </w:r>
      <w:r>
        <w:rPr>
          <w:rFonts w:ascii="Times New Roman" w:eastAsia="Times New Roman" w:hAnsi="Times New Roman" w:cs="Times New Roman"/>
          <w:sz w:val="24"/>
          <w:szCs w:val="24"/>
        </w:rPr>
        <w:t xml:space="preserve">Record can bill for services and other state boards have made provisions </w:t>
      </w:r>
      <w:r w:rsidR="005074CF">
        <w:rPr>
          <w:rFonts w:ascii="Times New Roman" w:eastAsia="Times New Roman" w:hAnsi="Times New Roman" w:cs="Times New Roman"/>
          <w:sz w:val="24"/>
          <w:szCs w:val="24"/>
        </w:rPr>
        <w:t>to cover preceptor services under the provider category.</w:t>
      </w:r>
    </w:p>
    <w:p w14:paraId="4F1A5D43" w14:textId="77777777" w:rsidR="00891A09" w:rsidRDefault="00891A09" w:rsidP="00D520C4">
      <w:pPr>
        <w:spacing w:after="0" w:line="240" w:lineRule="auto"/>
        <w:contextualSpacing/>
        <w:mirrorIndents/>
        <w:rPr>
          <w:rFonts w:ascii="Times New Roman" w:eastAsia="Times New Roman" w:hAnsi="Times New Roman" w:cs="Times New Roman"/>
          <w:sz w:val="24"/>
          <w:szCs w:val="24"/>
        </w:rPr>
      </w:pPr>
    </w:p>
    <w:p w14:paraId="52930387" w14:textId="77777777" w:rsidR="00C736D3" w:rsidRPr="00733EA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733EAC">
        <w:rPr>
          <w:rFonts w:ascii="Times New Roman" w:eastAsia="Times New Roman" w:hAnsi="Times New Roman" w:cs="Times New Roman"/>
          <w:b/>
          <w:bCs/>
          <w:color w:val="000000"/>
          <w:sz w:val="24"/>
          <w:szCs w:val="24"/>
          <w:u w:val="single"/>
        </w:rPr>
        <w:t>CLOSED SESSION</w:t>
      </w:r>
    </w:p>
    <w:p w14:paraId="6CFB297B" w14:textId="6588ACA6" w:rsidR="00C736D3" w:rsidRPr="00733EAC" w:rsidRDefault="00C736D3" w:rsidP="00C736D3">
      <w:pPr>
        <w:spacing w:after="0" w:line="240" w:lineRule="auto"/>
        <w:contextualSpacing/>
        <w:mirrorIndents/>
        <w:rPr>
          <w:rFonts w:ascii="Times New Roman" w:hAnsi="Times New Roman" w:cs="Times New Roman"/>
          <w:sz w:val="24"/>
          <w:szCs w:val="24"/>
        </w:rPr>
      </w:pPr>
      <w:r w:rsidRPr="00733EAC">
        <w:rPr>
          <w:rFonts w:ascii="Times New Roman" w:hAnsi="Times New Roman" w:cs="Times New Roman"/>
          <w:sz w:val="24"/>
          <w:szCs w:val="24"/>
        </w:rPr>
        <w:t xml:space="preserve">At </w:t>
      </w:r>
      <w:r w:rsidR="00746804">
        <w:rPr>
          <w:rFonts w:ascii="Times New Roman" w:hAnsi="Times New Roman" w:cs="Times New Roman"/>
          <w:sz w:val="24"/>
          <w:szCs w:val="24"/>
        </w:rPr>
        <w:t>10:44</w:t>
      </w:r>
      <w:r w:rsidR="009433BB">
        <w:rPr>
          <w:rFonts w:ascii="Times New Roman" w:hAnsi="Times New Roman" w:cs="Times New Roman"/>
          <w:sz w:val="24"/>
          <w:szCs w:val="24"/>
        </w:rPr>
        <w:t xml:space="preserve"> a.m. </w:t>
      </w:r>
      <w:r w:rsidRPr="00733EAC">
        <w:rPr>
          <w:rFonts w:ascii="Times New Roman" w:hAnsi="Times New Roman" w:cs="Times New Roman"/>
          <w:sz w:val="24"/>
          <w:szCs w:val="24"/>
        </w:rPr>
        <w:t>the Chair requested a motion to end the public session and go into closed session.</w:t>
      </w:r>
    </w:p>
    <w:p w14:paraId="7A7352E9" w14:textId="77777777" w:rsidR="00C736D3" w:rsidRPr="00733EAC" w:rsidRDefault="00C736D3" w:rsidP="00C736D3">
      <w:pPr>
        <w:spacing w:after="0" w:line="240" w:lineRule="auto"/>
        <w:contextualSpacing/>
        <w:mirrorIndents/>
        <w:rPr>
          <w:rFonts w:ascii="Times New Roman" w:hAnsi="Times New Roman" w:cs="Times New Roman"/>
          <w:b/>
          <w:bCs/>
          <w:sz w:val="24"/>
          <w:szCs w:val="24"/>
          <w:u w:val="single"/>
        </w:rPr>
      </w:pPr>
    </w:p>
    <w:p w14:paraId="35409EF8" w14:textId="5CEB1D60" w:rsidR="00C736D3" w:rsidRPr="00733EAC" w:rsidRDefault="00C736D3" w:rsidP="00C736D3">
      <w:pPr>
        <w:spacing w:after="0" w:line="240" w:lineRule="auto"/>
        <w:contextualSpacing/>
        <w:mirrorIndents/>
        <w:rPr>
          <w:rFonts w:ascii="Times New Roman" w:hAnsi="Times New Roman" w:cs="Times New Roman"/>
          <w:bCs/>
          <w:sz w:val="24"/>
          <w:szCs w:val="24"/>
        </w:rPr>
      </w:pPr>
      <w:r w:rsidRPr="00733EAC">
        <w:rPr>
          <w:rFonts w:ascii="Times New Roman" w:eastAsia="Times New Roman" w:hAnsi="Times New Roman" w:cs="Times New Roman"/>
          <w:color w:val="000000"/>
          <w:sz w:val="24"/>
          <w:szCs w:val="24"/>
        </w:rPr>
        <w:t>Thereafter</w:t>
      </w:r>
      <w:r w:rsidR="009433BB">
        <w:rPr>
          <w:rFonts w:ascii="Times New Roman" w:eastAsia="Times New Roman" w:hAnsi="Times New Roman" w:cs="Times New Roman"/>
          <w:color w:val="000000"/>
          <w:sz w:val="24"/>
          <w:szCs w:val="24"/>
        </w:rPr>
        <w:t xml:space="preserve"> </w:t>
      </w:r>
      <w:r w:rsidRPr="00733EAC">
        <w:rPr>
          <w:rFonts w:ascii="Times New Roman" w:eastAsia="Times New Roman" w:hAnsi="Times New Roman" w:cs="Times New Roman"/>
          <w:color w:val="000000"/>
          <w:sz w:val="24"/>
          <w:szCs w:val="24"/>
        </w:rPr>
        <w:t xml:space="preserve">a motion was made by Dr. </w:t>
      </w:r>
      <w:r w:rsidR="00746804">
        <w:rPr>
          <w:rFonts w:ascii="Times New Roman" w:eastAsia="Times New Roman" w:hAnsi="Times New Roman" w:cs="Times New Roman"/>
          <w:color w:val="000000"/>
          <w:sz w:val="24"/>
          <w:szCs w:val="24"/>
        </w:rPr>
        <w:t>Jolly</w:t>
      </w:r>
      <w:r w:rsidR="009433BB">
        <w:rPr>
          <w:rFonts w:ascii="Times New Roman" w:eastAsia="Times New Roman" w:hAnsi="Times New Roman" w:cs="Times New Roman"/>
          <w:color w:val="000000"/>
          <w:sz w:val="24"/>
          <w:szCs w:val="24"/>
        </w:rPr>
        <w:t>,</w:t>
      </w:r>
      <w:r w:rsidRPr="00733EAC">
        <w:rPr>
          <w:rFonts w:ascii="Times New Roman" w:eastAsia="Times New Roman" w:hAnsi="Times New Roman" w:cs="Times New Roman"/>
          <w:color w:val="000000"/>
          <w:sz w:val="24"/>
          <w:szCs w:val="24"/>
        </w:rPr>
        <w:t xml:space="preserve"> seconded by Dr. </w:t>
      </w:r>
      <w:proofErr w:type="gramStart"/>
      <w:r w:rsidR="00746804">
        <w:rPr>
          <w:rFonts w:ascii="Times New Roman" w:eastAsia="Times New Roman" w:hAnsi="Times New Roman" w:cs="Times New Roman"/>
          <w:color w:val="000000"/>
          <w:sz w:val="24"/>
          <w:szCs w:val="24"/>
        </w:rPr>
        <w:t>O</w:t>
      </w:r>
      <w:r w:rsidR="009433BB">
        <w:rPr>
          <w:rFonts w:ascii="Times New Roman" w:eastAsia="Times New Roman" w:hAnsi="Times New Roman" w:cs="Times New Roman"/>
          <w:color w:val="000000"/>
          <w:sz w:val="24"/>
          <w:szCs w:val="24"/>
        </w:rPr>
        <w:t>’</w:t>
      </w:r>
      <w:r w:rsidR="00746804">
        <w:rPr>
          <w:rFonts w:ascii="Times New Roman" w:eastAsia="Times New Roman" w:hAnsi="Times New Roman" w:cs="Times New Roman"/>
          <w:color w:val="000000"/>
          <w:sz w:val="24"/>
          <w:szCs w:val="24"/>
        </w:rPr>
        <w:t>Malley</w:t>
      </w:r>
      <w:proofErr w:type="gramEnd"/>
      <w:r w:rsidRPr="00733EAC">
        <w:rPr>
          <w:rFonts w:ascii="Times New Roman" w:eastAsia="Times New Roman" w:hAnsi="Times New Roman" w:cs="Times New Roman"/>
          <w:color w:val="000000"/>
          <w:sz w:val="24"/>
          <w:szCs w:val="24"/>
        </w:rPr>
        <w:t xml:space="preserve"> and VOTED (roll call); </w:t>
      </w:r>
      <w:r w:rsidRPr="00733EAC">
        <w:rPr>
          <w:rFonts w:ascii="Times New Roman" w:eastAsia="Times New Roman" w:hAnsi="Times New Roman" w:cs="Times New Roman"/>
          <w:b/>
          <w:bCs/>
          <w:color w:val="000000"/>
          <w:sz w:val="24"/>
          <w:szCs w:val="24"/>
        </w:rPr>
        <w:t xml:space="preserve">to end the public session and go into Closed Session per </w:t>
      </w:r>
      <w:r w:rsidRPr="00733EAC">
        <w:rPr>
          <w:rFonts w:ascii="Times New Roman" w:hAnsi="Times New Roman" w:cs="Times New Roman"/>
          <w:b/>
          <w:bCs/>
          <w:sz w:val="24"/>
          <w:szCs w:val="24"/>
        </w:rPr>
        <w:t xml:space="preserve">G.L. c. 112, § 65C </w:t>
      </w:r>
      <w:r w:rsidRPr="00733EAC">
        <w:rPr>
          <w:rFonts w:ascii="Times New Roman" w:eastAsia="Times New Roman" w:hAnsi="Times New Roman" w:cs="Times New Roman"/>
          <w:b/>
          <w:bCs/>
          <w:color w:val="000000"/>
          <w:sz w:val="24"/>
          <w:szCs w:val="24"/>
        </w:rPr>
        <w:t>for the purpose of reviewing cases in investigative conference</w:t>
      </w:r>
      <w:r w:rsidRPr="00733EAC">
        <w:rPr>
          <w:rFonts w:ascii="Times New Roman" w:hAnsi="Times New Roman" w:cs="Times New Roman"/>
          <w:bCs/>
          <w:sz w:val="24"/>
          <w:szCs w:val="24"/>
        </w:rPr>
        <w:t>. The motion passed as follows:</w:t>
      </w:r>
    </w:p>
    <w:p w14:paraId="0B1F6058" w14:textId="6073F5E2"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in-favor: Connors, Jolly, Bush, Grosso, Debs</w:t>
      </w:r>
      <w:r w:rsidR="00AC318E">
        <w:rPr>
          <w:rFonts w:ascii="Times New Roman" w:eastAsia="Times New Roman" w:hAnsi="Times New Roman" w:cs="Times New Roman"/>
          <w:i/>
          <w:iCs/>
          <w:color w:val="000000"/>
          <w:sz w:val="24"/>
          <w:szCs w:val="24"/>
        </w:rPr>
        <w:t xml:space="preserve">, O’Malley, </w:t>
      </w:r>
      <w:r w:rsidR="00C87FE6">
        <w:rPr>
          <w:rFonts w:ascii="Times New Roman" w:eastAsia="Times New Roman" w:hAnsi="Times New Roman" w:cs="Times New Roman"/>
          <w:i/>
          <w:iCs/>
          <w:color w:val="000000"/>
          <w:sz w:val="24"/>
          <w:szCs w:val="24"/>
        </w:rPr>
        <w:t>Denaro</w:t>
      </w:r>
    </w:p>
    <w:p w14:paraId="4DBFD80D" w14:textId="77777777"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opposed: none</w:t>
      </w:r>
    </w:p>
    <w:p w14:paraId="53D03A85" w14:textId="77777777" w:rsidR="00C736D3" w:rsidRDefault="00C736D3" w:rsidP="00C736D3">
      <w:pPr>
        <w:spacing w:after="0" w:line="240" w:lineRule="auto"/>
        <w:contextualSpacing/>
        <w:mirrorIndents/>
        <w:rPr>
          <w:rFonts w:ascii="Times New Roman" w:eastAsia="Times New Roman" w:hAnsi="Times New Roman" w:cs="Times New Roman"/>
          <w:b/>
          <w:bCs/>
          <w:color w:val="000000"/>
          <w:u w:val="single"/>
        </w:rPr>
      </w:pPr>
    </w:p>
    <w:p w14:paraId="7661EB50" w14:textId="77777777" w:rsidR="00C736D3" w:rsidRPr="00733EAC" w:rsidRDefault="00C736D3" w:rsidP="00C736D3">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lastRenderedPageBreak/>
        <w:t>NEW AND OPEN CASES</w:t>
      </w:r>
    </w:p>
    <w:p w14:paraId="1E135D49" w14:textId="24F238CA" w:rsidR="00AC318E" w:rsidRPr="00733EA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378D1751" w14:textId="77777777" w:rsidR="00C736D3" w:rsidRPr="00733EAC" w:rsidRDefault="00C736D3" w:rsidP="00C736D3">
      <w:pPr>
        <w:spacing w:after="0" w:line="240" w:lineRule="auto"/>
        <w:rPr>
          <w:rFonts w:ascii="Times New Roman" w:hAnsi="Times New Roman" w:cs="Times New Roman"/>
          <w:b/>
          <w:bCs/>
          <w:iCs/>
          <w:sz w:val="24"/>
          <w:szCs w:val="24"/>
          <w:u w:val="single"/>
        </w:rPr>
      </w:pPr>
    </w:p>
    <w:p w14:paraId="3AC45CB0" w14:textId="547B2818" w:rsidR="00C736D3" w:rsidRDefault="00C736D3" w:rsidP="00C736D3">
      <w:pPr>
        <w:tabs>
          <w:tab w:val="left" w:pos="-2070"/>
          <w:tab w:val="left" w:pos="1800"/>
        </w:tabs>
        <w:rPr>
          <w:rFonts w:ascii="Times New Roman" w:hAnsi="Times New Roman" w:cs="Times New Roman"/>
          <w:b/>
          <w:iCs/>
          <w:sz w:val="24"/>
          <w:szCs w:val="24"/>
        </w:rPr>
      </w:pPr>
      <w:r w:rsidRPr="00733EAC">
        <w:rPr>
          <w:rFonts w:ascii="Times New Roman" w:hAnsi="Times New Roman" w:cs="Times New Roman"/>
          <w:b/>
          <w:bCs/>
          <w:iCs/>
          <w:sz w:val="24"/>
          <w:szCs w:val="24"/>
          <w:u w:val="single"/>
        </w:rPr>
        <w:t>Investigative Case Conference</w:t>
      </w:r>
      <w:r w:rsidRPr="00733EAC">
        <w:rPr>
          <w:rFonts w:ascii="Times New Roman" w:hAnsi="Times New Roman" w:cs="Times New Roman"/>
          <w:b/>
          <w:bCs/>
          <w:iCs/>
          <w:sz w:val="24"/>
          <w:szCs w:val="24"/>
        </w:rPr>
        <w:t>:</w:t>
      </w:r>
      <w:r w:rsidRPr="00733EAC">
        <w:rPr>
          <w:rFonts w:ascii="Times New Roman" w:hAnsi="Times New Roman" w:cs="Times New Roman"/>
          <w:bCs/>
          <w:iCs/>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79731AEE" w14:textId="61DBC106" w:rsidR="00D957A9" w:rsidRPr="00D957A9" w:rsidRDefault="00D957A9" w:rsidP="00D957A9">
      <w:pPr>
        <w:pStyle w:val="ListParagraph"/>
        <w:numPr>
          <w:ilvl w:val="0"/>
          <w:numId w:val="39"/>
        </w:numPr>
        <w:spacing w:after="0" w:line="240" w:lineRule="auto"/>
        <w:rPr>
          <w:rFonts w:ascii="Times New Roman" w:eastAsia="Times New Roman" w:hAnsi="Times New Roman" w:cs="Times New Roman"/>
          <w:i/>
          <w:iCs/>
          <w:color w:val="000000"/>
          <w:sz w:val="24"/>
          <w:szCs w:val="24"/>
        </w:rPr>
      </w:pPr>
      <w:r w:rsidRPr="00D957A9">
        <w:rPr>
          <w:rFonts w:ascii="Times New Roman" w:eastAsia="Times New Roman" w:hAnsi="Times New Roman" w:cs="Times New Roman"/>
          <w:i/>
          <w:iCs/>
          <w:color w:val="000000"/>
          <w:sz w:val="24"/>
          <w:szCs w:val="24"/>
          <w:shd w:val="clear" w:color="auto" w:fill="FFFFFF"/>
        </w:rPr>
        <w:t>Docket Number CHR-2022-0005 – Sent to Prosecutions</w:t>
      </w:r>
    </w:p>
    <w:p w14:paraId="2567577F" w14:textId="77777777" w:rsidR="000E1837" w:rsidRPr="00733EAC" w:rsidRDefault="000E1837" w:rsidP="00C736D3">
      <w:pPr>
        <w:tabs>
          <w:tab w:val="left" w:pos="-2070"/>
          <w:tab w:val="left" w:pos="1800"/>
        </w:tabs>
        <w:rPr>
          <w:rFonts w:ascii="Times New Roman" w:eastAsia="Times New Roman" w:hAnsi="Times New Roman" w:cs="Times New Roman"/>
          <w:color w:val="000000"/>
          <w:sz w:val="24"/>
          <w:szCs w:val="24"/>
        </w:rPr>
      </w:pPr>
    </w:p>
    <w:p w14:paraId="139A90E5" w14:textId="77777777" w:rsidR="00C736D3" w:rsidRPr="009E4450"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ADJOURNMENT</w:t>
      </w:r>
    </w:p>
    <w:p w14:paraId="2BB55CFC" w14:textId="08521017" w:rsidR="00C736D3"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w:t>
      </w:r>
      <w:r w:rsidR="007102D6">
        <w:rPr>
          <w:rFonts w:ascii="Times New Roman" w:eastAsia="Times New Roman" w:hAnsi="Times New Roman" w:cs="Times New Roman"/>
          <w:color w:val="000000"/>
          <w:sz w:val="24"/>
          <w:szCs w:val="24"/>
        </w:rPr>
        <w:t xml:space="preserve">10:49 </w:t>
      </w:r>
      <w:r>
        <w:rPr>
          <w:rFonts w:ascii="Times New Roman" w:eastAsia="Times New Roman" w:hAnsi="Times New Roman" w:cs="Times New Roman"/>
          <w:color w:val="000000"/>
          <w:sz w:val="24"/>
          <w:szCs w:val="24"/>
        </w:rPr>
        <w:t xml:space="preserve">a.m. a motion was made by Dr. </w:t>
      </w:r>
      <w:r w:rsidR="007102D6">
        <w:rPr>
          <w:rFonts w:ascii="Times New Roman" w:eastAsia="Times New Roman" w:hAnsi="Times New Roman" w:cs="Times New Roman"/>
          <w:color w:val="000000"/>
          <w:sz w:val="24"/>
          <w:szCs w:val="24"/>
        </w:rPr>
        <w:t>Grosso</w:t>
      </w:r>
      <w:r>
        <w:rPr>
          <w:rFonts w:ascii="Times New Roman" w:eastAsia="Times New Roman" w:hAnsi="Times New Roman" w:cs="Times New Roman"/>
          <w:color w:val="000000"/>
          <w:sz w:val="24"/>
          <w:szCs w:val="24"/>
        </w:rPr>
        <w:t xml:space="preserve">, seconded by Dr. </w:t>
      </w:r>
      <w:r w:rsidR="007102D6">
        <w:rPr>
          <w:rFonts w:ascii="Times New Roman" w:eastAsia="Times New Roman" w:hAnsi="Times New Roman" w:cs="Times New Roman"/>
          <w:color w:val="000000"/>
          <w:sz w:val="24"/>
          <w:szCs w:val="24"/>
        </w:rPr>
        <w:t>Jolly</w:t>
      </w:r>
      <w:r>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to end the closed session.  </w:t>
      </w:r>
    </w:p>
    <w:p w14:paraId="67BD0770" w14:textId="60ED9771" w:rsidR="00C736D3" w:rsidRPr="00790E77" w:rsidRDefault="00C736D3" w:rsidP="00C736D3">
      <w:pPr>
        <w:spacing w:after="0" w:line="240" w:lineRule="auto"/>
        <w:rPr>
          <w:rFonts w:ascii="Times New Roman" w:eastAsia="Times New Roman" w:hAnsi="Times New Roman" w:cs="Times New Roman"/>
          <w:i/>
          <w:iCs/>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Connors, Jolly, Bush, Grosso, Debs</w:t>
      </w:r>
      <w:r w:rsidR="004F1A86" w:rsidRPr="00790E77">
        <w:rPr>
          <w:rFonts w:ascii="Times New Roman" w:eastAsia="Times New Roman" w:hAnsi="Times New Roman" w:cs="Times New Roman"/>
          <w:i/>
          <w:iCs/>
          <w:sz w:val="24"/>
          <w:szCs w:val="24"/>
        </w:rPr>
        <w:t>, O’Malley, Denaro</w:t>
      </w:r>
      <w:r w:rsidRPr="00790E77">
        <w:rPr>
          <w:rFonts w:ascii="Times New Roman" w:eastAsia="Times New Roman" w:hAnsi="Times New Roman" w:cs="Times New Roman"/>
          <w:i/>
          <w:iCs/>
          <w:sz w:val="24"/>
          <w:szCs w:val="24"/>
        </w:rPr>
        <w:t xml:space="preserve"> </w:t>
      </w:r>
    </w:p>
    <w:p w14:paraId="2842FA31" w14:textId="77777777" w:rsidR="007102D6" w:rsidRPr="00733EAC" w:rsidRDefault="007102D6" w:rsidP="007102D6">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 xml:space="preserve">opposed: </w:t>
      </w:r>
      <w:proofErr w:type="gramStart"/>
      <w:r w:rsidRPr="00733EAC">
        <w:rPr>
          <w:rFonts w:ascii="Times New Roman" w:eastAsia="Times New Roman" w:hAnsi="Times New Roman" w:cs="Times New Roman"/>
          <w:i/>
          <w:iCs/>
          <w:color w:val="000000"/>
          <w:sz w:val="24"/>
          <w:szCs w:val="24"/>
        </w:rPr>
        <w:t>none</w:t>
      </w:r>
      <w:proofErr w:type="gramEnd"/>
    </w:p>
    <w:p w14:paraId="252B1E04" w14:textId="6CC07F71" w:rsidR="00B33362" w:rsidRPr="00790E77" w:rsidRDefault="00B33362" w:rsidP="00337CCA">
      <w:pPr>
        <w:spacing w:after="0" w:line="240" w:lineRule="auto"/>
        <w:contextualSpacing/>
        <w:mirrorIndents/>
        <w:rPr>
          <w:rFonts w:ascii="Times New Roman" w:eastAsia="Times New Roman" w:hAnsi="Times New Roman" w:cs="Times New Roman"/>
          <w:sz w:val="24"/>
          <w:szCs w:val="24"/>
        </w:rPr>
      </w:pPr>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399C548E"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52C08">
        <w:rPr>
          <w:rFonts w:ascii="Times New Roman" w:eastAsia="Times New Roman" w:hAnsi="Times New Roman" w:cs="Times New Roman"/>
          <w:i/>
          <w:iCs/>
          <w:sz w:val="24"/>
          <w:szCs w:val="24"/>
        </w:rPr>
        <w:t>0</w:t>
      </w:r>
      <w:r w:rsidR="000E1837">
        <w:rPr>
          <w:rFonts w:ascii="Times New Roman" w:eastAsia="Times New Roman" w:hAnsi="Times New Roman" w:cs="Times New Roman"/>
          <w:i/>
          <w:iCs/>
          <w:sz w:val="24"/>
          <w:szCs w:val="24"/>
        </w:rPr>
        <w:t>4</w:t>
      </w:r>
      <w:r w:rsidR="00B52C08">
        <w:rPr>
          <w:rFonts w:ascii="Times New Roman" w:eastAsia="Times New Roman" w:hAnsi="Times New Roman" w:cs="Times New Roman"/>
          <w:i/>
          <w:iCs/>
          <w:sz w:val="24"/>
          <w:szCs w:val="24"/>
        </w:rPr>
        <w:t>/0</w:t>
      </w:r>
      <w:r w:rsidR="000E1837">
        <w:rPr>
          <w:rFonts w:ascii="Times New Roman" w:eastAsia="Times New Roman" w:hAnsi="Times New Roman" w:cs="Times New Roman"/>
          <w:i/>
          <w:iCs/>
          <w:sz w:val="24"/>
          <w:szCs w:val="24"/>
        </w:rPr>
        <w:t>4</w:t>
      </w:r>
      <w:r w:rsidR="003500B7" w:rsidRPr="003500B7">
        <w:rPr>
          <w:rFonts w:ascii="Times New Roman" w:eastAsia="Times New Roman" w:hAnsi="Times New Roman" w:cs="Times New Roman"/>
          <w:i/>
          <w:iCs/>
          <w:sz w:val="24"/>
          <w:szCs w:val="24"/>
        </w:rPr>
        <w:t>/2024</w:t>
      </w:r>
    </w:p>
    <w:p w14:paraId="739A3C37" w14:textId="37B7A0A3"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Draft public meeting minutes of </w:t>
      </w:r>
      <w:r w:rsidR="00B52C08">
        <w:rPr>
          <w:rFonts w:ascii="Times New Roman" w:eastAsia="Times New Roman" w:hAnsi="Times New Roman" w:cs="Times New Roman"/>
          <w:i/>
          <w:iCs/>
          <w:sz w:val="24"/>
          <w:szCs w:val="24"/>
        </w:rPr>
        <w:t>0</w:t>
      </w:r>
      <w:r w:rsidR="000E1837">
        <w:rPr>
          <w:rFonts w:ascii="Times New Roman" w:eastAsia="Times New Roman" w:hAnsi="Times New Roman" w:cs="Times New Roman"/>
          <w:i/>
          <w:iCs/>
          <w:sz w:val="24"/>
          <w:szCs w:val="24"/>
        </w:rPr>
        <w:t>3/07</w:t>
      </w:r>
      <w:r w:rsidRPr="003500B7">
        <w:rPr>
          <w:rFonts w:ascii="Times New Roman" w:eastAsia="Times New Roman" w:hAnsi="Times New Roman" w:cs="Times New Roman"/>
          <w:i/>
          <w:iCs/>
          <w:sz w:val="24"/>
          <w:szCs w:val="24"/>
        </w:rPr>
        <w:t>/202</w:t>
      </w:r>
      <w:r w:rsidR="00891A09">
        <w:rPr>
          <w:rFonts w:ascii="Times New Roman" w:eastAsia="Times New Roman" w:hAnsi="Times New Roman" w:cs="Times New Roman"/>
          <w:i/>
          <w:iCs/>
          <w:sz w:val="24"/>
          <w:szCs w:val="24"/>
        </w:rPr>
        <w:t>4</w:t>
      </w:r>
    </w:p>
    <w:p w14:paraId="3F7C9A1F" w14:textId="5941B3B8" w:rsidR="00891A09" w:rsidRPr="00790E77" w:rsidRDefault="00891A09"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790E77">
        <w:rPr>
          <w:rFonts w:ascii="Times New Roman" w:eastAsia="Times New Roman" w:hAnsi="Times New Roman" w:cs="Times New Roman"/>
          <w:i/>
          <w:iCs/>
          <w:sz w:val="24"/>
          <w:szCs w:val="24"/>
        </w:rPr>
        <w:t>Monitoring Report</w:t>
      </w:r>
      <w:r w:rsidR="00F11939" w:rsidRPr="00790E77">
        <w:rPr>
          <w:rFonts w:ascii="Times New Roman" w:eastAsia="Times New Roman" w:hAnsi="Times New Roman" w:cs="Times New Roman"/>
          <w:i/>
          <w:iCs/>
          <w:sz w:val="24"/>
          <w:szCs w:val="24"/>
        </w:rPr>
        <w:t xml:space="preserve"> </w:t>
      </w:r>
      <w:r w:rsidRPr="00790E77">
        <w:rPr>
          <w:rFonts w:ascii="Times New Roman" w:eastAsia="Times New Roman" w:hAnsi="Times New Roman" w:cs="Times New Roman"/>
          <w:i/>
          <w:iCs/>
          <w:sz w:val="24"/>
          <w:szCs w:val="24"/>
        </w:rPr>
        <w:t xml:space="preserve">for Swiatoslaw </w:t>
      </w:r>
      <w:r w:rsidR="00F11939" w:rsidRPr="00790E77">
        <w:rPr>
          <w:rFonts w:ascii="Times New Roman" w:eastAsia="Times New Roman" w:hAnsi="Times New Roman" w:cs="Times New Roman"/>
          <w:i/>
          <w:iCs/>
          <w:sz w:val="24"/>
          <w:szCs w:val="24"/>
        </w:rPr>
        <w:t xml:space="preserve">A. </w:t>
      </w:r>
      <w:r w:rsidRPr="00790E77">
        <w:rPr>
          <w:rFonts w:ascii="Times New Roman" w:eastAsia="Times New Roman" w:hAnsi="Times New Roman" w:cs="Times New Roman"/>
          <w:i/>
          <w:iCs/>
          <w:sz w:val="24"/>
          <w:szCs w:val="24"/>
        </w:rPr>
        <w:t>Paduchak, D.</w:t>
      </w:r>
      <w:r w:rsidR="00F11939" w:rsidRPr="00790E77">
        <w:rPr>
          <w:rFonts w:ascii="Times New Roman" w:eastAsia="Times New Roman" w:hAnsi="Times New Roman" w:cs="Times New Roman"/>
          <w:i/>
          <w:iCs/>
          <w:sz w:val="24"/>
          <w:szCs w:val="24"/>
        </w:rPr>
        <w:t>C.</w:t>
      </w:r>
    </w:p>
    <w:p w14:paraId="5BFECE60" w14:textId="7B9D4E28" w:rsidR="00891A09" w:rsidRDefault="007102D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Monitoring Report for Holley Heyert, D.C.</w:t>
      </w:r>
    </w:p>
    <w:p w14:paraId="1A2DD08E" w14:textId="75C695B3" w:rsidR="007102D6" w:rsidRDefault="007102D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Reactivation Application for Ann Powers Giunta, D.C.</w:t>
      </w:r>
    </w:p>
    <w:p w14:paraId="212A546D" w14:textId="0CF5F715" w:rsidR="007102D6" w:rsidRDefault="007102D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Email from Caroline Joy Co</w:t>
      </w:r>
    </w:p>
    <w:p w14:paraId="576E8262" w14:textId="2CDD3AD1" w:rsidR="007102D6" w:rsidRPr="00790E77" w:rsidRDefault="007102D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Email and Affiliated Monitors information from Vincent DiCianni, Esq. </w:t>
      </w:r>
    </w:p>
    <w:p w14:paraId="3C09FD89" w14:textId="2C31A901" w:rsidR="00F11939" w:rsidRDefault="007102D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Revised </w:t>
      </w:r>
      <w:r w:rsidR="00F11939" w:rsidRPr="00790E77">
        <w:rPr>
          <w:rFonts w:ascii="Times New Roman" w:eastAsia="Times New Roman" w:hAnsi="Times New Roman" w:cs="Times New Roman"/>
          <w:i/>
          <w:iCs/>
          <w:sz w:val="24"/>
          <w:szCs w:val="24"/>
        </w:rPr>
        <w:t>Board Policy Guideline on Continuing Education</w:t>
      </w:r>
    </w:p>
    <w:p w14:paraId="4D8B105A" w14:textId="7FED5CF1" w:rsidR="007102D6" w:rsidRPr="00790E77" w:rsidRDefault="007102D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Board Policy Guideline on Informed Consent</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A8A92" w14:textId="77777777" w:rsidR="00293E54" w:rsidRDefault="00293E54" w:rsidP="00230AB0">
      <w:pPr>
        <w:spacing w:after="0" w:line="240" w:lineRule="auto"/>
      </w:pPr>
      <w:r>
        <w:separator/>
      </w:r>
    </w:p>
  </w:endnote>
  <w:endnote w:type="continuationSeparator" w:id="0">
    <w:p w14:paraId="13488E3E" w14:textId="77777777" w:rsidR="00293E54" w:rsidRDefault="00293E54"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C7912" w14:textId="77777777" w:rsidR="00293E54" w:rsidRDefault="00293E54" w:rsidP="00230AB0">
      <w:pPr>
        <w:spacing w:after="0" w:line="240" w:lineRule="auto"/>
      </w:pPr>
      <w:r>
        <w:separator/>
      </w:r>
    </w:p>
  </w:footnote>
  <w:footnote w:type="continuationSeparator" w:id="0">
    <w:p w14:paraId="0FF58F0C" w14:textId="77777777" w:rsidR="00293E54" w:rsidRDefault="00293E54"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354544CE"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28"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36"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7"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4"/>
  </w:num>
  <w:num w:numId="3" w16cid:durableId="75322110">
    <w:abstractNumId w:val="19"/>
  </w:num>
  <w:num w:numId="4" w16cid:durableId="300815322">
    <w:abstractNumId w:val="15"/>
  </w:num>
  <w:num w:numId="5" w16cid:durableId="62485474">
    <w:abstractNumId w:val="23"/>
  </w:num>
  <w:num w:numId="6" w16cid:durableId="1775131881">
    <w:abstractNumId w:val="26"/>
  </w:num>
  <w:num w:numId="7" w16cid:durableId="649752075">
    <w:abstractNumId w:val="12"/>
  </w:num>
  <w:num w:numId="8" w16cid:durableId="546113264">
    <w:abstractNumId w:val="7"/>
  </w:num>
  <w:num w:numId="9" w16cid:durableId="726688005">
    <w:abstractNumId w:val="10"/>
  </w:num>
  <w:num w:numId="10" w16cid:durableId="680474266">
    <w:abstractNumId w:val="28"/>
  </w:num>
  <w:num w:numId="11" w16cid:durableId="890338515">
    <w:abstractNumId w:val="16"/>
  </w:num>
  <w:num w:numId="12" w16cid:durableId="1490050121">
    <w:abstractNumId w:val="32"/>
  </w:num>
  <w:num w:numId="13" w16cid:durableId="1906918086">
    <w:abstractNumId w:val="21"/>
  </w:num>
  <w:num w:numId="14" w16cid:durableId="940382506">
    <w:abstractNumId w:val="29"/>
  </w:num>
  <w:num w:numId="15" w16cid:durableId="72629293">
    <w:abstractNumId w:val="37"/>
  </w:num>
  <w:num w:numId="16" w16cid:durableId="1122991632">
    <w:abstractNumId w:val="17"/>
  </w:num>
  <w:num w:numId="17" w16cid:durableId="1998338988">
    <w:abstractNumId w:val="3"/>
  </w:num>
  <w:num w:numId="18" w16cid:durableId="623654058">
    <w:abstractNumId w:val="20"/>
  </w:num>
  <w:num w:numId="19" w16cid:durableId="212474565">
    <w:abstractNumId w:val="14"/>
  </w:num>
  <w:num w:numId="20" w16cid:durableId="789785738">
    <w:abstractNumId w:val="13"/>
  </w:num>
  <w:num w:numId="21" w16cid:durableId="624315752">
    <w:abstractNumId w:val="22"/>
  </w:num>
  <w:num w:numId="22" w16cid:durableId="2120248898">
    <w:abstractNumId w:val="18"/>
  </w:num>
  <w:num w:numId="23" w16cid:durableId="1999530557">
    <w:abstractNumId w:val="31"/>
  </w:num>
  <w:num w:numId="24" w16cid:durableId="274681099">
    <w:abstractNumId w:val="25"/>
  </w:num>
  <w:num w:numId="25" w16cid:durableId="1851529348">
    <w:abstractNumId w:val="0"/>
  </w:num>
  <w:num w:numId="26" w16cid:durableId="161045849">
    <w:abstractNumId w:val="1"/>
  </w:num>
  <w:num w:numId="27" w16cid:durableId="349572322">
    <w:abstractNumId w:val="6"/>
  </w:num>
  <w:num w:numId="28" w16cid:durableId="1801341077">
    <w:abstractNumId w:val="33"/>
  </w:num>
  <w:num w:numId="29" w16cid:durableId="1246299339">
    <w:abstractNumId w:val="36"/>
  </w:num>
  <w:num w:numId="30" w16cid:durableId="1251160159">
    <w:abstractNumId w:val="30"/>
  </w:num>
  <w:num w:numId="31" w16cid:durableId="1639725725">
    <w:abstractNumId w:val="11"/>
  </w:num>
  <w:num w:numId="32" w16cid:durableId="2015376370">
    <w:abstractNumId w:val="8"/>
  </w:num>
  <w:num w:numId="33" w16cid:durableId="1590774168">
    <w:abstractNumId w:val="5"/>
  </w:num>
  <w:num w:numId="34" w16cid:durableId="146092792">
    <w:abstractNumId w:val="4"/>
  </w:num>
  <w:num w:numId="35" w16cid:durableId="554239362">
    <w:abstractNumId w:val="34"/>
  </w:num>
  <w:num w:numId="36" w16cid:durableId="2110469702">
    <w:abstractNumId w:val="2"/>
  </w:num>
  <w:num w:numId="37" w16cid:durableId="450175818">
    <w:abstractNumId w:val="27"/>
  </w:num>
  <w:num w:numId="38" w16cid:durableId="235361527">
    <w:abstractNumId w:val="35"/>
  </w:num>
  <w:num w:numId="39" w16cid:durableId="746732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504A"/>
    <w:rsid w:val="00006638"/>
    <w:rsid w:val="00007B64"/>
    <w:rsid w:val="00007E3E"/>
    <w:rsid w:val="00013F67"/>
    <w:rsid w:val="00014A5B"/>
    <w:rsid w:val="00016696"/>
    <w:rsid w:val="00017179"/>
    <w:rsid w:val="00021337"/>
    <w:rsid w:val="00022475"/>
    <w:rsid w:val="00023F02"/>
    <w:rsid w:val="00024273"/>
    <w:rsid w:val="000246ED"/>
    <w:rsid w:val="0002573D"/>
    <w:rsid w:val="00031870"/>
    <w:rsid w:val="0003272D"/>
    <w:rsid w:val="000329C8"/>
    <w:rsid w:val="00033DD9"/>
    <w:rsid w:val="000402EB"/>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81685"/>
    <w:rsid w:val="000847EE"/>
    <w:rsid w:val="00085D7B"/>
    <w:rsid w:val="00087F7A"/>
    <w:rsid w:val="0009052D"/>
    <w:rsid w:val="0009061D"/>
    <w:rsid w:val="0009333B"/>
    <w:rsid w:val="000976C3"/>
    <w:rsid w:val="00097BEE"/>
    <w:rsid w:val="000A3592"/>
    <w:rsid w:val="000A6490"/>
    <w:rsid w:val="000A7959"/>
    <w:rsid w:val="000B1078"/>
    <w:rsid w:val="000B2DBF"/>
    <w:rsid w:val="000B30C8"/>
    <w:rsid w:val="000B31D1"/>
    <w:rsid w:val="000B4D39"/>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F00C9"/>
    <w:rsid w:val="000F245C"/>
    <w:rsid w:val="000F349A"/>
    <w:rsid w:val="000F7954"/>
    <w:rsid w:val="00103BE2"/>
    <w:rsid w:val="001045E6"/>
    <w:rsid w:val="00112C2D"/>
    <w:rsid w:val="00114642"/>
    <w:rsid w:val="001175B6"/>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9E1"/>
    <w:rsid w:val="00210490"/>
    <w:rsid w:val="00213180"/>
    <w:rsid w:val="0021443F"/>
    <w:rsid w:val="002146ED"/>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2944"/>
    <w:rsid w:val="0026393F"/>
    <w:rsid w:val="002645EC"/>
    <w:rsid w:val="00264C5D"/>
    <w:rsid w:val="00265F15"/>
    <w:rsid w:val="00266A3C"/>
    <w:rsid w:val="00266D5A"/>
    <w:rsid w:val="00271F28"/>
    <w:rsid w:val="002733B8"/>
    <w:rsid w:val="00273AED"/>
    <w:rsid w:val="00277271"/>
    <w:rsid w:val="00277B59"/>
    <w:rsid w:val="00280644"/>
    <w:rsid w:val="002819A7"/>
    <w:rsid w:val="0028682E"/>
    <w:rsid w:val="00286A95"/>
    <w:rsid w:val="0028797F"/>
    <w:rsid w:val="00287AF9"/>
    <w:rsid w:val="00290EF7"/>
    <w:rsid w:val="00293766"/>
    <w:rsid w:val="00293B2C"/>
    <w:rsid w:val="00293E54"/>
    <w:rsid w:val="002A2FB5"/>
    <w:rsid w:val="002A478F"/>
    <w:rsid w:val="002B0310"/>
    <w:rsid w:val="002B113A"/>
    <w:rsid w:val="002B1B89"/>
    <w:rsid w:val="002B22AE"/>
    <w:rsid w:val="002B2327"/>
    <w:rsid w:val="002B51CB"/>
    <w:rsid w:val="002C22C3"/>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54467"/>
    <w:rsid w:val="00455671"/>
    <w:rsid w:val="0045713F"/>
    <w:rsid w:val="004606FE"/>
    <w:rsid w:val="00461DDE"/>
    <w:rsid w:val="00462907"/>
    <w:rsid w:val="00463026"/>
    <w:rsid w:val="0046629A"/>
    <w:rsid w:val="00467639"/>
    <w:rsid w:val="00470B7A"/>
    <w:rsid w:val="00472A61"/>
    <w:rsid w:val="00474C93"/>
    <w:rsid w:val="0047675D"/>
    <w:rsid w:val="0047760B"/>
    <w:rsid w:val="004860BA"/>
    <w:rsid w:val="004900AA"/>
    <w:rsid w:val="0049406C"/>
    <w:rsid w:val="0049498D"/>
    <w:rsid w:val="00496483"/>
    <w:rsid w:val="0049701F"/>
    <w:rsid w:val="004B1FD8"/>
    <w:rsid w:val="004B222D"/>
    <w:rsid w:val="004B23C2"/>
    <w:rsid w:val="004B255A"/>
    <w:rsid w:val="004B44D4"/>
    <w:rsid w:val="004C2B8D"/>
    <w:rsid w:val="004C3236"/>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20D29"/>
    <w:rsid w:val="005261A1"/>
    <w:rsid w:val="00531F7F"/>
    <w:rsid w:val="00534777"/>
    <w:rsid w:val="00535E2E"/>
    <w:rsid w:val="00536E18"/>
    <w:rsid w:val="005400B3"/>
    <w:rsid w:val="00540399"/>
    <w:rsid w:val="00542BAF"/>
    <w:rsid w:val="005472E5"/>
    <w:rsid w:val="0055112B"/>
    <w:rsid w:val="005514FD"/>
    <w:rsid w:val="00555255"/>
    <w:rsid w:val="0055625D"/>
    <w:rsid w:val="005573F3"/>
    <w:rsid w:val="00560DA4"/>
    <w:rsid w:val="00563639"/>
    <w:rsid w:val="00563BD2"/>
    <w:rsid w:val="00565789"/>
    <w:rsid w:val="00566C34"/>
    <w:rsid w:val="00570937"/>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54CE"/>
    <w:rsid w:val="005C007E"/>
    <w:rsid w:val="005C0B97"/>
    <w:rsid w:val="005C1D66"/>
    <w:rsid w:val="005C3029"/>
    <w:rsid w:val="005C478F"/>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FFA"/>
    <w:rsid w:val="00630C67"/>
    <w:rsid w:val="006371BC"/>
    <w:rsid w:val="00637D36"/>
    <w:rsid w:val="00640FD3"/>
    <w:rsid w:val="00641B0B"/>
    <w:rsid w:val="006426D7"/>
    <w:rsid w:val="0064396A"/>
    <w:rsid w:val="00645337"/>
    <w:rsid w:val="006519C4"/>
    <w:rsid w:val="00651F80"/>
    <w:rsid w:val="00652ECB"/>
    <w:rsid w:val="006607E2"/>
    <w:rsid w:val="00662B69"/>
    <w:rsid w:val="00664848"/>
    <w:rsid w:val="0066497F"/>
    <w:rsid w:val="0066633A"/>
    <w:rsid w:val="00671294"/>
    <w:rsid w:val="006725A2"/>
    <w:rsid w:val="00672963"/>
    <w:rsid w:val="006739CA"/>
    <w:rsid w:val="00674A6E"/>
    <w:rsid w:val="00683253"/>
    <w:rsid w:val="006843F7"/>
    <w:rsid w:val="006854D5"/>
    <w:rsid w:val="00687FA8"/>
    <w:rsid w:val="0069092E"/>
    <w:rsid w:val="0069195D"/>
    <w:rsid w:val="00692934"/>
    <w:rsid w:val="006A15BD"/>
    <w:rsid w:val="006A255C"/>
    <w:rsid w:val="006A2CB3"/>
    <w:rsid w:val="006A32C5"/>
    <w:rsid w:val="006A4537"/>
    <w:rsid w:val="006A59D6"/>
    <w:rsid w:val="006B1180"/>
    <w:rsid w:val="006B2F38"/>
    <w:rsid w:val="006B44C0"/>
    <w:rsid w:val="006B4725"/>
    <w:rsid w:val="006B615F"/>
    <w:rsid w:val="006B722F"/>
    <w:rsid w:val="006B787A"/>
    <w:rsid w:val="006C0735"/>
    <w:rsid w:val="006C32FA"/>
    <w:rsid w:val="006C33A6"/>
    <w:rsid w:val="006C3EBB"/>
    <w:rsid w:val="006C421B"/>
    <w:rsid w:val="006C4880"/>
    <w:rsid w:val="006C4882"/>
    <w:rsid w:val="006C609D"/>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251E"/>
    <w:rsid w:val="00712C1A"/>
    <w:rsid w:val="007135A9"/>
    <w:rsid w:val="00715BF2"/>
    <w:rsid w:val="00717484"/>
    <w:rsid w:val="00720099"/>
    <w:rsid w:val="00720861"/>
    <w:rsid w:val="00720ED4"/>
    <w:rsid w:val="00721E60"/>
    <w:rsid w:val="00723E7D"/>
    <w:rsid w:val="007264B6"/>
    <w:rsid w:val="00727BC3"/>
    <w:rsid w:val="007310B3"/>
    <w:rsid w:val="00731CEF"/>
    <w:rsid w:val="00733CBC"/>
    <w:rsid w:val="00733EAC"/>
    <w:rsid w:val="00733F74"/>
    <w:rsid w:val="00735045"/>
    <w:rsid w:val="00736479"/>
    <w:rsid w:val="00736942"/>
    <w:rsid w:val="0074016C"/>
    <w:rsid w:val="00741BF3"/>
    <w:rsid w:val="00746804"/>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307B"/>
    <w:rsid w:val="007C549F"/>
    <w:rsid w:val="007C7002"/>
    <w:rsid w:val="007D0419"/>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50B5"/>
    <w:rsid w:val="00836173"/>
    <w:rsid w:val="00836F0E"/>
    <w:rsid w:val="008374E9"/>
    <w:rsid w:val="008439EE"/>
    <w:rsid w:val="00843D85"/>
    <w:rsid w:val="008453A2"/>
    <w:rsid w:val="00845B87"/>
    <w:rsid w:val="00847E0D"/>
    <w:rsid w:val="008508AD"/>
    <w:rsid w:val="00850E35"/>
    <w:rsid w:val="00851C75"/>
    <w:rsid w:val="00852E38"/>
    <w:rsid w:val="0085407E"/>
    <w:rsid w:val="00856140"/>
    <w:rsid w:val="00862C1F"/>
    <w:rsid w:val="00862E33"/>
    <w:rsid w:val="00863592"/>
    <w:rsid w:val="008640FE"/>
    <w:rsid w:val="008646A5"/>
    <w:rsid w:val="00865F6E"/>
    <w:rsid w:val="0087277E"/>
    <w:rsid w:val="00876496"/>
    <w:rsid w:val="008836C4"/>
    <w:rsid w:val="0088374F"/>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76CB"/>
    <w:rsid w:val="00950C3F"/>
    <w:rsid w:val="00951411"/>
    <w:rsid w:val="0095475D"/>
    <w:rsid w:val="00954CC9"/>
    <w:rsid w:val="00962550"/>
    <w:rsid w:val="009628A8"/>
    <w:rsid w:val="0097091F"/>
    <w:rsid w:val="009710E2"/>
    <w:rsid w:val="00972D51"/>
    <w:rsid w:val="0097425F"/>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DD"/>
    <w:rsid w:val="009B4803"/>
    <w:rsid w:val="009B5D00"/>
    <w:rsid w:val="009C19BB"/>
    <w:rsid w:val="009C2113"/>
    <w:rsid w:val="009C2346"/>
    <w:rsid w:val="009C52EA"/>
    <w:rsid w:val="009D25CE"/>
    <w:rsid w:val="009D37F8"/>
    <w:rsid w:val="009D732D"/>
    <w:rsid w:val="009D7799"/>
    <w:rsid w:val="009D7CD2"/>
    <w:rsid w:val="009E1656"/>
    <w:rsid w:val="009E4450"/>
    <w:rsid w:val="009E549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585D"/>
    <w:rsid w:val="00A31531"/>
    <w:rsid w:val="00A3556E"/>
    <w:rsid w:val="00A35741"/>
    <w:rsid w:val="00A366A4"/>
    <w:rsid w:val="00A3729E"/>
    <w:rsid w:val="00A40F41"/>
    <w:rsid w:val="00A4258D"/>
    <w:rsid w:val="00A4576E"/>
    <w:rsid w:val="00A45F70"/>
    <w:rsid w:val="00A47919"/>
    <w:rsid w:val="00A51345"/>
    <w:rsid w:val="00A53ED5"/>
    <w:rsid w:val="00A60F16"/>
    <w:rsid w:val="00A61EC6"/>
    <w:rsid w:val="00A63258"/>
    <w:rsid w:val="00A63EEF"/>
    <w:rsid w:val="00A66C52"/>
    <w:rsid w:val="00A67618"/>
    <w:rsid w:val="00A71BF9"/>
    <w:rsid w:val="00A76ADA"/>
    <w:rsid w:val="00A7741B"/>
    <w:rsid w:val="00A81821"/>
    <w:rsid w:val="00A84841"/>
    <w:rsid w:val="00A85D5D"/>
    <w:rsid w:val="00A9495E"/>
    <w:rsid w:val="00A9500F"/>
    <w:rsid w:val="00A97065"/>
    <w:rsid w:val="00AA2CED"/>
    <w:rsid w:val="00AA2DA6"/>
    <w:rsid w:val="00AA344C"/>
    <w:rsid w:val="00AA4B2D"/>
    <w:rsid w:val="00AB134B"/>
    <w:rsid w:val="00AB3095"/>
    <w:rsid w:val="00AB309B"/>
    <w:rsid w:val="00AB5917"/>
    <w:rsid w:val="00AC0080"/>
    <w:rsid w:val="00AC0153"/>
    <w:rsid w:val="00AC021D"/>
    <w:rsid w:val="00AC2576"/>
    <w:rsid w:val="00AC318E"/>
    <w:rsid w:val="00AD187A"/>
    <w:rsid w:val="00AD2F6A"/>
    <w:rsid w:val="00AD5F63"/>
    <w:rsid w:val="00AD6ACE"/>
    <w:rsid w:val="00AD6F48"/>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60592"/>
    <w:rsid w:val="00B60EC3"/>
    <w:rsid w:val="00B62405"/>
    <w:rsid w:val="00B62496"/>
    <w:rsid w:val="00B66196"/>
    <w:rsid w:val="00B70A2B"/>
    <w:rsid w:val="00B724AE"/>
    <w:rsid w:val="00B726DF"/>
    <w:rsid w:val="00B77E1A"/>
    <w:rsid w:val="00B8067C"/>
    <w:rsid w:val="00B828C4"/>
    <w:rsid w:val="00B82A02"/>
    <w:rsid w:val="00B90F73"/>
    <w:rsid w:val="00B91B66"/>
    <w:rsid w:val="00B92EBC"/>
    <w:rsid w:val="00B93491"/>
    <w:rsid w:val="00BA79B8"/>
    <w:rsid w:val="00BB0086"/>
    <w:rsid w:val="00BB08F0"/>
    <w:rsid w:val="00BB1F4C"/>
    <w:rsid w:val="00BB6DD9"/>
    <w:rsid w:val="00BC0031"/>
    <w:rsid w:val="00BC18FE"/>
    <w:rsid w:val="00BC7C47"/>
    <w:rsid w:val="00BD2585"/>
    <w:rsid w:val="00BD2C75"/>
    <w:rsid w:val="00BD2E54"/>
    <w:rsid w:val="00BD59BB"/>
    <w:rsid w:val="00BD65A5"/>
    <w:rsid w:val="00BD6FFE"/>
    <w:rsid w:val="00BE0EE0"/>
    <w:rsid w:val="00BE170E"/>
    <w:rsid w:val="00BE3517"/>
    <w:rsid w:val="00BE5257"/>
    <w:rsid w:val="00BE527D"/>
    <w:rsid w:val="00BE5483"/>
    <w:rsid w:val="00BF018A"/>
    <w:rsid w:val="00BF19D1"/>
    <w:rsid w:val="00BF327B"/>
    <w:rsid w:val="00BF4261"/>
    <w:rsid w:val="00BF759E"/>
    <w:rsid w:val="00C03E52"/>
    <w:rsid w:val="00C03EDF"/>
    <w:rsid w:val="00C04570"/>
    <w:rsid w:val="00C05588"/>
    <w:rsid w:val="00C05742"/>
    <w:rsid w:val="00C06586"/>
    <w:rsid w:val="00C06D58"/>
    <w:rsid w:val="00C070A4"/>
    <w:rsid w:val="00C13FAA"/>
    <w:rsid w:val="00C14704"/>
    <w:rsid w:val="00C168F7"/>
    <w:rsid w:val="00C16BED"/>
    <w:rsid w:val="00C20A0C"/>
    <w:rsid w:val="00C26F57"/>
    <w:rsid w:val="00C30FDA"/>
    <w:rsid w:val="00C35C6E"/>
    <w:rsid w:val="00C4104C"/>
    <w:rsid w:val="00C43CCA"/>
    <w:rsid w:val="00C47B4D"/>
    <w:rsid w:val="00C513F9"/>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5AE4"/>
    <w:rsid w:val="00C87FE6"/>
    <w:rsid w:val="00C90460"/>
    <w:rsid w:val="00C93BF9"/>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205DC"/>
    <w:rsid w:val="00D21794"/>
    <w:rsid w:val="00D21892"/>
    <w:rsid w:val="00D21D39"/>
    <w:rsid w:val="00D22DEE"/>
    <w:rsid w:val="00D22FC8"/>
    <w:rsid w:val="00D300B8"/>
    <w:rsid w:val="00D30C79"/>
    <w:rsid w:val="00D3343B"/>
    <w:rsid w:val="00D3369B"/>
    <w:rsid w:val="00D3557B"/>
    <w:rsid w:val="00D366E4"/>
    <w:rsid w:val="00D3769E"/>
    <w:rsid w:val="00D42110"/>
    <w:rsid w:val="00D43713"/>
    <w:rsid w:val="00D445CE"/>
    <w:rsid w:val="00D4606F"/>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147D"/>
    <w:rsid w:val="00D7239F"/>
    <w:rsid w:val="00D72A02"/>
    <w:rsid w:val="00D73908"/>
    <w:rsid w:val="00D73A86"/>
    <w:rsid w:val="00D81027"/>
    <w:rsid w:val="00D8149F"/>
    <w:rsid w:val="00D81A2C"/>
    <w:rsid w:val="00D81E6B"/>
    <w:rsid w:val="00D829C9"/>
    <w:rsid w:val="00D85D7C"/>
    <w:rsid w:val="00D8666C"/>
    <w:rsid w:val="00D87ADD"/>
    <w:rsid w:val="00D91109"/>
    <w:rsid w:val="00D92184"/>
    <w:rsid w:val="00D93CCD"/>
    <w:rsid w:val="00D957A9"/>
    <w:rsid w:val="00D95A5C"/>
    <w:rsid w:val="00D966BA"/>
    <w:rsid w:val="00D96A8D"/>
    <w:rsid w:val="00DA066B"/>
    <w:rsid w:val="00DA09A4"/>
    <w:rsid w:val="00DA1ECC"/>
    <w:rsid w:val="00DA24B8"/>
    <w:rsid w:val="00DA2F99"/>
    <w:rsid w:val="00DA3B03"/>
    <w:rsid w:val="00DA587B"/>
    <w:rsid w:val="00DA62D4"/>
    <w:rsid w:val="00DB247A"/>
    <w:rsid w:val="00DB74F1"/>
    <w:rsid w:val="00DC0A56"/>
    <w:rsid w:val="00DC14E9"/>
    <w:rsid w:val="00DC1711"/>
    <w:rsid w:val="00DC239D"/>
    <w:rsid w:val="00DC2FBE"/>
    <w:rsid w:val="00DC3270"/>
    <w:rsid w:val="00DC3684"/>
    <w:rsid w:val="00DC3ED6"/>
    <w:rsid w:val="00DC74FC"/>
    <w:rsid w:val="00DD34D5"/>
    <w:rsid w:val="00DD4CFA"/>
    <w:rsid w:val="00DE1BF8"/>
    <w:rsid w:val="00DE25C7"/>
    <w:rsid w:val="00DE3D93"/>
    <w:rsid w:val="00DE4EBB"/>
    <w:rsid w:val="00DE5DB5"/>
    <w:rsid w:val="00DE7711"/>
    <w:rsid w:val="00DF06A9"/>
    <w:rsid w:val="00DF5210"/>
    <w:rsid w:val="00DF5EF0"/>
    <w:rsid w:val="00DF5FAC"/>
    <w:rsid w:val="00DF7285"/>
    <w:rsid w:val="00DF7D06"/>
    <w:rsid w:val="00E00934"/>
    <w:rsid w:val="00E00FDF"/>
    <w:rsid w:val="00E01122"/>
    <w:rsid w:val="00E02235"/>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2D37"/>
    <w:rsid w:val="00EF7A3C"/>
    <w:rsid w:val="00F00112"/>
    <w:rsid w:val="00F00BC8"/>
    <w:rsid w:val="00F0131B"/>
    <w:rsid w:val="00F0306E"/>
    <w:rsid w:val="00F04CAD"/>
    <w:rsid w:val="00F06417"/>
    <w:rsid w:val="00F07662"/>
    <w:rsid w:val="00F07D3F"/>
    <w:rsid w:val="00F11939"/>
    <w:rsid w:val="00F123CB"/>
    <w:rsid w:val="00F15393"/>
    <w:rsid w:val="00F156B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DD9"/>
    <w:rsid w:val="00F6251B"/>
    <w:rsid w:val="00F66224"/>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D1A"/>
    <w:rsid w:val="00FD5DA5"/>
    <w:rsid w:val="00FE009D"/>
    <w:rsid w:val="00FE3520"/>
    <w:rsid w:val="00FE527F"/>
    <w:rsid w:val="00FE62D0"/>
    <w:rsid w:val="00FE74C5"/>
    <w:rsid w:val="00FF0008"/>
    <w:rsid w:val="00FF368A"/>
    <w:rsid w:val="00FF66AE"/>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14</cp:revision>
  <cp:lastPrinted>2024-03-18T02:52:00Z</cp:lastPrinted>
  <dcterms:created xsi:type="dcterms:W3CDTF">2024-04-05T14:08:00Z</dcterms:created>
  <dcterms:modified xsi:type="dcterms:W3CDTF">2024-05-22T19:58:00Z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